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AB65A" w14:textId="33859AF4" w:rsidR="00133DF5" w:rsidRDefault="00133DF5" w:rsidP="00133DF5">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eng 1</w:t>
      </w:r>
    </w:p>
    <w:p w14:paraId="670E0EC8" w14:textId="597C6BEA" w:rsidR="008321F7" w:rsidRPr="00133DF5" w:rsidRDefault="00133DF5" w:rsidP="00133DF5">
      <w:pPr>
        <w:spacing w:line="480" w:lineRule="auto"/>
        <w:jc w:val="center"/>
        <w:rPr>
          <w:rFonts w:ascii="Times New Roman" w:hAnsi="Times New Roman" w:cs="Times New Roman"/>
          <w:sz w:val="24"/>
          <w:szCs w:val="24"/>
        </w:rPr>
      </w:pPr>
      <w:r w:rsidRPr="00133DF5">
        <w:rPr>
          <w:rFonts w:ascii="Times New Roman" w:hAnsi="Times New Roman" w:cs="Times New Roman"/>
          <w:sz w:val="24"/>
          <w:szCs w:val="24"/>
        </w:rPr>
        <w:t xml:space="preserve">About </w:t>
      </w:r>
      <w:r w:rsidR="00E712D6">
        <w:rPr>
          <w:rFonts w:ascii="Times New Roman" w:hAnsi="Times New Roman" w:cs="Times New Roman"/>
          <w:sz w:val="24"/>
          <w:szCs w:val="24"/>
        </w:rPr>
        <w:t>T</w:t>
      </w:r>
      <w:r w:rsidRPr="00133DF5">
        <w:rPr>
          <w:rFonts w:ascii="Times New Roman" w:hAnsi="Times New Roman" w:cs="Times New Roman"/>
          <w:sz w:val="24"/>
          <w:szCs w:val="24"/>
        </w:rPr>
        <w:t xml:space="preserve">his </w:t>
      </w:r>
      <w:r w:rsidR="00E712D6">
        <w:rPr>
          <w:rFonts w:ascii="Times New Roman" w:hAnsi="Times New Roman" w:cs="Times New Roman"/>
          <w:sz w:val="24"/>
          <w:szCs w:val="24"/>
        </w:rPr>
        <w:t>C</w:t>
      </w:r>
      <w:r w:rsidRPr="00133DF5">
        <w:rPr>
          <w:rFonts w:ascii="Times New Roman" w:hAnsi="Times New Roman" w:cs="Times New Roman"/>
          <w:sz w:val="24"/>
          <w:szCs w:val="24"/>
        </w:rPr>
        <w:t>ampus</w:t>
      </w:r>
    </w:p>
    <w:p w14:paraId="3D13B79C" w14:textId="3CADDF42" w:rsidR="00133DF5" w:rsidRDefault="00133DF5" w:rsidP="00133DF5">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The place in this campus I would like to write about is the card-reading machine. The card-reading machine is a machine that records the time we scan our campus cards, and the PE department of ZJU uses this data to assess our behavior in off-class exercise. Precisely, we need to scan our campus cards for at least 60 times to fulfill the off-class exercise requirement of the PE department. To be honest, though I scan my card every day, the time I do exercise is much less than that I scan my campus card, which keeps me thinking about the significance </w:t>
      </w:r>
      <w:r w:rsidR="00E712D6">
        <w:rPr>
          <w:rFonts w:ascii="Times New Roman" w:hAnsi="Times New Roman" w:cs="Times New Roman"/>
          <w:sz w:val="24"/>
          <w:szCs w:val="24"/>
        </w:rPr>
        <w:t>of this requirement. If this record cannot represent a student’s actual exercise time, it seems ridiculous to require student to do so. What the students do is just to scan the card to meet the requirement and get 10% grade in PE. Obviously, this requirement does not encourage students to do more exercise, which makes this requirement a waste of time. Thus, maybe the school needs to come up with a better idea to encourage students to do exercise. It is a hard question, so I am not going to think about it right now. Maybe I will have some ideas in the future.</w:t>
      </w:r>
    </w:p>
    <w:p w14:paraId="755AB9C5" w14:textId="3495AFC1" w:rsidR="00E712D6" w:rsidRDefault="00E712D6" w:rsidP="00133DF5">
      <w:pPr>
        <w:spacing w:line="480" w:lineRule="auto"/>
        <w:jc w:val="left"/>
        <w:rPr>
          <w:rFonts w:ascii="Times New Roman" w:hAnsi="Times New Roman" w:cs="Times New Roman"/>
          <w:sz w:val="24"/>
          <w:szCs w:val="24"/>
        </w:rPr>
      </w:pPr>
    </w:p>
    <w:p w14:paraId="6D845C3F" w14:textId="105BE574" w:rsidR="00E712D6" w:rsidRDefault="00E712D6" w:rsidP="00E712D6">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bout My Lovely Home</w:t>
      </w:r>
    </w:p>
    <w:p w14:paraId="6B3D68B7" w14:textId="77777777" w:rsidR="00D12247" w:rsidRDefault="00E712D6" w:rsidP="00E712D6">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Well, home is always the lovely place I am looking forward to going. </w:t>
      </w:r>
      <w:r w:rsidR="00BC0C37">
        <w:rPr>
          <w:rFonts w:ascii="Times New Roman" w:hAnsi="Times New Roman" w:cs="Times New Roman"/>
          <w:sz w:val="24"/>
          <w:szCs w:val="24"/>
        </w:rPr>
        <w:t xml:space="preserve">In my opinion, the most impressive place in my home is the study, because I have spent lots of time studying there. Everyday </w:t>
      </w:r>
      <w:r w:rsidR="005F58CF">
        <w:rPr>
          <w:rFonts w:ascii="Times New Roman" w:hAnsi="Times New Roman" w:cs="Times New Roman"/>
          <w:sz w:val="24"/>
          <w:szCs w:val="24"/>
        </w:rPr>
        <w:t xml:space="preserve">after my breakfast, I go to the study, close the door, and begin studying. This is how my day goes. It seems boring. To be honest, it, indeed, boring. However, I </w:t>
      </w:r>
      <w:proofErr w:type="gramStart"/>
      <w:r w:rsidR="005F58CF">
        <w:rPr>
          <w:rFonts w:ascii="Times New Roman" w:hAnsi="Times New Roman" w:cs="Times New Roman"/>
          <w:sz w:val="24"/>
          <w:szCs w:val="24"/>
        </w:rPr>
        <w:t>have to</w:t>
      </w:r>
      <w:proofErr w:type="gramEnd"/>
      <w:r w:rsidR="005F58CF">
        <w:rPr>
          <w:rFonts w:ascii="Times New Roman" w:hAnsi="Times New Roman" w:cs="Times New Roman"/>
          <w:sz w:val="24"/>
          <w:szCs w:val="24"/>
        </w:rPr>
        <w:t xml:space="preserve"> do so to enable myself to enter my dream college, and here I am. I am so familiar with my study that I even remember its smell! It seems incredible, but things do happen in that way. When I </w:t>
      </w:r>
    </w:p>
    <w:p w14:paraId="1630F98A" w14:textId="77EFEF1B" w:rsidR="00D12247" w:rsidRDefault="00D12247" w:rsidP="00D12247">
      <w:pPr>
        <w:spacing w:line="480" w:lineRule="auto"/>
        <w:jc w:val="right"/>
        <w:rPr>
          <w:rFonts w:ascii="Times New Roman" w:hAnsi="Times New Roman" w:cs="Times New Roman"/>
          <w:sz w:val="24"/>
          <w:szCs w:val="24"/>
        </w:rPr>
      </w:pPr>
      <w:r>
        <w:rPr>
          <w:rFonts w:ascii="Times New Roman" w:hAnsi="Times New Roman" w:cs="Times New Roman" w:hint="eastAsia"/>
          <w:sz w:val="24"/>
          <w:szCs w:val="24"/>
        </w:rPr>
        <w:lastRenderedPageBreak/>
        <w:t>F</w:t>
      </w:r>
      <w:r>
        <w:rPr>
          <w:rFonts w:ascii="Times New Roman" w:hAnsi="Times New Roman" w:cs="Times New Roman"/>
          <w:sz w:val="24"/>
          <w:szCs w:val="24"/>
        </w:rPr>
        <w:t>eng 2</w:t>
      </w:r>
      <w:bookmarkStart w:id="0" w:name="_GoBack"/>
      <w:bookmarkEnd w:id="0"/>
    </w:p>
    <w:p w14:paraId="307E58C0" w14:textId="2DE71C2F" w:rsidR="00E712D6" w:rsidRPr="00133DF5" w:rsidRDefault="005F58CF" w:rsidP="00E712D6">
      <w:pPr>
        <w:spacing w:line="480" w:lineRule="auto"/>
        <w:jc w:val="left"/>
        <w:rPr>
          <w:rFonts w:ascii="Times New Roman" w:hAnsi="Times New Roman" w:cs="Times New Roman" w:hint="eastAsia"/>
          <w:sz w:val="24"/>
          <w:szCs w:val="24"/>
        </w:rPr>
      </w:pPr>
      <w:r>
        <w:rPr>
          <w:rFonts w:ascii="Times New Roman" w:hAnsi="Times New Roman" w:cs="Times New Roman"/>
          <w:sz w:val="24"/>
          <w:szCs w:val="24"/>
        </w:rPr>
        <w:t xml:space="preserve">am tired, I will have a rest to think about things that crowd into my mind. </w:t>
      </w:r>
      <w:proofErr w:type="gramStart"/>
      <w:r>
        <w:rPr>
          <w:rFonts w:ascii="Times New Roman" w:hAnsi="Times New Roman" w:cs="Times New Roman"/>
          <w:sz w:val="24"/>
          <w:szCs w:val="24"/>
        </w:rPr>
        <w:t>Actually, I</w:t>
      </w:r>
      <w:proofErr w:type="gramEnd"/>
      <w:r>
        <w:rPr>
          <w:rFonts w:ascii="Times New Roman" w:hAnsi="Times New Roman" w:cs="Times New Roman"/>
          <w:sz w:val="24"/>
          <w:szCs w:val="24"/>
        </w:rPr>
        <w:t xml:space="preserve"> don’t know what I am thinking. I don’t care, either. However, this kind of free time is always pleasant. Just let my brain wander freely. No stress, no panic. Life should go like that. Well, studying is undoubtedly hard, but if you keep yourself working, you may obtain happiness from the progress you make in the study. These times are my happiest times during my high school life. </w:t>
      </w:r>
    </w:p>
    <w:sectPr w:rsidR="00E712D6" w:rsidRPr="00133DF5" w:rsidSect="00133DF5">
      <w:pgSz w:w="11906" w:h="16838"/>
      <w:pgMar w:top="907"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E8"/>
    <w:rsid w:val="00133DF5"/>
    <w:rsid w:val="00253D40"/>
    <w:rsid w:val="005912E8"/>
    <w:rsid w:val="005F58CF"/>
    <w:rsid w:val="008321F7"/>
    <w:rsid w:val="00993790"/>
    <w:rsid w:val="00A23BA0"/>
    <w:rsid w:val="00BC0C37"/>
    <w:rsid w:val="00D12247"/>
    <w:rsid w:val="00E712D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68E2"/>
  <w15:chartTrackingRefBased/>
  <w15:docId w15:val="{060A828C-2E34-480C-91E6-488B21A2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21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Chuhao Feng</dc:creator>
  <cp:keywords/>
  <dc:description/>
  <cp:lastModifiedBy>Chuhao Feng</cp:lastModifiedBy>
  <cp:revision>5</cp:revision>
  <dcterms:created xsi:type="dcterms:W3CDTF">2018-04-10T08:46:00Z</dcterms:created>
  <dcterms:modified xsi:type="dcterms:W3CDTF">2018-04-10T09:16:00Z</dcterms:modified>
</cp:coreProperties>
</file>