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5C788"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bookmarkStart w:id="0" w:name="_GoBack"/>
      <w:bookmarkEnd w:id="0"/>
    </w:p>
    <w:p w14:paraId="6CC87A46"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C377F54"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C19F28C"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040672C7"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433DC29C"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779A4E68" w14:textId="77777777" w:rsidR="00E51CC7" w:rsidRDefault="00E51CC7" w:rsidP="00E51CC7">
      <w:pPr>
        <w:spacing w:after="0" w:line="240" w:lineRule="auto"/>
        <w:jc w:val="center"/>
        <w:rPr>
          <w:rFonts w:ascii="Times New Roman" w:eastAsia="Times New Roman" w:hAnsi="Times New Roman" w:cs="Times New Roman"/>
          <w:b/>
          <w:bCs/>
          <w:color w:val="000000"/>
          <w:sz w:val="36"/>
          <w:szCs w:val="36"/>
        </w:rPr>
      </w:pPr>
    </w:p>
    <w:p w14:paraId="5D767A17" w14:textId="0441C7B1" w:rsidR="00E51CC7" w:rsidRPr="00E51CC7" w:rsidRDefault="00E51CC7" w:rsidP="00E51CC7">
      <w:pPr>
        <w:spacing w:after="0" w:line="240" w:lineRule="auto"/>
        <w:jc w:val="center"/>
        <w:rPr>
          <w:rFonts w:ascii="Times New Roman" w:eastAsia="Times New Roman" w:hAnsi="Times New Roman" w:cs="Times New Roman"/>
          <w:sz w:val="44"/>
          <w:szCs w:val="44"/>
        </w:rPr>
      </w:pPr>
      <w:r w:rsidRPr="00E51CC7">
        <w:rPr>
          <w:rFonts w:ascii="Times New Roman" w:eastAsia="Times New Roman" w:hAnsi="Times New Roman" w:cs="Times New Roman"/>
          <w:b/>
          <w:bCs/>
          <w:color w:val="000000"/>
          <w:sz w:val="44"/>
          <w:szCs w:val="44"/>
        </w:rPr>
        <w:t xml:space="preserve">Teach the computer to recognize </w:t>
      </w:r>
      <w:r w:rsidRPr="00E51CC7">
        <w:rPr>
          <w:rFonts w:ascii="Times New Roman" w:eastAsia="Times New Roman" w:hAnsi="Times New Roman" w:cs="Times New Roman"/>
          <w:b/>
          <w:bCs/>
          <w:color w:val="000000"/>
          <w:sz w:val="44"/>
          <w:szCs w:val="44"/>
          <w:shd w:val="clear" w:color="auto" w:fill="FFFFFF"/>
        </w:rPr>
        <w:t>freehand sketching</w:t>
      </w:r>
    </w:p>
    <w:p w14:paraId="3B502729"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3E20A0A6"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4C187208"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5E5BCF93"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75778484"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46F63335" w14:textId="77777777" w:rsidR="00E51CC7" w:rsidRPr="00E51CC7" w:rsidRDefault="00E51CC7" w:rsidP="00E51CC7">
      <w:pPr>
        <w:spacing w:after="0" w:line="240" w:lineRule="auto"/>
        <w:rPr>
          <w:rFonts w:ascii="Times New Roman" w:eastAsia="Times New Roman" w:hAnsi="Times New Roman" w:cs="Times New Roman"/>
          <w:sz w:val="44"/>
          <w:szCs w:val="44"/>
        </w:rPr>
      </w:pPr>
    </w:p>
    <w:p w14:paraId="3EFD4C32" w14:textId="5AD546BB" w:rsidR="00E51CC7" w:rsidRPr="00E51CC7" w:rsidRDefault="00E51CC7" w:rsidP="00E51CC7">
      <w:pPr>
        <w:spacing w:after="0" w:line="240" w:lineRule="auto"/>
        <w:jc w:val="center"/>
        <w:rPr>
          <w:rFonts w:ascii="Times New Roman" w:eastAsia="Times New Roman" w:hAnsi="Times New Roman" w:cs="Times New Roman"/>
          <w:sz w:val="44"/>
          <w:szCs w:val="44"/>
        </w:rPr>
      </w:pPr>
      <w:r w:rsidRPr="00E51CC7">
        <w:rPr>
          <w:rFonts w:ascii="Times New Roman" w:eastAsia="Times New Roman" w:hAnsi="Times New Roman" w:cs="Times New Roman"/>
          <w:sz w:val="44"/>
          <w:szCs w:val="44"/>
        </w:rPr>
        <w:t>Fengdi Li, Yarou Xu, Yifan Wu</w:t>
      </w:r>
    </w:p>
    <w:p w14:paraId="1660DCEE"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5BB3AC30" w14:textId="77777777" w:rsidR="00E51CC7" w:rsidRDefault="00E51CC7" w:rsidP="00E51CC7">
      <w:pPr>
        <w:spacing w:after="0" w:line="240" w:lineRule="auto"/>
        <w:rPr>
          <w:rFonts w:ascii="Times New Roman" w:eastAsia="Times New Roman" w:hAnsi="Times New Roman" w:cs="Times New Roman"/>
          <w:sz w:val="24"/>
          <w:szCs w:val="24"/>
        </w:rPr>
      </w:pPr>
    </w:p>
    <w:p w14:paraId="661DBFC5" w14:textId="77777777" w:rsidR="00E51CC7" w:rsidRDefault="00E51CC7" w:rsidP="00E51CC7">
      <w:pPr>
        <w:spacing w:after="0" w:line="240" w:lineRule="auto"/>
        <w:rPr>
          <w:rFonts w:ascii="Times New Roman" w:eastAsia="Times New Roman" w:hAnsi="Times New Roman" w:cs="Times New Roman"/>
          <w:sz w:val="24"/>
          <w:szCs w:val="24"/>
        </w:rPr>
      </w:pPr>
    </w:p>
    <w:p w14:paraId="6BE41451" w14:textId="77777777" w:rsidR="00E51CC7" w:rsidRDefault="00E51CC7" w:rsidP="00E51CC7">
      <w:pPr>
        <w:spacing w:after="0" w:line="240" w:lineRule="auto"/>
        <w:rPr>
          <w:rFonts w:ascii="Times New Roman" w:eastAsia="Times New Roman" w:hAnsi="Times New Roman" w:cs="Times New Roman"/>
          <w:sz w:val="24"/>
          <w:szCs w:val="24"/>
        </w:rPr>
      </w:pPr>
    </w:p>
    <w:p w14:paraId="306D9E8C" w14:textId="77777777" w:rsidR="00E51CC7" w:rsidRDefault="00E51CC7" w:rsidP="00E51CC7">
      <w:pPr>
        <w:spacing w:after="0" w:line="240" w:lineRule="auto"/>
        <w:rPr>
          <w:rFonts w:ascii="Times New Roman" w:eastAsia="Times New Roman" w:hAnsi="Times New Roman" w:cs="Times New Roman"/>
          <w:sz w:val="24"/>
          <w:szCs w:val="24"/>
        </w:rPr>
      </w:pPr>
    </w:p>
    <w:p w14:paraId="5164596A" w14:textId="77777777" w:rsidR="00E51CC7" w:rsidRDefault="00E51CC7" w:rsidP="00E51CC7">
      <w:pPr>
        <w:spacing w:after="0" w:line="240" w:lineRule="auto"/>
        <w:rPr>
          <w:rFonts w:ascii="Times New Roman" w:eastAsia="Times New Roman" w:hAnsi="Times New Roman" w:cs="Times New Roman"/>
          <w:sz w:val="24"/>
          <w:szCs w:val="24"/>
        </w:rPr>
      </w:pPr>
    </w:p>
    <w:p w14:paraId="1E5B84B6" w14:textId="77777777" w:rsidR="00E51CC7" w:rsidRDefault="00E51CC7" w:rsidP="00E51CC7">
      <w:pPr>
        <w:spacing w:after="0" w:line="240" w:lineRule="auto"/>
        <w:rPr>
          <w:rFonts w:ascii="Times New Roman" w:eastAsia="Times New Roman" w:hAnsi="Times New Roman" w:cs="Times New Roman"/>
          <w:sz w:val="24"/>
          <w:szCs w:val="24"/>
        </w:rPr>
      </w:pPr>
    </w:p>
    <w:p w14:paraId="4C8893E3" w14:textId="77777777" w:rsidR="00E51CC7" w:rsidRDefault="00E51CC7" w:rsidP="00E51CC7">
      <w:pPr>
        <w:spacing w:after="0" w:line="240" w:lineRule="auto"/>
        <w:rPr>
          <w:rFonts w:ascii="Times New Roman" w:eastAsia="Times New Roman" w:hAnsi="Times New Roman" w:cs="Times New Roman"/>
          <w:sz w:val="24"/>
          <w:szCs w:val="24"/>
        </w:rPr>
      </w:pPr>
    </w:p>
    <w:p w14:paraId="09374E9D" w14:textId="77777777" w:rsidR="00E51CC7" w:rsidRDefault="00E51CC7" w:rsidP="00E51CC7">
      <w:pPr>
        <w:spacing w:after="0" w:line="240" w:lineRule="auto"/>
        <w:rPr>
          <w:rFonts w:ascii="Times New Roman" w:eastAsia="Times New Roman" w:hAnsi="Times New Roman" w:cs="Times New Roman"/>
          <w:sz w:val="24"/>
          <w:szCs w:val="24"/>
        </w:rPr>
      </w:pPr>
    </w:p>
    <w:p w14:paraId="1CD62D05" w14:textId="77777777" w:rsidR="00E51CC7" w:rsidRDefault="00E51CC7" w:rsidP="00E51CC7">
      <w:pPr>
        <w:spacing w:after="0" w:line="240" w:lineRule="auto"/>
        <w:rPr>
          <w:rFonts w:ascii="Times New Roman" w:eastAsia="Times New Roman" w:hAnsi="Times New Roman" w:cs="Times New Roman"/>
          <w:sz w:val="24"/>
          <w:szCs w:val="24"/>
        </w:rPr>
      </w:pPr>
    </w:p>
    <w:p w14:paraId="47604909" w14:textId="77777777" w:rsidR="00E51CC7" w:rsidRDefault="00E51CC7" w:rsidP="00E51CC7">
      <w:pPr>
        <w:spacing w:after="0" w:line="240" w:lineRule="auto"/>
        <w:rPr>
          <w:rFonts w:ascii="Times New Roman" w:eastAsia="Times New Roman" w:hAnsi="Times New Roman" w:cs="Times New Roman"/>
          <w:sz w:val="24"/>
          <w:szCs w:val="24"/>
        </w:rPr>
      </w:pPr>
    </w:p>
    <w:p w14:paraId="2163E631" w14:textId="77777777" w:rsidR="00E51CC7" w:rsidRDefault="00E51CC7" w:rsidP="00E51CC7">
      <w:pPr>
        <w:spacing w:after="0" w:line="240" w:lineRule="auto"/>
        <w:rPr>
          <w:rFonts w:ascii="Times New Roman" w:eastAsia="Times New Roman" w:hAnsi="Times New Roman" w:cs="Times New Roman"/>
          <w:sz w:val="24"/>
          <w:szCs w:val="24"/>
        </w:rPr>
      </w:pPr>
    </w:p>
    <w:p w14:paraId="0097A3EE" w14:textId="77777777" w:rsidR="00E51CC7" w:rsidRDefault="00E51CC7" w:rsidP="00E51CC7">
      <w:pPr>
        <w:spacing w:after="0" w:line="240" w:lineRule="auto"/>
        <w:rPr>
          <w:rFonts w:ascii="Times New Roman" w:eastAsia="Times New Roman" w:hAnsi="Times New Roman" w:cs="Times New Roman"/>
          <w:sz w:val="24"/>
          <w:szCs w:val="24"/>
        </w:rPr>
      </w:pPr>
    </w:p>
    <w:p w14:paraId="30D40E6A" w14:textId="77777777" w:rsidR="00E51CC7" w:rsidRDefault="00E51CC7" w:rsidP="00E51CC7">
      <w:pPr>
        <w:spacing w:after="0" w:line="240" w:lineRule="auto"/>
        <w:rPr>
          <w:rFonts w:ascii="Times New Roman" w:eastAsia="Times New Roman" w:hAnsi="Times New Roman" w:cs="Times New Roman"/>
          <w:sz w:val="24"/>
          <w:szCs w:val="24"/>
        </w:rPr>
      </w:pPr>
    </w:p>
    <w:p w14:paraId="0CD7AE12" w14:textId="77777777" w:rsidR="00E51CC7" w:rsidRDefault="00E51CC7" w:rsidP="00E51CC7">
      <w:pPr>
        <w:spacing w:after="0" w:line="240" w:lineRule="auto"/>
        <w:rPr>
          <w:rFonts w:ascii="Times New Roman" w:eastAsia="Times New Roman" w:hAnsi="Times New Roman" w:cs="Times New Roman"/>
          <w:sz w:val="24"/>
          <w:szCs w:val="24"/>
        </w:rPr>
      </w:pPr>
    </w:p>
    <w:p w14:paraId="5D4EE356" w14:textId="77777777" w:rsidR="00E51CC7" w:rsidRDefault="00E51CC7" w:rsidP="00E51CC7">
      <w:pPr>
        <w:spacing w:after="0" w:line="240" w:lineRule="auto"/>
        <w:rPr>
          <w:rFonts w:ascii="Times New Roman" w:eastAsia="Times New Roman" w:hAnsi="Times New Roman" w:cs="Times New Roman"/>
          <w:sz w:val="24"/>
          <w:szCs w:val="24"/>
        </w:rPr>
      </w:pPr>
    </w:p>
    <w:p w14:paraId="262C56B4" w14:textId="77777777" w:rsidR="00E51CC7" w:rsidRDefault="00E51CC7" w:rsidP="00E51CC7">
      <w:pPr>
        <w:spacing w:after="0" w:line="240" w:lineRule="auto"/>
        <w:rPr>
          <w:rFonts w:ascii="Times New Roman" w:eastAsia="Times New Roman" w:hAnsi="Times New Roman" w:cs="Times New Roman"/>
          <w:sz w:val="24"/>
          <w:szCs w:val="24"/>
        </w:rPr>
      </w:pPr>
    </w:p>
    <w:p w14:paraId="3DCE5165" w14:textId="77777777" w:rsidR="00E51CC7" w:rsidRDefault="00E51CC7" w:rsidP="00E51CC7">
      <w:pPr>
        <w:spacing w:after="0" w:line="240" w:lineRule="auto"/>
        <w:rPr>
          <w:rFonts w:ascii="Times New Roman" w:eastAsia="Times New Roman" w:hAnsi="Times New Roman" w:cs="Times New Roman"/>
          <w:sz w:val="24"/>
          <w:szCs w:val="24"/>
        </w:rPr>
      </w:pPr>
    </w:p>
    <w:p w14:paraId="61818EF8" w14:textId="77777777" w:rsidR="00E51CC7" w:rsidRDefault="00E51CC7" w:rsidP="00E51CC7">
      <w:pPr>
        <w:spacing w:after="0" w:line="240" w:lineRule="auto"/>
        <w:rPr>
          <w:rFonts w:ascii="Times New Roman" w:eastAsia="Times New Roman" w:hAnsi="Times New Roman" w:cs="Times New Roman"/>
          <w:sz w:val="24"/>
          <w:szCs w:val="24"/>
        </w:rPr>
      </w:pPr>
    </w:p>
    <w:p w14:paraId="1D0843DF" w14:textId="058D8AF1"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Pr="00E51CC7">
        <w:rPr>
          <w:rFonts w:ascii="Times New Roman" w:eastAsia="Times New Roman" w:hAnsi="Times New Roman" w:cs="Times New Roman"/>
          <w:sz w:val="24"/>
          <w:szCs w:val="24"/>
        </w:rPr>
        <w:t>.  Project’s Goal and Objectives</w:t>
      </w:r>
      <w:r w:rsidRPr="00E51CC7">
        <w:rPr>
          <w:rFonts w:ascii="Times New Roman" w:eastAsia="微软雅黑" w:hAnsi="Times New Roman" w:cs="Times New Roman"/>
          <w:sz w:val="24"/>
          <w:szCs w:val="24"/>
        </w:rPr>
        <w:t>：</w:t>
      </w:r>
    </w:p>
    <w:p w14:paraId="3F09E2E3" w14:textId="45101FDA" w:rsidR="00E51CC7" w:rsidRPr="00E51CC7" w:rsidRDefault="00E51CC7" w:rsidP="00E51CC7">
      <w:pPr>
        <w:spacing w:after="120" w:line="240" w:lineRule="auto"/>
        <w:ind w:firstLine="720"/>
        <w:rPr>
          <w:rFonts w:ascii="Times New Roman" w:eastAsia="Times New Roman" w:hAnsi="Times New Roman" w:cs="Times New Roman"/>
          <w:sz w:val="24"/>
          <w:szCs w:val="24"/>
          <w:shd w:val="clear" w:color="auto" w:fill="FFFFFF"/>
        </w:rPr>
      </w:pPr>
      <w:r w:rsidRPr="00E51CC7">
        <w:rPr>
          <w:rFonts w:ascii="Times New Roman" w:eastAsia="Times New Roman" w:hAnsi="Times New Roman" w:cs="Times New Roman"/>
          <w:sz w:val="24"/>
          <w:szCs w:val="24"/>
        </w:rPr>
        <w:t>In this project, we want to teach the computer to learn to recognize doodling</w:t>
      </w:r>
      <w:r w:rsidRPr="00E51CC7">
        <w:rPr>
          <w:rFonts w:ascii="Times New Roman" w:eastAsia="Times New Roman" w:hAnsi="Times New Roman" w:cs="Times New Roman"/>
          <w:sz w:val="24"/>
          <w:szCs w:val="24"/>
          <w:shd w:val="clear" w:color="auto" w:fill="FFFFFF"/>
        </w:rPr>
        <w:t xml:space="preserve">. After training with pre-classified sketching, we hope the model can correctly classify the object belongs to the previous classes drawn by ourselves. </w:t>
      </w:r>
    </w:p>
    <w:p w14:paraId="56E68E92" w14:textId="16A2D7EC" w:rsidR="00E51CC7" w:rsidRPr="00E51CC7" w:rsidRDefault="00E51CC7" w:rsidP="00E51CC7">
      <w:pPr>
        <w:spacing w:after="120" w:line="240" w:lineRule="auto"/>
        <w:ind w:firstLine="720"/>
        <w:rPr>
          <w:rFonts w:ascii="Times New Roman" w:eastAsia="Times New Roman" w:hAnsi="Times New Roman" w:cs="Times New Roman"/>
          <w:sz w:val="24"/>
          <w:szCs w:val="24"/>
          <w:shd w:val="clear" w:color="auto" w:fill="FFFFFF"/>
        </w:rPr>
      </w:pPr>
      <w:r w:rsidRPr="00E51CC7">
        <w:rPr>
          <w:rFonts w:ascii="Times New Roman" w:eastAsia="Times New Roman" w:hAnsi="Times New Roman" w:cs="Times New Roman"/>
          <w:sz w:val="24"/>
          <w:szCs w:val="24"/>
          <w:shd w:val="clear" w:color="auto" w:fill="FFFFFF"/>
        </w:rPr>
        <w:t>After training with pre-labeled sketching, we expect that the model will recognize the drawing as the originally prompted category.  </w:t>
      </w:r>
    </w:p>
    <w:p w14:paraId="06C4CCDE" w14:textId="7D353E44"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 xml:space="preserve">The prototype of this project is Google AI game ‘Quick, Draw!’. We learned from the Tensorflow tutorial [1] and want to tune this model by adjusting several hyperparameters, such as the number of convolutional layers, the number of LSTM layers, the embedding matrix dimensions, and adding regularizations into the loss function. Also, we will try to add pooling layers between convolutional layers to decrease input dimensions and add drop-out layers to avoid over-fitting and force hidden units to learn more information. </w:t>
      </w:r>
    </w:p>
    <w:p w14:paraId="46F416BF"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1D197CC6" w14:textId="34405A8D"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51CC7">
        <w:rPr>
          <w:rFonts w:ascii="Times New Roman" w:eastAsia="Times New Roman" w:hAnsi="Times New Roman" w:cs="Times New Roman"/>
          <w:sz w:val="24"/>
          <w:szCs w:val="24"/>
        </w:rPr>
        <w:t>.  Data</w:t>
      </w:r>
      <w:r w:rsidRPr="00E51CC7">
        <w:rPr>
          <w:rFonts w:ascii="Times New Roman" w:eastAsia="微软雅黑" w:hAnsi="Times New Roman" w:cs="Times New Roman"/>
          <w:sz w:val="24"/>
          <w:szCs w:val="24"/>
        </w:rPr>
        <w:t>：</w:t>
      </w:r>
    </w:p>
    <w:p w14:paraId="72799752" w14:textId="1B682C9B" w:rsidR="00E51CC7" w:rsidRPr="00E51CC7" w:rsidRDefault="00E51CC7" w:rsidP="00E51CC7">
      <w:pPr>
        <w:spacing w:after="12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ab/>
        <w:t>We will use the preprocessed training data for Google AI game “Quick, Draw!”[2]. The total Quick Draw preprocessed dataset is a collection of 50 million drawings across 345 categories and are all contributed by the player of this game. Due to the computation and storage memory limits , we decide to keep only 10 categories of drawing data to train our version of model. Each of the 10 categories will contain 10000 items per class for the training data and 1000 items per class as test data. The reason why we choose this dataset is because it is the original data set Google used to generate their AI model in Quick, Draw!, and successful models have been trained using this dataset. It will be the appropriate data to use if we want to make changes to the model networks structure.</w:t>
      </w:r>
    </w:p>
    <w:p w14:paraId="7FD81C4C" w14:textId="686FCF60"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 xml:space="preserve">Each hand-drawn training picture is a vector that tagged with metadata such as what the players are asked to draw, the player’s country, and unique identifier for this drawing across all drawing. The preprocessed data is uniformly scaled, stroke width adjusted to 1-pixel width, aligned to the top-left corner to have the minimum value of 0 and simplified using the Ramer-Douglas_Peucker algorithm[3] with an epsilon value of 2.0. The data is formatted as </w:t>
      </w:r>
      <w:r w:rsidRPr="00E51CC7">
        <w:rPr>
          <w:rFonts w:ascii="Times New Roman" w:eastAsia="Times New Roman" w:hAnsi="Times New Roman" w:cs="Times New Roman"/>
          <w:sz w:val="24"/>
          <w:szCs w:val="24"/>
        </w:rPr>
        <w:t>TFRecord</w:t>
      </w:r>
      <w:r w:rsidRPr="00E51CC7">
        <w:rPr>
          <w:rFonts w:ascii="Times New Roman" w:eastAsia="Times New Roman" w:hAnsi="Times New Roman" w:cs="Times New Roman"/>
          <w:sz w:val="24"/>
          <w:szCs w:val="24"/>
          <w:shd w:val="clear" w:color="auto" w:fill="FFFFFF"/>
        </w:rPr>
        <w:t xml:space="preserve"> files. </w:t>
      </w:r>
    </w:p>
    <w:p w14:paraId="62E31295" w14:textId="02F79045"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One of the possible limitations of this data is that, since it was prefiltered to limit the data size and everyone have their own drawing style, it is possible that our dataset is not diverse enough within each category. In the future, it will boost the robustness of the model if the drawings are sampled across different countries to accommodate different drawing styles for the same object.</w:t>
      </w:r>
    </w:p>
    <w:p w14:paraId="3C4CBEC9" w14:textId="77777777"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 xml:space="preserve">The approach we will take is an unsupervised method integrating with TensorFlow. The input features will be the vector values of the stroke in the drawing and the expected output will be the predicted category for drawing. </w:t>
      </w:r>
    </w:p>
    <w:p w14:paraId="67400AFF" w14:textId="77777777" w:rsidR="00E51CC7" w:rsidRPr="00E51CC7" w:rsidRDefault="00E51CC7" w:rsidP="00E51CC7">
      <w:pPr>
        <w:spacing w:after="0" w:line="240" w:lineRule="auto"/>
        <w:rPr>
          <w:rFonts w:ascii="Times New Roman" w:eastAsia="Times New Roman" w:hAnsi="Times New Roman" w:cs="Times New Roman"/>
          <w:sz w:val="24"/>
          <w:szCs w:val="24"/>
        </w:rPr>
      </w:pPr>
    </w:p>
    <w:p w14:paraId="1EF2BAA5" w14:textId="31292A68" w:rsidR="00E51CC7" w:rsidRPr="00E51CC7" w:rsidRDefault="00E51CC7" w:rsidP="00E51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51CC7">
        <w:rPr>
          <w:rFonts w:ascii="Times New Roman" w:eastAsia="Times New Roman" w:hAnsi="Times New Roman" w:cs="Times New Roman"/>
          <w:sz w:val="24"/>
          <w:szCs w:val="24"/>
        </w:rPr>
        <w:t>.  Assessment Metrics   </w:t>
      </w:r>
    </w:p>
    <w:p w14:paraId="02AB14C2" w14:textId="5C2A8297"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 xml:space="preserve">In this project, we will use a multi-class cross-entrophy loss function with a regularization penalty. Because the output of out model after the softmax layer is the probability of each category which range from 0 to 1. When the actual output is close to the desired output </w:t>
      </w:r>
      <w:r w:rsidRPr="00E51CC7">
        <w:rPr>
          <w:rFonts w:ascii="Times New Roman" w:eastAsia="Times New Roman" w:hAnsi="Times New Roman" w:cs="Times New Roman"/>
          <w:sz w:val="24"/>
          <w:szCs w:val="24"/>
        </w:rPr>
        <w:lastRenderedPageBreak/>
        <w:t>for all training inputs, the cross-entrophy will be close to zero. Otherwise, the larger difference between the actual output and desired output, the larger cross-entrophy loss. In the other hand, compared with other loss function, such as the squared error cost, the cross-entrophy cost can avoid the problem of learning slowing down. By computing the derivative of the cross-entrophy cost with respect to the weights, we know that the derivative is controlled by the error of the outputs. Therefore, the larger the error, the faster the model will learn.</w:t>
      </w:r>
    </w:p>
    <w:p w14:paraId="5BD73DC0" w14:textId="66465100" w:rsidR="00E51CC7" w:rsidRPr="00E51CC7" w:rsidRDefault="00E51CC7" w:rsidP="00E51CC7">
      <w:pPr>
        <w:spacing w:after="120" w:line="240" w:lineRule="auto"/>
        <w:ind w:firstLine="720"/>
        <w:rPr>
          <w:rFonts w:ascii="Times New Roman" w:eastAsia="Times New Roman" w:hAnsi="Times New Roman" w:cs="Times New Roman"/>
          <w:sz w:val="24"/>
          <w:szCs w:val="24"/>
          <w:shd w:val="clear" w:color="auto" w:fill="FFFFFF"/>
        </w:rPr>
      </w:pPr>
      <w:r w:rsidRPr="00E51CC7">
        <w:rPr>
          <w:rFonts w:ascii="Times New Roman" w:eastAsia="Times New Roman" w:hAnsi="Times New Roman" w:cs="Times New Roman"/>
          <w:sz w:val="24"/>
          <w:szCs w:val="24"/>
        </w:rPr>
        <w:t>The baseline dataset that will be use</w:t>
      </w:r>
      <w:r>
        <w:rPr>
          <w:rFonts w:ascii="Times New Roman" w:eastAsia="Times New Roman" w:hAnsi="Times New Roman" w:cs="Times New Roman"/>
          <w:sz w:val="24"/>
          <w:szCs w:val="24"/>
        </w:rPr>
        <w:t>d</w:t>
      </w:r>
      <w:r w:rsidRPr="00E51CC7">
        <w:rPr>
          <w:rFonts w:ascii="Times New Roman" w:eastAsia="Times New Roman" w:hAnsi="Times New Roman" w:cs="Times New Roman"/>
          <w:sz w:val="24"/>
          <w:szCs w:val="24"/>
        </w:rPr>
        <w:t xml:space="preserve"> to evaluate out model comes from the original Google AI </w:t>
      </w:r>
      <w:r w:rsidRPr="00E51CC7">
        <w:rPr>
          <w:rFonts w:ascii="Times New Roman" w:eastAsia="Times New Roman" w:hAnsi="Times New Roman" w:cs="Times New Roman"/>
          <w:sz w:val="24"/>
          <w:szCs w:val="24"/>
          <w:shd w:val="clear" w:color="auto" w:fill="FFFFFF"/>
        </w:rPr>
        <w:t>Quick Draw dataset. And the ratio of test set over training set is 1:10. Also, we will test the model with plots created by ourselves and realistic photographs.</w:t>
      </w:r>
    </w:p>
    <w:p w14:paraId="5B9344C0" w14:textId="65E0C4E1" w:rsidR="00E51CC7" w:rsidRPr="00E51CC7" w:rsidRDefault="00E51CC7" w:rsidP="00E51CC7">
      <w:pPr>
        <w:spacing w:after="120" w:line="240" w:lineRule="auto"/>
        <w:ind w:firstLine="720"/>
        <w:rPr>
          <w:rFonts w:ascii="Times New Roman" w:eastAsia="Times New Roman" w:hAnsi="Times New Roman" w:cs="Times New Roman"/>
          <w:sz w:val="24"/>
          <w:szCs w:val="24"/>
          <w:shd w:val="clear" w:color="auto" w:fill="FFFFFF"/>
        </w:rPr>
      </w:pPr>
      <w:r w:rsidRPr="00E51CC7">
        <w:rPr>
          <w:rFonts w:ascii="Times New Roman" w:eastAsia="Times New Roman" w:hAnsi="Times New Roman" w:cs="Times New Roman"/>
          <w:sz w:val="24"/>
          <w:szCs w:val="24"/>
          <w:shd w:val="clear" w:color="auto" w:fill="FFFFFF"/>
        </w:rPr>
        <w:t xml:space="preserve">We will use the prototype model from as the </w:t>
      </w:r>
      <w:r w:rsidRPr="00E51CC7">
        <w:rPr>
          <w:rFonts w:ascii="Times New Roman" w:eastAsia="Times New Roman" w:hAnsi="Times New Roman" w:cs="Times New Roman"/>
          <w:sz w:val="24"/>
          <w:szCs w:val="24"/>
        </w:rPr>
        <w:t xml:space="preserve"> the Tensorflow tutorial [1] and a Random Forest model as the </w:t>
      </w:r>
      <w:r w:rsidRPr="00E51CC7">
        <w:rPr>
          <w:rFonts w:ascii="Times New Roman" w:eastAsia="Times New Roman" w:hAnsi="Times New Roman" w:cs="Times New Roman"/>
          <w:sz w:val="24"/>
          <w:szCs w:val="24"/>
          <w:shd w:val="clear" w:color="auto" w:fill="FFFFFF"/>
        </w:rPr>
        <w:t>baseline models. Our model is based on the prototype one, by comparing with it, we can evaluate whether our tuning method is effective or not . The Random Forest method is very powerful and efficient when dealing with multi-class classification problems with low dimension features. And with the help of PCA method, we can compare our deep learning method with this shallow learning method, and hope that our model will outperform it.  </w:t>
      </w:r>
    </w:p>
    <w:p w14:paraId="5D3BCB1D" w14:textId="43FF8CA3" w:rsid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 xml:space="preserve">Now there are many state-of-the-art </w:t>
      </w:r>
      <w:r w:rsidRPr="00E51CC7">
        <w:rPr>
          <w:rFonts w:ascii="Times New Roman" w:eastAsia="Times New Roman" w:hAnsi="Times New Roman" w:cs="Times New Roman"/>
          <w:sz w:val="24"/>
          <w:szCs w:val="24"/>
          <w:shd w:val="clear" w:color="auto" w:fill="FFFFFF"/>
        </w:rPr>
        <w:t xml:space="preserve">convolutional neural networks such as VGG16, VGG19, ResNet50, InceptionV3, and Xception for image classification. And all of them are very complicated neural networks which requires </w:t>
      </w:r>
      <w:r w:rsidRPr="00E51CC7">
        <w:rPr>
          <w:rFonts w:ascii="Times New Roman" w:eastAsia="Times New Roman" w:hAnsi="Times New Roman" w:cs="Times New Roman"/>
          <w:sz w:val="24"/>
          <w:szCs w:val="24"/>
        </w:rPr>
        <w:t xml:space="preserve">vast computing and storage resources. We hope our simplifier model can learn classification faster with </w:t>
      </w:r>
      <w:r w:rsidRPr="00E51CC7">
        <w:rPr>
          <w:rFonts w:ascii="Times New Roman" w:eastAsia="Times New Roman" w:hAnsi="Times New Roman" w:cs="Times New Roman"/>
          <w:sz w:val="24"/>
          <w:szCs w:val="24"/>
          <w:shd w:val="clear" w:color="auto" w:fill="FFFFFF"/>
        </w:rPr>
        <w:t>a slight reduction in accuracy.</w:t>
      </w:r>
    </w:p>
    <w:p w14:paraId="3DC32980" w14:textId="77777777" w:rsidR="00E51CC7" w:rsidRPr="00E51CC7" w:rsidRDefault="00E51CC7" w:rsidP="00E51CC7">
      <w:pPr>
        <w:spacing w:after="120" w:line="240" w:lineRule="auto"/>
        <w:ind w:firstLine="720"/>
        <w:rPr>
          <w:rFonts w:ascii="Times New Roman" w:eastAsia="Times New Roman" w:hAnsi="Times New Roman" w:cs="Times New Roman"/>
          <w:sz w:val="24"/>
          <w:szCs w:val="24"/>
        </w:rPr>
      </w:pPr>
    </w:p>
    <w:p w14:paraId="4CE5328B" w14:textId="3AA0D37A" w:rsidR="00E51CC7" w:rsidRPr="00E51CC7" w:rsidRDefault="00E51CC7" w:rsidP="00E51CC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51CC7">
        <w:rPr>
          <w:rFonts w:ascii="Times New Roman" w:eastAsia="Times New Roman" w:hAnsi="Times New Roman" w:cs="Times New Roman"/>
          <w:sz w:val="24"/>
          <w:szCs w:val="24"/>
        </w:rPr>
        <w:t>.  Approach</w:t>
      </w:r>
    </w:p>
    <w:p w14:paraId="0FD0EC92" w14:textId="572976CC"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Our model will contain a neural network which consists of a convolutional neural network, a Recurrent neural network and a softmax output layer. This neural network will</w:t>
      </w:r>
      <w:r w:rsidRPr="00E51CC7">
        <w:rPr>
          <w:rFonts w:ascii="Times New Roman" w:eastAsia="Times New Roman" w:hAnsi="Times New Roman" w:cs="Times New Roman"/>
          <w:sz w:val="24"/>
          <w:szCs w:val="24"/>
          <w:shd w:val="clear" w:color="auto" w:fill="FFFFFF"/>
        </w:rPr>
        <w:t xml:space="preserve"> </w:t>
      </w:r>
      <w:r w:rsidRPr="00E51CC7">
        <w:rPr>
          <w:rFonts w:ascii="Times New Roman" w:eastAsia="Times New Roman" w:hAnsi="Times New Roman" w:cs="Times New Roman"/>
          <w:sz w:val="24"/>
          <w:szCs w:val="24"/>
        </w:rPr>
        <w:t xml:space="preserve">take in a freehand sketching plot in the format of a matrix of pixel points and learn the correlations and patterns between each pixel so that it can recognize the object category. The CNN contains </w:t>
      </w:r>
      <w:r w:rsidRPr="00E51CC7">
        <w:rPr>
          <w:rFonts w:ascii="Times New Roman" w:eastAsia="Times New Roman" w:hAnsi="Times New Roman" w:cs="Times New Roman"/>
          <w:sz w:val="24"/>
          <w:szCs w:val="24"/>
          <w:shd w:val="clear" w:color="auto" w:fill="FFFFFF"/>
        </w:rPr>
        <w:t xml:space="preserve">convolutional layers, pooling layers and fully connected layers with drop-out. It </w:t>
      </w:r>
      <w:r w:rsidRPr="00E51CC7">
        <w:rPr>
          <w:rFonts w:ascii="Times New Roman" w:eastAsia="Times New Roman" w:hAnsi="Times New Roman" w:cs="Times New Roman"/>
          <w:sz w:val="24"/>
          <w:szCs w:val="24"/>
        </w:rPr>
        <w:t xml:space="preserve">can decrease features’ dimensions while extracting and passing the major information in the large input pixel matrix to the following RNN. In the RNN, we choose LSTM units to learn the extracted information, because LSTM performs excellent in dealing with sequential data. We think that the lines in a freehand doodling are always depend on each other which makes LSTM a suitable toll. And we hope that the LSTM units can capture and memory relationships between neighboring pixel point, so that the model can better understand the sketching plot. This model is trained on the black-and -white image, therefore, we assume that it can only performs well with the same type of image. It may not be able to classify </w:t>
      </w:r>
      <w:r w:rsidRPr="00E51CC7">
        <w:rPr>
          <w:rFonts w:ascii="Times New Roman" w:eastAsia="Times New Roman" w:hAnsi="Times New Roman" w:cs="Times New Roman"/>
          <w:sz w:val="24"/>
          <w:szCs w:val="24"/>
          <w:shd w:val="clear" w:color="auto" w:fill="FFFFFF"/>
        </w:rPr>
        <w:t>realistic photographs accurately, because they are in RGB colors with three dimensions. But we will try to convert them into one dimension by computing the mean value and apply our model on it. The second limitation of our model is that we only train it with 10 categories images, therefore, it can only apply on sketching</w:t>
      </w:r>
      <w:r>
        <w:rPr>
          <w:rFonts w:ascii="Times New Roman" w:eastAsia="Times New Roman" w:hAnsi="Times New Roman" w:cs="Times New Roman"/>
          <w:sz w:val="24"/>
          <w:szCs w:val="24"/>
          <w:shd w:val="clear" w:color="auto" w:fill="FFFFFF"/>
        </w:rPr>
        <w:t>s which belong to</w:t>
      </w:r>
      <w:r w:rsidRPr="00E51CC7">
        <w:rPr>
          <w:rFonts w:ascii="Times New Roman" w:eastAsia="Times New Roman" w:hAnsi="Times New Roman" w:cs="Times New Roman"/>
          <w:sz w:val="24"/>
          <w:szCs w:val="24"/>
          <w:shd w:val="clear" w:color="auto" w:fill="FFFFFF"/>
        </w:rPr>
        <w:t xml:space="preserve"> this certain 10 categories.</w:t>
      </w:r>
    </w:p>
    <w:p w14:paraId="5D1049FF" w14:textId="72432024" w:rsidR="00E51CC7" w:rsidRPr="00E51CC7" w:rsidRDefault="00E51CC7" w:rsidP="00E51CC7">
      <w:pPr>
        <w:spacing w:after="120" w:line="240" w:lineRule="auto"/>
        <w:ind w:firstLine="720"/>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shd w:val="clear" w:color="auto" w:fill="FFFFFF"/>
        </w:rPr>
        <w:t xml:space="preserve">In this project, we will only train the model on local computers with Tensorflow, because running our model on cloud is too expensive and may suffer service outages problem. And we are not sure that our project will success with amazing outcomes, the cost may not be worth it. However due to computing and storage limitations, we can only train 10 categories. </w:t>
      </w:r>
    </w:p>
    <w:p w14:paraId="54F394E0" w14:textId="77777777" w:rsidR="00E51CC7" w:rsidRPr="00E51CC7" w:rsidRDefault="00E51CC7" w:rsidP="00E51CC7">
      <w:pPr>
        <w:spacing w:after="240" w:line="240" w:lineRule="auto"/>
        <w:rPr>
          <w:rFonts w:ascii="Times New Roman" w:eastAsia="Times New Roman" w:hAnsi="Times New Roman" w:cs="Times New Roman"/>
          <w:sz w:val="24"/>
          <w:szCs w:val="24"/>
        </w:rPr>
      </w:pPr>
    </w:p>
    <w:p w14:paraId="15403593" w14:textId="77777777" w:rsidR="00E51CC7" w:rsidRDefault="00E51CC7" w:rsidP="00E51CC7">
      <w:pPr>
        <w:spacing w:after="0" w:line="240" w:lineRule="auto"/>
        <w:rPr>
          <w:rFonts w:ascii="Times New Roman" w:eastAsia="Times New Roman" w:hAnsi="Times New Roman" w:cs="Times New Roman"/>
          <w:sz w:val="24"/>
          <w:szCs w:val="24"/>
        </w:rPr>
      </w:pPr>
    </w:p>
    <w:p w14:paraId="1FA33C07" w14:textId="6248931A"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Reference:</w:t>
      </w:r>
    </w:p>
    <w:p w14:paraId="5442AC89" w14:textId="77777777"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 xml:space="preserve">[1] </w:t>
      </w:r>
      <w:hyperlink r:id="rId4" w:history="1">
        <w:r w:rsidRPr="00E51CC7">
          <w:rPr>
            <w:rFonts w:ascii="Times New Roman" w:eastAsia="Times New Roman" w:hAnsi="Times New Roman" w:cs="Times New Roman"/>
            <w:sz w:val="24"/>
            <w:szCs w:val="24"/>
            <w:u w:val="single"/>
          </w:rPr>
          <w:t>https://www.tensorflow.org/tutorials/sequences/recurrent_quickdraw</w:t>
        </w:r>
      </w:hyperlink>
      <w:r w:rsidRPr="00E51CC7">
        <w:rPr>
          <w:rFonts w:ascii="Times New Roman" w:eastAsia="Times New Roman" w:hAnsi="Times New Roman" w:cs="Times New Roman"/>
          <w:sz w:val="24"/>
          <w:szCs w:val="24"/>
        </w:rPr>
        <w:t xml:space="preserve"> </w:t>
      </w:r>
    </w:p>
    <w:p w14:paraId="1CE1F55D" w14:textId="77777777" w:rsidR="00E51CC7" w:rsidRPr="00E51CC7" w:rsidRDefault="00E51CC7" w:rsidP="00E51CC7">
      <w:pPr>
        <w:spacing w:after="0" w:line="240" w:lineRule="auto"/>
        <w:rPr>
          <w:rFonts w:ascii="Times New Roman" w:eastAsia="Times New Roman" w:hAnsi="Times New Roman" w:cs="Times New Roman"/>
          <w:sz w:val="24"/>
          <w:szCs w:val="24"/>
        </w:rPr>
      </w:pPr>
      <w:r w:rsidRPr="00E51CC7">
        <w:rPr>
          <w:rFonts w:ascii="Times New Roman" w:eastAsia="Times New Roman" w:hAnsi="Times New Roman" w:cs="Times New Roman"/>
          <w:sz w:val="24"/>
          <w:szCs w:val="24"/>
        </w:rPr>
        <w:t>[2]</w:t>
      </w:r>
      <w:hyperlink r:id="rId5" w:history="1">
        <w:r w:rsidRPr="00E51CC7">
          <w:rPr>
            <w:rFonts w:ascii="Times New Roman" w:eastAsia="Times New Roman" w:hAnsi="Times New Roman" w:cs="Times New Roman"/>
            <w:sz w:val="24"/>
            <w:szCs w:val="24"/>
            <w:u w:val="single"/>
          </w:rPr>
          <w:t>https://console.cloud.google.com/storage/browser/quickdraw_dataset/sketchrnn/?pli=1</w:t>
        </w:r>
      </w:hyperlink>
      <w:r w:rsidRPr="00E51CC7">
        <w:rPr>
          <w:rFonts w:ascii="Times New Roman" w:eastAsia="Times New Roman" w:hAnsi="Times New Roman" w:cs="Times New Roman"/>
          <w:sz w:val="24"/>
          <w:szCs w:val="24"/>
        </w:rPr>
        <w:t xml:space="preserve"> </w:t>
      </w:r>
    </w:p>
    <w:p w14:paraId="2B29686A" w14:textId="238EB259" w:rsidR="000E70AF" w:rsidRPr="00E51CC7" w:rsidRDefault="00E51CC7" w:rsidP="00E51CC7">
      <w:pPr>
        <w:rPr>
          <w:rFonts w:ascii="Times New Roman" w:hAnsi="Times New Roman" w:cs="Times New Roman"/>
          <w:sz w:val="24"/>
          <w:szCs w:val="24"/>
        </w:rPr>
      </w:pPr>
      <w:r w:rsidRPr="00E51CC7">
        <w:rPr>
          <w:rFonts w:ascii="Times New Roman" w:eastAsia="Times New Roman" w:hAnsi="Times New Roman" w:cs="Times New Roman"/>
          <w:sz w:val="24"/>
          <w:szCs w:val="24"/>
        </w:rPr>
        <w:t>[3]</w:t>
      </w:r>
      <w:hyperlink r:id="rId6" w:history="1">
        <w:r w:rsidRPr="00E51CC7">
          <w:rPr>
            <w:rFonts w:ascii="Times New Roman" w:eastAsia="Times New Roman" w:hAnsi="Times New Roman" w:cs="Times New Roman"/>
            <w:sz w:val="24"/>
            <w:szCs w:val="24"/>
            <w:u w:val="single"/>
          </w:rPr>
          <w:t>https://en.wikipedia.org/wiki/Ramer%E2%80%93Douglas%E2%80%93Peucker_algorithm</w:t>
        </w:r>
      </w:hyperlink>
    </w:p>
    <w:sectPr w:rsidR="000E70AF" w:rsidRPr="00E5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C7"/>
    <w:rsid w:val="000E70AF"/>
    <w:rsid w:val="00793139"/>
    <w:rsid w:val="00E51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1AF8"/>
  <w15:chartTrackingRefBased/>
  <w15:docId w15:val="{3154CF8E-8F6A-4A28-9C9B-706F47E5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C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1CC7"/>
  </w:style>
  <w:style w:type="character" w:styleId="Hyperlink">
    <w:name w:val="Hyperlink"/>
    <w:basedOn w:val="DefaultParagraphFont"/>
    <w:uiPriority w:val="99"/>
    <w:semiHidden/>
    <w:unhideWhenUsed/>
    <w:rsid w:val="00E51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mer%E2%80%93Douglas%E2%80%93Peucker_algorithm" TargetMode="External"/><Relationship Id="rId5" Type="http://schemas.openxmlformats.org/officeDocument/2006/relationships/hyperlink" Target="https://console.cloud.google.com/storage/browser/quickdraw_dataset/sketchrnn/?pli=1" TargetMode="External"/><Relationship Id="rId4" Type="http://schemas.openxmlformats.org/officeDocument/2006/relationships/hyperlink" Target="https://www.tensorflow.org/tutorials/sequences/recurrent_quick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XuYarou</dc:creator>
  <cp:keywords/>
  <dc:description/>
  <cp:lastModifiedBy>Fengdi Li</cp:lastModifiedBy>
  <cp:revision>2</cp:revision>
  <dcterms:created xsi:type="dcterms:W3CDTF">2018-11-09T01:03:00Z</dcterms:created>
  <dcterms:modified xsi:type="dcterms:W3CDTF">2018-11-09T01:03:00Z</dcterms:modified>
</cp:coreProperties>
</file>