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715" w:rsidRDefault="00C51715" w:rsidP="00C51715">
      <w:pPr>
        <w:jc w:val="center"/>
      </w:pPr>
    </w:p>
    <w:p w:rsidR="00C51715" w:rsidRDefault="00C51715" w:rsidP="00C51715">
      <w:pPr>
        <w:jc w:val="center"/>
      </w:pPr>
    </w:p>
    <w:p w:rsidR="00C51715" w:rsidRDefault="00C51715" w:rsidP="00C51715">
      <w:pPr>
        <w:jc w:val="center"/>
      </w:pPr>
    </w:p>
    <w:p w:rsidR="00C51715" w:rsidRDefault="00C51715" w:rsidP="00C51715">
      <w:pPr>
        <w:jc w:val="center"/>
      </w:pPr>
    </w:p>
    <w:p w:rsidR="003F75E2" w:rsidRDefault="003F75E2" w:rsidP="00C51715">
      <w:pPr>
        <w:jc w:val="center"/>
      </w:pPr>
      <w:r>
        <w:t>#3</w:t>
      </w:r>
      <w:r w:rsidR="00C51715">
        <w:t xml:space="preserve">: </w:t>
      </w:r>
      <w:r>
        <w:t>Subset &amp; Permutation &amp; Combination</w:t>
      </w:r>
    </w:p>
    <w:p w:rsidR="00C51715" w:rsidRDefault="00C51715" w:rsidP="00C51715">
      <w:pPr>
        <w:jc w:val="center"/>
      </w:pPr>
      <w:r>
        <w:t>Problem and Answer</w:t>
      </w:r>
    </w:p>
    <w:p w:rsidR="00C51715" w:rsidRDefault="00C51715"/>
    <w:p w:rsidR="003F75E2" w:rsidRDefault="003F75E2" w:rsidP="00A8498F"/>
    <w:p w:rsidR="004F0CB7" w:rsidRDefault="004F0CB7"/>
    <w:p w:rsidR="004F0CB7" w:rsidRDefault="004F0CB7">
      <w:r>
        <w:br w:type="page"/>
      </w:r>
    </w:p>
    <w:p w:rsidR="004F0CB7" w:rsidRDefault="004F0CB7">
      <w:r w:rsidRPr="004F0CB7">
        <w:lastRenderedPageBreak/>
        <w:t>Subsets</w:t>
      </w:r>
    </w:p>
    <w:p w:rsidR="004F0CB7" w:rsidRDefault="004F0CB7">
      <w:r w:rsidRPr="004F0CB7">
        <w:t>Given a set of distinct integers, return all p</w:t>
      </w:r>
      <w:r>
        <w:t>ossible subsets</w:t>
      </w:r>
    </w:p>
    <w:p w:rsidR="004F0CB7" w:rsidRDefault="004F0CB7">
      <w:r>
        <w:rPr>
          <w:noProof/>
        </w:rPr>
        <w:drawing>
          <wp:inline distT="0" distB="0" distL="0" distR="0" wp14:anchorId="7B7063EF" wp14:editId="3F9425F4">
            <wp:extent cx="4710989" cy="753944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2977" cy="75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B7" w:rsidRDefault="004F0CB7">
      <w:r>
        <w:rPr>
          <w:noProof/>
        </w:rPr>
        <w:lastRenderedPageBreak/>
        <w:drawing>
          <wp:inline distT="0" distB="0" distL="0" distR="0" wp14:anchorId="45C62ED9" wp14:editId="1E9679A5">
            <wp:extent cx="40386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B7" w:rsidRDefault="004F0CB7">
      <w:r>
        <w:br w:type="page"/>
      </w:r>
    </w:p>
    <w:p w:rsidR="004F0CB7" w:rsidRDefault="004F0CB7">
      <w:r w:rsidRPr="004F0CB7">
        <w:lastRenderedPageBreak/>
        <w:t>Subsets II</w:t>
      </w:r>
    </w:p>
    <w:p w:rsidR="004F0CB7" w:rsidRDefault="004F0CB7">
      <w:r w:rsidRPr="004F0CB7">
        <w:t>Give</w:t>
      </w:r>
      <w:r>
        <w:t xml:space="preserve">n a collection of integers </w:t>
      </w:r>
      <w:r w:rsidRPr="004F0CB7">
        <w:t xml:space="preserve">might contain duplicates, </w:t>
      </w:r>
      <w:proofErr w:type="spellStart"/>
      <w:r w:rsidRPr="004F0CB7">
        <w:t>nums</w:t>
      </w:r>
      <w:proofErr w:type="spellEnd"/>
      <w:r w:rsidRPr="004F0CB7">
        <w:t>, return all possible subsets (the power set).</w:t>
      </w:r>
    </w:p>
    <w:p w:rsidR="004F0CB7" w:rsidRDefault="004F0CB7">
      <w:r>
        <w:rPr>
          <w:noProof/>
        </w:rPr>
        <w:drawing>
          <wp:inline distT="0" distB="0" distL="0" distR="0" wp14:anchorId="0A71855C" wp14:editId="60DA4103">
            <wp:extent cx="5943600" cy="5125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FE6AC" wp14:editId="10FC5B9C">
            <wp:extent cx="5724525" cy="1400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B7" w:rsidRDefault="004F0CB7">
      <w:r>
        <w:br w:type="page"/>
      </w:r>
    </w:p>
    <w:p w:rsidR="004F0CB7" w:rsidRDefault="004F0CB7">
      <w:r w:rsidRPr="004F0CB7">
        <w:lastRenderedPageBreak/>
        <w:t>Permutations</w:t>
      </w:r>
    </w:p>
    <w:p w:rsidR="004F0CB7" w:rsidRDefault="004F0CB7">
      <w:r w:rsidRPr="004F0CB7">
        <w:t>Given a list of numbers, return all possible permutations.</w:t>
      </w:r>
    </w:p>
    <w:p w:rsidR="005335A6" w:rsidRDefault="005335A6">
      <w:r>
        <w:rPr>
          <w:noProof/>
        </w:rPr>
        <w:drawing>
          <wp:inline distT="0" distB="0" distL="0" distR="0" wp14:anchorId="53E6F1F4" wp14:editId="5DDD0198">
            <wp:extent cx="5372100" cy="409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B7" w:rsidRDefault="004F0CB7">
      <w:r>
        <w:rPr>
          <w:noProof/>
        </w:rPr>
        <w:lastRenderedPageBreak/>
        <w:drawing>
          <wp:inline distT="0" distB="0" distL="0" distR="0" wp14:anchorId="6B824CDB" wp14:editId="35E19FD9">
            <wp:extent cx="4676775" cy="7924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B7" w:rsidRDefault="004F0CB7"/>
    <w:p w:rsidR="004F0CB7" w:rsidRDefault="004F0CB7">
      <w:r w:rsidRPr="004F0CB7">
        <w:lastRenderedPageBreak/>
        <w:t>Permutations II</w:t>
      </w:r>
    </w:p>
    <w:p w:rsidR="004F0CB7" w:rsidRDefault="004F0CB7">
      <w:r w:rsidRPr="004F0CB7">
        <w:t>Given a list of numbers with duplicate number in it. Find all unique permutations.</w:t>
      </w:r>
    </w:p>
    <w:p w:rsidR="004F0CB7" w:rsidRDefault="004F0CB7">
      <w:r>
        <w:rPr>
          <w:noProof/>
        </w:rPr>
        <w:drawing>
          <wp:inline distT="0" distB="0" distL="0" distR="0" wp14:anchorId="702133D4" wp14:editId="4F1B5882">
            <wp:extent cx="5223053" cy="10116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211" cy="10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A6" w:rsidRDefault="005335A6">
      <w:r>
        <w:rPr>
          <w:noProof/>
        </w:rPr>
        <w:drawing>
          <wp:inline distT="0" distB="0" distL="0" distR="0" wp14:anchorId="48757461" wp14:editId="5CFE80EF">
            <wp:extent cx="5410200" cy="4143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B7" w:rsidRDefault="004F0CB7">
      <w:r>
        <w:rPr>
          <w:noProof/>
        </w:rPr>
        <w:lastRenderedPageBreak/>
        <w:drawing>
          <wp:inline distT="0" distB="0" distL="0" distR="0" wp14:anchorId="6E54C276" wp14:editId="09FF3CF3">
            <wp:extent cx="5553075" cy="7277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8F" w:rsidRDefault="004F0CB7" w:rsidP="00A8498F">
      <w:r>
        <w:br w:type="page"/>
      </w:r>
      <w:r w:rsidR="00264C6F" w:rsidRPr="00264C6F"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 descr="D:\8-8\Screen Shot 2018-08-08 at 6.47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8-8\Screen Shot 2018-08-08 at 6.47.08 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6F" w:rsidRDefault="00264C6F" w:rsidP="00A8498F">
      <w:r w:rsidRPr="00264C6F"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 descr="D:\8-8\Screen Shot 2018-08-08 at 6.47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8-8\Screen Shot 2018-08-08 at 6.47.20 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6F" w:rsidRDefault="00264C6F">
      <w:r>
        <w:br w:type="page"/>
      </w:r>
    </w:p>
    <w:p w:rsidR="00264C6F" w:rsidRDefault="00264C6F" w:rsidP="00A8498F">
      <w:r w:rsidRPr="00264C6F">
        <w:lastRenderedPageBreak/>
        <w:t>N-Queens</w:t>
      </w:r>
    </w:p>
    <w:p w:rsidR="00264C6F" w:rsidRDefault="00264C6F" w:rsidP="00264C6F">
      <w:r>
        <w:t xml:space="preserve">The n-queens puzzle is the problem of placing n queens on an </w:t>
      </w:r>
      <w:proofErr w:type="spellStart"/>
      <w:r>
        <w:t>n×n</w:t>
      </w:r>
      <w:proofErr w:type="spellEnd"/>
      <w:r>
        <w:t xml:space="preserve"> chessboard such that no two queens attack each other. Given an integer n, return all distinct solutions to the n-queens puzzle. Each solution contains a distinct board configuration of the n-queens' placement, where 'Q' and '.' both indicate a queen and an empty space respectively.</w:t>
      </w:r>
    </w:p>
    <w:p w:rsidR="00264C6F" w:rsidRDefault="00264C6F" w:rsidP="00264C6F">
      <w:r>
        <w:rPr>
          <w:noProof/>
        </w:rPr>
        <w:drawing>
          <wp:inline distT="0" distB="0" distL="0" distR="0" wp14:anchorId="05D0FB2F" wp14:editId="3F463C42">
            <wp:extent cx="3600450" cy="601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6F" w:rsidRDefault="00264C6F" w:rsidP="00264C6F">
      <w:r>
        <w:t xml:space="preserve">If </w:t>
      </w:r>
      <w:proofErr w:type="gramStart"/>
      <w:r>
        <w:t>A(</w:t>
      </w:r>
      <w:proofErr w:type="spellStart"/>
      <w:proofErr w:type="gramEnd"/>
      <w:r>
        <w:t>a,b</w:t>
      </w:r>
      <w:proofErr w:type="spellEnd"/>
      <w:r>
        <w:t>) and B(</w:t>
      </w:r>
      <w:proofErr w:type="spellStart"/>
      <w:r>
        <w:t>c,d</w:t>
      </w:r>
      <w:proofErr w:type="spellEnd"/>
      <w:r>
        <w:t>) are on the same diagram:</w:t>
      </w:r>
    </w:p>
    <w:p w:rsidR="00264C6F" w:rsidRDefault="00264C6F" w:rsidP="00264C6F">
      <w:r>
        <w:t xml:space="preserve">OR relation: </w:t>
      </w:r>
      <w:proofErr w:type="spellStart"/>
      <w:r>
        <w:t>a+b</w:t>
      </w:r>
      <w:proofErr w:type="spellEnd"/>
      <w:r>
        <w:t xml:space="preserve"> = </w:t>
      </w:r>
      <w:proofErr w:type="spellStart"/>
      <w:r>
        <w:t>c+d</w:t>
      </w:r>
      <w:proofErr w:type="spellEnd"/>
      <w:r>
        <w:t xml:space="preserve"> or a-b = c-d </w:t>
      </w:r>
      <w:bookmarkStart w:id="0" w:name="_GoBack"/>
      <w:bookmarkEnd w:id="0"/>
    </w:p>
    <w:p w:rsidR="00264C6F" w:rsidRDefault="00264C6F" w:rsidP="00264C6F">
      <w:r>
        <w:t>To be clea</w:t>
      </w:r>
      <w:r w:rsidR="00EA6412">
        <w:t>r, separate different functions</w:t>
      </w:r>
    </w:p>
    <w:sectPr w:rsidR="00264C6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24A6" w:rsidRDefault="006824A6" w:rsidP="00F02D7D">
      <w:pPr>
        <w:spacing w:after="0" w:line="240" w:lineRule="auto"/>
      </w:pPr>
      <w:r>
        <w:separator/>
      </w:r>
    </w:p>
  </w:endnote>
  <w:endnote w:type="continuationSeparator" w:id="0">
    <w:p w:rsidR="006824A6" w:rsidRDefault="006824A6" w:rsidP="00F02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6466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2D7D" w:rsidRDefault="00F02D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641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F02D7D" w:rsidRDefault="00F02D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24A6" w:rsidRDefault="006824A6" w:rsidP="00F02D7D">
      <w:pPr>
        <w:spacing w:after="0" w:line="240" w:lineRule="auto"/>
      </w:pPr>
      <w:r>
        <w:separator/>
      </w:r>
    </w:p>
  </w:footnote>
  <w:footnote w:type="continuationSeparator" w:id="0">
    <w:p w:rsidR="006824A6" w:rsidRDefault="006824A6" w:rsidP="00F02D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21876642"/>
      <w:docPartObj>
        <w:docPartGallery w:val="Page Numbers (Top of Page)"/>
        <w:docPartUnique/>
      </w:docPartObj>
    </w:sdtPr>
    <w:sdtEndPr>
      <w:rPr>
        <w:noProof/>
      </w:rPr>
    </w:sdtEndPr>
    <w:sdtContent>
      <w:p w:rsidR="00F02D7D" w:rsidRDefault="006824A6" w:rsidP="00F02D7D">
        <w:pPr>
          <w:pStyle w:val="Header"/>
        </w:pPr>
      </w:p>
    </w:sdtContent>
  </w:sdt>
  <w:p w:rsidR="00F02D7D" w:rsidRDefault="00F02D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DF4"/>
    <w:rsid w:val="00264C6F"/>
    <w:rsid w:val="003F75E2"/>
    <w:rsid w:val="004F0CB7"/>
    <w:rsid w:val="005335A6"/>
    <w:rsid w:val="00650DF4"/>
    <w:rsid w:val="006824A6"/>
    <w:rsid w:val="006F14B8"/>
    <w:rsid w:val="00803FBF"/>
    <w:rsid w:val="008220BF"/>
    <w:rsid w:val="00843794"/>
    <w:rsid w:val="008975EE"/>
    <w:rsid w:val="009371CE"/>
    <w:rsid w:val="009461DA"/>
    <w:rsid w:val="00A8498F"/>
    <w:rsid w:val="00B72174"/>
    <w:rsid w:val="00C51715"/>
    <w:rsid w:val="00EA6412"/>
    <w:rsid w:val="00F02D7D"/>
    <w:rsid w:val="00FB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B11FD1-5C21-46A2-929D-72EB8696C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17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2D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D7D"/>
  </w:style>
  <w:style w:type="paragraph" w:styleId="Footer">
    <w:name w:val="footer"/>
    <w:basedOn w:val="Normal"/>
    <w:link w:val="FooterChar"/>
    <w:uiPriority w:val="99"/>
    <w:unhideWhenUsed/>
    <w:rsid w:val="00F02D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D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215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52612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491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56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9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5743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354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4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8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083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2761443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804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17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57125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26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Fengping</dc:creator>
  <cp:keywords/>
  <dc:description/>
  <cp:lastModifiedBy>Wang, Fengping</cp:lastModifiedBy>
  <cp:revision>10</cp:revision>
  <dcterms:created xsi:type="dcterms:W3CDTF">2018-07-30T14:31:00Z</dcterms:created>
  <dcterms:modified xsi:type="dcterms:W3CDTF">2018-08-09T17:17:00Z</dcterms:modified>
</cp:coreProperties>
</file>