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47A" w:rsidRPr="00D75B6F" w:rsidRDefault="008020A1" w:rsidP="00D35994">
      <w:p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H</w:t>
      </w:r>
      <w:r w:rsidR="00D35994" w:rsidRPr="00D75B6F">
        <w:rPr>
          <w:rFonts w:ascii="標楷體" w:eastAsia="標楷體" w:hAnsi="標楷體"/>
          <w:sz w:val="24"/>
          <w:szCs w:val="24"/>
        </w:rPr>
        <w:t>W</w:t>
      </w:r>
      <w:r w:rsidR="00D35994" w:rsidRPr="00D75B6F">
        <w:rPr>
          <w:rFonts w:ascii="標楷體" w:eastAsia="標楷體" w:hAnsi="標楷體" w:hint="eastAsia"/>
          <w:sz w:val="24"/>
          <w:szCs w:val="24"/>
        </w:rPr>
        <w:t>2</w:t>
      </w:r>
      <w:r w:rsidRPr="00D75B6F">
        <w:rPr>
          <w:rFonts w:ascii="標楷體" w:eastAsia="標楷體" w:hAnsi="標楷體"/>
          <w:sz w:val="24"/>
          <w:szCs w:val="24"/>
        </w:rPr>
        <w:t xml:space="preserve"> </w:t>
      </w:r>
      <w:r w:rsidR="00D35994" w:rsidRPr="00D75B6F">
        <w:rPr>
          <w:rFonts w:ascii="標楷體" w:eastAsia="標楷體" w:hAnsi="標楷體"/>
          <w:sz w:val="24"/>
          <w:szCs w:val="24"/>
        </w:rPr>
        <w:t xml:space="preserve">2D </w:t>
      </w:r>
      <w:r w:rsidR="0076690E">
        <w:rPr>
          <w:rFonts w:ascii="標楷體" w:eastAsia="標楷體" w:hAnsi="標楷體" w:hint="eastAsia"/>
          <w:sz w:val="24"/>
          <w:szCs w:val="24"/>
        </w:rPr>
        <w:t>2D</w:t>
      </w:r>
      <w:r w:rsidR="001338CF">
        <w:rPr>
          <w:rFonts w:ascii="標楷體" w:eastAsia="標楷體" w:hAnsi="標楷體" w:hint="eastAsia"/>
          <w:sz w:val="24"/>
          <w:szCs w:val="24"/>
        </w:rPr>
        <w:t>橫向卷軸</w:t>
      </w:r>
      <w:r w:rsidRPr="00D75B6F">
        <w:rPr>
          <w:rFonts w:ascii="標楷體" w:eastAsia="標楷體" w:hAnsi="標楷體" w:hint="eastAsia"/>
          <w:sz w:val="24"/>
          <w:szCs w:val="24"/>
        </w:rPr>
        <w:t xml:space="preserve"> </w:t>
      </w:r>
      <w:r w:rsidR="005B2372" w:rsidRPr="00D75B6F">
        <w:rPr>
          <w:rFonts w:ascii="標楷體" w:eastAsia="標楷體" w:hAnsi="標楷體"/>
          <w:sz w:val="24"/>
          <w:szCs w:val="24"/>
        </w:rPr>
        <w:t>評分表</w:t>
      </w:r>
    </w:p>
    <w:p w:rsidR="0009232E" w:rsidRPr="00D75B6F" w:rsidRDefault="0009232E" w:rsidP="00D35994">
      <w:p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/>
          <w:sz w:val="24"/>
          <w:szCs w:val="24"/>
        </w:rPr>
        <w:t>姓名：_________________</w:t>
      </w:r>
      <w:r w:rsidRPr="00D75B6F">
        <w:rPr>
          <w:rFonts w:ascii="標楷體" w:eastAsia="標楷體" w:hAnsi="標楷體" w:hint="eastAsia"/>
          <w:sz w:val="24"/>
          <w:szCs w:val="24"/>
        </w:rPr>
        <w:t xml:space="preserve">      </w:t>
      </w:r>
      <w:r w:rsidRPr="00D75B6F">
        <w:rPr>
          <w:rFonts w:ascii="標楷體" w:eastAsia="標楷體" w:hAnsi="標楷體"/>
          <w:sz w:val="24"/>
          <w:szCs w:val="24"/>
        </w:rPr>
        <w:t>姓名：_________________</w:t>
      </w:r>
    </w:p>
    <w:p w:rsidR="008020A1" w:rsidRPr="00D75B6F" w:rsidRDefault="0009232E" w:rsidP="00D35994">
      <w:p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/>
          <w:sz w:val="24"/>
          <w:szCs w:val="24"/>
        </w:rPr>
        <w:t>學號：_________________</w:t>
      </w:r>
      <w:r w:rsidRPr="00D75B6F">
        <w:rPr>
          <w:rFonts w:ascii="標楷體" w:eastAsia="標楷體" w:hAnsi="標楷體" w:hint="eastAsia"/>
          <w:sz w:val="24"/>
          <w:szCs w:val="24"/>
        </w:rPr>
        <w:t xml:space="preserve">      </w:t>
      </w:r>
      <w:r w:rsidRPr="00D75B6F">
        <w:rPr>
          <w:rFonts w:ascii="標楷體" w:eastAsia="標楷體" w:hAnsi="標楷體"/>
          <w:sz w:val="24"/>
          <w:szCs w:val="24"/>
        </w:rPr>
        <w:t>學號：_________________</w:t>
      </w:r>
    </w:p>
    <w:p w:rsidR="0068047A" w:rsidRPr="00D75B6F" w:rsidRDefault="005B2372" w:rsidP="00D35994">
      <w:p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/>
          <w:sz w:val="24"/>
          <w:szCs w:val="24"/>
        </w:rPr>
        <w:t>扣分項目(每少一項扣10%)</w:t>
      </w:r>
    </w:p>
    <w:p w:rsidR="00037D38" w:rsidRDefault="005B2372" w:rsidP="00037D38">
      <w:pPr>
        <w:pStyle w:val="a9"/>
        <w:numPr>
          <w:ilvl w:val="0"/>
          <w:numId w:val="1"/>
        </w:numPr>
        <w:spacing w:after="0" w:line="20" w:lineRule="atLeast"/>
        <w:ind w:left="0" w:firstLine="0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/>
          <w:sz w:val="24"/>
          <w:szCs w:val="24"/>
        </w:rPr>
        <w:t>未於</w:t>
      </w:r>
      <w:r w:rsidR="008020A1" w:rsidRPr="00D75B6F">
        <w:rPr>
          <w:rFonts w:ascii="標楷體" w:eastAsia="標楷體" w:hAnsi="標楷體"/>
          <w:sz w:val="24"/>
          <w:szCs w:val="24"/>
        </w:rPr>
        <w:t>20</w:t>
      </w:r>
      <w:r w:rsidR="00B16784">
        <w:rPr>
          <w:rFonts w:ascii="標楷體" w:eastAsia="標楷體" w:hAnsi="標楷體" w:hint="eastAsia"/>
          <w:sz w:val="24"/>
          <w:szCs w:val="24"/>
        </w:rPr>
        <w:t>20</w:t>
      </w:r>
      <w:r w:rsidR="008020A1" w:rsidRPr="00D75B6F">
        <w:rPr>
          <w:rFonts w:ascii="標楷體" w:eastAsia="標楷體" w:hAnsi="標楷體"/>
          <w:sz w:val="24"/>
          <w:szCs w:val="24"/>
        </w:rPr>
        <w:t>/</w:t>
      </w:r>
      <w:r w:rsidR="0076690E">
        <w:rPr>
          <w:rFonts w:ascii="標楷體" w:eastAsia="標楷體" w:hAnsi="標楷體" w:hint="eastAsia"/>
          <w:sz w:val="24"/>
          <w:szCs w:val="24"/>
        </w:rPr>
        <w:t>4</w:t>
      </w:r>
      <w:r w:rsidR="00B23C9D" w:rsidRPr="00D75B6F">
        <w:rPr>
          <w:rFonts w:ascii="標楷體" w:eastAsia="標楷體" w:hAnsi="標楷體"/>
          <w:sz w:val="24"/>
          <w:szCs w:val="24"/>
        </w:rPr>
        <w:t>/</w:t>
      </w:r>
      <w:r w:rsidR="00B16784">
        <w:rPr>
          <w:rFonts w:ascii="標楷體" w:eastAsia="標楷體" w:hAnsi="標楷體" w:hint="eastAsia"/>
          <w:sz w:val="24"/>
          <w:szCs w:val="24"/>
        </w:rPr>
        <w:t>2</w:t>
      </w:r>
      <w:r w:rsidR="00322BBE">
        <w:rPr>
          <w:rFonts w:ascii="標楷體" w:eastAsia="標楷體" w:hAnsi="標楷體" w:hint="eastAsia"/>
          <w:sz w:val="24"/>
          <w:szCs w:val="24"/>
        </w:rPr>
        <w:t>6</w:t>
      </w:r>
      <w:r w:rsidRPr="00D75B6F">
        <w:rPr>
          <w:rFonts w:ascii="標楷體" w:eastAsia="標楷體" w:hAnsi="標楷體"/>
          <w:sz w:val="24"/>
          <w:szCs w:val="24"/>
        </w:rPr>
        <w:t>，23:59前上傳，遟交天數____X 10%</w:t>
      </w:r>
    </w:p>
    <w:p w:rsidR="0068047A" w:rsidRDefault="005B2372" w:rsidP="00037D38">
      <w:pPr>
        <w:pStyle w:val="a9"/>
        <w:numPr>
          <w:ilvl w:val="0"/>
          <w:numId w:val="1"/>
        </w:numPr>
        <w:spacing w:after="0" w:line="20" w:lineRule="atLeast"/>
        <w:ind w:left="0" w:firstLine="0"/>
        <w:rPr>
          <w:rFonts w:ascii="標楷體" w:eastAsia="標楷體" w:hAnsi="標楷體"/>
          <w:sz w:val="24"/>
          <w:szCs w:val="24"/>
        </w:rPr>
      </w:pPr>
      <w:r w:rsidRPr="00037D38">
        <w:rPr>
          <w:rFonts w:ascii="標楷體" w:eastAsia="標楷體" w:hAnsi="標楷體"/>
          <w:sz w:val="24"/>
          <w:szCs w:val="24"/>
        </w:rPr>
        <w:t>未將繳交項目依</w:t>
      </w:r>
      <w:r w:rsidRPr="00037D38">
        <w:rPr>
          <w:rFonts w:ascii="標楷體" w:eastAsia="標楷體" w:hAnsi="標楷體" w:cs="Arial"/>
          <w:sz w:val="24"/>
          <w:szCs w:val="24"/>
        </w:rPr>
        <w:t>壓縮並命名為</w:t>
      </w:r>
      <w:r w:rsidRPr="00037D38">
        <w:rPr>
          <w:rStyle w:val="apple-converted-space"/>
          <w:rFonts w:ascii="標楷體" w:eastAsia="標楷體" w:hAnsi="標楷體" w:cs="Arial"/>
          <w:sz w:val="24"/>
          <w:szCs w:val="24"/>
        </w:rPr>
        <w:t> </w:t>
      </w:r>
      <w:r w:rsidR="00D35994" w:rsidRPr="00037D38">
        <w:rPr>
          <w:rStyle w:val="apple-converted-space"/>
          <w:rFonts w:ascii="標楷體" w:eastAsia="標楷體" w:hAnsi="標楷體" w:cs="Arial" w:hint="eastAsia"/>
          <w:sz w:val="24"/>
          <w:szCs w:val="24"/>
        </w:rPr>
        <w:t>HW2</w:t>
      </w:r>
      <w:r w:rsidR="0009232E" w:rsidRPr="00037D38">
        <w:rPr>
          <w:rStyle w:val="apple-converted-space"/>
          <w:rFonts w:ascii="標楷體" w:eastAsia="標楷體" w:hAnsi="標楷體" w:cs="Arial" w:hint="eastAsia"/>
          <w:sz w:val="24"/>
          <w:szCs w:val="24"/>
        </w:rPr>
        <w:t>_組別</w:t>
      </w:r>
      <w:r w:rsidR="0009232E" w:rsidRPr="00037D38">
        <w:rPr>
          <w:rFonts w:ascii="標楷體" w:eastAsia="標楷體" w:hAnsi="標楷體" w:cs="Arial"/>
          <w:sz w:val="24"/>
          <w:szCs w:val="24"/>
        </w:rPr>
        <w:t>_V</w:t>
      </w:r>
      <w:r w:rsidRPr="00037D38">
        <w:rPr>
          <w:rFonts w:ascii="標楷體" w:eastAsia="標楷體" w:hAnsi="標楷體" w:cs="Arial"/>
          <w:sz w:val="24"/>
          <w:szCs w:val="24"/>
        </w:rPr>
        <w:t>er#</w:t>
      </w:r>
      <w:r w:rsidRPr="00037D38">
        <w:rPr>
          <w:rStyle w:val="apple-converted-space"/>
          <w:rFonts w:ascii="標楷體" w:eastAsia="標楷體" w:hAnsi="標楷體" w:cs="Arial"/>
          <w:sz w:val="24"/>
          <w:szCs w:val="24"/>
        </w:rPr>
        <w:t> </w:t>
      </w:r>
      <w:r w:rsidRPr="00037D38">
        <w:rPr>
          <w:rFonts w:ascii="標楷體" w:eastAsia="標楷體" w:hAnsi="標楷體"/>
          <w:sz w:val="24"/>
          <w:szCs w:val="24"/>
        </w:rPr>
        <w:t>_________</w:t>
      </w:r>
    </w:p>
    <w:p w:rsidR="00037D38" w:rsidRPr="00037D38" w:rsidRDefault="00037D38" w:rsidP="00037D38">
      <w:pPr>
        <w:pStyle w:val="a9"/>
        <w:numPr>
          <w:ilvl w:val="1"/>
          <w:numId w:val="1"/>
        </w:numPr>
        <w:spacing w:after="0" w:line="20" w:lineRule="atLeast"/>
        <w:ind w:left="964" w:hanging="482"/>
        <w:rPr>
          <w:rFonts w:ascii="標楷體" w:eastAsia="標楷體" w:hAnsi="標楷體" w:cs="Arial"/>
          <w:color w:val="383838"/>
          <w:sz w:val="24"/>
          <w:szCs w:val="24"/>
        </w:rPr>
      </w:pPr>
      <w:r w:rsidRPr="00D75B6F">
        <w:rPr>
          <w:rFonts w:ascii="標楷體" w:eastAsia="標楷體" w:hAnsi="標楷體" w:cs="Arial"/>
          <w:color w:val="383838"/>
          <w:sz w:val="24"/>
          <w:szCs w:val="24"/>
        </w:rPr>
        <w:t>未</w:t>
      </w:r>
      <w:r w:rsidRPr="00037D38">
        <w:rPr>
          <w:rStyle w:val="apple-converted-space"/>
          <w:rFonts w:hint="eastAsia"/>
        </w:rPr>
        <w:t>繳交</w:t>
      </w:r>
      <w:r w:rsidRPr="00D75B6F">
        <w:rPr>
          <w:rFonts w:ascii="標楷體" w:eastAsia="標楷體" w:hAnsi="標楷體" w:cs="Arial" w:hint="eastAsia"/>
          <w:color w:val="383838"/>
          <w:sz w:val="24"/>
          <w:szCs w:val="24"/>
        </w:rPr>
        <w:t>整個專案的壓縮檔</w:t>
      </w:r>
      <w:r w:rsidRPr="00D75B6F">
        <w:rPr>
          <w:rFonts w:ascii="標楷體" w:eastAsia="標楷體" w:hAnsi="標楷體"/>
          <w:sz w:val="24"/>
          <w:szCs w:val="24"/>
        </w:rPr>
        <w:t>_________</w:t>
      </w:r>
    </w:p>
    <w:p w:rsidR="00037D38" w:rsidRDefault="00037D38" w:rsidP="00037D38">
      <w:pPr>
        <w:pStyle w:val="a9"/>
        <w:numPr>
          <w:ilvl w:val="1"/>
          <w:numId w:val="1"/>
        </w:numPr>
        <w:spacing w:after="0" w:line="20" w:lineRule="atLeast"/>
        <w:ind w:left="964" w:hanging="482"/>
        <w:rPr>
          <w:rFonts w:ascii="標楷體" w:eastAsia="標楷體" w:hAnsi="標楷體"/>
          <w:sz w:val="24"/>
          <w:szCs w:val="24"/>
        </w:rPr>
      </w:pPr>
      <w:r>
        <w:rPr>
          <w:rStyle w:val="apple-converted-space"/>
          <w:rFonts w:ascii="標楷體" w:eastAsia="標楷體" w:hAnsi="標楷體" w:hint="eastAsia"/>
          <w:sz w:val="24"/>
          <w:szCs w:val="24"/>
        </w:rPr>
        <w:t>未將Demo資料放入資料夾</w:t>
      </w:r>
      <w:r w:rsidRPr="00D75B6F">
        <w:rPr>
          <w:rStyle w:val="apple-converted-space"/>
          <w:rFonts w:ascii="標楷體" w:eastAsia="標楷體" w:hAnsi="標楷體" w:cs="Arial"/>
          <w:sz w:val="24"/>
          <w:szCs w:val="24"/>
        </w:rPr>
        <w:t> </w:t>
      </w:r>
      <w:r w:rsidRPr="00D75B6F">
        <w:rPr>
          <w:rFonts w:ascii="標楷體" w:eastAsia="標楷體" w:hAnsi="標楷體"/>
          <w:sz w:val="24"/>
          <w:szCs w:val="24"/>
        </w:rPr>
        <w:t>_________</w:t>
      </w:r>
    </w:p>
    <w:p w:rsidR="00037D38" w:rsidRPr="00EC0E26" w:rsidRDefault="005B2372" w:rsidP="00EC0E26">
      <w:pPr>
        <w:pStyle w:val="a9"/>
        <w:numPr>
          <w:ilvl w:val="2"/>
          <w:numId w:val="1"/>
        </w:numPr>
        <w:spacing w:after="0" w:line="20" w:lineRule="atLeast"/>
        <w:ind w:leftChars="482" w:left="1446" w:hanging="482"/>
        <w:rPr>
          <w:rFonts w:ascii="標楷體" w:eastAsia="標楷體" w:hAnsi="標楷體"/>
          <w:sz w:val="24"/>
          <w:szCs w:val="24"/>
        </w:rPr>
      </w:pPr>
      <w:r w:rsidRPr="00037D38">
        <w:rPr>
          <w:rFonts w:ascii="標楷體" w:eastAsia="標楷體" w:hAnsi="標楷體"/>
          <w:sz w:val="24"/>
          <w:szCs w:val="24"/>
        </w:rPr>
        <w:t>未交影片</w:t>
      </w:r>
      <w:r w:rsidR="00EC0E26" w:rsidRPr="00EC0E26">
        <w:rPr>
          <w:rFonts w:ascii="標楷體" w:eastAsia="標楷體" w:hAnsi="標楷體" w:hint="eastAsia"/>
          <w:sz w:val="24"/>
          <w:szCs w:val="24"/>
        </w:rPr>
        <w:t>(2分鐘以內)</w:t>
      </w:r>
      <w:r w:rsidRPr="00EC0E26">
        <w:rPr>
          <w:rFonts w:ascii="標楷體" w:eastAsia="標楷體" w:hAnsi="標楷體"/>
          <w:sz w:val="24"/>
          <w:szCs w:val="24"/>
        </w:rPr>
        <w:t>____</w:t>
      </w:r>
    </w:p>
    <w:p w:rsidR="00037D38" w:rsidRDefault="00783D42" w:rsidP="00037D38">
      <w:pPr>
        <w:pStyle w:val="a9"/>
        <w:numPr>
          <w:ilvl w:val="2"/>
          <w:numId w:val="1"/>
        </w:numPr>
        <w:spacing w:after="0" w:line="20" w:lineRule="atLeast"/>
        <w:ind w:leftChars="482" w:left="1446" w:hanging="482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/>
          <w:sz w:val="24"/>
          <w:szCs w:val="24"/>
        </w:rPr>
        <w:t>未交</w:t>
      </w:r>
      <w:r w:rsidR="005B2372" w:rsidRPr="00D75B6F">
        <w:rPr>
          <w:rFonts w:ascii="標楷體" w:eastAsia="標楷體" w:hAnsi="標楷體"/>
          <w:sz w:val="24"/>
          <w:szCs w:val="24"/>
        </w:rPr>
        <w:t>說明文件</w:t>
      </w:r>
      <w:r w:rsidR="00037D38" w:rsidRPr="00037D38">
        <w:rPr>
          <w:rFonts w:ascii="標楷體" w:eastAsia="標楷體" w:hAnsi="標楷體" w:hint="eastAsia"/>
          <w:sz w:val="24"/>
          <w:szCs w:val="24"/>
        </w:rPr>
        <w:t>(*.docx或*.pdf或*.pptx格式)</w:t>
      </w:r>
      <w:r w:rsidR="005B2372" w:rsidRPr="00D75B6F">
        <w:rPr>
          <w:rFonts w:ascii="標楷體" w:eastAsia="標楷體" w:hAnsi="標楷體"/>
          <w:sz w:val="24"/>
          <w:szCs w:val="24"/>
        </w:rPr>
        <w:t>____</w:t>
      </w:r>
    </w:p>
    <w:p w:rsidR="00037D38" w:rsidRDefault="00037D38" w:rsidP="00037D38">
      <w:pPr>
        <w:pStyle w:val="a9"/>
        <w:numPr>
          <w:ilvl w:val="3"/>
          <w:numId w:val="1"/>
        </w:numPr>
        <w:spacing w:after="0" w:line="20" w:lineRule="atLeast"/>
        <w:ind w:left="1361" w:firstLine="0"/>
        <w:rPr>
          <w:rFonts w:ascii="標楷體" w:eastAsia="標楷體" w:hAnsi="標楷體"/>
          <w:sz w:val="24"/>
          <w:szCs w:val="24"/>
        </w:rPr>
      </w:pPr>
      <w:r w:rsidRPr="00037D38">
        <w:rPr>
          <w:rFonts w:ascii="標楷體" w:eastAsia="標楷體" w:hAnsi="標楷體" w:cs="Arial"/>
          <w:color w:val="383838"/>
          <w:sz w:val="24"/>
          <w:szCs w:val="24"/>
        </w:rPr>
        <w:t>未交Screenshot</w:t>
      </w:r>
      <w:r w:rsidRPr="00037D38">
        <w:rPr>
          <w:rStyle w:val="apple-converted-space"/>
          <w:rFonts w:ascii="標楷體" w:eastAsia="標楷體" w:hAnsi="標楷體" w:cs="Arial"/>
          <w:color w:val="383838"/>
          <w:sz w:val="24"/>
          <w:szCs w:val="24"/>
        </w:rPr>
        <w:t> 3張</w:t>
      </w:r>
      <w:r w:rsidRPr="00037D38">
        <w:rPr>
          <w:rFonts w:ascii="標楷體" w:eastAsia="標楷體" w:hAnsi="標楷體"/>
          <w:sz w:val="24"/>
          <w:szCs w:val="24"/>
        </w:rPr>
        <w:t>____X 10%</w:t>
      </w:r>
    </w:p>
    <w:p w:rsidR="00037D38" w:rsidRDefault="00037D38" w:rsidP="00037D38">
      <w:pPr>
        <w:pStyle w:val="a9"/>
        <w:numPr>
          <w:ilvl w:val="2"/>
          <w:numId w:val="1"/>
        </w:numPr>
        <w:spacing w:after="0" w:line="20" w:lineRule="atLeast"/>
        <w:ind w:leftChars="482" w:left="1446" w:hanging="482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未繳交執行檔</w:t>
      </w:r>
      <w:r>
        <w:rPr>
          <w:rFonts w:ascii="標楷體" w:eastAsia="標楷體" w:hAnsi="標楷體" w:hint="eastAsia"/>
          <w:sz w:val="24"/>
          <w:szCs w:val="24"/>
        </w:rPr>
        <w:t>資料夾</w:t>
      </w:r>
      <w:r w:rsidRPr="00D75B6F">
        <w:rPr>
          <w:rFonts w:ascii="標楷體" w:eastAsia="標楷體" w:hAnsi="標楷體"/>
          <w:sz w:val="24"/>
          <w:szCs w:val="24"/>
        </w:rPr>
        <w:t>____</w:t>
      </w:r>
    </w:p>
    <w:p w:rsidR="00037D38" w:rsidRPr="00336546" w:rsidRDefault="00037D38" w:rsidP="00336546">
      <w:pPr>
        <w:pStyle w:val="a9"/>
        <w:numPr>
          <w:ilvl w:val="2"/>
          <w:numId w:val="1"/>
        </w:numPr>
        <w:spacing w:after="0" w:line="20" w:lineRule="atLeast"/>
        <w:ind w:leftChars="482" w:left="1446" w:hanging="482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可執行程式及相關需求檔案</w:t>
      </w:r>
      <w:r w:rsidR="00336546" w:rsidRPr="00D75B6F">
        <w:rPr>
          <w:rFonts w:ascii="標楷體" w:eastAsia="標楷體" w:hAnsi="標楷體"/>
          <w:sz w:val="24"/>
          <w:szCs w:val="24"/>
        </w:rPr>
        <w:t>____</w:t>
      </w:r>
    </w:p>
    <w:p w:rsidR="0068047A" w:rsidRPr="00D75B6F" w:rsidRDefault="005B2372" w:rsidP="00D35994">
      <w:p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/>
          <w:sz w:val="24"/>
          <w:szCs w:val="24"/>
        </w:rPr>
        <w:t>基本項目(60%)：</w:t>
      </w:r>
    </w:p>
    <w:p w:rsidR="00D75B6F" w:rsidRPr="00D75B6F" w:rsidRDefault="00D75B6F" w:rsidP="00D75B6F">
      <w:pPr>
        <w:pStyle w:val="a9"/>
        <w:numPr>
          <w:ilvl w:val="0"/>
          <w:numId w:val="1"/>
        </w:numPr>
        <w:spacing w:after="0" w:line="20" w:lineRule="atLeast"/>
        <w:ind w:left="0" w:firstLine="0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3種以上的2D物理(10%)</w:t>
      </w:r>
      <w:r w:rsidRPr="00D75B6F">
        <w:rPr>
          <w:rFonts w:ascii="標楷體" w:eastAsia="標楷體" w:hAnsi="標楷體"/>
          <w:sz w:val="24"/>
          <w:szCs w:val="24"/>
        </w:rPr>
        <w:t xml:space="preserve"> _________</w:t>
      </w:r>
    </w:p>
    <w:p w:rsidR="0068047A" w:rsidRPr="00B16784" w:rsidRDefault="00D75B6F" w:rsidP="00D35994">
      <w:pPr>
        <w:pStyle w:val="a9"/>
        <w:numPr>
          <w:ilvl w:val="0"/>
          <w:numId w:val="1"/>
        </w:numPr>
        <w:spacing w:after="0" w:line="20" w:lineRule="atLeast"/>
        <w:ind w:left="0" w:firstLine="0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2種以上的2D動畫</w:t>
      </w:r>
      <w:r w:rsidR="005B2372" w:rsidRPr="00D75B6F">
        <w:rPr>
          <w:rFonts w:ascii="標楷體" w:eastAsia="標楷體" w:hAnsi="標楷體"/>
          <w:sz w:val="24"/>
          <w:szCs w:val="24"/>
        </w:rPr>
        <w:t>(10%) _________</w:t>
      </w:r>
    </w:p>
    <w:p w:rsidR="000C748E" w:rsidRPr="00B16784" w:rsidRDefault="00B16784" w:rsidP="00D35994">
      <w:pPr>
        <w:pStyle w:val="a9"/>
        <w:numPr>
          <w:ilvl w:val="0"/>
          <w:numId w:val="1"/>
        </w:numPr>
        <w:spacing w:after="0" w:line="20" w:lineRule="atLeast"/>
        <w:ind w:left="0" w:firstLine="0"/>
        <w:rPr>
          <w:rFonts w:ascii="標楷體" w:eastAsia="標楷體" w:hAnsi="標楷體"/>
          <w:sz w:val="24"/>
          <w:szCs w:val="24"/>
        </w:rPr>
      </w:pPr>
      <w:r w:rsidRPr="00B16784">
        <w:rPr>
          <w:rFonts w:ascii="標楷體" w:eastAsia="標楷體" w:hAnsi="標楷體"/>
          <w:sz w:val="24"/>
          <w:szCs w:val="24"/>
        </w:rPr>
        <w:t>單存讀檔功能，分數or遊玩紀錄</w:t>
      </w:r>
      <w:r w:rsidR="000C748E" w:rsidRPr="00D75B6F">
        <w:rPr>
          <w:rFonts w:ascii="標楷體" w:eastAsia="標楷體" w:hAnsi="標楷體"/>
          <w:sz w:val="24"/>
          <w:szCs w:val="24"/>
        </w:rPr>
        <w:t>(10%) _________</w:t>
      </w:r>
    </w:p>
    <w:p w:rsidR="00D75B6F" w:rsidRPr="00B16784" w:rsidRDefault="00B16784" w:rsidP="00D75B6F">
      <w:pPr>
        <w:pStyle w:val="a9"/>
        <w:numPr>
          <w:ilvl w:val="0"/>
          <w:numId w:val="1"/>
        </w:numPr>
        <w:spacing w:after="0" w:line="20" w:lineRule="atLeast"/>
        <w:ind w:left="0" w:firstLine="0"/>
        <w:rPr>
          <w:rFonts w:ascii="標楷體" w:eastAsia="標楷體" w:hAnsi="標楷體"/>
          <w:sz w:val="24"/>
          <w:szCs w:val="24"/>
        </w:rPr>
      </w:pPr>
      <w:r w:rsidRPr="00B16784">
        <w:rPr>
          <w:rFonts w:ascii="標楷體" w:eastAsia="標楷體" w:hAnsi="標楷體"/>
          <w:sz w:val="24"/>
          <w:szCs w:val="24"/>
        </w:rPr>
        <w:t>使用UI切換按鍵功能</w:t>
      </w:r>
      <w:r w:rsidR="00AE7034" w:rsidRPr="00D75B6F">
        <w:rPr>
          <w:rFonts w:ascii="標楷體" w:eastAsia="標楷體" w:hAnsi="標楷體"/>
          <w:sz w:val="24"/>
          <w:szCs w:val="24"/>
        </w:rPr>
        <w:t>(</w:t>
      </w:r>
      <w:r w:rsidR="00D75B6F">
        <w:rPr>
          <w:rFonts w:ascii="標楷體" w:eastAsia="標楷體" w:hAnsi="標楷體" w:hint="eastAsia"/>
          <w:sz w:val="24"/>
          <w:szCs w:val="24"/>
        </w:rPr>
        <w:t>1</w:t>
      </w:r>
      <w:r w:rsidR="00F90029" w:rsidRPr="00D75B6F">
        <w:rPr>
          <w:rFonts w:ascii="標楷體" w:eastAsia="標楷體" w:hAnsi="標楷體" w:hint="eastAsia"/>
          <w:sz w:val="24"/>
          <w:szCs w:val="24"/>
        </w:rPr>
        <w:t>0</w:t>
      </w:r>
      <w:r w:rsidR="00AE7034" w:rsidRPr="00D75B6F">
        <w:rPr>
          <w:rFonts w:ascii="標楷體" w:eastAsia="標楷體" w:hAnsi="標楷體"/>
          <w:sz w:val="24"/>
          <w:szCs w:val="24"/>
        </w:rPr>
        <w:t>%)</w:t>
      </w:r>
      <w:r w:rsidR="00D75B6F" w:rsidRPr="00D75B6F">
        <w:rPr>
          <w:rFonts w:ascii="標楷體" w:eastAsia="標楷體" w:hAnsi="標楷體"/>
          <w:sz w:val="24"/>
          <w:szCs w:val="24"/>
        </w:rPr>
        <w:t xml:space="preserve"> _________</w:t>
      </w:r>
    </w:p>
    <w:p w:rsidR="00D75B6F" w:rsidRPr="00B16784" w:rsidRDefault="00D75B6F" w:rsidP="00D75B6F">
      <w:pPr>
        <w:pStyle w:val="a9"/>
        <w:numPr>
          <w:ilvl w:val="0"/>
          <w:numId w:val="1"/>
        </w:numPr>
        <w:spacing w:after="0" w:line="20" w:lineRule="atLeast"/>
        <w:ind w:left="0" w:firstLine="0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讀取AssetBundle檔替換遊戲中素材</w:t>
      </w:r>
      <w:r w:rsidRPr="00D75B6F">
        <w:rPr>
          <w:rFonts w:ascii="標楷體" w:eastAsia="標楷體" w:hAnsi="標楷體"/>
          <w:sz w:val="24"/>
          <w:szCs w:val="24"/>
        </w:rPr>
        <w:t>(</w:t>
      </w:r>
      <w:r>
        <w:rPr>
          <w:rFonts w:ascii="標楷體" w:eastAsia="標楷體" w:hAnsi="標楷體" w:hint="eastAsia"/>
          <w:sz w:val="24"/>
          <w:szCs w:val="24"/>
        </w:rPr>
        <w:t>1</w:t>
      </w:r>
      <w:r w:rsidRPr="00D75B6F">
        <w:rPr>
          <w:rFonts w:ascii="標楷體" w:eastAsia="標楷體" w:hAnsi="標楷體" w:hint="eastAsia"/>
          <w:sz w:val="24"/>
          <w:szCs w:val="24"/>
        </w:rPr>
        <w:t>0</w:t>
      </w:r>
      <w:r w:rsidRPr="00D75B6F">
        <w:rPr>
          <w:rFonts w:ascii="標楷體" w:eastAsia="標楷體" w:hAnsi="標楷體"/>
          <w:sz w:val="24"/>
          <w:szCs w:val="24"/>
        </w:rPr>
        <w:t>%) _________</w:t>
      </w:r>
    </w:p>
    <w:p w:rsidR="00D75B6F" w:rsidRPr="00B16784" w:rsidRDefault="00D75B6F" w:rsidP="00D75B6F">
      <w:pPr>
        <w:pStyle w:val="a9"/>
        <w:numPr>
          <w:ilvl w:val="0"/>
          <w:numId w:val="1"/>
        </w:numPr>
        <w:spacing w:after="0" w:line="20" w:lineRule="atLeast"/>
        <w:ind w:left="0" w:firstLine="0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5種以上的Shader特效</w:t>
      </w:r>
      <w:r w:rsidRPr="00D75B6F">
        <w:rPr>
          <w:rFonts w:ascii="標楷體" w:eastAsia="標楷體" w:hAnsi="標楷體"/>
          <w:sz w:val="24"/>
          <w:szCs w:val="24"/>
        </w:rPr>
        <w:t>(</w:t>
      </w:r>
      <w:r>
        <w:rPr>
          <w:rFonts w:ascii="標楷體" w:eastAsia="標楷體" w:hAnsi="標楷體" w:hint="eastAsia"/>
          <w:sz w:val="24"/>
          <w:szCs w:val="24"/>
        </w:rPr>
        <w:t>1</w:t>
      </w:r>
      <w:r w:rsidRPr="00D75B6F">
        <w:rPr>
          <w:rFonts w:ascii="標楷體" w:eastAsia="標楷體" w:hAnsi="標楷體" w:hint="eastAsia"/>
          <w:sz w:val="24"/>
          <w:szCs w:val="24"/>
        </w:rPr>
        <w:t>0</w:t>
      </w:r>
      <w:r w:rsidRPr="00D75B6F">
        <w:rPr>
          <w:rFonts w:ascii="標楷體" w:eastAsia="標楷體" w:hAnsi="標楷體"/>
          <w:sz w:val="24"/>
          <w:szCs w:val="24"/>
        </w:rPr>
        <w:t>%) _________</w:t>
      </w:r>
    </w:p>
    <w:p w:rsidR="0068047A" w:rsidRPr="00D75B6F" w:rsidRDefault="00783D42" w:rsidP="00D35994">
      <w:pPr>
        <w:widowControl w:val="0"/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進階與加分</w:t>
      </w:r>
      <w:r w:rsidR="005B2372" w:rsidRPr="00D75B6F">
        <w:rPr>
          <w:rFonts w:ascii="標楷體" w:eastAsia="標楷體" w:hAnsi="標楷體"/>
          <w:sz w:val="24"/>
          <w:szCs w:val="24"/>
        </w:rPr>
        <w:t>項目：</w:t>
      </w:r>
    </w:p>
    <w:p w:rsidR="00456D4F" w:rsidRPr="00D75B6F" w:rsidRDefault="00456D4F" w:rsidP="00D35994">
      <w:pPr>
        <w:pStyle w:val="a9"/>
        <w:widowControl w:val="0"/>
        <w:numPr>
          <w:ilvl w:val="0"/>
          <w:numId w:val="2"/>
        </w:num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遊戲性</w:t>
      </w:r>
      <w:r w:rsidR="00602247" w:rsidRPr="00D75B6F">
        <w:rPr>
          <w:rFonts w:ascii="標楷體" w:eastAsia="標楷體" w:hAnsi="標楷體" w:hint="eastAsia"/>
          <w:sz w:val="24"/>
          <w:szCs w:val="24"/>
        </w:rPr>
        <w:t>(每個</w:t>
      </w:r>
      <w:r w:rsidR="00203B4A">
        <w:rPr>
          <w:rFonts w:ascii="標楷體" w:eastAsia="標楷體" w:hAnsi="標楷體" w:hint="eastAsia"/>
          <w:sz w:val="24"/>
          <w:szCs w:val="24"/>
        </w:rPr>
        <w:t>5</w:t>
      </w:r>
      <w:r w:rsidR="00602247" w:rsidRPr="00D75B6F">
        <w:rPr>
          <w:rFonts w:ascii="標楷體" w:eastAsia="標楷體" w:hAnsi="標楷體" w:hint="eastAsia"/>
          <w:sz w:val="24"/>
          <w:szCs w:val="24"/>
        </w:rPr>
        <w:t>%</w:t>
      </w:r>
      <w:r w:rsidR="00203B4A">
        <w:rPr>
          <w:rFonts w:ascii="標楷體" w:eastAsia="標楷體" w:hAnsi="標楷體"/>
          <w:sz w:val="24"/>
          <w:szCs w:val="24"/>
        </w:rPr>
        <w:t xml:space="preserve">, </w:t>
      </w:r>
      <w:r w:rsidR="00203B4A">
        <w:rPr>
          <w:rFonts w:ascii="標楷體" w:eastAsia="標楷體" w:hAnsi="標楷體" w:hint="eastAsia"/>
          <w:sz w:val="24"/>
          <w:szCs w:val="24"/>
        </w:rPr>
        <w:t>最多10%</w:t>
      </w:r>
      <w:r w:rsidR="00602247" w:rsidRPr="00D75B6F">
        <w:rPr>
          <w:rFonts w:ascii="標楷體" w:eastAsia="標楷體" w:hAnsi="標楷體" w:hint="eastAsia"/>
          <w:sz w:val="24"/>
          <w:szCs w:val="24"/>
        </w:rPr>
        <w:t>)</w:t>
      </w:r>
    </w:p>
    <w:p w:rsidR="00456D4F" w:rsidRPr="00D75B6F" w:rsidRDefault="00456D4F" w:rsidP="00D35994">
      <w:pPr>
        <w:pStyle w:val="a9"/>
        <w:widowControl w:val="0"/>
        <w:numPr>
          <w:ilvl w:val="1"/>
          <w:numId w:val="2"/>
        </w:num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劇情________(需說明)</w:t>
      </w:r>
    </w:p>
    <w:p w:rsidR="00456D4F" w:rsidRPr="00D75B6F" w:rsidRDefault="00456D4F" w:rsidP="00D35994">
      <w:pPr>
        <w:pStyle w:val="a9"/>
        <w:widowControl w:val="0"/>
        <w:numPr>
          <w:ilvl w:val="1"/>
          <w:numId w:val="2"/>
        </w:num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/>
          <w:sz w:val="24"/>
          <w:szCs w:val="24"/>
        </w:rPr>
        <w:t>AI</w:t>
      </w:r>
      <w:r w:rsidRPr="00D75B6F">
        <w:rPr>
          <w:rFonts w:ascii="標楷體" w:eastAsia="標楷體" w:hAnsi="標楷體" w:hint="eastAsia"/>
          <w:sz w:val="24"/>
          <w:szCs w:val="24"/>
        </w:rPr>
        <w:t>__________(需說明)</w:t>
      </w:r>
    </w:p>
    <w:p w:rsidR="00456D4F" w:rsidRDefault="00456D4F" w:rsidP="00D35994">
      <w:pPr>
        <w:pStyle w:val="a9"/>
        <w:widowControl w:val="0"/>
        <w:numPr>
          <w:ilvl w:val="1"/>
          <w:numId w:val="2"/>
        </w:num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時間限制機制（如時間到,則game over,或越快完成可以計算分數）_________(需說明)</w:t>
      </w:r>
    </w:p>
    <w:p w:rsidR="00203B4A" w:rsidRPr="00D75B6F" w:rsidRDefault="00203B4A" w:rsidP="00D35994">
      <w:pPr>
        <w:pStyle w:val="a9"/>
        <w:widowControl w:val="0"/>
        <w:numPr>
          <w:ilvl w:val="1"/>
          <w:numId w:val="2"/>
        </w:numPr>
        <w:spacing w:after="0" w:line="20" w:lineRule="atLeast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其他_______</w:t>
      </w:r>
      <w:r w:rsidRPr="00D75B6F">
        <w:rPr>
          <w:rFonts w:ascii="標楷體" w:eastAsia="標楷體" w:hAnsi="標楷體" w:hint="eastAsia"/>
          <w:sz w:val="24"/>
          <w:szCs w:val="24"/>
        </w:rPr>
        <w:t>(需說明)</w:t>
      </w:r>
    </w:p>
    <w:p w:rsidR="00D51AB5" w:rsidRPr="0012672B" w:rsidRDefault="00D51AB5" w:rsidP="0012672B">
      <w:pPr>
        <w:pStyle w:val="a9"/>
        <w:widowControl w:val="0"/>
        <w:numPr>
          <w:ilvl w:val="0"/>
          <w:numId w:val="2"/>
        </w:num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51AB5">
        <w:rPr>
          <w:rFonts w:ascii="標楷體" w:eastAsia="標楷體" w:hAnsi="標楷體" w:hint="eastAsia"/>
          <w:sz w:val="24"/>
          <w:szCs w:val="24"/>
        </w:rPr>
        <w:t>進階操作介面(華麗的GUI、虛擬搖桿、圖片按鈕)(10%)</w:t>
      </w:r>
      <w:r w:rsidR="00042062" w:rsidRPr="00D75B6F">
        <w:rPr>
          <w:rFonts w:ascii="標楷體" w:eastAsia="標楷體" w:hAnsi="標楷體" w:hint="eastAsia"/>
          <w:sz w:val="24"/>
          <w:szCs w:val="24"/>
        </w:rPr>
        <w:t xml:space="preserve"> _________</w:t>
      </w:r>
    </w:p>
    <w:p w:rsidR="0068047A" w:rsidRDefault="00602247" w:rsidP="00D35994">
      <w:pPr>
        <w:pStyle w:val="a9"/>
        <w:numPr>
          <w:ilvl w:val="0"/>
          <w:numId w:val="2"/>
        </w:num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其他創意</w:t>
      </w:r>
      <w:r w:rsidR="00203B4A">
        <w:rPr>
          <w:rFonts w:ascii="標楷體" w:eastAsia="標楷體" w:hAnsi="標楷體" w:hint="eastAsia"/>
          <w:sz w:val="24"/>
          <w:szCs w:val="24"/>
        </w:rPr>
        <w:t>o</w:t>
      </w:r>
      <w:r w:rsidR="00203B4A">
        <w:rPr>
          <w:rFonts w:ascii="標楷體" w:eastAsia="標楷體" w:hAnsi="標楷體"/>
          <w:sz w:val="24"/>
          <w:szCs w:val="24"/>
        </w:rPr>
        <w:t xml:space="preserve">r </w:t>
      </w:r>
      <w:r w:rsidR="00203B4A" w:rsidRPr="00FC5E84">
        <w:rPr>
          <w:rFonts w:ascii="標楷體" w:eastAsia="標楷體" w:hAnsi="標楷體" w:hint="eastAsia"/>
          <w:sz w:val="24"/>
          <w:szCs w:val="24"/>
        </w:rPr>
        <w:t>厲害技術</w:t>
      </w:r>
      <w:r w:rsidRPr="00D75B6F">
        <w:rPr>
          <w:rFonts w:ascii="標楷體" w:eastAsia="標楷體" w:hAnsi="標楷體" w:hint="eastAsia"/>
          <w:sz w:val="24"/>
          <w:szCs w:val="24"/>
        </w:rPr>
        <w:t>(每個</w:t>
      </w:r>
      <w:r w:rsidR="00203B4A">
        <w:rPr>
          <w:rFonts w:ascii="標楷體" w:eastAsia="標楷體" w:hAnsi="標楷體" w:hint="eastAsia"/>
          <w:sz w:val="24"/>
          <w:szCs w:val="24"/>
        </w:rPr>
        <w:t>3~5</w:t>
      </w:r>
      <w:r w:rsidRPr="00D75B6F">
        <w:rPr>
          <w:rFonts w:ascii="標楷體" w:eastAsia="標楷體" w:hAnsi="標楷體" w:hint="eastAsia"/>
          <w:sz w:val="24"/>
          <w:szCs w:val="24"/>
        </w:rPr>
        <w:t>%</w:t>
      </w:r>
      <w:r w:rsidR="00203B4A">
        <w:rPr>
          <w:rFonts w:ascii="標楷體" w:eastAsia="標楷體" w:hAnsi="標楷體"/>
          <w:sz w:val="24"/>
          <w:szCs w:val="24"/>
        </w:rPr>
        <w:t>,</w:t>
      </w:r>
      <w:r w:rsidR="00203B4A">
        <w:rPr>
          <w:rFonts w:ascii="標楷體" w:eastAsia="標楷體" w:hAnsi="標楷體" w:hint="eastAsia"/>
          <w:sz w:val="24"/>
          <w:szCs w:val="24"/>
        </w:rPr>
        <w:t>沒有上限</w:t>
      </w:r>
      <w:r w:rsidRPr="00D75B6F">
        <w:rPr>
          <w:rFonts w:ascii="標楷體" w:eastAsia="標楷體" w:hAnsi="標楷體" w:hint="eastAsia"/>
          <w:sz w:val="24"/>
          <w:szCs w:val="24"/>
        </w:rPr>
        <w:t>)</w:t>
      </w:r>
      <w:r w:rsidRPr="00D75B6F">
        <w:rPr>
          <w:rFonts w:ascii="標楷體" w:eastAsia="標楷體" w:hAnsi="標楷體"/>
          <w:sz w:val="24"/>
          <w:szCs w:val="24"/>
        </w:rPr>
        <w:t>(</w:t>
      </w:r>
      <w:r w:rsidRPr="00D75B6F">
        <w:rPr>
          <w:rFonts w:ascii="標楷體" w:eastAsia="標楷體" w:hAnsi="標楷體" w:hint="eastAsia"/>
          <w:sz w:val="24"/>
          <w:szCs w:val="24"/>
        </w:rPr>
        <w:t>自行填寫</w:t>
      </w:r>
      <w:r w:rsidRPr="00D75B6F">
        <w:rPr>
          <w:rFonts w:ascii="標楷體" w:eastAsia="標楷體" w:hAnsi="標楷體"/>
          <w:sz w:val="24"/>
          <w:szCs w:val="24"/>
        </w:rPr>
        <w:t>)</w:t>
      </w:r>
    </w:p>
    <w:p w:rsidR="009D6DA6" w:rsidRDefault="009D6DA6" w:rsidP="009D6DA6">
      <w:pPr>
        <w:pStyle w:val="a9"/>
        <w:widowControl w:val="0"/>
        <w:numPr>
          <w:ilvl w:val="1"/>
          <w:numId w:val="2"/>
        </w:num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________________________________________</w:t>
      </w:r>
    </w:p>
    <w:p w:rsidR="009D6DA6" w:rsidRDefault="009D6DA6" w:rsidP="009D6DA6">
      <w:pPr>
        <w:pStyle w:val="a9"/>
        <w:widowControl w:val="0"/>
        <w:numPr>
          <w:ilvl w:val="1"/>
          <w:numId w:val="2"/>
        </w:num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________________________________________</w:t>
      </w:r>
    </w:p>
    <w:p w:rsidR="009D6DA6" w:rsidRDefault="009D6DA6" w:rsidP="009D6DA6">
      <w:pPr>
        <w:pStyle w:val="a9"/>
        <w:widowControl w:val="0"/>
        <w:numPr>
          <w:ilvl w:val="1"/>
          <w:numId w:val="2"/>
        </w:num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________________________________________</w:t>
      </w:r>
    </w:p>
    <w:p w:rsidR="009D6DA6" w:rsidRPr="001E1D71" w:rsidRDefault="009D6DA6" w:rsidP="001E1D71">
      <w:pPr>
        <w:pStyle w:val="a9"/>
        <w:widowControl w:val="0"/>
        <w:numPr>
          <w:ilvl w:val="1"/>
          <w:numId w:val="2"/>
        </w:numPr>
        <w:spacing w:after="0" w:line="20" w:lineRule="atLeast"/>
        <w:rPr>
          <w:rFonts w:ascii="標楷體" w:eastAsia="標楷體" w:hAnsi="標楷體"/>
          <w:sz w:val="24"/>
          <w:szCs w:val="24"/>
        </w:rPr>
      </w:pPr>
      <w:r w:rsidRPr="00D75B6F">
        <w:rPr>
          <w:rFonts w:ascii="標楷體" w:eastAsia="標楷體" w:hAnsi="標楷體" w:hint="eastAsia"/>
          <w:sz w:val="24"/>
          <w:szCs w:val="24"/>
        </w:rPr>
        <w:t>________________________________________</w:t>
      </w:r>
    </w:p>
    <w:p w:rsidR="00F3454E" w:rsidRPr="001E1D71" w:rsidRDefault="00203B4A" w:rsidP="001E1D71">
      <w:pPr>
        <w:pStyle w:val="a9"/>
        <w:widowControl w:val="0"/>
        <w:numPr>
          <w:ilvl w:val="1"/>
          <w:numId w:val="2"/>
        </w:numPr>
        <w:spacing w:after="0" w:line="20" w:lineRule="atLeast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>…</w:t>
      </w:r>
    </w:p>
    <w:sectPr w:rsidR="00F3454E" w:rsidRPr="001E1D71" w:rsidSect="00D35994">
      <w:pgSz w:w="11906" w:h="16838"/>
      <w:pgMar w:top="1440" w:right="1080" w:bottom="1440" w:left="1080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D45" w:rsidRDefault="00920D45" w:rsidP="0076690E">
      <w:pPr>
        <w:spacing w:after="0" w:line="240" w:lineRule="auto"/>
      </w:pPr>
      <w:r>
        <w:separator/>
      </w:r>
    </w:p>
  </w:endnote>
  <w:endnote w:type="continuationSeparator" w:id="0">
    <w:p w:rsidR="00920D45" w:rsidRDefault="00920D45" w:rsidP="0076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D45" w:rsidRDefault="00920D45" w:rsidP="0076690E">
      <w:pPr>
        <w:spacing w:after="0" w:line="240" w:lineRule="auto"/>
      </w:pPr>
      <w:r>
        <w:separator/>
      </w:r>
    </w:p>
  </w:footnote>
  <w:footnote w:type="continuationSeparator" w:id="0">
    <w:p w:rsidR="00920D45" w:rsidRDefault="00920D45" w:rsidP="00766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69DA"/>
    <w:multiLevelType w:val="multilevel"/>
    <w:tmpl w:val="1B645434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152152E9"/>
    <w:multiLevelType w:val="multilevel"/>
    <w:tmpl w:val="1EA64B24"/>
    <w:lvl w:ilvl="0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48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52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57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62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67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720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23E70796"/>
    <w:multiLevelType w:val="hybridMultilevel"/>
    <w:tmpl w:val="4AC2663A"/>
    <w:lvl w:ilvl="0" w:tplc="37702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ACFE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22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69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E6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C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4B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26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42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9C69CF"/>
    <w:multiLevelType w:val="hybridMultilevel"/>
    <w:tmpl w:val="D15086EC"/>
    <w:lvl w:ilvl="0" w:tplc="8EE8E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C8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06E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E7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46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665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6B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D6F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E6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DC57E0"/>
    <w:multiLevelType w:val="multilevel"/>
    <w:tmpl w:val="F69684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047A"/>
    <w:rsid w:val="00037D38"/>
    <w:rsid w:val="00041786"/>
    <w:rsid w:val="00042062"/>
    <w:rsid w:val="0009232E"/>
    <w:rsid w:val="000C748E"/>
    <w:rsid w:val="001003EE"/>
    <w:rsid w:val="0012672B"/>
    <w:rsid w:val="001338CF"/>
    <w:rsid w:val="001E1D71"/>
    <w:rsid w:val="00203B4A"/>
    <w:rsid w:val="00207492"/>
    <w:rsid w:val="002F5B29"/>
    <w:rsid w:val="00322BBE"/>
    <w:rsid w:val="00336546"/>
    <w:rsid w:val="003726F4"/>
    <w:rsid w:val="00454567"/>
    <w:rsid w:val="00456D4F"/>
    <w:rsid w:val="00565854"/>
    <w:rsid w:val="005B2372"/>
    <w:rsid w:val="00602247"/>
    <w:rsid w:val="0068047A"/>
    <w:rsid w:val="006F6395"/>
    <w:rsid w:val="0076690E"/>
    <w:rsid w:val="00783D42"/>
    <w:rsid w:val="00784C9C"/>
    <w:rsid w:val="008020A1"/>
    <w:rsid w:val="008C160D"/>
    <w:rsid w:val="008E05D7"/>
    <w:rsid w:val="00920D45"/>
    <w:rsid w:val="009A539A"/>
    <w:rsid w:val="009A685F"/>
    <w:rsid w:val="009D6DA6"/>
    <w:rsid w:val="00AE7034"/>
    <w:rsid w:val="00B16784"/>
    <w:rsid w:val="00B23C9D"/>
    <w:rsid w:val="00B277EA"/>
    <w:rsid w:val="00B721FE"/>
    <w:rsid w:val="00D319D5"/>
    <w:rsid w:val="00D35994"/>
    <w:rsid w:val="00D51AB5"/>
    <w:rsid w:val="00D75B6F"/>
    <w:rsid w:val="00DB1956"/>
    <w:rsid w:val="00EC0E26"/>
    <w:rsid w:val="00F3454E"/>
    <w:rsid w:val="00F90029"/>
    <w:rsid w:val="00FC5E84"/>
    <w:rsid w:val="00FD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F6D82"/>
  <w15:docId w15:val="{0F6AF2B7-42EB-4E45-9FEB-4F5EE9D1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0" w:line="288" w:lineRule="auto"/>
    </w:pPr>
  </w:style>
  <w:style w:type="paragraph" w:styleId="1">
    <w:name w:val="heading 1"/>
    <w:qFormat/>
    <w:pPr>
      <w:widowControl w:val="0"/>
      <w:outlineLvl w:val="0"/>
    </w:pPr>
    <w:rPr>
      <w:color w:val="00000A"/>
      <w:sz w:val="24"/>
    </w:rPr>
  </w:style>
  <w:style w:type="paragraph" w:styleId="2">
    <w:name w:val="heading 2"/>
    <w:qFormat/>
    <w:pPr>
      <w:widowControl w:val="0"/>
      <w:outlineLvl w:val="1"/>
    </w:pPr>
    <w:rPr>
      <w:color w:val="00000A"/>
      <w:sz w:val="24"/>
    </w:rPr>
  </w:style>
  <w:style w:type="paragraph" w:styleId="3">
    <w:name w:val="heading 3"/>
    <w:qFormat/>
    <w:pPr>
      <w:widowControl w:val="0"/>
      <w:outlineLvl w:val="2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1561FB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ascii="標楷體" w:hAnsi="標楷體"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標楷體" w:hAnsi="標楷體" w:cs="Wingdings"/>
    </w:rPr>
  </w:style>
  <w:style w:type="character" w:customStyle="1" w:styleId="ListLabel13">
    <w:name w:val="ListLabel 13"/>
    <w:qFormat/>
    <w:rPr>
      <w:rFonts w:ascii="標楷體" w:hAnsi="標楷體"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標楷體" w:hAnsi="標楷體"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標楷體" w:hAnsi="標楷體" w:cs="Wingdings"/>
    </w:rPr>
  </w:style>
  <w:style w:type="character" w:customStyle="1" w:styleId="ListLabel31">
    <w:name w:val="ListLabel 31"/>
    <w:qFormat/>
    <w:rPr>
      <w:rFonts w:ascii="標楷體" w:hAnsi="標楷體"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3">
    <w:name w:val="Body Text"/>
    <w:basedOn w:val="a"/>
  </w:style>
  <w:style w:type="paragraph" w:styleId="a4">
    <w:name w:val="List"/>
    <w:basedOn w:val="a"/>
    <w:qFormat/>
    <w:rPr>
      <w:rFonts w:cs="Droid Sans Fallback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Fallback"/>
    </w:rPr>
  </w:style>
  <w:style w:type="paragraph" w:styleId="a6">
    <w:name w:val="Title"/>
    <w:basedOn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7">
    <w:name w:val="圖表標示"/>
    <w:basedOn w:val="a"/>
    <w:qFormat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Droid Sans Fallback"/>
    </w:rPr>
  </w:style>
  <w:style w:type="paragraph" w:styleId="a9">
    <w:name w:val="List Paragraph"/>
    <w:basedOn w:val="a"/>
    <w:uiPriority w:val="34"/>
    <w:qFormat/>
    <w:rsid w:val="00BE2FA9"/>
    <w:pPr>
      <w:ind w:left="480"/>
    </w:pPr>
  </w:style>
  <w:style w:type="paragraph" w:customStyle="1" w:styleId="aa">
    <w:name w:val="引言"/>
    <w:basedOn w:val="a"/>
    <w:qFormat/>
  </w:style>
  <w:style w:type="paragraph" w:customStyle="1" w:styleId="ab">
    <w:name w:val="題名"/>
    <w:basedOn w:val="a6"/>
    <w:qFormat/>
  </w:style>
  <w:style w:type="paragraph" w:customStyle="1" w:styleId="ac">
    <w:name w:val="副題"/>
    <w:basedOn w:val="a6"/>
    <w:qFormat/>
  </w:style>
  <w:style w:type="paragraph" w:styleId="Web">
    <w:name w:val="Normal (Web)"/>
    <w:basedOn w:val="a"/>
    <w:uiPriority w:val="99"/>
    <w:semiHidden/>
    <w:unhideWhenUsed/>
    <w:rsid w:val="00D3599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76690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e">
    <w:name w:val="頁首 字元"/>
    <w:basedOn w:val="a0"/>
    <w:link w:val="ad"/>
    <w:uiPriority w:val="99"/>
    <w:rsid w:val="0076690E"/>
    <w:rPr>
      <w:szCs w:val="20"/>
    </w:rPr>
  </w:style>
  <w:style w:type="paragraph" w:styleId="af">
    <w:name w:val="footer"/>
    <w:basedOn w:val="a"/>
    <w:link w:val="af0"/>
    <w:uiPriority w:val="99"/>
    <w:unhideWhenUsed/>
    <w:rsid w:val="0076690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f0">
    <w:name w:val="頁尾 字元"/>
    <w:basedOn w:val="a0"/>
    <w:link w:val="af"/>
    <w:uiPriority w:val="99"/>
    <w:rsid w:val="0076690E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76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FoxQ</dc:creator>
  <dc:description/>
  <cp:lastModifiedBy>茗翔 范</cp:lastModifiedBy>
  <cp:revision>50</cp:revision>
  <dcterms:created xsi:type="dcterms:W3CDTF">2013-10-09T03:48:00Z</dcterms:created>
  <dcterms:modified xsi:type="dcterms:W3CDTF">2020-04-14T06:26:00Z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