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E96B45" w14:textId="3F62C51C" w:rsidR="00AE5C50" w:rsidRPr="00631BD1" w:rsidRDefault="00AE5C50" w:rsidP="00AE5C50">
      <w:pPr>
        <w:spacing w:line="360" w:lineRule="auto"/>
        <w:jc w:val="center"/>
        <w:rPr>
          <w:rFonts w:hint="eastAsia"/>
          <w:b/>
          <w:sz w:val="44"/>
          <w:szCs w:val="44"/>
        </w:rPr>
      </w:pPr>
      <w:r w:rsidRPr="00631BD1">
        <w:rPr>
          <w:rFonts w:hint="eastAsia"/>
          <w:b/>
          <w:sz w:val="44"/>
          <w:szCs w:val="44"/>
        </w:rPr>
        <w:t>2</w:t>
      </w:r>
      <w:r w:rsidRPr="00631BD1">
        <w:rPr>
          <w:b/>
          <w:sz w:val="44"/>
          <w:szCs w:val="44"/>
        </w:rPr>
        <w:t>012</w:t>
      </w:r>
    </w:p>
    <w:p w14:paraId="2EC52F14" w14:textId="77777777" w:rsidR="00AE5C50" w:rsidRDefault="00AE5C50" w:rsidP="00AE5C50">
      <w:pPr>
        <w:spacing w:line="360" w:lineRule="auto"/>
        <w:rPr>
          <w:sz w:val="24"/>
        </w:rPr>
      </w:pPr>
      <w:r>
        <w:rPr>
          <w:noProof/>
        </w:rPr>
        <w:drawing>
          <wp:inline distT="0" distB="0" distL="0" distR="0" wp14:anchorId="7AD4F10B" wp14:editId="56303140">
            <wp:extent cx="2742857" cy="390476"/>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42857" cy="390476"/>
                    </a:xfrm>
                    <a:prstGeom prst="rect">
                      <a:avLst/>
                    </a:prstGeom>
                  </pic:spPr>
                </pic:pic>
              </a:graphicData>
            </a:graphic>
          </wp:inline>
        </w:drawing>
      </w:r>
    </w:p>
    <w:p w14:paraId="5DABD33A" w14:textId="77777777" w:rsidR="00AE5C50" w:rsidRDefault="00AE5C50" w:rsidP="00AE5C50">
      <w:pPr>
        <w:spacing w:line="360" w:lineRule="auto"/>
        <w:ind w:firstLineChars="200" w:firstLine="480"/>
        <w:rPr>
          <w:sz w:val="24"/>
        </w:rPr>
      </w:pPr>
      <w:r>
        <w:rPr>
          <w:rFonts w:hint="eastAsia"/>
          <w:sz w:val="24"/>
        </w:rPr>
        <w:t>分布式防火墙，为了改善体系结构以适应新的需要，可以用来解决传统防火墙的不能避免的单点故障，内部攻击等问题。</w:t>
      </w:r>
    </w:p>
    <w:p w14:paraId="23D3446B" w14:textId="77777777" w:rsidR="00AE5C50" w:rsidRDefault="00AE5C50" w:rsidP="00AE5C50">
      <w:pPr>
        <w:spacing w:line="360" w:lineRule="auto"/>
        <w:ind w:firstLine="480"/>
        <w:rPr>
          <w:sz w:val="24"/>
        </w:rPr>
      </w:pPr>
      <w:r>
        <w:rPr>
          <w:rFonts w:hint="eastAsia"/>
          <w:sz w:val="24"/>
        </w:rPr>
        <w:t>分布式防火墙仍以中心定义策略，但是由网络中的各个端点来实施这些策略，系统将中心策略传播到所有端点，通过各种方法来分发策略，比如可以直接发送给端点系统，可以以信任书的方式提供给用户，让它们在与主机通讯时使用，也可以将两种形式结合起来。</w:t>
      </w:r>
    </w:p>
    <w:p w14:paraId="7AF4895F" w14:textId="77777777" w:rsidR="00AE5C50" w:rsidRDefault="00AE5C50" w:rsidP="00AE5C50">
      <w:pPr>
        <w:spacing w:line="360" w:lineRule="auto"/>
        <w:jc w:val="left"/>
        <w:rPr>
          <w:sz w:val="24"/>
        </w:rPr>
      </w:pPr>
      <w:r>
        <w:rPr>
          <w:noProof/>
        </w:rPr>
        <w:drawing>
          <wp:inline distT="0" distB="0" distL="0" distR="0" wp14:anchorId="11DE40A4" wp14:editId="166285A2">
            <wp:extent cx="4580952" cy="590476"/>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80952" cy="590476"/>
                    </a:xfrm>
                    <a:prstGeom prst="rect">
                      <a:avLst/>
                    </a:prstGeom>
                  </pic:spPr>
                </pic:pic>
              </a:graphicData>
            </a:graphic>
          </wp:inline>
        </w:drawing>
      </w:r>
    </w:p>
    <w:p w14:paraId="1246ECD0" w14:textId="77777777" w:rsidR="00AE5C50" w:rsidRDefault="00AE5C50" w:rsidP="00AE5C50">
      <w:pPr>
        <w:spacing w:line="360" w:lineRule="auto"/>
      </w:pPr>
      <w:r>
        <w:rPr>
          <w:noProof/>
        </w:rPr>
        <w:drawing>
          <wp:inline distT="0" distB="0" distL="114300" distR="114300" wp14:anchorId="5CAD5837" wp14:editId="011E10F3">
            <wp:extent cx="5266055" cy="1786255"/>
            <wp:effectExtent l="0" t="0" r="1079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6055" cy="1786255"/>
                    </a:xfrm>
                    <a:prstGeom prst="rect">
                      <a:avLst/>
                    </a:prstGeom>
                    <a:noFill/>
                    <a:ln w="9525">
                      <a:noFill/>
                    </a:ln>
                  </pic:spPr>
                </pic:pic>
              </a:graphicData>
            </a:graphic>
          </wp:inline>
        </w:drawing>
      </w:r>
    </w:p>
    <w:p w14:paraId="45F79F3C" w14:textId="77777777" w:rsidR="00AE5C50" w:rsidRDefault="00AE5C50" w:rsidP="00AE5C50">
      <w:pPr>
        <w:spacing w:line="360" w:lineRule="auto"/>
      </w:pPr>
      <w:r>
        <w:rPr>
          <w:noProof/>
        </w:rPr>
        <w:drawing>
          <wp:inline distT="0" distB="0" distL="114300" distR="114300" wp14:anchorId="797CDB05" wp14:editId="45EB371E">
            <wp:extent cx="5272405" cy="2117725"/>
            <wp:effectExtent l="0" t="0" r="444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2405" cy="2117725"/>
                    </a:xfrm>
                    <a:prstGeom prst="rect">
                      <a:avLst/>
                    </a:prstGeom>
                    <a:noFill/>
                    <a:ln w="9525">
                      <a:noFill/>
                    </a:ln>
                  </pic:spPr>
                </pic:pic>
              </a:graphicData>
            </a:graphic>
          </wp:inline>
        </w:drawing>
      </w:r>
    </w:p>
    <w:p w14:paraId="47A49910" w14:textId="77777777" w:rsidR="00AE5C50" w:rsidRDefault="00AE5C50" w:rsidP="00AE5C50">
      <w:pPr>
        <w:spacing w:line="360" w:lineRule="auto"/>
      </w:pPr>
    </w:p>
    <w:p w14:paraId="1090D39B" w14:textId="77777777" w:rsidR="00AE5C50" w:rsidRDefault="00AE5C50" w:rsidP="00AE5C50">
      <w:pPr>
        <w:spacing w:line="360" w:lineRule="auto"/>
      </w:pPr>
    </w:p>
    <w:p w14:paraId="3A9C7806" w14:textId="77777777" w:rsidR="00AE5C50" w:rsidRDefault="00AE5C50" w:rsidP="00AE5C50">
      <w:pPr>
        <w:spacing w:line="360" w:lineRule="auto"/>
        <w:rPr>
          <w:rFonts w:hint="eastAsia"/>
        </w:rPr>
      </w:pPr>
    </w:p>
    <w:p w14:paraId="1FB554E0" w14:textId="77777777" w:rsidR="00AE5C50" w:rsidRPr="00081165" w:rsidRDefault="00AE5C50" w:rsidP="00AE5C50">
      <w:pPr>
        <w:widowControl/>
        <w:shd w:val="clear" w:color="auto" w:fill="FFFFFF"/>
        <w:jc w:val="left"/>
        <w:rPr>
          <w:rFonts w:ascii="宋体" w:eastAsia="宋体" w:hAnsi="宋体" w:cs="宋体"/>
          <w:color w:val="666666"/>
          <w:kern w:val="0"/>
          <w:sz w:val="18"/>
          <w:szCs w:val="18"/>
        </w:rPr>
      </w:pPr>
      <w:r>
        <w:rPr>
          <w:rFonts w:ascii="宋体" w:eastAsia="宋体" w:hAnsi="宋体" w:cs="宋体" w:hint="eastAsia"/>
          <w:b/>
          <w:bCs/>
          <w:color w:val="666666"/>
          <w:kern w:val="0"/>
          <w:sz w:val="18"/>
          <w:szCs w:val="18"/>
        </w:rPr>
        <w:lastRenderedPageBreak/>
        <w:t>3、</w:t>
      </w:r>
      <w:r w:rsidRPr="00081165">
        <w:rPr>
          <w:rFonts w:ascii="宋体" w:eastAsia="宋体" w:hAnsi="宋体" w:cs="宋体" w:hint="eastAsia"/>
          <w:b/>
          <w:bCs/>
          <w:color w:val="666666"/>
          <w:kern w:val="0"/>
          <w:sz w:val="18"/>
          <w:szCs w:val="18"/>
        </w:rPr>
        <w:t>假定只能使用暂时同步通信原语，如何实现用于暂时异步通信的原语？ </w:t>
      </w:r>
    </w:p>
    <w:p w14:paraId="0A85CEEC" w14:textId="77777777" w:rsidR="00AE5C50" w:rsidRDefault="00AE5C50" w:rsidP="00AE5C50">
      <w:pPr>
        <w:widowControl/>
        <w:shd w:val="clear" w:color="auto" w:fill="FFFFFF"/>
        <w:jc w:val="left"/>
        <w:rPr>
          <w:rFonts w:ascii="宋体" w:eastAsia="宋体" w:hAnsi="宋体" w:cs="宋体"/>
          <w:color w:val="666666"/>
          <w:kern w:val="0"/>
          <w:sz w:val="18"/>
          <w:szCs w:val="18"/>
        </w:rPr>
      </w:pPr>
      <w:r w:rsidRPr="00081165">
        <w:rPr>
          <w:rFonts w:ascii="宋体" w:eastAsia="宋体" w:hAnsi="宋体" w:cs="宋体" w:hint="eastAsia"/>
          <w:color w:val="666666"/>
          <w:kern w:val="0"/>
          <w:sz w:val="18"/>
          <w:szCs w:val="18"/>
        </w:rPr>
        <w:t>答：异步send可以通过如下方式实现：调用者将它的消息拷贝到一个缓冲区，实际处理消息发送的进程共享该缓冲区。每当客户端将消息拷贝到缓冲区，消息发送线程被唤醒，它将该消息从缓冲区中删除并使用一个阻塞的send原语将其发送到目标机器。接收方的实现与此类似，它提供缓冲区，一个应用程序可以检查该缓冲区以确定是否有消息。 </w:t>
      </w:r>
    </w:p>
    <w:p w14:paraId="4A5FFA64" w14:textId="77777777" w:rsidR="00AE5C50" w:rsidRPr="00081165" w:rsidRDefault="00AE5C50" w:rsidP="00AE5C50">
      <w:pPr>
        <w:widowControl/>
        <w:shd w:val="clear" w:color="auto" w:fill="FFFFFF"/>
        <w:jc w:val="left"/>
        <w:rPr>
          <w:rFonts w:ascii="宋体" w:eastAsia="宋体" w:hAnsi="宋体" w:cs="宋体"/>
          <w:color w:val="666666"/>
          <w:kern w:val="0"/>
          <w:sz w:val="18"/>
          <w:szCs w:val="18"/>
        </w:rPr>
      </w:pPr>
      <w:r>
        <w:rPr>
          <w:rFonts w:ascii="宋体" w:eastAsia="宋体" w:hAnsi="宋体" w:cs="宋体" w:hint="eastAsia"/>
          <w:color w:val="666666"/>
          <w:kern w:val="0"/>
          <w:sz w:val="18"/>
          <w:szCs w:val="18"/>
        </w:rPr>
        <w:t>（附加）</w:t>
      </w:r>
      <w:r w:rsidRPr="00081165">
        <w:rPr>
          <w:rFonts w:ascii="宋体" w:eastAsia="宋体" w:hAnsi="宋体" w:cs="宋体" w:hint="eastAsia"/>
          <w:b/>
          <w:bCs/>
          <w:color w:val="666666"/>
          <w:kern w:val="0"/>
          <w:sz w:val="18"/>
          <w:szCs w:val="18"/>
        </w:rPr>
        <w:t>假定只能使用暂时异步通信原语，再加上异步receive原语，如何实现用于暂时同步通信的原语？ </w:t>
      </w:r>
    </w:p>
    <w:p w14:paraId="5F15B32E" w14:textId="77777777" w:rsidR="00AE5C50" w:rsidRDefault="00AE5C50" w:rsidP="00AE5C50">
      <w:pPr>
        <w:widowControl/>
        <w:shd w:val="clear" w:color="auto" w:fill="FFFFFF"/>
        <w:jc w:val="left"/>
        <w:rPr>
          <w:rFonts w:ascii="宋体" w:eastAsia="宋体" w:hAnsi="宋体" w:cs="宋体"/>
          <w:color w:val="666666"/>
          <w:kern w:val="0"/>
          <w:sz w:val="18"/>
          <w:szCs w:val="18"/>
        </w:rPr>
      </w:pPr>
      <w:r w:rsidRPr="00081165">
        <w:rPr>
          <w:rFonts w:ascii="宋体" w:eastAsia="宋体" w:hAnsi="宋体" w:cs="宋体" w:hint="eastAsia"/>
          <w:color w:val="666666"/>
          <w:kern w:val="0"/>
          <w:sz w:val="18"/>
          <w:szCs w:val="18"/>
        </w:rPr>
        <w:t>答：考虑一个同步的send原语。一个简单的实现是使用异步通信向服务器发送一个消息，然后让调用者不停地查询接收到的来自服务器的通知或响应。另一种实现方案是，如果假设本地操作系统将接收的消息保存在一个本地缓冲区中，那么阻塞调用程序直到接收到系统的消息到达信号，之后调用程序执行异步receive。 </w:t>
      </w:r>
    </w:p>
    <w:p w14:paraId="5E87D848" w14:textId="77777777" w:rsidR="00AE5C50" w:rsidRPr="00081165" w:rsidRDefault="00AE5C50" w:rsidP="00AE5C50">
      <w:pPr>
        <w:widowControl/>
        <w:shd w:val="clear" w:color="auto" w:fill="FFFFFF"/>
        <w:jc w:val="left"/>
        <w:rPr>
          <w:rFonts w:ascii="宋体" w:eastAsia="宋体" w:hAnsi="宋体" w:cs="宋体"/>
          <w:color w:val="666666"/>
          <w:kern w:val="0"/>
          <w:sz w:val="18"/>
          <w:szCs w:val="18"/>
        </w:rPr>
      </w:pPr>
    </w:p>
    <w:p w14:paraId="1C812391" w14:textId="77777777" w:rsidR="00AE5C50" w:rsidRDefault="00AE5C50" w:rsidP="00AE5C50">
      <w:pPr>
        <w:spacing w:line="360" w:lineRule="auto"/>
      </w:pPr>
      <w:r>
        <w:rPr>
          <w:rFonts w:hint="eastAsia"/>
        </w:rPr>
        <w:t>4.（2</w:t>
      </w:r>
      <w:r>
        <w:t>015</w:t>
      </w:r>
      <w:r>
        <w:rPr>
          <w:rFonts w:hint="eastAsia"/>
        </w:rPr>
        <w:t>年同考此题）</w:t>
      </w:r>
    </w:p>
    <w:p w14:paraId="213E2A40" w14:textId="77777777" w:rsidR="00AE5C50" w:rsidRDefault="00AE5C50" w:rsidP="00AE5C50">
      <w:pPr>
        <w:spacing w:line="360" w:lineRule="auto"/>
      </w:pPr>
      <w:r>
        <w:rPr>
          <w:noProof/>
        </w:rPr>
        <w:drawing>
          <wp:inline distT="0" distB="0" distL="114300" distR="114300" wp14:anchorId="6BAE5948" wp14:editId="1AA401C4">
            <wp:extent cx="5273675" cy="1279525"/>
            <wp:effectExtent l="0" t="0" r="317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3675" cy="1279525"/>
                    </a:xfrm>
                    <a:prstGeom prst="rect">
                      <a:avLst/>
                    </a:prstGeom>
                    <a:noFill/>
                    <a:ln w="9525">
                      <a:noFill/>
                    </a:ln>
                  </pic:spPr>
                </pic:pic>
              </a:graphicData>
            </a:graphic>
          </wp:inline>
        </w:drawing>
      </w:r>
    </w:p>
    <w:p w14:paraId="68E7920B" w14:textId="77777777" w:rsidR="00AE5C50" w:rsidRDefault="00AE5C50" w:rsidP="00AE5C50">
      <w:pPr>
        <w:spacing w:line="360" w:lineRule="auto"/>
      </w:pPr>
      <w:r>
        <w:rPr>
          <w:rFonts w:hint="eastAsia"/>
        </w:rPr>
        <w:t>5.</w:t>
      </w:r>
    </w:p>
    <w:p w14:paraId="5CD4BB26" w14:textId="4B30A388" w:rsidR="00AE5C50" w:rsidRDefault="00AE5C50" w:rsidP="00AE5C50">
      <w:pPr>
        <w:spacing w:line="360" w:lineRule="auto"/>
        <w:rPr>
          <w:rFonts w:hint="eastAsia"/>
        </w:rPr>
      </w:pPr>
      <w:r>
        <w:rPr>
          <w:noProof/>
        </w:rPr>
        <w:drawing>
          <wp:inline distT="0" distB="0" distL="114300" distR="114300" wp14:anchorId="20E4712E" wp14:editId="76D6B54B">
            <wp:extent cx="5273675" cy="929640"/>
            <wp:effectExtent l="0" t="0" r="317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3675" cy="929640"/>
                    </a:xfrm>
                    <a:prstGeom prst="rect">
                      <a:avLst/>
                    </a:prstGeom>
                    <a:noFill/>
                    <a:ln w="9525">
                      <a:noFill/>
                    </a:ln>
                  </pic:spPr>
                </pic:pic>
              </a:graphicData>
            </a:graphic>
          </wp:inline>
        </w:drawing>
      </w:r>
    </w:p>
    <w:p w14:paraId="681C89A1" w14:textId="77777777" w:rsidR="00AE5C50" w:rsidRDefault="00AE5C50" w:rsidP="00AE5C50">
      <w:pPr>
        <w:spacing w:line="360" w:lineRule="auto"/>
      </w:pPr>
      <w:r>
        <w:rPr>
          <w:rFonts w:hint="eastAsia"/>
        </w:rPr>
        <w:t>6.</w:t>
      </w:r>
    </w:p>
    <w:p w14:paraId="29D8C3C0" w14:textId="77777777" w:rsidR="00AE5C50" w:rsidRDefault="00AE5C50" w:rsidP="00AE5C50">
      <w:pPr>
        <w:spacing w:line="360" w:lineRule="auto"/>
      </w:pPr>
      <w:r>
        <w:rPr>
          <w:noProof/>
        </w:rPr>
        <w:drawing>
          <wp:inline distT="0" distB="0" distL="114300" distR="114300" wp14:anchorId="25F5F84E" wp14:editId="68439E20">
            <wp:extent cx="5271135" cy="1139190"/>
            <wp:effectExtent l="0" t="0" r="571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1135" cy="1139190"/>
                    </a:xfrm>
                    <a:prstGeom prst="rect">
                      <a:avLst/>
                    </a:prstGeom>
                    <a:noFill/>
                    <a:ln w="9525">
                      <a:noFill/>
                    </a:ln>
                  </pic:spPr>
                </pic:pic>
              </a:graphicData>
            </a:graphic>
          </wp:inline>
        </w:drawing>
      </w:r>
    </w:p>
    <w:p w14:paraId="35B18988" w14:textId="77777777" w:rsidR="00AE5C50" w:rsidRPr="00490DEB" w:rsidRDefault="00AE5C50" w:rsidP="00AE5C50">
      <w:pPr>
        <w:jc w:val="center"/>
        <w:rPr>
          <w:b/>
          <w:sz w:val="44"/>
          <w:szCs w:val="44"/>
        </w:rPr>
      </w:pPr>
      <w:r w:rsidRPr="00490DEB">
        <w:rPr>
          <w:rFonts w:hint="eastAsia"/>
          <w:b/>
          <w:sz w:val="44"/>
          <w:szCs w:val="44"/>
        </w:rPr>
        <w:t>2</w:t>
      </w:r>
      <w:r w:rsidRPr="00490DEB">
        <w:rPr>
          <w:b/>
          <w:sz w:val="44"/>
          <w:szCs w:val="44"/>
        </w:rPr>
        <w:t>014</w:t>
      </w:r>
    </w:p>
    <w:p w14:paraId="76F5E3C5" w14:textId="77777777" w:rsidR="00AE5C50" w:rsidRDefault="00AE5C50" w:rsidP="00AE5C50">
      <w:r>
        <w:rPr>
          <w:noProof/>
        </w:rPr>
        <w:drawing>
          <wp:inline distT="0" distB="0" distL="0" distR="0" wp14:anchorId="5A01ABE4" wp14:editId="0D2C3667">
            <wp:extent cx="4523809" cy="43809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3809" cy="438095"/>
                    </a:xfrm>
                    <a:prstGeom prst="rect">
                      <a:avLst/>
                    </a:prstGeom>
                  </pic:spPr>
                </pic:pic>
              </a:graphicData>
            </a:graphic>
          </wp:inline>
        </w:drawing>
      </w:r>
    </w:p>
    <w:p w14:paraId="522FF3B4" w14:textId="77777777" w:rsidR="00AE5C50" w:rsidRPr="00062008" w:rsidRDefault="00AE5C50" w:rsidP="00AE5C50">
      <w:r w:rsidRPr="00062008">
        <w:rPr>
          <w:rFonts w:hint="eastAsia"/>
        </w:rPr>
        <w:t>分布式系统定义是“存在着一个能为用户自动管理资源的网络操作系统，由它调用完成用户任务所需要的资源，而整个网络像一个大的计算机系统一样对用户是透明的。”</w:t>
      </w:r>
    </w:p>
    <w:p w14:paraId="14A5130A" w14:textId="77777777" w:rsidR="00AE5C50" w:rsidRPr="00062008" w:rsidRDefault="00AE5C50" w:rsidP="00AE5C50">
      <w:r w:rsidRPr="00062008">
        <w:rPr>
          <w:rFonts w:hint="eastAsia"/>
        </w:rPr>
        <w:t>分布式系统有以下五个特征：</w:t>
      </w:r>
    </w:p>
    <w:p w14:paraId="1BD82786" w14:textId="77777777" w:rsidR="00AE5C50" w:rsidRPr="00062008" w:rsidRDefault="00AE5C50" w:rsidP="00AE5C50">
      <w:r w:rsidRPr="00062008">
        <w:rPr>
          <w:rFonts w:hint="eastAsia"/>
        </w:rPr>
        <w:t>1.系统中拥有多种通用的物理和逻辑资源，可以动态地给它们分配任务。</w:t>
      </w:r>
    </w:p>
    <w:p w14:paraId="4E70FEB2" w14:textId="77777777" w:rsidR="00AE5C50" w:rsidRPr="00062008" w:rsidRDefault="00AE5C50" w:rsidP="00AE5C50">
      <w:r w:rsidRPr="00062008">
        <w:rPr>
          <w:rFonts w:hint="eastAsia"/>
        </w:rPr>
        <w:t>2.系统中分散的物理和逻辑资源通过计算机网络实现信息交换。</w:t>
      </w:r>
    </w:p>
    <w:p w14:paraId="5FE7C349" w14:textId="77777777" w:rsidR="00AE5C50" w:rsidRPr="00062008" w:rsidRDefault="00AE5C50" w:rsidP="00AE5C50">
      <w:r w:rsidRPr="00062008">
        <w:rPr>
          <w:rFonts w:hint="eastAsia"/>
        </w:rPr>
        <w:lastRenderedPageBreak/>
        <w:t>3.系统存在一个以全局方式管理系统资源的分布式操作系统。</w:t>
      </w:r>
    </w:p>
    <w:p w14:paraId="593BB271" w14:textId="77777777" w:rsidR="00AE5C50" w:rsidRPr="00062008" w:rsidRDefault="00AE5C50" w:rsidP="00AE5C50">
      <w:r w:rsidRPr="00062008">
        <w:rPr>
          <w:rFonts w:hint="eastAsia"/>
        </w:rPr>
        <w:t>4.系统中联网各计算机既合作又自治。</w:t>
      </w:r>
    </w:p>
    <w:p w14:paraId="62397A9B" w14:textId="77777777" w:rsidR="00AE5C50" w:rsidRPr="00062008" w:rsidRDefault="00AE5C50" w:rsidP="00AE5C50">
      <w:r w:rsidRPr="00062008">
        <w:rPr>
          <w:rFonts w:hint="eastAsia"/>
        </w:rPr>
        <w:t>5.系统内部结构对用户是完全透明的。</w:t>
      </w:r>
    </w:p>
    <w:p w14:paraId="5221792E" w14:textId="77777777" w:rsidR="00AE5C50" w:rsidRPr="00062008" w:rsidRDefault="00AE5C50" w:rsidP="00AE5C50">
      <w:r w:rsidRPr="00062008">
        <w:rPr>
          <w:rFonts w:hint="eastAsia"/>
        </w:rPr>
        <w:t>计算机网络和分布式系统的共同点主要表现在：一般的分布式系统是建立在计算机网络之上的，因此分布式系统与计算机网络在物理结构上基本相同。</w:t>
      </w:r>
    </w:p>
    <w:p w14:paraId="6932B0A0" w14:textId="77777777" w:rsidR="00AE5C50" w:rsidRPr="00062008" w:rsidRDefault="00AE5C50" w:rsidP="00AE5C50">
      <w:r w:rsidRPr="00062008">
        <w:rPr>
          <w:rFonts w:hint="eastAsia"/>
        </w:rPr>
        <w:t>计算机网络与分布式系统的区别主要表现在：分布式操作系统与网络操作系统的设计思想是不同的，因此它们的结构、工作方式与功能也是不同的。</w:t>
      </w:r>
    </w:p>
    <w:p w14:paraId="58AEDEF0" w14:textId="77777777" w:rsidR="00AE5C50" w:rsidRPr="00062008" w:rsidRDefault="00AE5C50" w:rsidP="00AE5C50">
      <w:r w:rsidRPr="00062008">
        <w:rPr>
          <w:rFonts w:hint="eastAsia"/>
        </w:rPr>
        <w:t>分布式系统与计算机网络的主要区别不在它们的物理结构上，而是在高层软件上。分布式系统是一个建立在网络之上的软件系统，这种软件保证了系统高度的一致性与透明性。分布式系统的用户不必关心网络环境中资源分布情况，以及连网计算机的差异，用户的作业管理与文件管理过程是透明的。</w:t>
      </w:r>
    </w:p>
    <w:p w14:paraId="1907AD73" w14:textId="5B297EB9" w:rsidR="00AE5C50" w:rsidRDefault="00AE5C50" w:rsidP="00AE5C50">
      <w:pPr>
        <w:rPr>
          <w:rFonts w:hint="eastAsia"/>
        </w:rPr>
      </w:pPr>
      <w:r w:rsidRPr="00062008">
        <w:rPr>
          <w:rFonts w:hint="eastAsia"/>
        </w:rPr>
        <w:t>计算机网络为分布式系统研究提供了技术基础，而分布式系统是计算机网络技术发展的高级阶段。</w:t>
      </w:r>
    </w:p>
    <w:p w14:paraId="5695D06B" w14:textId="77777777" w:rsidR="00AE5C50" w:rsidRDefault="00AE5C50" w:rsidP="00AE5C50"/>
    <w:p w14:paraId="4C698930" w14:textId="77777777" w:rsidR="00AE5C50" w:rsidRDefault="00AE5C50" w:rsidP="00AE5C50">
      <w:r>
        <w:rPr>
          <w:noProof/>
        </w:rPr>
        <w:drawing>
          <wp:inline distT="0" distB="0" distL="0" distR="0" wp14:anchorId="742FC875" wp14:editId="682A35CD">
            <wp:extent cx="5274310" cy="8731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73125"/>
                    </a:xfrm>
                    <a:prstGeom prst="rect">
                      <a:avLst/>
                    </a:prstGeom>
                  </pic:spPr>
                </pic:pic>
              </a:graphicData>
            </a:graphic>
          </wp:inline>
        </w:drawing>
      </w:r>
    </w:p>
    <w:p w14:paraId="274AA5FD" w14:textId="46057A16" w:rsidR="00AE5C50" w:rsidRPr="00AE5C50" w:rsidRDefault="00AE5C50" w:rsidP="00AE5C50">
      <w:pPr>
        <w:rPr>
          <w:rFonts w:hint="eastAsia"/>
          <w:szCs w:val="21"/>
        </w:rPr>
      </w:pPr>
      <w:r>
        <w:rPr>
          <w:rFonts w:hint="eastAsia"/>
          <w:szCs w:val="21"/>
        </w:rPr>
        <w:t>答：令k为服务器的数量，则有</w:t>
      </w:r>
      <w:r>
        <w:rPr>
          <w:szCs w:val="21"/>
        </w:rPr>
        <w:t>(1/4)</w:t>
      </w:r>
      <w:r>
        <w:rPr>
          <w:szCs w:val="21"/>
          <w:vertAlign w:val="superscript"/>
        </w:rPr>
        <w:t>k</w:t>
      </w:r>
      <w:r>
        <w:rPr>
          <w:szCs w:val="21"/>
        </w:rPr>
        <w:t>&lt;0.01</w:t>
      </w:r>
      <w:r>
        <w:rPr>
          <w:rFonts w:hint="eastAsia"/>
          <w:szCs w:val="21"/>
        </w:rPr>
        <w:t>。即在最坏的情况下，这时所有的服务器都已关闭，发生这种情况的概率是1/100。因此k=4。</w:t>
      </w:r>
    </w:p>
    <w:p w14:paraId="75CE91FB" w14:textId="77777777" w:rsidR="00AE5C50" w:rsidRDefault="00AE5C50" w:rsidP="00AE5C50">
      <w:r>
        <w:rPr>
          <w:noProof/>
        </w:rPr>
        <w:drawing>
          <wp:inline distT="0" distB="0" distL="0" distR="0" wp14:anchorId="365ED8B5" wp14:editId="6FAC6C6C">
            <wp:extent cx="5295900" cy="247650"/>
            <wp:effectExtent l="0" t="0" r="0" b="0"/>
            <wp:docPr id="5" name="图片 5" descr="2014分布式系统考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4分布式系统考题"/>
                    <pic:cNvPicPr>
                      <a:picLocks noChangeAspect="1" noChangeArrowheads="1"/>
                    </pic:cNvPicPr>
                  </pic:nvPicPr>
                  <pic:blipFill>
                    <a:blip r:embed="rId14" cstate="print">
                      <a:extLst>
                        <a:ext uri="{28A0092B-C50C-407E-A947-70E740481C1C}">
                          <a14:useLocalDpi xmlns:a14="http://schemas.microsoft.com/office/drawing/2010/main" val="0"/>
                        </a:ext>
                      </a:extLst>
                    </a:blip>
                    <a:srcRect t="29285" b="67206"/>
                    <a:stretch>
                      <a:fillRect/>
                    </a:stretch>
                  </pic:blipFill>
                  <pic:spPr bwMode="auto">
                    <a:xfrm>
                      <a:off x="0" y="0"/>
                      <a:ext cx="5295900" cy="247650"/>
                    </a:xfrm>
                    <a:prstGeom prst="rect">
                      <a:avLst/>
                    </a:prstGeom>
                    <a:noFill/>
                    <a:ln>
                      <a:noFill/>
                    </a:ln>
                  </pic:spPr>
                </pic:pic>
              </a:graphicData>
            </a:graphic>
          </wp:inline>
        </w:drawing>
      </w:r>
    </w:p>
    <w:p w14:paraId="10C3376F" w14:textId="77777777" w:rsidR="00AE5C50" w:rsidRDefault="00AE5C50" w:rsidP="00AE5C50">
      <w:pPr>
        <w:rPr>
          <w:szCs w:val="21"/>
        </w:rPr>
      </w:pPr>
      <w:r>
        <w:rPr>
          <w:rFonts w:hint="eastAsia"/>
          <w:szCs w:val="21"/>
        </w:rPr>
        <w:t>（</w:t>
      </w:r>
      <w:r>
        <w:rPr>
          <w:rFonts w:hint="eastAsia"/>
        </w:rPr>
        <w:t>见分布式习题答案</w:t>
      </w:r>
      <w:r>
        <w:rPr>
          <w:rFonts w:hint="eastAsia"/>
          <w:szCs w:val="21"/>
        </w:rPr>
        <w:t>）</w:t>
      </w:r>
    </w:p>
    <w:p w14:paraId="49D59804" w14:textId="2294EAEE" w:rsidR="00AE5C50" w:rsidRPr="00AE5C50" w:rsidRDefault="00AE5C50" w:rsidP="00AE5C50">
      <w:pPr>
        <w:pStyle w:val="a3"/>
        <w:ind w:firstLineChars="0" w:firstLine="0"/>
        <w:rPr>
          <w:rFonts w:hint="eastAsia"/>
          <w:szCs w:val="21"/>
        </w:rPr>
      </w:pPr>
      <w:r>
        <w:rPr>
          <w:rFonts w:hint="eastAsia"/>
          <w:szCs w:val="21"/>
        </w:rPr>
        <w:t>答：它们通常不提供分布透明性，这意味着应用程序开发人员需要注意通信的实现，从而导致解决方案的可扩展性很差。分布式应用程序，例如基于套接字构建的分布式应用程序，将很难移植或者和其它应用程序交互。</w:t>
      </w:r>
    </w:p>
    <w:p w14:paraId="2235A693" w14:textId="77777777" w:rsidR="00AE5C50" w:rsidRDefault="00AE5C50" w:rsidP="00AE5C50">
      <w:r>
        <w:rPr>
          <w:noProof/>
        </w:rPr>
        <w:drawing>
          <wp:inline distT="0" distB="0" distL="0" distR="0" wp14:anchorId="44C84ED0" wp14:editId="53846AD6">
            <wp:extent cx="5295900" cy="638175"/>
            <wp:effectExtent l="0" t="0" r="0" b="9525"/>
            <wp:docPr id="4" name="图片 4" descr="2014分布式系统考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4分布式系统考题"/>
                    <pic:cNvPicPr>
                      <a:picLocks noChangeAspect="1" noChangeArrowheads="1"/>
                    </pic:cNvPicPr>
                  </pic:nvPicPr>
                  <pic:blipFill>
                    <a:blip r:embed="rId15" cstate="print">
                      <a:extLst>
                        <a:ext uri="{28A0092B-C50C-407E-A947-70E740481C1C}">
                          <a14:useLocalDpi xmlns:a14="http://schemas.microsoft.com/office/drawing/2010/main" val="0"/>
                        </a:ext>
                      </a:extLst>
                    </a:blip>
                    <a:srcRect t="35898" b="55060"/>
                    <a:stretch>
                      <a:fillRect/>
                    </a:stretch>
                  </pic:blipFill>
                  <pic:spPr bwMode="auto">
                    <a:xfrm>
                      <a:off x="0" y="0"/>
                      <a:ext cx="5295900" cy="638175"/>
                    </a:xfrm>
                    <a:prstGeom prst="rect">
                      <a:avLst/>
                    </a:prstGeom>
                    <a:noFill/>
                    <a:ln>
                      <a:noFill/>
                    </a:ln>
                  </pic:spPr>
                </pic:pic>
              </a:graphicData>
            </a:graphic>
          </wp:inline>
        </w:drawing>
      </w:r>
    </w:p>
    <w:p w14:paraId="7F441610" w14:textId="77777777" w:rsidR="00AE5C50" w:rsidRDefault="00AE5C50" w:rsidP="00AE5C50">
      <w:pPr>
        <w:rPr>
          <w:szCs w:val="21"/>
        </w:rPr>
      </w:pPr>
      <w:r>
        <w:rPr>
          <w:rFonts w:hint="eastAsia"/>
          <w:szCs w:val="21"/>
        </w:rPr>
        <w:t>（</w:t>
      </w:r>
      <w:r>
        <w:rPr>
          <w:rFonts w:hint="eastAsia"/>
        </w:rPr>
        <w:t>见分布式习题答案</w:t>
      </w:r>
      <w:r>
        <w:rPr>
          <w:rFonts w:hint="eastAsia"/>
          <w:szCs w:val="21"/>
        </w:rPr>
        <w:t>）</w:t>
      </w:r>
    </w:p>
    <w:p w14:paraId="720F5AA5" w14:textId="77777777" w:rsidR="00AE5C50" w:rsidRDefault="00AE5C50" w:rsidP="00AE5C50">
      <w:pPr>
        <w:rPr>
          <w:szCs w:val="21"/>
        </w:rPr>
      </w:pPr>
      <w:r>
        <w:rPr>
          <w:rFonts w:hint="eastAsia"/>
          <w:szCs w:val="21"/>
        </w:rPr>
        <w:t>答：当一个进程接受到ELECTION消息，它会检查消息是谁开始发送的，如果是它自己开始的（例如它的位置在列表的首位），它会把消息变成协调者消息并在正文里描述它。如果消息不是它开始的，它会加入其进程号并沿着环向前发送。然而，如果它更早地发送了自己的选举消息并发现了竞争者，它会将创始人的进程号与自己的相比较。如果其他进程拥有较小的号码，它会丢弃那个消息而不是传递消息。如果竞争者更大，那么消息将以平常的方式发送。这样，如果多个选举消息被开始发送，那么入口最大的消息将会幸存，其他消息将沿着路由被忽略掉。</w:t>
      </w:r>
    </w:p>
    <w:p w14:paraId="52156F71" w14:textId="77777777" w:rsidR="00AE5C50" w:rsidRDefault="00AE5C50" w:rsidP="00AE5C50">
      <w:pPr>
        <w:rPr>
          <w:szCs w:val="21"/>
        </w:rPr>
      </w:pPr>
      <w:bookmarkStart w:id="0" w:name="_GoBack"/>
      <w:bookmarkEnd w:id="0"/>
    </w:p>
    <w:p w14:paraId="1B611380" w14:textId="77777777" w:rsidR="00AE5C50" w:rsidRDefault="00AE5C50" w:rsidP="00AE5C50">
      <w:r>
        <w:rPr>
          <w:noProof/>
        </w:rPr>
        <w:lastRenderedPageBreak/>
        <w:drawing>
          <wp:inline distT="0" distB="0" distL="0" distR="0" wp14:anchorId="1A037574" wp14:editId="11BD913A">
            <wp:extent cx="5295900" cy="1400175"/>
            <wp:effectExtent l="0" t="0" r="0" b="9525"/>
            <wp:docPr id="12" name="图片 12" descr="2014分布式系统考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4分布式系统考题"/>
                    <pic:cNvPicPr>
                      <a:picLocks noChangeAspect="1" noChangeArrowheads="1"/>
                    </pic:cNvPicPr>
                  </pic:nvPicPr>
                  <pic:blipFill>
                    <a:blip r:embed="rId15" cstate="print">
                      <a:extLst>
                        <a:ext uri="{28A0092B-C50C-407E-A947-70E740481C1C}">
                          <a14:useLocalDpi xmlns:a14="http://schemas.microsoft.com/office/drawing/2010/main" val="0"/>
                        </a:ext>
                      </a:extLst>
                    </a:blip>
                    <a:srcRect t="48853" b="31256"/>
                    <a:stretch>
                      <a:fillRect/>
                    </a:stretch>
                  </pic:blipFill>
                  <pic:spPr bwMode="auto">
                    <a:xfrm>
                      <a:off x="0" y="0"/>
                      <a:ext cx="5295900" cy="1400175"/>
                    </a:xfrm>
                    <a:prstGeom prst="rect">
                      <a:avLst/>
                    </a:prstGeom>
                    <a:noFill/>
                    <a:ln>
                      <a:noFill/>
                    </a:ln>
                  </pic:spPr>
                </pic:pic>
              </a:graphicData>
            </a:graphic>
          </wp:inline>
        </w:drawing>
      </w:r>
    </w:p>
    <w:p w14:paraId="7635D9FB" w14:textId="77777777" w:rsidR="00AE5C50" w:rsidRDefault="00AE5C50" w:rsidP="00AE5C50">
      <w:r>
        <w:t>(</w:t>
      </w:r>
      <w:r w:rsidRPr="00E45064">
        <w:rPr>
          <w:rFonts w:hint="eastAsia"/>
        </w:rPr>
        <w:t>Lamport面包店算法</w:t>
      </w:r>
      <w:r>
        <w:rPr>
          <w:rFonts w:hint="eastAsia"/>
        </w:rPr>
        <w:t xml:space="preserve">是解决多个线程并发访问一个共享的单用户资源的互斥问题的算法。 由Leslie Lamport（英语：Leslie Lamport）发明。    </w:t>
      </w:r>
    </w:p>
    <w:p w14:paraId="0AF87324" w14:textId="77777777" w:rsidR="00AE5C50" w:rsidRDefault="00AE5C50" w:rsidP="00AE5C50">
      <w:r>
        <w:rPr>
          <w:rFonts w:hint="eastAsia"/>
        </w:rPr>
        <w:t xml:space="preserve">    Lamport把这个并发控制算法可以非常直观地类比为顾客去面包店采购。面包店只能接待一位顾客的采购。已知有n位顾客要进入面包店采购，安排他们按照次序在前台登记一个签到号码。该签到号码逐次加1。根据签到号码的由小到大的顺序依次入店购货。完成购买的顾客在前台把其签到号码归0. 如果完成购买的顾客要再次进店购买，就必须重新排队。</w:t>
      </w:r>
    </w:p>
    <w:p w14:paraId="7865D06A" w14:textId="77777777" w:rsidR="00AE5C50" w:rsidRDefault="00AE5C50" w:rsidP="00AE5C50">
      <w:r>
        <w:rPr>
          <w:rFonts w:hint="eastAsia"/>
        </w:rPr>
        <w:t xml:space="preserve">     这个类比中的顾客就相当于线程，而入店购货就是进入临界区独占访问该共享资源。由于计算机实现的特点，存在两个线程获得相同的签到号码的情况，这是因为两个线程几乎同时申请排队的签到号码，读取已经发出去的签到号码情况，这两个线程读到的数据是完全一样的，然后各自在读到的数据上找到最大值，再加1作为自己的排队签到号码。为此，该算法规定如果两个线程的排队签到号码相等，则线程id号较小的具有优先权。</w:t>
      </w:r>
    </w:p>
    <w:p w14:paraId="74F97661" w14:textId="77777777" w:rsidR="00AE5C50" w:rsidRDefault="00AE5C50" w:rsidP="00AE5C50">
      <w:r>
        <w:rPr>
          <w:rFonts w:hint="eastAsia"/>
        </w:rPr>
        <w:t>把该算法原理与分布式系统相结合，即可实现分步锁。)</w:t>
      </w:r>
    </w:p>
    <w:p w14:paraId="213F5B74" w14:textId="77777777" w:rsidR="00AE5C50" w:rsidRDefault="00AE5C50" w:rsidP="00AE5C50"/>
    <w:p w14:paraId="16A4407E" w14:textId="77777777" w:rsidR="00AE5C50" w:rsidRDefault="00AE5C50" w:rsidP="00AE5C50">
      <w:r w:rsidRPr="00E45064">
        <w:rPr>
          <w:rFonts w:hint="eastAsia"/>
        </w:rPr>
        <w:t xml:space="preserve">（一）算法说明      </w:t>
      </w:r>
    </w:p>
    <w:p w14:paraId="364AE2F6" w14:textId="77777777" w:rsidR="00AE5C50" w:rsidRDefault="00AE5C50" w:rsidP="00AE5C50">
      <w:r w:rsidRPr="00E45064">
        <w:rPr>
          <w:rFonts w:hint="eastAsia"/>
        </w:rPr>
        <w:t xml:space="preserve">1、若进程（节点）未失效，报文一定能无误地接收到，若失效，则不发信，也不收信。      </w:t>
      </w:r>
    </w:p>
    <w:p w14:paraId="71F1D241" w14:textId="77777777" w:rsidR="00AE5C50" w:rsidRDefault="00AE5C50" w:rsidP="00AE5C50">
      <w:r w:rsidRPr="00E45064">
        <w:rPr>
          <w:rFonts w:hint="eastAsia"/>
        </w:rPr>
        <w:t>2、报文传递满足“先发先到”的原则。</w:t>
      </w:r>
    </w:p>
    <w:p w14:paraId="651BEE1D" w14:textId="77777777" w:rsidR="00AE5C50" w:rsidRDefault="00AE5C50" w:rsidP="00AE5C50">
      <w:r w:rsidRPr="00E45064">
        <w:rPr>
          <w:rFonts w:hint="eastAsia"/>
        </w:rPr>
        <w:t xml:space="preserve">（二）报文格式  </w:t>
      </w:r>
    </w:p>
    <w:p w14:paraId="7B8ABAF4" w14:textId="77777777" w:rsidR="00AE5C50" w:rsidRDefault="00AE5C50" w:rsidP="00AE5C50">
      <w:r w:rsidRPr="00E45064">
        <w:rPr>
          <w:rFonts w:hint="eastAsia"/>
        </w:rPr>
        <w:t>报文类型  保留  进程号 时间戳  保留</w:t>
      </w:r>
    </w:p>
    <w:p w14:paraId="14331C7A" w14:textId="77777777" w:rsidR="00AE5C50" w:rsidRDefault="00AE5C50" w:rsidP="00AE5C50">
      <w:r w:rsidRPr="00E45064">
        <w:rPr>
          <w:rFonts w:hint="eastAsia"/>
        </w:rPr>
        <w:t>其中：保留部分用作说明申请资源（互斥资源）的类型。</w:t>
      </w:r>
    </w:p>
    <w:p w14:paraId="07D83549" w14:textId="77777777" w:rsidR="00AE5C50" w:rsidRPr="00E45064" w:rsidRDefault="00AE5C50" w:rsidP="00AE5C50">
      <w:r w:rsidRPr="00E45064">
        <w:rPr>
          <w:rFonts w:hint="eastAsia"/>
        </w:rPr>
        <w:t>（三）具体规则</w:t>
      </w:r>
    </w:p>
    <w:p w14:paraId="0C80F782" w14:textId="77777777" w:rsidR="00AE5C50" w:rsidRDefault="00AE5C50" w:rsidP="00AE5C50">
      <w:r w:rsidRPr="00E45064">
        <w:rPr>
          <w:rFonts w:hint="eastAsia"/>
        </w:rPr>
        <w:t xml:space="preserve">1、申请资源的进程s向其它各进程发申请资源的报文，附有时间戳；      </w:t>
      </w:r>
    </w:p>
    <w:p w14:paraId="4AA3DC5D" w14:textId="77777777" w:rsidR="00AE5C50" w:rsidRDefault="00AE5C50" w:rsidP="00AE5C50">
      <w:r w:rsidRPr="00E45064">
        <w:rPr>
          <w:rFonts w:hint="eastAsia"/>
        </w:rPr>
        <w:t xml:space="preserve">2、其它各进程r，收到申诸报文后，若：      </w:t>
      </w:r>
    </w:p>
    <w:p w14:paraId="0B49C716" w14:textId="77777777" w:rsidR="00AE5C50" w:rsidRDefault="00AE5C50" w:rsidP="00AE5C50">
      <w:r w:rsidRPr="00E45064">
        <w:rPr>
          <w:rFonts w:hint="eastAsia"/>
        </w:rPr>
        <w:t xml:space="preserve">(1)不占资源，也不申请资源者，立即回收（报文类型reply0）；     </w:t>
      </w:r>
    </w:p>
    <w:p w14:paraId="28674EAA" w14:textId="77777777" w:rsidR="00AE5C50" w:rsidRDefault="00AE5C50" w:rsidP="00AE5C50">
      <w:r w:rsidRPr="00E45064">
        <w:rPr>
          <w:rFonts w:hint="eastAsia"/>
        </w:rPr>
        <w:t xml:space="preserve">(2)也申请资源，则比较进程了s与自己的时间戳，若T．&lt;T。则回信(replyl)否则回信(reply2)；      (3)占有资源的进程，则在使用完资源，才对申请报文的进程补发回信(reply3)．同时释放资源。若其没有收到申请报文，使用完资源也不释放资源。      </w:t>
      </w:r>
    </w:p>
    <w:p w14:paraId="1E41A807" w14:textId="77777777" w:rsidR="00AE5C50" w:rsidRDefault="00AE5C50" w:rsidP="00AE5C50">
      <w:r w:rsidRPr="00E45064">
        <w:rPr>
          <w:rFonts w:hint="eastAsia"/>
        </w:rPr>
        <w:t>3、申请资源的进程收到其它所有进程的回信后可以得到：</w:t>
      </w:r>
    </w:p>
    <w:p w14:paraId="57D7C6F8" w14:textId="77777777" w:rsidR="00AE5C50" w:rsidRDefault="00AE5C50" w:rsidP="00AE5C50">
      <w:r w:rsidRPr="00E45064">
        <w:rPr>
          <w:rFonts w:hint="eastAsia"/>
        </w:rPr>
        <w:t>1）释放资源的进程的报文(reply3)</w:t>
      </w:r>
      <w:r>
        <w:t xml:space="preserve"> </w:t>
      </w:r>
      <w:r w:rsidRPr="00E45064">
        <w:rPr>
          <w:rFonts w:hint="eastAsia"/>
        </w:rPr>
        <w:t>数目n free；</w:t>
      </w:r>
    </w:p>
    <w:p w14:paraId="0BF8FB4D" w14:textId="77777777" w:rsidR="00AE5C50" w:rsidRDefault="00AE5C50" w:rsidP="00AE5C50">
      <w:r w:rsidRPr="00E45064">
        <w:rPr>
          <w:rFonts w:hint="eastAsia"/>
        </w:rPr>
        <w:t>2）时间戳小于自己时间戳的报文(reply2)的数目n less。</w:t>
      </w:r>
    </w:p>
    <w:p w14:paraId="69CD7F54" w14:textId="77777777" w:rsidR="00AE5C50" w:rsidRDefault="00AE5C50" w:rsidP="00AE5C50">
      <w:r w:rsidRPr="00E45064">
        <w:rPr>
          <w:rFonts w:hint="eastAsia"/>
        </w:rPr>
        <w:t xml:space="preserve">若n—free&gt;n—less，说明系统中的释放出的资源数目多于时间戳比自己小的进程数目，显然可获得资源，否则不能。      </w:t>
      </w:r>
    </w:p>
    <w:p w14:paraId="0B9AA8DD" w14:textId="77777777" w:rsidR="00AE5C50" w:rsidRDefault="00AE5C50" w:rsidP="00AE5C50">
      <w:r w:rsidRPr="00E45064">
        <w:rPr>
          <w:rFonts w:hint="eastAsia"/>
        </w:rPr>
        <w:t>因为，不占资源也不申请资源的进程和申请资源且时间戳大的进程，对于申请资源且时间戳小的进程而言，效果是一样的（都不提供资源且不会先得资源），所以可将它们看成一样进行处理即replyO=replyl。</w:t>
      </w:r>
    </w:p>
    <w:p w14:paraId="474CD69D" w14:textId="77777777" w:rsidR="00AE5C50" w:rsidRPr="00564294" w:rsidRDefault="00AE5C50" w:rsidP="00AE5C50"/>
    <w:p w14:paraId="69D224F1" w14:textId="77777777" w:rsidR="00AE5C50" w:rsidRDefault="00AE5C50" w:rsidP="00AE5C50">
      <w:r>
        <w:rPr>
          <w:noProof/>
        </w:rPr>
        <w:lastRenderedPageBreak/>
        <w:drawing>
          <wp:inline distT="0" distB="0" distL="0" distR="0" wp14:anchorId="30790662" wp14:editId="2DF6ACCD">
            <wp:extent cx="5274310" cy="20529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52955"/>
                    </a:xfrm>
                    <a:prstGeom prst="rect">
                      <a:avLst/>
                    </a:prstGeom>
                  </pic:spPr>
                </pic:pic>
              </a:graphicData>
            </a:graphic>
          </wp:inline>
        </w:drawing>
      </w:r>
    </w:p>
    <w:p w14:paraId="3DE01E92" w14:textId="77777777" w:rsidR="00AE5C50" w:rsidRPr="00490DEB" w:rsidRDefault="00AE5C50" w:rsidP="00AE5C50">
      <w:r>
        <w:rPr>
          <w:rFonts w:hint="eastAsia"/>
          <w:noProof/>
        </w:rPr>
        <w:t>（见2</w:t>
      </w:r>
      <w:r>
        <w:rPr>
          <w:noProof/>
        </w:rPr>
        <w:t>013</w:t>
      </w:r>
      <w:r>
        <w:rPr>
          <w:rFonts w:hint="eastAsia"/>
          <w:noProof/>
        </w:rPr>
        <w:t>原题）</w:t>
      </w:r>
    </w:p>
    <w:p w14:paraId="6167CB47" w14:textId="77777777" w:rsidR="00AE5C50" w:rsidRPr="00130EE1" w:rsidRDefault="00AE5C50" w:rsidP="00AE5C50">
      <w:pPr>
        <w:jc w:val="center"/>
        <w:rPr>
          <w:b/>
          <w:sz w:val="36"/>
          <w:szCs w:val="36"/>
        </w:rPr>
      </w:pPr>
      <w:r w:rsidRPr="00130EE1">
        <w:rPr>
          <w:rFonts w:hint="eastAsia"/>
          <w:b/>
          <w:sz w:val="36"/>
          <w:szCs w:val="36"/>
        </w:rPr>
        <w:t>2</w:t>
      </w:r>
      <w:r w:rsidRPr="00130EE1">
        <w:rPr>
          <w:b/>
          <w:sz w:val="36"/>
          <w:szCs w:val="36"/>
        </w:rPr>
        <w:t>015</w:t>
      </w:r>
    </w:p>
    <w:p w14:paraId="65EE434C" w14:textId="77777777" w:rsidR="00AE5C50" w:rsidRPr="00C31FED" w:rsidRDefault="00AE5C50" w:rsidP="00AE5C50">
      <w:pPr>
        <w:rPr>
          <w:b/>
        </w:rPr>
      </w:pPr>
      <w:r>
        <w:rPr>
          <w:rFonts w:hint="eastAsia"/>
          <w:b/>
        </w:rPr>
        <w:t>1</w:t>
      </w:r>
      <w:r>
        <w:rPr>
          <w:b/>
        </w:rPr>
        <w:t>.</w:t>
      </w:r>
      <w:r w:rsidRPr="00062008">
        <w:rPr>
          <w:rFonts w:hint="eastAsia"/>
          <w:b/>
        </w:rPr>
        <w:t>分布式</w:t>
      </w:r>
      <w:r w:rsidRPr="00062008">
        <w:rPr>
          <w:b/>
        </w:rPr>
        <w:t>系统与计算机网络的区别</w:t>
      </w:r>
      <w:r>
        <w:rPr>
          <w:rFonts w:hint="eastAsia"/>
          <w:b/>
        </w:rPr>
        <w:t>与联系？</w:t>
      </w:r>
      <w:r>
        <w:rPr>
          <w:rFonts w:hint="eastAsia"/>
        </w:rPr>
        <w:t>（2</w:t>
      </w:r>
      <w:r>
        <w:t>013</w:t>
      </w:r>
      <w:r>
        <w:rPr>
          <w:rFonts w:hint="eastAsia"/>
        </w:rPr>
        <w:t>&amp;</w:t>
      </w:r>
      <w:r>
        <w:t>2014</w:t>
      </w:r>
      <w:r>
        <w:rPr>
          <w:rFonts w:hint="eastAsia"/>
        </w:rPr>
        <w:t>）</w:t>
      </w:r>
    </w:p>
    <w:p w14:paraId="0098B905" w14:textId="77777777" w:rsidR="00AE5C50" w:rsidRDefault="00AE5C50" w:rsidP="00AE5C50">
      <w:r>
        <w:rPr>
          <w:noProof/>
        </w:rPr>
        <w:drawing>
          <wp:inline distT="0" distB="0" distL="0" distR="0" wp14:anchorId="3F02C941" wp14:editId="68EF8CA4">
            <wp:extent cx="4847619" cy="129523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7619" cy="1295238"/>
                    </a:xfrm>
                    <a:prstGeom prst="rect">
                      <a:avLst/>
                    </a:prstGeom>
                  </pic:spPr>
                </pic:pic>
              </a:graphicData>
            </a:graphic>
          </wp:inline>
        </w:drawing>
      </w:r>
    </w:p>
    <w:p w14:paraId="7DFE9256" w14:textId="77777777" w:rsidR="00AE5C50" w:rsidRDefault="00AE5C50" w:rsidP="00AE5C50">
      <w:r>
        <w:rPr>
          <w:rFonts w:hint="eastAsia"/>
        </w:rPr>
        <w:t>（见分布式习题答案）</w:t>
      </w:r>
    </w:p>
    <w:p w14:paraId="2A40DCD0" w14:textId="77777777" w:rsidR="00AE5C50" w:rsidRDefault="00AE5C50" w:rsidP="00AE5C50">
      <w:pPr>
        <w:rPr>
          <w:szCs w:val="21"/>
        </w:rPr>
      </w:pPr>
      <w:r>
        <w:rPr>
          <w:rFonts w:hint="eastAsia"/>
          <w:szCs w:val="21"/>
        </w:rPr>
        <w:t>答</w:t>
      </w:r>
      <w:r>
        <w:rPr>
          <w:szCs w:val="21"/>
        </w:rPr>
        <w:t>:</w:t>
      </w:r>
      <w:r>
        <w:rPr>
          <w:rFonts w:hint="eastAsia"/>
          <w:szCs w:val="21"/>
        </w:rPr>
        <w:t xml:space="preserve"> 在单线程情况下，命中</w:t>
      </w:r>
      <w:r>
        <w:rPr>
          <w:szCs w:val="21"/>
        </w:rPr>
        <w:t>cache</w:t>
      </w:r>
      <w:r>
        <w:rPr>
          <w:rFonts w:hint="eastAsia"/>
          <w:szCs w:val="21"/>
        </w:rPr>
        <w:t>花了15ms，未命中cache花了90ms。加权平均值为</w:t>
      </w:r>
      <w:r>
        <w:rPr>
          <w:szCs w:val="21"/>
        </w:rPr>
        <w:t>2/3 X 15 + 1/3 X 90</w:t>
      </w:r>
      <w:r>
        <w:rPr>
          <w:rFonts w:hint="eastAsia"/>
          <w:szCs w:val="21"/>
        </w:rPr>
        <w:t>。这意味着请求花了40ms，服务器没秒可以完成25次。对于多线程，所有磁盘等待都是交迭的，所以每个请求花了15ms， 服务器每秒可以处理66</w:t>
      </w:r>
      <w:r w:rsidRPr="00130EE1">
        <w:rPr>
          <w:b/>
          <w:sz w:val="28"/>
          <w:szCs w:val="28"/>
        </w:rPr>
        <w:fldChar w:fldCharType="begin"/>
      </w:r>
      <w:r w:rsidRPr="00130EE1">
        <w:rPr>
          <w:b/>
          <w:sz w:val="28"/>
          <w:szCs w:val="28"/>
        </w:rPr>
        <w:instrText xml:space="preserve"> QUOTE </w:instrText>
      </w:r>
      <w:r w:rsidRPr="00130EE1">
        <w:rPr>
          <w:rFonts w:hint="eastAsia"/>
          <w:b/>
          <w:noProof/>
          <w:position w:val="-9"/>
          <w:sz w:val="28"/>
          <w:szCs w:val="28"/>
        </w:rPr>
        <w:drawing>
          <wp:inline distT="0" distB="0" distL="0" distR="0" wp14:anchorId="48F36690" wp14:editId="3CB28D3C">
            <wp:extent cx="76200" cy="2000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200" cy="200025"/>
                    </a:xfrm>
                    <a:prstGeom prst="rect">
                      <a:avLst/>
                    </a:prstGeom>
                    <a:noFill/>
                    <a:ln>
                      <a:noFill/>
                    </a:ln>
                  </pic:spPr>
                </pic:pic>
              </a:graphicData>
            </a:graphic>
          </wp:inline>
        </w:drawing>
      </w:r>
      <w:r w:rsidRPr="00130EE1">
        <w:rPr>
          <w:b/>
          <w:sz w:val="28"/>
          <w:szCs w:val="28"/>
        </w:rPr>
        <w:instrText xml:space="preserve"> </w:instrText>
      </w:r>
      <w:r w:rsidRPr="00130EE1">
        <w:rPr>
          <w:b/>
          <w:sz w:val="28"/>
          <w:szCs w:val="28"/>
        </w:rPr>
        <w:fldChar w:fldCharType="separate"/>
      </w:r>
      <w:r w:rsidRPr="00130EE1">
        <w:rPr>
          <w:rFonts w:hint="eastAsia"/>
          <w:b/>
          <w:noProof/>
          <w:position w:val="-9"/>
          <w:sz w:val="28"/>
          <w:szCs w:val="28"/>
        </w:rPr>
        <w:drawing>
          <wp:inline distT="0" distB="0" distL="0" distR="0" wp14:anchorId="28E1185B" wp14:editId="5E702191">
            <wp:extent cx="76200" cy="2000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200" cy="200025"/>
                    </a:xfrm>
                    <a:prstGeom prst="rect">
                      <a:avLst/>
                    </a:prstGeom>
                    <a:noFill/>
                    <a:ln>
                      <a:noFill/>
                    </a:ln>
                  </pic:spPr>
                </pic:pic>
              </a:graphicData>
            </a:graphic>
          </wp:inline>
        </w:drawing>
      </w:r>
      <w:r w:rsidRPr="00130EE1">
        <w:rPr>
          <w:b/>
          <w:sz w:val="28"/>
          <w:szCs w:val="28"/>
        </w:rPr>
        <w:fldChar w:fldCharType="end"/>
      </w:r>
      <w:r>
        <w:rPr>
          <w:rFonts w:hint="eastAsia"/>
          <w:szCs w:val="21"/>
        </w:rPr>
        <w:t xml:space="preserve"> 个请求。</w:t>
      </w:r>
    </w:p>
    <w:p w14:paraId="1563E86A" w14:textId="77777777" w:rsidR="00AE5C50" w:rsidRDefault="00AE5C50" w:rsidP="00AE5C50">
      <w:r>
        <w:rPr>
          <w:noProof/>
        </w:rPr>
        <w:drawing>
          <wp:inline distT="0" distB="0" distL="0" distR="0" wp14:anchorId="0EC48E99" wp14:editId="259F2BAC">
            <wp:extent cx="5286375" cy="200025"/>
            <wp:effectExtent l="0" t="0" r="9525" b="9525"/>
            <wp:docPr id="17" name="图片 17" descr="2015分布式系统考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5分布式系统考题"/>
                    <pic:cNvPicPr>
                      <a:picLocks noChangeAspect="1" noChangeArrowheads="1"/>
                    </pic:cNvPicPr>
                  </pic:nvPicPr>
                  <pic:blipFill>
                    <a:blip r:embed="rId19">
                      <a:extLst>
                        <a:ext uri="{28A0092B-C50C-407E-A947-70E740481C1C}">
                          <a14:useLocalDpi xmlns:a14="http://schemas.microsoft.com/office/drawing/2010/main" val="0"/>
                        </a:ext>
                      </a:extLst>
                    </a:blip>
                    <a:srcRect t="37805" b="59213"/>
                    <a:stretch>
                      <a:fillRect/>
                    </a:stretch>
                  </pic:blipFill>
                  <pic:spPr bwMode="auto">
                    <a:xfrm>
                      <a:off x="0" y="0"/>
                      <a:ext cx="5286375" cy="200025"/>
                    </a:xfrm>
                    <a:prstGeom prst="rect">
                      <a:avLst/>
                    </a:prstGeom>
                    <a:noFill/>
                    <a:ln>
                      <a:noFill/>
                    </a:ln>
                  </pic:spPr>
                </pic:pic>
              </a:graphicData>
            </a:graphic>
          </wp:inline>
        </w:drawing>
      </w:r>
    </w:p>
    <w:p w14:paraId="34D7DD9C" w14:textId="77777777" w:rsidR="00AE5C50" w:rsidRPr="00D53C89" w:rsidRDefault="00AE5C50" w:rsidP="00AE5C50">
      <w:r w:rsidRPr="00D53C89">
        <w:rPr>
          <w:rFonts w:hint="eastAsia"/>
        </w:rPr>
        <w:t>一致性模型实质上是进程和数据存储之间的一个约定。即，如果进程同意遵守某些规则，那么数据存储将正常运行。</w:t>
      </w:r>
    </w:p>
    <w:p w14:paraId="585D7EDD" w14:textId="77777777" w:rsidR="00AE5C50" w:rsidRPr="00D53C89" w:rsidRDefault="00AE5C50" w:rsidP="00AE5C50">
      <w:r w:rsidRPr="00D53C89">
        <w:rPr>
          <w:rFonts w:hint="eastAsia"/>
        </w:rPr>
        <w:t>正常情况下，一个进程在一个数据项上执行读操作时， 它期待该操作返回的是该数据在其最后一次写操作之后的结果。</w:t>
      </w:r>
    </w:p>
    <w:p w14:paraId="15D8D248" w14:textId="77777777" w:rsidR="00AE5C50" w:rsidRPr="00D53C89" w:rsidRDefault="00AE5C50" w:rsidP="00AE5C50">
      <w:r w:rsidRPr="00D53C89">
        <w:rPr>
          <w:rFonts w:hint="eastAsia"/>
        </w:rPr>
        <w:t>在没有全局时钟的情况下，精确地定义哪次写操作是最后一次写操作是十分困难的。</w:t>
      </w:r>
    </w:p>
    <w:p w14:paraId="3A07E082" w14:textId="77777777" w:rsidR="00AE5C50" w:rsidRDefault="00AE5C50" w:rsidP="00AE5C50">
      <w:r w:rsidRPr="00D53C89">
        <w:rPr>
          <w:rFonts w:hint="eastAsia"/>
        </w:rPr>
        <w:t>作为替代的方法，我们需要提供其他的定义，因此产生了一系列的一致性模型。每种模型都有效地限制了在一个数据项上执行一次读操作所应返回的值。</w:t>
      </w:r>
    </w:p>
    <w:p w14:paraId="5B3CB896" w14:textId="77777777" w:rsidR="00AE5C50" w:rsidRDefault="00AE5C50" w:rsidP="00AE5C50">
      <w:r>
        <w:rPr>
          <w:noProof/>
        </w:rPr>
        <w:drawing>
          <wp:inline distT="0" distB="0" distL="0" distR="0" wp14:anchorId="665B1FC7" wp14:editId="50DEFB45">
            <wp:extent cx="5286375" cy="419100"/>
            <wp:effectExtent l="0" t="0" r="9525" b="0"/>
            <wp:docPr id="18" name="图片 18" descr="2015分布式系统考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5分布式系统考题"/>
                    <pic:cNvPicPr>
                      <a:picLocks noChangeAspect="1" noChangeArrowheads="1"/>
                    </pic:cNvPicPr>
                  </pic:nvPicPr>
                  <pic:blipFill>
                    <a:blip r:embed="rId19">
                      <a:extLst>
                        <a:ext uri="{28A0092B-C50C-407E-A947-70E740481C1C}">
                          <a14:useLocalDpi xmlns:a14="http://schemas.microsoft.com/office/drawing/2010/main" val="0"/>
                        </a:ext>
                      </a:extLst>
                    </a:blip>
                    <a:srcRect t="42276" b="51640"/>
                    <a:stretch>
                      <a:fillRect/>
                    </a:stretch>
                  </pic:blipFill>
                  <pic:spPr bwMode="auto">
                    <a:xfrm>
                      <a:off x="0" y="0"/>
                      <a:ext cx="5286375" cy="419100"/>
                    </a:xfrm>
                    <a:prstGeom prst="rect">
                      <a:avLst/>
                    </a:prstGeom>
                    <a:noFill/>
                    <a:ln>
                      <a:noFill/>
                    </a:ln>
                  </pic:spPr>
                </pic:pic>
              </a:graphicData>
            </a:graphic>
          </wp:inline>
        </w:drawing>
      </w:r>
    </w:p>
    <w:p w14:paraId="438238C5" w14:textId="77777777" w:rsidR="00AE5C50" w:rsidRPr="00D53C89" w:rsidRDefault="00AE5C50" w:rsidP="00AE5C50">
      <w:r w:rsidRPr="00D53C89">
        <w:rPr>
          <w:rFonts w:hint="eastAsia"/>
        </w:rPr>
        <w:t xml:space="preserve">中间件是一个软件层，它的目的是屏蔽异构性并向应用程序员提供一个方便的编程模型。中间件通过在一组计算机里的进程或对象来表达，它们相互交互以为分布式应用实现通信和资源共享支持。 </w:t>
      </w:r>
    </w:p>
    <w:p w14:paraId="75C8B514" w14:textId="77777777" w:rsidR="00AE5C50" w:rsidRDefault="00AE5C50" w:rsidP="00AE5C50">
      <w:r w:rsidRPr="00D53C89">
        <w:rPr>
          <w:rFonts w:hint="eastAsia"/>
        </w:rPr>
        <w:t>中间件技术已成为软件技术的研究热点．主要中间件包括：数据访问中间件、远程过程调用中间件、事务中间件、消息中间件和面向对象中间件等；远程过程调用包（例如Sun RPC）</w:t>
      </w:r>
      <w:r w:rsidRPr="00D53C89">
        <w:rPr>
          <w:rFonts w:hint="eastAsia"/>
        </w:rPr>
        <w:lastRenderedPageBreak/>
        <w:t>和组通信系统（例如Isis）是最早、当前最广泛使用的中间件的实例。</w:t>
      </w:r>
    </w:p>
    <w:p w14:paraId="2FD7C677" w14:textId="77777777" w:rsidR="00AE5C50" w:rsidRDefault="00AE5C50" w:rsidP="00AE5C50">
      <w:r w:rsidRPr="00D53C89">
        <w:rPr>
          <w:rFonts w:hint="eastAsia"/>
        </w:rPr>
        <w:t>面向对象中间件是对象技术和分布式汁算发展的产物，它提供—种通讯机制，透明地在异构的分布计算环境中传递对象请求．</w:t>
      </w:r>
    </w:p>
    <w:p w14:paraId="03E58300" w14:textId="77777777" w:rsidR="00AE5C50" w:rsidRDefault="00AE5C50" w:rsidP="00AE5C50">
      <w:r w:rsidRPr="00D53C89">
        <w:rPr>
          <w:rFonts w:hint="eastAsia"/>
        </w:rPr>
        <w:t>目前主要的面向对象中间件产品和标准有OMG的CORBA、微软的DCOM和Sun公司的Java RMI/EJB。它们的异构性和开放性各有不同，</w:t>
      </w:r>
    </w:p>
    <w:p w14:paraId="16DF3A38" w14:textId="77777777" w:rsidR="00AE5C50" w:rsidRDefault="00AE5C50" w:rsidP="00AE5C50">
      <w:r w:rsidRPr="00D53C89">
        <w:rPr>
          <w:rFonts w:hint="eastAsia"/>
        </w:rPr>
        <w:t>适用于异构环境、开放的CORBA是Internet与企业应用事实上的工业标准，</w:t>
      </w:r>
    </w:p>
    <w:p w14:paraId="0CC9380F" w14:textId="77777777" w:rsidR="00AE5C50" w:rsidRDefault="00AE5C50" w:rsidP="00AE5C50">
      <w:r w:rsidRPr="00D53C89">
        <w:rPr>
          <w:rFonts w:hint="eastAsia"/>
        </w:rPr>
        <w:t>而特定于Windows平台、专有的COM则是桌面系统的首选．</w:t>
      </w:r>
    </w:p>
    <w:p w14:paraId="1E785664" w14:textId="77777777" w:rsidR="00AE5C50" w:rsidRPr="00D53C89" w:rsidRDefault="00AE5C50" w:rsidP="00AE5C50">
      <w:r w:rsidRPr="00D53C89">
        <w:rPr>
          <w:rFonts w:hint="eastAsia"/>
        </w:rPr>
        <w:t xml:space="preserve">EJB则兼具二者之优势． </w:t>
      </w:r>
    </w:p>
    <w:p w14:paraId="099703FC" w14:textId="77777777" w:rsidR="00AE5C50" w:rsidRDefault="00AE5C50" w:rsidP="00AE5C50">
      <w:r w:rsidRPr="00D53C89">
        <w:rPr>
          <w:rFonts w:hint="eastAsia"/>
        </w:rPr>
        <w:t>中间件也提供了供应用程序使用的服务，它们被紧密地绑定到由中间件提供的分布式编程模型。例如，CORBA提供了naming, security, transactions, persistent storage和event notification等服务。</w:t>
      </w:r>
    </w:p>
    <w:p w14:paraId="0180A33B" w14:textId="77777777" w:rsidR="00AE5C50" w:rsidRPr="00130EE1" w:rsidRDefault="00AE5C50" w:rsidP="00AE5C50">
      <w:r>
        <w:rPr>
          <w:rFonts w:hint="eastAsia"/>
        </w:rPr>
        <w:t>5、</w:t>
      </w:r>
      <w:r>
        <w:t>6</w:t>
      </w:r>
      <w:r>
        <w:rPr>
          <w:rFonts w:hint="eastAsia"/>
        </w:rPr>
        <w:t>题（2</w:t>
      </w:r>
      <w:r>
        <w:t>013</w:t>
      </w:r>
      <w:r>
        <w:rPr>
          <w:rFonts w:hint="eastAsia"/>
        </w:rPr>
        <w:t>&amp;</w:t>
      </w:r>
      <w:r>
        <w:t>2014</w:t>
      </w:r>
      <w:r>
        <w:rPr>
          <w:rFonts w:hint="eastAsia"/>
        </w:rPr>
        <w:t>）</w:t>
      </w:r>
    </w:p>
    <w:p w14:paraId="5C42A945" w14:textId="77777777" w:rsidR="00AE5C50" w:rsidRPr="001C2D38" w:rsidRDefault="00AE5C50" w:rsidP="00AE5C50">
      <w:pPr>
        <w:jc w:val="center"/>
        <w:rPr>
          <w:b/>
          <w:sz w:val="36"/>
          <w:szCs w:val="36"/>
        </w:rPr>
      </w:pPr>
      <w:r w:rsidRPr="001C2D38">
        <w:rPr>
          <w:rFonts w:hint="eastAsia"/>
          <w:b/>
          <w:sz w:val="36"/>
          <w:szCs w:val="36"/>
        </w:rPr>
        <w:t>2</w:t>
      </w:r>
      <w:r w:rsidRPr="001C2D38">
        <w:rPr>
          <w:b/>
          <w:sz w:val="36"/>
          <w:szCs w:val="36"/>
        </w:rPr>
        <w:t>016</w:t>
      </w:r>
    </w:p>
    <w:p w14:paraId="04649E9A" w14:textId="77777777" w:rsidR="00AE5C50" w:rsidRDefault="00AE5C50" w:rsidP="00AE5C50">
      <w:pPr>
        <w:pStyle w:val="a3"/>
        <w:ind w:left="360" w:firstLineChars="0" w:firstLine="0"/>
      </w:pPr>
    </w:p>
    <w:p w14:paraId="232527F4" w14:textId="77777777" w:rsidR="00AE5C50" w:rsidRPr="00AE5C50" w:rsidRDefault="00AE5C50" w:rsidP="00AE5C50">
      <w:pPr>
        <w:pStyle w:val="a3"/>
        <w:numPr>
          <w:ilvl w:val="0"/>
          <w:numId w:val="1"/>
        </w:numPr>
        <w:ind w:firstLineChars="0"/>
        <w:rPr>
          <w:b/>
        </w:rPr>
      </w:pPr>
      <w:r w:rsidRPr="00AE5C50">
        <w:rPr>
          <w:b/>
        </w:rPr>
        <w:t>什么是中间件？中间件在分布式系统中起什么作用（扮演什么角色）？</w:t>
      </w:r>
    </w:p>
    <w:p w14:paraId="637A8358" w14:textId="77777777" w:rsidR="00AE5C50" w:rsidRDefault="00AE5C50" w:rsidP="00AE5C50">
      <w:pPr>
        <w:ind w:firstLineChars="200" w:firstLine="420"/>
      </w:pPr>
      <w:r w:rsidRPr="00E941C5">
        <w:rPr>
          <w:rFonts w:hint="eastAsia"/>
        </w:rPr>
        <w:t>中间件处于操作系统软件与用户的应用软件的中间。中间件在操作系统、网络和数据库之上，应用软件的下层，总的作用是为处于自己上层的应用软件提供运行与开发的环境，帮助用户灵活、高效地开发和集成复杂的应用软件。形象地说就是上下之间的中间。</w:t>
      </w:r>
    </w:p>
    <w:p w14:paraId="6E0DC0A6" w14:textId="77777777" w:rsidR="00AE5C50" w:rsidRDefault="00AE5C50" w:rsidP="00AE5C50">
      <w:pPr>
        <w:ind w:firstLineChars="200" w:firstLine="420"/>
      </w:pPr>
      <w:r w:rsidRPr="00E941C5">
        <w:rPr>
          <w:rFonts w:hint="eastAsia"/>
        </w:rPr>
        <w:t>中间件主要是为了增强分布式系统的透明性（这正是网络操作系统所缺乏的），换言之，中间件的目标是分布式系统的单系统视图，即使种类各异的计算机和网络都呈现为单个系统。</w:t>
      </w:r>
    </w:p>
    <w:p w14:paraId="20A49FE9" w14:textId="77777777" w:rsidR="00AE5C50" w:rsidRDefault="00AE5C50" w:rsidP="00AE5C50">
      <w:pPr>
        <w:pStyle w:val="a3"/>
        <w:numPr>
          <w:ilvl w:val="0"/>
          <w:numId w:val="1"/>
        </w:numPr>
        <w:ind w:firstLineChars="0"/>
        <w:jc w:val="left"/>
      </w:pPr>
      <w:r>
        <w:t>在分布式系统同步中，我们介绍了一个选举算法，有两个</w:t>
      </w:r>
      <w:r>
        <w:t>ELECTION</w:t>
      </w:r>
      <w:r>
        <w:t>（选举）消息同时在循环。当对他们都没有什么不利影响时，</w:t>
      </w:r>
      <w:r>
        <w:rPr>
          <w:rFonts w:hint="eastAsia"/>
        </w:rPr>
        <w:t>杀掉一个将更好。设计这样一个算法，该算法在不影响基本的选举算法运行的情况下完成此项任务。</w:t>
      </w:r>
    </w:p>
    <w:p w14:paraId="66976E02" w14:textId="77777777" w:rsidR="00AE5C50" w:rsidRDefault="00AE5C50" w:rsidP="00AE5C50">
      <w:pPr>
        <w:ind w:firstLineChars="200" w:firstLine="420"/>
      </w:pPr>
      <w:r w:rsidRPr="00E941C5">
        <w:rPr>
          <w:rFonts w:hint="eastAsia"/>
        </w:rPr>
        <w:t>当一个进程接受到</w:t>
      </w:r>
      <w:r w:rsidRPr="00E941C5">
        <w:t>ELECTION消息，它会检查消息是谁开始发送的，如果是它自己开始的（例如它的位置在列表的首位），它会把消息变成协调者消息并在正文里描述它。如果消息不是它开始的，它会加入其进程号并沿着环向前发送。然而，如果它更早地发送了自己的选举消息并发现了竞争者，它会将创始人的进程号与自己的相比较。如果其他进程拥有较小的号码，它会丢弃那个消息而不是传递消息。如果竞争者更大，那么消息将以平常的方式发送。这样，如果多个选举消息被开始发送，那么入口最大的消息将会幸存，其他消息将沿着路由被忽略掉。</w:t>
      </w:r>
    </w:p>
    <w:p w14:paraId="5A641DB0" w14:textId="77777777" w:rsidR="00AE5C50" w:rsidRDefault="00AE5C50" w:rsidP="00AE5C50"/>
    <w:p w14:paraId="4DD3D668" w14:textId="77777777" w:rsidR="00AE5C50" w:rsidRPr="00AE5C50" w:rsidRDefault="00AE5C50" w:rsidP="00AE5C50">
      <w:pPr>
        <w:pStyle w:val="a3"/>
        <w:numPr>
          <w:ilvl w:val="0"/>
          <w:numId w:val="2"/>
        </w:numPr>
        <w:ind w:firstLineChars="0"/>
        <w:rPr>
          <w:b/>
        </w:rPr>
      </w:pPr>
      <w:r w:rsidRPr="00AE5C50">
        <w:rPr>
          <w:b/>
        </w:rPr>
        <w:t>分布式系统中，为什么要定义不同的一致性模型，其具有什么意义？</w:t>
      </w:r>
    </w:p>
    <w:p w14:paraId="52D53C15" w14:textId="77777777" w:rsidR="00AE5C50" w:rsidRPr="00D53C89" w:rsidRDefault="00AE5C50" w:rsidP="00AE5C50">
      <w:pPr>
        <w:ind w:firstLineChars="200" w:firstLine="420"/>
      </w:pPr>
      <w:r w:rsidRPr="00D53C89">
        <w:rPr>
          <w:rFonts w:hint="eastAsia"/>
        </w:rPr>
        <w:t>一致性模型实质上是进程和数据存储之间的一个约定。即，如果进程同意遵守某些规则，那么数据存储将正常运行。</w:t>
      </w:r>
    </w:p>
    <w:p w14:paraId="596EC579" w14:textId="77777777" w:rsidR="00AE5C50" w:rsidRPr="00D53C89" w:rsidRDefault="00AE5C50" w:rsidP="00AE5C50">
      <w:r w:rsidRPr="00D53C89">
        <w:rPr>
          <w:rFonts w:hint="eastAsia"/>
        </w:rPr>
        <w:t>正常情况下，一个进程在一个数据项上执行读操作时， 它期待该操作返回的是该数据在其最后一次写操作之后的结果。</w:t>
      </w:r>
    </w:p>
    <w:p w14:paraId="099A969E" w14:textId="77777777" w:rsidR="00AE5C50" w:rsidRPr="00D53C89" w:rsidRDefault="00AE5C50" w:rsidP="00AE5C50">
      <w:r w:rsidRPr="00D53C89">
        <w:rPr>
          <w:rFonts w:hint="eastAsia"/>
        </w:rPr>
        <w:t>在没有全局时钟的情况下，精确地定义哪次写操作是最后一次写操作是十分困难的。</w:t>
      </w:r>
    </w:p>
    <w:p w14:paraId="10626626" w14:textId="61EF6C27" w:rsidR="00AE5C50" w:rsidRDefault="00AE5C50" w:rsidP="00AE5C50">
      <w:pPr>
        <w:rPr>
          <w:rFonts w:hint="eastAsia"/>
        </w:rPr>
      </w:pPr>
      <w:r w:rsidRPr="00D53C89">
        <w:rPr>
          <w:rFonts w:hint="eastAsia"/>
        </w:rPr>
        <w:t>作为替代的方法，我们需要提供其他的定义，因此产生了一系列的一致性模型。每种模型都有效地限制了在一个数据项上执行一次读操作所应返回的值。</w:t>
      </w:r>
    </w:p>
    <w:p w14:paraId="53627B45" w14:textId="49F0F0EC" w:rsidR="00AE5C50" w:rsidRPr="00AE5C50" w:rsidRDefault="00AE5C50" w:rsidP="00AE5C50">
      <w:pPr>
        <w:pStyle w:val="a3"/>
        <w:numPr>
          <w:ilvl w:val="0"/>
          <w:numId w:val="2"/>
        </w:numPr>
        <w:ind w:firstLineChars="0"/>
        <w:rPr>
          <w:rFonts w:hint="eastAsia"/>
          <w:b/>
        </w:rPr>
      </w:pPr>
      <w:r w:rsidRPr="00AE5C50">
        <w:rPr>
          <w:rFonts w:hint="eastAsia"/>
          <w:b/>
        </w:rPr>
        <w:t>试述分布式计算的特点？给出你（所熟悉）的一个分布式计算（编程）模型，其具有什么特点？</w:t>
      </w:r>
    </w:p>
    <w:p w14:paraId="1AAD09DD" w14:textId="3B57639A" w:rsidR="00E16D75" w:rsidRPr="00AE5C50" w:rsidRDefault="00AE5C50">
      <w:pPr>
        <w:rPr>
          <w:rFonts w:hint="eastAsia"/>
          <w:b/>
        </w:rPr>
      </w:pPr>
      <w:r w:rsidRPr="00AE5C50">
        <w:rPr>
          <w:rFonts w:hint="eastAsia"/>
          <w:b/>
        </w:rPr>
        <w:t>5、6题（见2</w:t>
      </w:r>
      <w:r w:rsidRPr="00AE5C50">
        <w:rPr>
          <w:b/>
        </w:rPr>
        <w:t>013</w:t>
      </w:r>
      <w:r w:rsidRPr="00AE5C50">
        <w:rPr>
          <w:rFonts w:hint="eastAsia"/>
          <w:b/>
        </w:rPr>
        <w:t>&amp;</w:t>
      </w:r>
      <w:r w:rsidRPr="00AE5C50">
        <w:rPr>
          <w:b/>
        </w:rPr>
        <w:t>2014</w:t>
      </w:r>
      <w:r w:rsidRPr="00AE5C50">
        <w:rPr>
          <w:rFonts w:hint="eastAsia"/>
          <w:b/>
        </w:rPr>
        <w:t>）</w:t>
      </w:r>
    </w:p>
    <w:sectPr w:rsidR="00E16D75" w:rsidRPr="00AE5C5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E40865"/>
    <w:multiLevelType w:val="hybridMultilevel"/>
    <w:tmpl w:val="EE3AD86A"/>
    <w:lvl w:ilvl="0" w:tplc="E7D0A0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D11396"/>
    <w:multiLevelType w:val="hybridMultilevel"/>
    <w:tmpl w:val="BAE0C4DA"/>
    <w:lvl w:ilvl="0" w:tplc="214CBBA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313"/>
    <w:rsid w:val="005E790A"/>
    <w:rsid w:val="005F3313"/>
    <w:rsid w:val="00AE5C50"/>
    <w:rsid w:val="00E16D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63102"/>
  <w15:chartTrackingRefBased/>
  <w15:docId w15:val="{BE406ECD-4BB2-400A-A3DF-714BDCDEE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E5C50"/>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5C50"/>
    <w:pPr>
      <w:ind w:firstLineChars="200" w:firstLine="420"/>
    </w:pPr>
    <w:rPr>
      <w:rFonts w:ascii="Calibri" w:eastAsia="宋体" w:hAnsi="Calibr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686</Words>
  <Characters>3913</Characters>
  <Application>Microsoft Office Word</Application>
  <DocSecurity>0</DocSecurity>
  <Lines>32</Lines>
  <Paragraphs>9</Paragraphs>
  <ScaleCrop>false</ScaleCrop>
  <Company/>
  <LinksUpToDate>false</LinksUpToDate>
  <CharactersWithSpaces>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开心的醉</dc:creator>
  <cp:keywords/>
  <dc:description/>
  <cp:lastModifiedBy>开心的醉</cp:lastModifiedBy>
  <cp:revision>2</cp:revision>
  <dcterms:created xsi:type="dcterms:W3CDTF">2018-01-15T14:50:00Z</dcterms:created>
  <dcterms:modified xsi:type="dcterms:W3CDTF">2018-01-15T14:53:00Z</dcterms:modified>
</cp:coreProperties>
</file>