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C94" w:rsidRPr="007C42A9" w:rsidRDefault="008E7169">
      <w:pPr>
        <w:rPr>
          <w:sz w:val="28"/>
          <w:szCs w:val="28"/>
        </w:rPr>
      </w:pPr>
      <w:r w:rsidRPr="007C42A9">
        <w:rPr>
          <w:rFonts w:hint="eastAsia"/>
          <w:sz w:val="28"/>
          <w:szCs w:val="28"/>
        </w:rPr>
        <w:t>2013</w:t>
      </w:r>
      <w:r w:rsidR="007C42A9">
        <w:rPr>
          <w:rFonts w:hint="eastAsia"/>
          <w:sz w:val="28"/>
          <w:szCs w:val="28"/>
        </w:rPr>
        <w:t>年</w:t>
      </w:r>
    </w:p>
    <w:p w:rsidR="00244C94" w:rsidRDefault="008E7169">
      <w:r>
        <w:rPr>
          <w:rFonts w:hint="eastAsia"/>
        </w:rPr>
        <w:t>一</w:t>
      </w:r>
    </w:p>
    <w:p w:rsidR="00244C94" w:rsidRDefault="008E7169">
      <w:r>
        <w:rPr>
          <w:rFonts w:hint="eastAsia"/>
        </w:rPr>
        <w:t>联系：一般的分布式系统是建立在计算机网络之上的，因此分布式系统与计算机网络在物理结构上基本相同；计算机网络为分布式系统研究提供了技术基础，而分布式系统是计算机网络技术发展的高级阶段。</w:t>
      </w:r>
    </w:p>
    <w:p w:rsidR="00244C94" w:rsidRDefault="008E7169">
      <w:r>
        <w:rPr>
          <w:rFonts w:hint="eastAsia"/>
        </w:rPr>
        <w:t>主要区别：网络与分布式系统的主要区别在于软件（特别是操作系统）而不是硬件。分布式系统在用户看来只是一个模型，在操作系统之上有一层软件（中间件）来负责实现，强调了系统的一致性和透明性，使得用户感觉像是在使用一台电脑；而计算机网络更强调网络的组织，而不考虑一致性等问题，用户看到的是实际的机器，系统并没有使这些机器看起来一样或试图保持一致，机器之间的差异对于用户来说是完全可知的。</w:t>
      </w:r>
    </w:p>
    <w:p w:rsidR="00244C94" w:rsidRDefault="00244C94"/>
    <w:p w:rsidR="00244C94" w:rsidRDefault="008E7169">
      <w:r>
        <w:rPr>
          <w:rFonts w:hint="eastAsia"/>
        </w:rPr>
        <w:t>网络操作系统是运行在松耦合硬件上的松耦合的软件。除了共享文件系统外，对用户显而易见的是这个系统包含有许多计算机。每台计算机都运行它自己的操作系统。除了客户</w:t>
      </w:r>
      <w:r>
        <w:rPr>
          <w:rFonts w:hint="eastAsia"/>
        </w:rPr>
        <w:t>/</w:t>
      </w:r>
      <w:r>
        <w:rPr>
          <w:rFonts w:hint="eastAsia"/>
        </w:rPr>
        <w:t>服务器通信必须遵守协议之外，计算机之间基本上没有什么合作。</w:t>
      </w:r>
    </w:p>
    <w:p w:rsidR="00244C94" w:rsidRDefault="008E7169">
      <w:r>
        <w:rPr>
          <w:rFonts w:hint="eastAsia"/>
        </w:rPr>
        <w:t>分布式系统是在网络计算机的集合上运行，但行为却像一个虚拟的单处理机，用户意识不到系统中由多个</w:t>
      </w:r>
      <w:r>
        <w:rPr>
          <w:rFonts w:hint="eastAsia"/>
        </w:rPr>
        <w:t>CPU</w:t>
      </w:r>
      <w:r>
        <w:rPr>
          <w:rFonts w:hint="eastAsia"/>
        </w:rPr>
        <w:t>存在，这种性质称为单一系统映像。目前还没有一个系统能完全满足这一要求。</w:t>
      </w:r>
    </w:p>
    <w:p w:rsidR="00244C94" w:rsidRDefault="00244C94"/>
    <w:p w:rsidR="00244C94" w:rsidRDefault="008E7169">
      <w:r>
        <w:rPr>
          <w:rFonts w:hint="eastAsia"/>
        </w:rPr>
        <w:t>二</w:t>
      </w:r>
    </w:p>
    <w:p w:rsidR="00244C94" w:rsidRDefault="008E7169">
      <w:pPr>
        <w:rPr>
          <w:szCs w:val="21"/>
        </w:rPr>
      </w:pPr>
      <w:r>
        <w:rPr>
          <w:rFonts w:hint="eastAsia"/>
          <w:szCs w:val="21"/>
        </w:rPr>
        <w:t>答：二者并不相同。异步</w:t>
      </w:r>
      <w:r>
        <w:rPr>
          <w:rFonts w:hint="eastAsia"/>
          <w:szCs w:val="21"/>
        </w:rPr>
        <w:t>RPC</w:t>
      </w:r>
      <w:r>
        <w:rPr>
          <w:rFonts w:hint="eastAsia"/>
          <w:szCs w:val="21"/>
        </w:rPr>
        <w:t>向调用者返回一个通知，这意味着客户第一次调用之后，有一个额外的消息会被发送。类似地，服务端接收到它的响应消息已经发送到客户端的通知。如果保证通信可靠的话，两次异步</w:t>
      </w:r>
      <w:r>
        <w:rPr>
          <w:rFonts w:hint="eastAsia"/>
          <w:szCs w:val="21"/>
        </w:rPr>
        <w:t>RPC</w:t>
      </w:r>
      <w:r>
        <w:rPr>
          <w:rFonts w:hint="eastAsia"/>
          <w:szCs w:val="21"/>
        </w:rPr>
        <w:t>调用是一样的。</w:t>
      </w:r>
    </w:p>
    <w:p w:rsidR="00244C94" w:rsidRDefault="008E7169">
      <w:pPr>
        <w:rPr>
          <w:szCs w:val="21"/>
        </w:rPr>
      </w:pPr>
      <w:r>
        <w:rPr>
          <w:rFonts w:hint="eastAsia"/>
          <w:szCs w:val="21"/>
        </w:rPr>
        <w:t>三</w:t>
      </w:r>
    </w:p>
    <w:p w:rsidR="00244C94" w:rsidRDefault="008E7169">
      <w:pPr>
        <w:rPr>
          <w:szCs w:val="21"/>
        </w:rPr>
      </w:pPr>
      <w:r>
        <w:rPr>
          <w:rFonts w:hint="eastAsia"/>
          <w:szCs w:val="21"/>
        </w:rPr>
        <w:t>答：</w:t>
      </w:r>
      <w:r>
        <w:rPr>
          <w:rFonts w:hint="eastAsia"/>
          <w:szCs w:val="21"/>
        </w:rPr>
        <w:t xml:space="preserve"> </w:t>
      </w:r>
      <w:r>
        <w:rPr>
          <w:rFonts w:hint="eastAsia"/>
          <w:szCs w:val="21"/>
        </w:rPr>
        <w:t>不能。如果更新进程接收到它的更新请求已被处理的通知，它就从数据存储断开并重新连接到另一个副本。更新是否应用在副本上则没有通知。相比来说，如果使用一个阻塞协议，更新进程仅在他的更新请求被完全应用在其它副本上时才断开连接。</w:t>
      </w:r>
    </w:p>
    <w:p w:rsidR="00244C94" w:rsidRDefault="008E7169">
      <w:r>
        <w:rPr>
          <w:rFonts w:hint="eastAsia"/>
        </w:rPr>
        <w:t>四</w:t>
      </w:r>
    </w:p>
    <w:p w:rsidR="00244C94" w:rsidRDefault="00867C2B">
      <w:pPr>
        <w:rPr>
          <w:rFonts w:ascii="PingFang SC" w:eastAsia="宋体" w:hAnsi="PingFang SC" w:cs="PingFang SC" w:hint="eastAsia"/>
          <w:color w:val="333333"/>
          <w:szCs w:val="21"/>
          <w:shd w:val="clear" w:color="auto" w:fill="FFFFFF"/>
        </w:rPr>
      </w:pPr>
      <w:r>
        <w:rPr>
          <w:noProof/>
        </w:rPr>
        <w:drawing>
          <wp:inline distT="0" distB="0" distL="0" distR="0" wp14:anchorId="2BB9F3B9" wp14:editId="17C7D135">
            <wp:extent cx="5266909" cy="8050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06200"/>
                    </a:xfrm>
                    <a:prstGeom prst="rect">
                      <a:avLst/>
                    </a:prstGeom>
                  </pic:spPr>
                </pic:pic>
              </a:graphicData>
            </a:graphic>
          </wp:inline>
        </w:drawing>
      </w:r>
      <w:r w:rsidR="008E7169">
        <w:rPr>
          <w:rFonts w:ascii="PingFang SC" w:eastAsia="宋体" w:hAnsi="PingFang SC" w:cs="PingFang SC" w:hint="eastAsia"/>
          <w:color w:val="333333"/>
          <w:szCs w:val="21"/>
          <w:shd w:val="clear" w:color="auto" w:fill="FFFFFF"/>
        </w:rPr>
        <w:t>五</w:t>
      </w:r>
    </w:p>
    <w:p w:rsidR="00244C94" w:rsidRDefault="008E7169">
      <w:r>
        <w:rPr>
          <w:noProof/>
        </w:rPr>
        <w:drawing>
          <wp:inline distT="0" distB="0" distL="114300" distR="114300">
            <wp:extent cx="4112969" cy="1987826"/>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123777" cy="1993050"/>
                    </a:xfrm>
                    <a:prstGeom prst="rect">
                      <a:avLst/>
                    </a:prstGeom>
                    <a:noFill/>
                    <a:ln w="9525">
                      <a:noFill/>
                    </a:ln>
                  </pic:spPr>
                </pic:pic>
              </a:graphicData>
            </a:graphic>
          </wp:inline>
        </w:drawing>
      </w:r>
    </w:p>
    <w:p w:rsidR="00244C94" w:rsidRDefault="008E7169">
      <w:r>
        <w:rPr>
          <w:noProof/>
        </w:rPr>
        <w:lastRenderedPageBreak/>
        <w:drawing>
          <wp:inline distT="0" distB="0" distL="114300" distR="114300">
            <wp:extent cx="3945835" cy="179898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948854" cy="1800359"/>
                    </a:xfrm>
                    <a:prstGeom prst="rect">
                      <a:avLst/>
                    </a:prstGeom>
                    <a:noFill/>
                    <a:ln w="9525">
                      <a:noFill/>
                    </a:ln>
                  </pic:spPr>
                </pic:pic>
              </a:graphicData>
            </a:graphic>
          </wp:inline>
        </w:drawing>
      </w:r>
    </w:p>
    <w:p w:rsidR="00244C94" w:rsidRDefault="008E7169">
      <w:r>
        <w:rPr>
          <w:noProof/>
        </w:rPr>
        <w:drawing>
          <wp:inline distT="0" distB="0" distL="114300" distR="114300">
            <wp:extent cx="5019040" cy="1981200"/>
            <wp:effectExtent l="0" t="0" r="1016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019040" cy="1981200"/>
                    </a:xfrm>
                    <a:prstGeom prst="rect">
                      <a:avLst/>
                    </a:prstGeom>
                    <a:noFill/>
                    <a:ln w="9525">
                      <a:noFill/>
                    </a:ln>
                  </pic:spPr>
                </pic:pic>
              </a:graphicData>
            </a:graphic>
          </wp:inline>
        </w:drawing>
      </w:r>
    </w:p>
    <w:p w:rsidR="00244C94" w:rsidRDefault="008E7169">
      <w:r>
        <w:rPr>
          <w:noProof/>
        </w:rPr>
        <w:drawing>
          <wp:inline distT="0" distB="0" distL="114300" distR="114300">
            <wp:extent cx="5238115" cy="2713990"/>
            <wp:effectExtent l="0" t="0" r="63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38115" cy="2713990"/>
                    </a:xfrm>
                    <a:prstGeom prst="rect">
                      <a:avLst/>
                    </a:prstGeom>
                    <a:noFill/>
                    <a:ln w="9525">
                      <a:noFill/>
                    </a:ln>
                  </pic:spPr>
                </pic:pic>
              </a:graphicData>
            </a:graphic>
          </wp:inline>
        </w:drawing>
      </w:r>
    </w:p>
    <w:p w:rsidR="00244C94" w:rsidRDefault="008E7169">
      <w:r>
        <w:rPr>
          <w:rFonts w:hint="eastAsia"/>
        </w:rPr>
        <w:t>六</w:t>
      </w:r>
    </w:p>
    <w:p w:rsidR="00244C94" w:rsidRDefault="008E7169">
      <w:r>
        <w:rPr>
          <w:noProof/>
        </w:rPr>
        <w:drawing>
          <wp:inline distT="0" distB="0" distL="114300" distR="114300">
            <wp:extent cx="3703202" cy="15505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3715165" cy="1555514"/>
                    </a:xfrm>
                    <a:prstGeom prst="rect">
                      <a:avLst/>
                    </a:prstGeom>
                    <a:noFill/>
                    <a:ln w="9525">
                      <a:noFill/>
                    </a:ln>
                  </pic:spPr>
                </pic:pic>
              </a:graphicData>
            </a:graphic>
          </wp:inline>
        </w:drawing>
      </w:r>
    </w:p>
    <w:p w:rsidR="00244C94" w:rsidRDefault="008E7169">
      <w:r>
        <w:rPr>
          <w:noProof/>
        </w:rPr>
        <w:lastRenderedPageBreak/>
        <w:drawing>
          <wp:inline distT="0" distB="0" distL="114300" distR="114300">
            <wp:extent cx="5259950" cy="2107096"/>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67325" cy="2110050"/>
                    </a:xfrm>
                    <a:prstGeom prst="rect">
                      <a:avLst/>
                    </a:prstGeom>
                    <a:noFill/>
                    <a:ln w="9525">
                      <a:noFill/>
                    </a:ln>
                  </pic:spPr>
                </pic:pic>
              </a:graphicData>
            </a:graphic>
          </wp:inline>
        </w:drawing>
      </w:r>
    </w:p>
    <w:p w:rsidR="00244C94" w:rsidRDefault="008E7169">
      <w:r>
        <w:rPr>
          <w:noProof/>
        </w:rPr>
        <w:drawing>
          <wp:inline distT="0" distB="0" distL="114300" distR="114300">
            <wp:extent cx="5270588" cy="2395330"/>
            <wp:effectExtent l="0" t="0" r="635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3675" cy="2396733"/>
                    </a:xfrm>
                    <a:prstGeom prst="rect">
                      <a:avLst/>
                    </a:prstGeom>
                    <a:noFill/>
                    <a:ln w="9525">
                      <a:noFill/>
                    </a:ln>
                  </pic:spPr>
                </pic:pic>
              </a:graphicData>
            </a:graphic>
          </wp:inline>
        </w:drawing>
      </w:r>
    </w:p>
    <w:p w:rsidR="00244C94" w:rsidRPr="007C42A9" w:rsidRDefault="008E7169">
      <w:pPr>
        <w:rPr>
          <w:sz w:val="28"/>
          <w:szCs w:val="28"/>
        </w:rPr>
      </w:pPr>
      <w:r w:rsidRPr="007C42A9">
        <w:rPr>
          <w:rFonts w:hint="eastAsia"/>
          <w:sz w:val="28"/>
          <w:szCs w:val="28"/>
        </w:rPr>
        <w:t>2014</w:t>
      </w:r>
      <w:r w:rsidR="007C42A9">
        <w:rPr>
          <w:rFonts w:hint="eastAsia"/>
          <w:sz w:val="28"/>
          <w:szCs w:val="28"/>
        </w:rPr>
        <w:t>年</w:t>
      </w:r>
    </w:p>
    <w:p w:rsidR="00781C83" w:rsidRDefault="00781C83">
      <w:r>
        <w:rPr>
          <w:rFonts w:hint="eastAsia"/>
        </w:rPr>
        <w:t>一</w:t>
      </w:r>
    </w:p>
    <w:p w:rsidR="00781C83" w:rsidRDefault="00781C83" w:rsidP="00781C83">
      <w:r>
        <w:rPr>
          <w:rFonts w:hint="eastAsia"/>
        </w:rPr>
        <w:t>联系：</w:t>
      </w:r>
    </w:p>
    <w:p w:rsidR="00781C83" w:rsidRPr="00781C83" w:rsidRDefault="00781C83" w:rsidP="00781C83">
      <w:r>
        <w:rPr>
          <w:rFonts w:hint="eastAsia"/>
        </w:rPr>
        <w:t>一般的分布式系统是建立在计算机网络之上的，因此分布式系统与计算机网络在物理结构上基本相同；计算机网络为分布式系统研究提供了技术基础，而分布式系统是计算机网络技术发展的高级阶段。</w:t>
      </w:r>
    </w:p>
    <w:p w:rsidR="00781C83" w:rsidRDefault="00781C83" w:rsidP="00781C83">
      <w:r>
        <w:rPr>
          <w:rFonts w:hint="eastAsia"/>
        </w:rPr>
        <w:t>主要区别：</w:t>
      </w:r>
    </w:p>
    <w:p w:rsidR="00781C83" w:rsidRDefault="00781C83" w:rsidP="00781C83">
      <w:r>
        <w:rPr>
          <w:rFonts w:hint="eastAsia"/>
        </w:rPr>
        <w:t>网络与分布式系统的主要区别在于软件（特别是操作系统）而不是硬件。</w:t>
      </w:r>
    </w:p>
    <w:p w:rsidR="00781C83" w:rsidRDefault="00781C83" w:rsidP="00781C83">
      <w:r>
        <w:rPr>
          <w:rFonts w:hint="eastAsia"/>
        </w:rPr>
        <w:t>分布式系统在用户看来只是一个模型，在操作系统之上有一层软件（中间件）来负责实现，强调了系统的一致性和透明性，使得用户感觉像是在使用一台电脑；</w:t>
      </w:r>
    </w:p>
    <w:p w:rsidR="00781C83" w:rsidRDefault="00781C83" w:rsidP="00781C83">
      <w:r>
        <w:rPr>
          <w:rFonts w:hint="eastAsia"/>
        </w:rPr>
        <w:t>而计算机网络更强调网络的组织，而不考虑一致性等问题，用户看到的是实际的机器，系统并没有使这些机器看起来一样或试图保持一致，机器之间的差异对于用户来说是完全可知的。</w:t>
      </w:r>
    </w:p>
    <w:p w:rsidR="00244C94" w:rsidRDefault="008E7169">
      <w:r>
        <w:rPr>
          <w:rFonts w:hint="eastAsia"/>
        </w:rPr>
        <w:t>二</w:t>
      </w:r>
    </w:p>
    <w:p w:rsidR="00244C94" w:rsidRDefault="008E7169">
      <w:pPr>
        <w:rPr>
          <w:szCs w:val="21"/>
        </w:rPr>
      </w:pPr>
      <w:r>
        <w:rPr>
          <w:rFonts w:hint="eastAsia"/>
          <w:szCs w:val="21"/>
        </w:rPr>
        <w:t>答：令</w:t>
      </w:r>
      <w:r>
        <w:rPr>
          <w:rFonts w:hint="eastAsia"/>
          <w:szCs w:val="21"/>
        </w:rPr>
        <w:t>k</w:t>
      </w:r>
      <w:r>
        <w:rPr>
          <w:rFonts w:hint="eastAsia"/>
          <w:szCs w:val="21"/>
        </w:rPr>
        <w:t>为服务器的数量，则有</w:t>
      </w:r>
      <w:r>
        <w:rPr>
          <w:szCs w:val="21"/>
        </w:rPr>
        <w:t>(1/4)</w:t>
      </w:r>
      <w:r>
        <w:rPr>
          <w:szCs w:val="21"/>
          <w:vertAlign w:val="superscript"/>
        </w:rPr>
        <w:t>k</w:t>
      </w:r>
      <w:r>
        <w:rPr>
          <w:szCs w:val="21"/>
        </w:rPr>
        <w:t>&lt;0.01</w:t>
      </w:r>
      <w:r>
        <w:rPr>
          <w:rFonts w:hint="eastAsia"/>
          <w:szCs w:val="21"/>
        </w:rPr>
        <w:t>。即在最坏的情况下，这时所有的服务器都已关闭，发生这种情况的概率是</w:t>
      </w:r>
      <w:r>
        <w:rPr>
          <w:rFonts w:hint="eastAsia"/>
          <w:szCs w:val="21"/>
        </w:rPr>
        <w:t>1/100</w:t>
      </w:r>
      <w:r>
        <w:rPr>
          <w:rFonts w:hint="eastAsia"/>
          <w:szCs w:val="21"/>
        </w:rPr>
        <w:t>。因此</w:t>
      </w:r>
      <w:r>
        <w:rPr>
          <w:rFonts w:hint="eastAsia"/>
          <w:szCs w:val="21"/>
        </w:rPr>
        <w:t>k=4</w:t>
      </w:r>
      <w:r>
        <w:rPr>
          <w:rFonts w:hint="eastAsia"/>
          <w:szCs w:val="21"/>
        </w:rPr>
        <w:t>。</w:t>
      </w:r>
    </w:p>
    <w:p w:rsidR="00244C94" w:rsidRDefault="008E7169">
      <w:pPr>
        <w:rPr>
          <w:szCs w:val="21"/>
        </w:rPr>
      </w:pPr>
      <w:r>
        <w:rPr>
          <w:rFonts w:hint="eastAsia"/>
          <w:szCs w:val="21"/>
        </w:rPr>
        <w:t>三</w:t>
      </w:r>
    </w:p>
    <w:p w:rsidR="00244C94" w:rsidRDefault="008E7169">
      <w:pPr>
        <w:rPr>
          <w:szCs w:val="21"/>
        </w:rPr>
      </w:pPr>
      <w:r>
        <w:rPr>
          <w:rFonts w:hint="eastAsia"/>
          <w:szCs w:val="21"/>
        </w:rPr>
        <w:t>答：它们通常不提供分布透明性，这意味着应用程序开发人员需要注意通信的实现，从而导致解决方案的可扩展性很差。分布式应用程序，例如基于套接字构建的分布式应用程序，将</w:t>
      </w:r>
      <w:r>
        <w:rPr>
          <w:rFonts w:hint="eastAsia"/>
          <w:szCs w:val="21"/>
        </w:rPr>
        <w:lastRenderedPageBreak/>
        <w:t>很难移植或者和其它应用程序交互。</w:t>
      </w:r>
    </w:p>
    <w:p w:rsidR="00244C94" w:rsidRDefault="008E7169">
      <w:pPr>
        <w:rPr>
          <w:szCs w:val="21"/>
        </w:rPr>
      </w:pPr>
      <w:r>
        <w:rPr>
          <w:rFonts w:hint="eastAsia"/>
          <w:szCs w:val="21"/>
        </w:rPr>
        <w:t>四</w:t>
      </w:r>
    </w:p>
    <w:p w:rsidR="00244C94" w:rsidRDefault="008E7169">
      <w:pPr>
        <w:rPr>
          <w:szCs w:val="21"/>
        </w:rPr>
      </w:pPr>
      <w:r>
        <w:rPr>
          <w:rFonts w:hint="eastAsia"/>
          <w:szCs w:val="21"/>
        </w:rPr>
        <w:t>答：当一个进程接受到</w:t>
      </w:r>
      <w:r>
        <w:rPr>
          <w:rFonts w:hint="eastAsia"/>
          <w:szCs w:val="21"/>
        </w:rPr>
        <w:t>ELECTION</w:t>
      </w:r>
      <w:r>
        <w:rPr>
          <w:rFonts w:hint="eastAsia"/>
          <w:szCs w:val="21"/>
        </w:rPr>
        <w:t>消息，它会检查消息是谁开始发送的，如果是它自己开始的（例如它的位置在列表的首位），它会把消息变成协调</w:t>
      </w:r>
      <w:proofErr w:type="gramStart"/>
      <w:r>
        <w:rPr>
          <w:rFonts w:hint="eastAsia"/>
          <w:szCs w:val="21"/>
        </w:rPr>
        <w:t>者消息</w:t>
      </w:r>
      <w:proofErr w:type="gramEnd"/>
      <w:r>
        <w:rPr>
          <w:rFonts w:hint="eastAsia"/>
          <w:szCs w:val="21"/>
        </w:rPr>
        <w:t>并在正文里描述它。如果消息不是它开始的，它会加入其进程号并沿着环向前发送。然而，如果它更早地发送了自己的选举消息并发现了竞争者，它会将创始人的进程号与自己的相比较。如果其他进程拥有较小的号码，它会丢弃那个消息而不是传递消息。如果竞争者更大，那么消息将以平常的方式发送。这样，如果多个选举消息被开始发送，那么入口最大的消息将会幸存，其他消息将沿着路由被忽略掉。</w:t>
      </w:r>
    </w:p>
    <w:p w:rsidR="00244C94" w:rsidRDefault="008E7169">
      <w:pPr>
        <w:rPr>
          <w:szCs w:val="21"/>
        </w:rPr>
      </w:pPr>
      <w:r>
        <w:rPr>
          <w:rFonts w:hint="eastAsia"/>
          <w:szCs w:val="21"/>
        </w:rPr>
        <w:t>五</w:t>
      </w:r>
    </w:p>
    <w:p w:rsidR="00244C94" w:rsidRDefault="008E7169">
      <w:pPr>
        <w:rPr>
          <w:szCs w:val="21"/>
        </w:rPr>
      </w:pPr>
      <w:r>
        <w:rPr>
          <w:rFonts w:hint="eastAsia"/>
          <w:szCs w:val="21"/>
        </w:rPr>
        <w:t>没找到</w:t>
      </w:r>
    </w:p>
    <w:p w:rsidR="00244C94" w:rsidRDefault="00244C94">
      <w:pPr>
        <w:rPr>
          <w:szCs w:val="21"/>
        </w:rPr>
      </w:pPr>
    </w:p>
    <w:p w:rsidR="00244C94" w:rsidRPr="007C42A9" w:rsidRDefault="008E7169">
      <w:pPr>
        <w:rPr>
          <w:sz w:val="28"/>
          <w:szCs w:val="28"/>
        </w:rPr>
      </w:pPr>
      <w:r w:rsidRPr="007C42A9">
        <w:rPr>
          <w:rFonts w:hint="eastAsia"/>
          <w:sz w:val="28"/>
          <w:szCs w:val="28"/>
        </w:rPr>
        <w:t>2015</w:t>
      </w:r>
      <w:r w:rsidR="007C42A9">
        <w:rPr>
          <w:rFonts w:hint="eastAsia"/>
          <w:sz w:val="28"/>
          <w:szCs w:val="28"/>
        </w:rPr>
        <w:t>年</w:t>
      </w:r>
    </w:p>
    <w:p w:rsidR="00244C94" w:rsidRDefault="008E7169">
      <w:r>
        <w:rPr>
          <w:rFonts w:hint="eastAsia"/>
        </w:rPr>
        <w:t>二</w:t>
      </w:r>
    </w:p>
    <w:p w:rsidR="00244C94" w:rsidRDefault="008E7169">
      <w:pPr>
        <w:rPr>
          <w:szCs w:val="21"/>
        </w:rPr>
      </w:pPr>
      <w:r>
        <w:rPr>
          <w:rFonts w:hint="eastAsia"/>
          <w:szCs w:val="21"/>
        </w:rPr>
        <w:t>答</w:t>
      </w:r>
      <w:r>
        <w:rPr>
          <w:szCs w:val="21"/>
        </w:rPr>
        <w:t>:</w:t>
      </w:r>
      <w:r>
        <w:rPr>
          <w:rFonts w:hint="eastAsia"/>
          <w:szCs w:val="21"/>
        </w:rPr>
        <w:t xml:space="preserve"> </w:t>
      </w:r>
      <w:r>
        <w:rPr>
          <w:rFonts w:hint="eastAsia"/>
          <w:szCs w:val="21"/>
        </w:rPr>
        <w:t>在单线程情况下，命中</w:t>
      </w:r>
      <w:r>
        <w:rPr>
          <w:szCs w:val="21"/>
        </w:rPr>
        <w:t>cache</w:t>
      </w:r>
      <w:r>
        <w:rPr>
          <w:rFonts w:hint="eastAsia"/>
          <w:szCs w:val="21"/>
        </w:rPr>
        <w:t>花了</w:t>
      </w:r>
      <w:r>
        <w:rPr>
          <w:rFonts w:hint="eastAsia"/>
          <w:szCs w:val="21"/>
        </w:rPr>
        <w:t>15ms</w:t>
      </w:r>
      <w:r>
        <w:rPr>
          <w:rFonts w:hint="eastAsia"/>
          <w:szCs w:val="21"/>
        </w:rPr>
        <w:t>，未命中</w:t>
      </w:r>
      <w:r>
        <w:rPr>
          <w:rFonts w:hint="eastAsia"/>
          <w:szCs w:val="21"/>
        </w:rPr>
        <w:t>cache</w:t>
      </w:r>
      <w:r>
        <w:rPr>
          <w:rFonts w:hint="eastAsia"/>
          <w:szCs w:val="21"/>
        </w:rPr>
        <w:t>花了</w:t>
      </w:r>
      <w:r>
        <w:rPr>
          <w:rFonts w:hint="eastAsia"/>
          <w:szCs w:val="21"/>
        </w:rPr>
        <w:t>90ms</w:t>
      </w:r>
      <w:r>
        <w:rPr>
          <w:rFonts w:hint="eastAsia"/>
          <w:szCs w:val="21"/>
        </w:rPr>
        <w:t>。加权平均值为</w:t>
      </w:r>
      <w:r>
        <w:rPr>
          <w:szCs w:val="21"/>
        </w:rPr>
        <w:t>2/3 X 15 + 1/3 X 90</w:t>
      </w:r>
      <w:r>
        <w:rPr>
          <w:rFonts w:hint="eastAsia"/>
          <w:szCs w:val="21"/>
        </w:rPr>
        <w:t>。这意味着请求花了</w:t>
      </w:r>
      <w:r>
        <w:rPr>
          <w:rFonts w:hint="eastAsia"/>
          <w:szCs w:val="21"/>
        </w:rPr>
        <w:t>40ms</w:t>
      </w:r>
      <w:r>
        <w:rPr>
          <w:rFonts w:hint="eastAsia"/>
          <w:szCs w:val="21"/>
        </w:rPr>
        <w:t>，服务器没</w:t>
      </w:r>
      <w:proofErr w:type="gramStart"/>
      <w:r>
        <w:rPr>
          <w:rFonts w:hint="eastAsia"/>
          <w:szCs w:val="21"/>
        </w:rPr>
        <w:t>秒可以</w:t>
      </w:r>
      <w:proofErr w:type="gramEnd"/>
      <w:r>
        <w:rPr>
          <w:rFonts w:hint="eastAsia"/>
          <w:szCs w:val="21"/>
        </w:rPr>
        <w:t>完成</w:t>
      </w:r>
      <w:r>
        <w:rPr>
          <w:rFonts w:hint="eastAsia"/>
          <w:szCs w:val="21"/>
        </w:rPr>
        <w:t>25</w:t>
      </w:r>
      <w:r>
        <w:rPr>
          <w:rFonts w:hint="eastAsia"/>
          <w:szCs w:val="21"/>
        </w:rPr>
        <w:t>次。对于多线程，所有磁盘等待都是交迭的，所以每个请求花了</w:t>
      </w:r>
      <w:r>
        <w:rPr>
          <w:rFonts w:hint="eastAsia"/>
          <w:szCs w:val="21"/>
        </w:rPr>
        <w:t>15ms</w:t>
      </w:r>
      <w:r>
        <w:rPr>
          <w:rFonts w:hint="eastAsia"/>
          <w:szCs w:val="21"/>
        </w:rPr>
        <w:t>，</w:t>
      </w:r>
      <w:r>
        <w:rPr>
          <w:rFonts w:hint="eastAsia"/>
          <w:szCs w:val="21"/>
        </w:rPr>
        <w:t xml:space="preserve"> </w:t>
      </w:r>
      <w:r>
        <w:rPr>
          <w:rFonts w:hint="eastAsia"/>
          <w:szCs w:val="21"/>
        </w:rPr>
        <w:t>服务器每秒可以处理</w:t>
      </w:r>
      <w:r>
        <w:rPr>
          <w:rFonts w:hint="eastAsia"/>
          <w:szCs w:val="21"/>
        </w:rPr>
        <w:t>66</w:t>
      </w:r>
      <w:r>
        <w:rPr>
          <w:szCs w:val="21"/>
        </w:rPr>
        <w:fldChar w:fldCharType="begin"/>
      </w:r>
      <w:r>
        <w:rPr>
          <w:szCs w:val="21"/>
        </w:rPr>
        <w:instrText xml:space="preserve"> QUOTE </w:instrText>
      </w:r>
      <w:r>
        <w:rPr>
          <w:rFonts w:hint="eastAsia"/>
          <w:noProof/>
          <w:position w:val="-9"/>
          <w:szCs w:val="21"/>
        </w:rPr>
        <w:drawing>
          <wp:inline distT="0" distB="0" distL="114300" distR="114300">
            <wp:extent cx="76200" cy="2000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clrChange>
                        <a:clrFrom>
                          <a:srgbClr val="FFFFFF"/>
                        </a:clrFrom>
                        <a:clrTo>
                          <a:srgbClr val="FFFFFF">
                            <a:alpha val="0"/>
                          </a:srgbClr>
                        </a:clrTo>
                      </a:clrChange>
                    </a:blip>
                    <a:stretch>
                      <a:fillRect/>
                    </a:stretch>
                  </pic:blipFill>
                  <pic:spPr>
                    <a:xfrm>
                      <a:off x="0" y="0"/>
                      <a:ext cx="76200" cy="200025"/>
                    </a:xfrm>
                    <a:prstGeom prst="rect">
                      <a:avLst/>
                    </a:prstGeom>
                    <a:noFill/>
                    <a:ln w="9525">
                      <a:noFill/>
                    </a:ln>
                  </pic:spPr>
                </pic:pic>
              </a:graphicData>
            </a:graphic>
          </wp:inline>
        </w:drawing>
      </w:r>
      <w:r>
        <w:rPr>
          <w:szCs w:val="21"/>
        </w:rPr>
        <w:instrText xml:space="preserve"> </w:instrText>
      </w:r>
      <w:r>
        <w:rPr>
          <w:szCs w:val="21"/>
        </w:rPr>
        <w:fldChar w:fldCharType="separate"/>
      </w:r>
      <w:r>
        <w:rPr>
          <w:rFonts w:hint="eastAsia"/>
          <w:noProof/>
          <w:position w:val="-9"/>
          <w:szCs w:val="21"/>
        </w:rPr>
        <w:drawing>
          <wp:inline distT="0" distB="0" distL="114300" distR="114300">
            <wp:extent cx="76200" cy="2000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clrChange>
                        <a:clrFrom>
                          <a:srgbClr val="FFFFFF"/>
                        </a:clrFrom>
                        <a:clrTo>
                          <a:srgbClr val="FFFFFF">
                            <a:alpha val="0"/>
                          </a:srgbClr>
                        </a:clrTo>
                      </a:clrChange>
                    </a:blip>
                    <a:stretch>
                      <a:fillRect/>
                    </a:stretch>
                  </pic:blipFill>
                  <pic:spPr>
                    <a:xfrm>
                      <a:off x="0" y="0"/>
                      <a:ext cx="76200" cy="200025"/>
                    </a:xfrm>
                    <a:prstGeom prst="rect">
                      <a:avLst/>
                    </a:prstGeom>
                    <a:noFill/>
                    <a:ln w="9525">
                      <a:noFill/>
                    </a:ln>
                  </pic:spPr>
                </pic:pic>
              </a:graphicData>
            </a:graphic>
          </wp:inline>
        </w:drawing>
      </w:r>
      <w:r>
        <w:rPr>
          <w:szCs w:val="21"/>
        </w:rPr>
        <w:fldChar w:fldCharType="end"/>
      </w:r>
      <w:r>
        <w:rPr>
          <w:rFonts w:hint="eastAsia"/>
          <w:szCs w:val="21"/>
        </w:rPr>
        <w:t xml:space="preserve"> </w:t>
      </w:r>
      <w:proofErr w:type="gramStart"/>
      <w:r>
        <w:rPr>
          <w:rFonts w:hint="eastAsia"/>
          <w:szCs w:val="21"/>
        </w:rPr>
        <w:t>个</w:t>
      </w:r>
      <w:proofErr w:type="gramEnd"/>
      <w:r>
        <w:rPr>
          <w:rFonts w:hint="eastAsia"/>
          <w:szCs w:val="21"/>
        </w:rPr>
        <w:t>请求。</w:t>
      </w:r>
    </w:p>
    <w:p w:rsidR="00244C94" w:rsidRDefault="008E7169">
      <w:r>
        <w:rPr>
          <w:rFonts w:hint="eastAsia"/>
        </w:rPr>
        <w:t>三</w:t>
      </w:r>
      <w:r>
        <w:rPr>
          <w:rFonts w:hint="eastAsia"/>
        </w:rPr>
        <w:t xml:space="preserve"> </w:t>
      </w:r>
      <w:r>
        <w:rPr>
          <w:rFonts w:hint="eastAsia"/>
        </w:rPr>
        <w:t>没找到</w:t>
      </w:r>
    </w:p>
    <w:p w:rsidR="00244C94" w:rsidRDefault="008E7169">
      <w:r>
        <w:rPr>
          <w:rFonts w:hint="eastAsia"/>
        </w:rPr>
        <w:t>四，</w:t>
      </w:r>
    </w:p>
    <w:p w:rsidR="00E96EBA" w:rsidRPr="00E96EBA" w:rsidRDefault="00E96EBA" w:rsidP="00E96EBA">
      <w:pPr>
        <w:widowControl/>
        <w:jc w:val="left"/>
        <w:rPr>
          <w:rFonts w:ascii="宋体" w:eastAsia="宋体" w:hAnsi="宋体" w:cs="宋体"/>
          <w:kern w:val="0"/>
          <w:sz w:val="24"/>
        </w:rPr>
      </w:pPr>
      <w:r>
        <w:rPr>
          <w:rFonts w:ascii="宋体" w:eastAsia="宋体" w:hAnsi="宋体" w:cs="宋体"/>
          <w:noProof/>
          <w:kern w:val="0"/>
          <w:sz w:val="24"/>
        </w:rPr>
        <w:drawing>
          <wp:inline distT="0" distB="0" distL="0" distR="0">
            <wp:extent cx="6539865" cy="2882265"/>
            <wp:effectExtent l="0" t="0" r="0" b="0"/>
            <wp:docPr id="11" name="图片 11" descr="C:\Users\DBKE\AppData\Roaming\Tencent\Users\475247504\QQ\WinTemp\RichOle\02Z2AV_ILDAC57PQS5`3U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BKE\AppData\Roaming\Tencent\Users\475247504\QQ\WinTemp\RichOle\02Z2AV_ILDAC57PQS5`3U6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9865" cy="2882265"/>
                    </a:xfrm>
                    <a:prstGeom prst="rect">
                      <a:avLst/>
                    </a:prstGeom>
                    <a:noFill/>
                    <a:ln>
                      <a:noFill/>
                    </a:ln>
                  </pic:spPr>
                </pic:pic>
              </a:graphicData>
            </a:graphic>
          </wp:inline>
        </w:drawing>
      </w:r>
    </w:p>
    <w:p w:rsidR="00E96EBA" w:rsidRDefault="00E96EBA"/>
    <w:p w:rsidR="007512C7" w:rsidRDefault="007512C7"/>
    <w:p w:rsidR="007512C7" w:rsidRDefault="007512C7"/>
    <w:p w:rsidR="007512C7" w:rsidRDefault="007512C7"/>
    <w:p w:rsidR="007512C7" w:rsidRDefault="007512C7"/>
    <w:p w:rsidR="007512C7" w:rsidRDefault="007512C7"/>
    <w:p w:rsidR="007512C7" w:rsidRDefault="007512C7"/>
    <w:p w:rsidR="007512C7" w:rsidRDefault="007512C7"/>
    <w:p w:rsidR="007512C7" w:rsidRDefault="007512C7">
      <w:r>
        <w:rPr>
          <w:noProof/>
        </w:rPr>
        <w:lastRenderedPageBreak/>
        <w:drawing>
          <wp:inline distT="0" distB="0" distL="0" distR="0">
            <wp:extent cx="4996180" cy="88633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分布式系统考题.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6180" cy="8863330"/>
                    </a:xfrm>
                    <a:prstGeom prst="rect">
                      <a:avLst/>
                    </a:prstGeom>
                  </pic:spPr>
                </pic:pic>
              </a:graphicData>
            </a:graphic>
          </wp:inline>
        </w:drawing>
      </w:r>
    </w:p>
    <w:p w:rsidR="007512C7" w:rsidRDefault="007512C7">
      <w:r>
        <w:rPr>
          <w:noProof/>
        </w:rPr>
        <w:lastRenderedPageBreak/>
        <w:drawing>
          <wp:inline distT="0" distB="0" distL="0" distR="0">
            <wp:extent cx="5274310" cy="70326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分布式系统考题.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rsidR="007512C7" w:rsidRDefault="007512C7"/>
    <w:p w:rsidR="007512C7" w:rsidRDefault="007512C7"/>
    <w:p w:rsidR="007512C7" w:rsidRDefault="007512C7"/>
    <w:p w:rsidR="007512C7" w:rsidRDefault="007512C7"/>
    <w:p w:rsidR="007512C7" w:rsidRDefault="007512C7"/>
    <w:p w:rsidR="007512C7" w:rsidRDefault="007512C7"/>
    <w:p w:rsidR="007512C7" w:rsidRDefault="007512C7"/>
    <w:p w:rsidR="007512C7" w:rsidRDefault="007512C7"/>
    <w:p w:rsidR="007512C7" w:rsidRDefault="007512C7">
      <w:pPr>
        <w:rPr>
          <w:rFonts w:hint="eastAsia"/>
        </w:rPr>
      </w:pPr>
      <w:r>
        <w:rPr>
          <w:noProof/>
        </w:rPr>
        <w:lastRenderedPageBreak/>
        <w:drawing>
          <wp:inline distT="0" distB="0" distL="0" distR="0">
            <wp:extent cx="5274310" cy="702881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分布式系统考题.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7028815"/>
                    </a:xfrm>
                    <a:prstGeom prst="rect">
                      <a:avLst/>
                    </a:prstGeom>
                  </pic:spPr>
                </pic:pic>
              </a:graphicData>
            </a:graphic>
          </wp:inline>
        </w:drawing>
      </w:r>
    </w:p>
    <w:p w:rsidR="00515FD6" w:rsidRDefault="00515FD6">
      <w:pPr>
        <w:rPr>
          <w:rFonts w:hint="eastAsia"/>
        </w:rPr>
      </w:pPr>
    </w:p>
    <w:p w:rsidR="00515FD6" w:rsidRDefault="00515FD6">
      <w:pPr>
        <w:rPr>
          <w:rFonts w:hint="eastAsia"/>
        </w:rPr>
      </w:pPr>
    </w:p>
    <w:p w:rsidR="00515FD6" w:rsidRDefault="00515FD6">
      <w:pPr>
        <w:rPr>
          <w:rFonts w:hint="eastAsia"/>
        </w:rPr>
      </w:pPr>
    </w:p>
    <w:p w:rsidR="00515FD6" w:rsidRDefault="00515FD6">
      <w:pPr>
        <w:rPr>
          <w:rFonts w:hint="eastAsia"/>
        </w:rPr>
      </w:pPr>
    </w:p>
    <w:p w:rsidR="00515FD6" w:rsidRDefault="00515FD6">
      <w:pPr>
        <w:rPr>
          <w:rFonts w:hint="eastAsia"/>
        </w:rPr>
      </w:pPr>
    </w:p>
    <w:p w:rsidR="00515FD6" w:rsidRDefault="00515FD6">
      <w:pPr>
        <w:rPr>
          <w:rFonts w:hint="eastAsia"/>
        </w:rPr>
      </w:pPr>
    </w:p>
    <w:p w:rsidR="00515FD6" w:rsidRDefault="00515FD6">
      <w:pPr>
        <w:rPr>
          <w:rFonts w:hint="eastAsia"/>
        </w:rPr>
      </w:pPr>
    </w:p>
    <w:p w:rsidR="00515FD6" w:rsidRDefault="00515FD6">
      <w:pPr>
        <w:rPr>
          <w:rFonts w:hint="eastAsia"/>
        </w:rPr>
      </w:pPr>
    </w:p>
    <w:p w:rsidR="00515FD6" w:rsidRPr="00515FD6" w:rsidRDefault="00515FD6">
      <w:pPr>
        <w:rPr>
          <w:rFonts w:hint="eastAsia"/>
          <w:sz w:val="28"/>
          <w:szCs w:val="28"/>
        </w:rPr>
      </w:pPr>
      <w:r w:rsidRPr="00515FD6">
        <w:rPr>
          <w:sz w:val="28"/>
          <w:szCs w:val="28"/>
        </w:rPr>
        <w:lastRenderedPageBreak/>
        <w:t>2014</w:t>
      </w:r>
      <w:r w:rsidRPr="00515FD6">
        <w:rPr>
          <w:rFonts w:hint="eastAsia"/>
          <w:sz w:val="28"/>
          <w:szCs w:val="28"/>
        </w:rPr>
        <w:t>年第五题：</w:t>
      </w:r>
      <w:bookmarkStart w:id="0" w:name="_GoBack"/>
      <w:bookmarkEnd w:id="0"/>
    </w:p>
    <w:p w:rsidR="00515FD6" w:rsidRDefault="00515FD6" w:rsidP="00515FD6">
      <w:r>
        <w:t>(</w:t>
      </w:r>
      <w:proofErr w:type="spellStart"/>
      <w:r w:rsidRPr="00E45064">
        <w:rPr>
          <w:rFonts w:hint="eastAsia"/>
        </w:rPr>
        <w:t>Lamport</w:t>
      </w:r>
      <w:proofErr w:type="spellEnd"/>
      <w:r w:rsidRPr="00E45064">
        <w:rPr>
          <w:rFonts w:hint="eastAsia"/>
        </w:rPr>
        <w:t>面包店算法</w:t>
      </w:r>
      <w:r>
        <w:rPr>
          <w:rFonts w:hint="eastAsia"/>
        </w:rPr>
        <w:t>是解决多个线程并发访问一个共享的单用户资源的互斥问题的算法。</w:t>
      </w:r>
      <w:r>
        <w:rPr>
          <w:rFonts w:hint="eastAsia"/>
        </w:rPr>
        <w:t xml:space="preserve"> </w:t>
      </w:r>
      <w:r>
        <w:rPr>
          <w:rFonts w:hint="eastAsia"/>
        </w:rPr>
        <w:t>由</w:t>
      </w:r>
      <w:r>
        <w:rPr>
          <w:rFonts w:hint="eastAsia"/>
        </w:rPr>
        <w:t xml:space="preserve">Leslie </w:t>
      </w:r>
      <w:proofErr w:type="spellStart"/>
      <w:r>
        <w:rPr>
          <w:rFonts w:hint="eastAsia"/>
        </w:rPr>
        <w:t>Lamport</w:t>
      </w:r>
      <w:proofErr w:type="spellEnd"/>
      <w:r>
        <w:rPr>
          <w:rFonts w:hint="eastAsia"/>
        </w:rPr>
        <w:t>（英语：</w:t>
      </w:r>
      <w:r>
        <w:rPr>
          <w:rFonts w:hint="eastAsia"/>
        </w:rPr>
        <w:t xml:space="preserve">Leslie </w:t>
      </w:r>
      <w:proofErr w:type="spellStart"/>
      <w:r>
        <w:rPr>
          <w:rFonts w:hint="eastAsia"/>
        </w:rPr>
        <w:t>Lamport</w:t>
      </w:r>
      <w:proofErr w:type="spellEnd"/>
      <w:r>
        <w:rPr>
          <w:rFonts w:hint="eastAsia"/>
        </w:rPr>
        <w:t>）发明。</w:t>
      </w:r>
      <w:r>
        <w:rPr>
          <w:rFonts w:hint="eastAsia"/>
        </w:rPr>
        <w:t xml:space="preserve">    </w:t>
      </w:r>
    </w:p>
    <w:p w:rsidR="00515FD6" w:rsidRDefault="00515FD6" w:rsidP="00515FD6">
      <w:r>
        <w:rPr>
          <w:rFonts w:hint="eastAsia"/>
        </w:rPr>
        <w:t xml:space="preserve">    </w:t>
      </w:r>
      <w:proofErr w:type="spellStart"/>
      <w:r>
        <w:rPr>
          <w:rFonts w:hint="eastAsia"/>
        </w:rPr>
        <w:t>Lamport</w:t>
      </w:r>
      <w:proofErr w:type="spellEnd"/>
      <w:r>
        <w:rPr>
          <w:rFonts w:hint="eastAsia"/>
        </w:rPr>
        <w:t>把这个并发控制算法可以非常直观地类比为顾客去面包店采购。面包店只能接待一位顾客的采购。已知有</w:t>
      </w:r>
      <w:r>
        <w:rPr>
          <w:rFonts w:hint="eastAsia"/>
        </w:rPr>
        <w:t>n</w:t>
      </w:r>
      <w:r>
        <w:rPr>
          <w:rFonts w:hint="eastAsia"/>
        </w:rPr>
        <w:t>位顾客要进入面包店采购，安排他们按照次序在前台登记一个签到号码。该签到号码逐次加</w:t>
      </w:r>
      <w:r>
        <w:rPr>
          <w:rFonts w:hint="eastAsia"/>
        </w:rPr>
        <w:t>1</w:t>
      </w:r>
      <w:r>
        <w:rPr>
          <w:rFonts w:hint="eastAsia"/>
        </w:rPr>
        <w:t>。根据签到号码的由小到大的顺序依次入店购货。完成购买的顾客在前台把其签到号码归</w:t>
      </w:r>
      <w:r>
        <w:rPr>
          <w:rFonts w:hint="eastAsia"/>
        </w:rPr>
        <w:t xml:space="preserve">0. </w:t>
      </w:r>
      <w:r>
        <w:rPr>
          <w:rFonts w:hint="eastAsia"/>
        </w:rPr>
        <w:t>如果完成购买的顾客要再次进店购买，就必须重新排队。</w:t>
      </w:r>
    </w:p>
    <w:p w:rsidR="00515FD6" w:rsidRDefault="00515FD6" w:rsidP="00515FD6">
      <w:r>
        <w:rPr>
          <w:rFonts w:hint="eastAsia"/>
        </w:rPr>
        <w:t xml:space="preserve">     </w:t>
      </w:r>
      <w:r>
        <w:rPr>
          <w:rFonts w:hint="eastAsia"/>
        </w:rPr>
        <w:t>这个类比中的顾客就相当于线程，而入店购货就是进入临界区独占访问该共享资源。由于计算机实现的特点，存在两个线程获得相同的签到号码的情况，这是因为两个线程几乎同时申请排队的签到号码，读取已经发出去的签到号码情况，这两个线程读到的数据是完全一样的，然后各自在读到的数据上找到最大值，再加</w:t>
      </w:r>
      <w:r>
        <w:rPr>
          <w:rFonts w:hint="eastAsia"/>
        </w:rPr>
        <w:t>1</w:t>
      </w:r>
      <w:r>
        <w:rPr>
          <w:rFonts w:hint="eastAsia"/>
        </w:rPr>
        <w:t>作为自己的排队签到号码。为此，该算法规定如果两个线程的排队签到号码相等，则线程</w:t>
      </w:r>
      <w:r>
        <w:rPr>
          <w:rFonts w:hint="eastAsia"/>
        </w:rPr>
        <w:t>id</w:t>
      </w:r>
      <w:r>
        <w:rPr>
          <w:rFonts w:hint="eastAsia"/>
        </w:rPr>
        <w:t>号较小的具有优先权。</w:t>
      </w:r>
    </w:p>
    <w:p w:rsidR="00515FD6" w:rsidRDefault="00515FD6" w:rsidP="00515FD6">
      <w:r>
        <w:rPr>
          <w:rFonts w:hint="eastAsia"/>
        </w:rPr>
        <w:t>把该算法原理与分布式系统相结合，即可实现分步锁。</w:t>
      </w:r>
      <w:r>
        <w:rPr>
          <w:rFonts w:hint="eastAsia"/>
        </w:rPr>
        <w:t>)</w:t>
      </w:r>
    </w:p>
    <w:p w:rsidR="00515FD6" w:rsidRDefault="00515FD6" w:rsidP="00515FD6">
      <w:r w:rsidRPr="00E45064">
        <w:rPr>
          <w:rFonts w:hint="eastAsia"/>
        </w:rPr>
        <w:t>一）算法说明</w:t>
      </w:r>
      <w:r w:rsidRPr="00E45064">
        <w:rPr>
          <w:rFonts w:hint="eastAsia"/>
        </w:rPr>
        <w:t xml:space="preserve">      </w:t>
      </w:r>
    </w:p>
    <w:p w:rsidR="00515FD6" w:rsidRDefault="00515FD6" w:rsidP="00515FD6">
      <w:r w:rsidRPr="00E45064">
        <w:rPr>
          <w:rFonts w:hint="eastAsia"/>
        </w:rPr>
        <w:t>1</w:t>
      </w:r>
      <w:r w:rsidRPr="00E45064">
        <w:rPr>
          <w:rFonts w:hint="eastAsia"/>
        </w:rPr>
        <w:t>、若进程（节点）未失效，报文一定能无误地接收到，若失效，则</w:t>
      </w:r>
      <w:proofErr w:type="gramStart"/>
      <w:r w:rsidRPr="00E45064">
        <w:rPr>
          <w:rFonts w:hint="eastAsia"/>
        </w:rPr>
        <w:t>不</w:t>
      </w:r>
      <w:proofErr w:type="gramEnd"/>
      <w:r w:rsidRPr="00E45064">
        <w:rPr>
          <w:rFonts w:hint="eastAsia"/>
        </w:rPr>
        <w:t>发信，也不收信。</w:t>
      </w:r>
      <w:r w:rsidRPr="00E45064">
        <w:rPr>
          <w:rFonts w:hint="eastAsia"/>
        </w:rPr>
        <w:t xml:space="preserve">      </w:t>
      </w:r>
    </w:p>
    <w:p w:rsidR="00515FD6" w:rsidRDefault="00515FD6" w:rsidP="00515FD6">
      <w:r w:rsidRPr="00E45064">
        <w:rPr>
          <w:rFonts w:hint="eastAsia"/>
        </w:rPr>
        <w:t>2</w:t>
      </w:r>
      <w:r w:rsidRPr="00E45064">
        <w:rPr>
          <w:rFonts w:hint="eastAsia"/>
        </w:rPr>
        <w:t>、报文传递满足“先发先到”的原则。</w:t>
      </w:r>
    </w:p>
    <w:p w:rsidR="00515FD6" w:rsidRDefault="00515FD6" w:rsidP="00515FD6">
      <w:r w:rsidRPr="00E45064">
        <w:rPr>
          <w:rFonts w:hint="eastAsia"/>
        </w:rPr>
        <w:t>（二）报文格式</w:t>
      </w:r>
      <w:r w:rsidRPr="00E45064">
        <w:rPr>
          <w:rFonts w:hint="eastAsia"/>
        </w:rPr>
        <w:t xml:space="preserve">  </w:t>
      </w:r>
    </w:p>
    <w:p w:rsidR="00515FD6" w:rsidRDefault="00515FD6" w:rsidP="00515FD6">
      <w:r w:rsidRPr="00E45064">
        <w:rPr>
          <w:rFonts w:hint="eastAsia"/>
        </w:rPr>
        <w:t>报文类型</w:t>
      </w:r>
      <w:r w:rsidRPr="00E45064">
        <w:rPr>
          <w:rFonts w:hint="eastAsia"/>
        </w:rPr>
        <w:t xml:space="preserve">  </w:t>
      </w:r>
      <w:r w:rsidRPr="00E45064">
        <w:rPr>
          <w:rFonts w:hint="eastAsia"/>
        </w:rPr>
        <w:t>保留</w:t>
      </w:r>
      <w:r w:rsidRPr="00E45064">
        <w:rPr>
          <w:rFonts w:hint="eastAsia"/>
        </w:rPr>
        <w:t xml:space="preserve">  </w:t>
      </w:r>
      <w:r w:rsidRPr="00E45064">
        <w:rPr>
          <w:rFonts w:hint="eastAsia"/>
        </w:rPr>
        <w:t>进程号</w:t>
      </w:r>
      <w:r w:rsidRPr="00E45064">
        <w:rPr>
          <w:rFonts w:hint="eastAsia"/>
        </w:rPr>
        <w:t xml:space="preserve"> </w:t>
      </w:r>
      <w:r w:rsidRPr="00E45064">
        <w:rPr>
          <w:rFonts w:hint="eastAsia"/>
        </w:rPr>
        <w:t>时间戳</w:t>
      </w:r>
      <w:r w:rsidRPr="00E45064">
        <w:rPr>
          <w:rFonts w:hint="eastAsia"/>
        </w:rPr>
        <w:t xml:space="preserve">  </w:t>
      </w:r>
      <w:r w:rsidRPr="00E45064">
        <w:rPr>
          <w:rFonts w:hint="eastAsia"/>
        </w:rPr>
        <w:t>保留</w:t>
      </w:r>
    </w:p>
    <w:p w:rsidR="00515FD6" w:rsidRDefault="00515FD6" w:rsidP="00515FD6">
      <w:r w:rsidRPr="00E45064">
        <w:rPr>
          <w:rFonts w:hint="eastAsia"/>
        </w:rPr>
        <w:t>其中：保留部分用作说明申请资源（互斥资源）的类型。</w:t>
      </w:r>
    </w:p>
    <w:p w:rsidR="00515FD6" w:rsidRPr="00E45064" w:rsidRDefault="00515FD6" w:rsidP="00515FD6">
      <w:r w:rsidRPr="00E45064">
        <w:rPr>
          <w:rFonts w:hint="eastAsia"/>
        </w:rPr>
        <w:t>（三）具体规则</w:t>
      </w:r>
    </w:p>
    <w:p w:rsidR="00515FD6" w:rsidRDefault="00515FD6" w:rsidP="00515FD6">
      <w:r w:rsidRPr="00E45064">
        <w:rPr>
          <w:rFonts w:hint="eastAsia"/>
        </w:rPr>
        <w:t>1</w:t>
      </w:r>
      <w:r w:rsidRPr="00E45064">
        <w:rPr>
          <w:rFonts w:hint="eastAsia"/>
        </w:rPr>
        <w:t>、申请资源的进程</w:t>
      </w:r>
      <w:r w:rsidRPr="00E45064">
        <w:rPr>
          <w:rFonts w:hint="eastAsia"/>
        </w:rPr>
        <w:t>s</w:t>
      </w:r>
      <w:r w:rsidRPr="00E45064">
        <w:rPr>
          <w:rFonts w:hint="eastAsia"/>
        </w:rPr>
        <w:t>向其它</w:t>
      </w:r>
      <w:proofErr w:type="gramStart"/>
      <w:r w:rsidRPr="00E45064">
        <w:rPr>
          <w:rFonts w:hint="eastAsia"/>
        </w:rPr>
        <w:t>各进程发申请</w:t>
      </w:r>
      <w:proofErr w:type="gramEnd"/>
      <w:r w:rsidRPr="00E45064">
        <w:rPr>
          <w:rFonts w:hint="eastAsia"/>
        </w:rPr>
        <w:t>资源的报文，附有时间戳；</w:t>
      </w:r>
      <w:r w:rsidRPr="00E45064">
        <w:rPr>
          <w:rFonts w:hint="eastAsia"/>
        </w:rPr>
        <w:t xml:space="preserve">      </w:t>
      </w:r>
    </w:p>
    <w:p w:rsidR="00515FD6" w:rsidRDefault="00515FD6" w:rsidP="00515FD6">
      <w:r w:rsidRPr="00E45064">
        <w:rPr>
          <w:rFonts w:hint="eastAsia"/>
        </w:rPr>
        <w:t>2</w:t>
      </w:r>
      <w:r w:rsidRPr="00E45064">
        <w:rPr>
          <w:rFonts w:hint="eastAsia"/>
        </w:rPr>
        <w:t>、其它</w:t>
      </w:r>
      <w:proofErr w:type="gramStart"/>
      <w:r w:rsidRPr="00E45064">
        <w:rPr>
          <w:rFonts w:hint="eastAsia"/>
        </w:rPr>
        <w:t>各进程</w:t>
      </w:r>
      <w:proofErr w:type="gramEnd"/>
      <w:r w:rsidRPr="00E45064">
        <w:rPr>
          <w:rFonts w:hint="eastAsia"/>
        </w:rPr>
        <w:t>r</w:t>
      </w:r>
      <w:r w:rsidRPr="00E45064">
        <w:rPr>
          <w:rFonts w:hint="eastAsia"/>
        </w:rPr>
        <w:t>，</w:t>
      </w:r>
      <w:proofErr w:type="gramStart"/>
      <w:r w:rsidRPr="00E45064">
        <w:rPr>
          <w:rFonts w:hint="eastAsia"/>
        </w:rPr>
        <w:t>收到申诸报文</w:t>
      </w:r>
      <w:proofErr w:type="gramEnd"/>
      <w:r w:rsidRPr="00E45064">
        <w:rPr>
          <w:rFonts w:hint="eastAsia"/>
        </w:rPr>
        <w:t>后，若：</w:t>
      </w:r>
      <w:r w:rsidRPr="00E45064">
        <w:rPr>
          <w:rFonts w:hint="eastAsia"/>
        </w:rPr>
        <w:t xml:space="preserve">      </w:t>
      </w:r>
    </w:p>
    <w:p w:rsidR="00515FD6" w:rsidRDefault="00515FD6" w:rsidP="00515FD6">
      <w:r w:rsidRPr="00E45064">
        <w:rPr>
          <w:rFonts w:hint="eastAsia"/>
        </w:rPr>
        <w:t>(1)</w:t>
      </w:r>
      <w:r w:rsidRPr="00E45064">
        <w:rPr>
          <w:rFonts w:hint="eastAsia"/>
        </w:rPr>
        <w:t>不占资源，也不申请资源者，立即回收（报文类型</w:t>
      </w:r>
      <w:r w:rsidRPr="00E45064">
        <w:rPr>
          <w:rFonts w:hint="eastAsia"/>
        </w:rPr>
        <w:t>reply0</w:t>
      </w:r>
      <w:r w:rsidRPr="00E45064">
        <w:rPr>
          <w:rFonts w:hint="eastAsia"/>
        </w:rPr>
        <w:t>）；</w:t>
      </w:r>
      <w:r w:rsidRPr="00E45064">
        <w:rPr>
          <w:rFonts w:hint="eastAsia"/>
        </w:rPr>
        <w:t xml:space="preserve">     </w:t>
      </w:r>
    </w:p>
    <w:p w:rsidR="00515FD6" w:rsidRDefault="00515FD6" w:rsidP="00515FD6">
      <w:r w:rsidRPr="00E45064">
        <w:rPr>
          <w:rFonts w:hint="eastAsia"/>
        </w:rPr>
        <w:t>(2)</w:t>
      </w:r>
      <w:r w:rsidRPr="00E45064">
        <w:rPr>
          <w:rFonts w:hint="eastAsia"/>
        </w:rPr>
        <w:t>也申请资源，则比较进程了</w:t>
      </w:r>
      <w:r w:rsidRPr="00E45064">
        <w:rPr>
          <w:rFonts w:hint="eastAsia"/>
        </w:rPr>
        <w:t>s</w:t>
      </w:r>
      <w:r w:rsidRPr="00E45064">
        <w:rPr>
          <w:rFonts w:hint="eastAsia"/>
        </w:rPr>
        <w:t>与自己的时间戳，若</w:t>
      </w:r>
      <w:r w:rsidRPr="00E45064">
        <w:rPr>
          <w:rFonts w:hint="eastAsia"/>
        </w:rPr>
        <w:t>T</w:t>
      </w:r>
      <w:r w:rsidRPr="00E45064">
        <w:rPr>
          <w:rFonts w:hint="eastAsia"/>
        </w:rPr>
        <w:t>．</w:t>
      </w:r>
      <w:r w:rsidRPr="00E45064">
        <w:rPr>
          <w:rFonts w:hint="eastAsia"/>
        </w:rPr>
        <w:t>&lt;T</w:t>
      </w:r>
      <w:r w:rsidRPr="00E45064">
        <w:rPr>
          <w:rFonts w:hint="eastAsia"/>
        </w:rPr>
        <w:t>。则回信</w:t>
      </w:r>
      <w:r w:rsidRPr="00E45064">
        <w:rPr>
          <w:rFonts w:hint="eastAsia"/>
        </w:rPr>
        <w:t>(</w:t>
      </w:r>
      <w:proofErr w:type="spellStart"/>
      <w:r w:rsidRPr="00E45064">
        <w:rPr>
          <w:rFonts w:hint="eastAsia"/>
        </w:rPr>
        <w:t>replyl</w:t>
      </w:r>
      <w:proofErr w:type="spellEnd"/>
      <w:r w:rsidRPr="00E45064">
        <w:rPr>
          <w:rFonts w:hint="eastAsia"/>
        </w:rPr>
        <w:t>)</w:t>
      </w:r>
      <w:r w:rsidRPr="00E45064">
        <w:rPr>
          <w:rFonts w:hint="eastAsia"/>
        </w:rPr>
        <w:t>否则回信</w:t>
      </w:r>
      <w:r w:rsidRPr="00E45064">
        <w:rPr>
          <w:rFonts w:hint="eastAsia"/>
        </w:rPr>
        <w:t>(reply2)</w:t>
      </w:r>
      <w:r w:rsidRPr="00E45064">
        <w:rPr>
          <w:rFonts w:hint="eastAsia"/>
        </w:rPr>
        <w:t>；</w:t>
      </w:r>
      <w:r w:rsidRPr="00E45064">
        <w:rPr>
          <w:rFonts w:hint="eastAsia"/>
        </w:rPr>
        <w:t xml:space="preserve">      (3)</w:t>
      </w:r>
      <w:r w:rsidRPr="00E45064">
        <w:rPr>
          <w:rFonts w:hint="eastAsia"/>
        </w:rPr>
        <w:t>占有资源的进程，则在使用完资源，才对申请报文的进程补发回信</w:t>
      </w:r>
      <w:r w:rsidRPr="00E45064">
        <w:rPr>
          <w:rFonts w:hint="eastAsia"/>
        </w:rPr>
        <w:t>(reply3)</w:t>
      </w:r>
      <w:r w:rsidRPr="00E45064">
        <w:rPr>
          <w:rFonts w:hint="eastAsia"/>
        </w:rPr>
        <w:t>．同时释放资源。若其没有收到申请报文，使用完资源也不释放资源。</w:t>
      </w:r>
      <w:r w:rsidRPr="00E45064">
        <w:rPr>
          <w:rFonts w:hint="eastAsia"/>
        </w:rPr>
        <w:t xml:space="preserve">      </w:t>
      </w:r>
    </w:p>
    <w:p w:rsidR="00515FD6" w:rsidRDefault="00515FD6" w:rsidP="00515FD6">
      <w:r w:rsidRPr="00E45064">
        <w:rPr>
          <w:rFonts w:hint="eastAsia"/>
        </w:rPr>
        <w:t>3</w:t>
      </w:r>
      <w:r w:rsidRPr="00E45064">
        <w:rPr>
          <w:rFonts w:hint="eastAsia"/>
        </w:rPr>
        <w:t>、申请资源的进程收到其它所有进程的回信后可以得到：</w:t>
      </w:r>
    </w:p>
    <w:p w:rsidR="00515FD6" w:rsidRDefault="00515FD6" w:rsidP="00515FD6">
      <w:r w:rsidRPr="00E45064">
        <w:rPr>
          <w:rFonts w:hint="eastAsia"/>
        </w:rPr>
        <w:t>1</w:t>
      </w:r>
      <w:r w:rsidRPr="00E45064">
        <w:rPr>
          <w:rFonts w:hint="eastAsia"/>
        </w:rPr>
        <w:t>）释放资源的进程的报文</w:t>
      </w:r>
      <w:r w:rsidRPr="00E45064">
        <w:rPr>
          <w:rFonts w:hint="eastAsia"/>
        </w:rPr>
        <w:t>(reply3)</w:t>
      </w:r>
      <w:r>
        <w:t xml:space="preserve"> </w:t>
      </w:r>
      <w:r w:rsidRPr="00E45064">
        <w:rPr>
          <w:rFonts w:hint="eastAsia"/>
        </w:rPr>
        <w:t>数目</w:t>
      </w:r>
      <w:r w:rsidRPr="00E45064">
        <w:rPr>
          <w:rFonts w:hint="eastAsia"/>
        </w:rPr>
        <w:t>n free</w:t>
      </w:r>
      <w:r w:rsidRPr="00E45064">
        <w:rPr>
          <w:rFonts w:hint="eastAsia"/>
        </w:rPr>
        <w:t>；</w:t>
      </w:r>
    </w:p>
    <w:p w:rsidR="00515FD6" w:rsidRDefault="00515FD6" w:rsidP="00515FD6">
      <w:r w:rsidRPr="00E45064">
        <w:rPr>
          <w:rFonts w:hint="eastAsia"/>
        </w:rPr>
        <w:t>2</w:t>
      </w:r>
      <w:r w:rsidRPr="00E45064">
        <w:rPr>
          <w:rFonts w:hint="eastAsia"/>
        </w:rPr>
        <w:t>）时间戳小于自己时间戳的报文</w:t>
      </w:r>
      <w:r w:rsidRPr="00E45064">
        <w:rPr>
          <w:rFonts w:hint="eastAsia"/>
        </w:rPr>
        <w:t>(reply2)</w:t>
      </w:r>
      <w:r w:rsidRPr="00E45064">
        <w:rPr>
          <w:rFonts w:hint="eastAsia"/>
        </w:rPr>
        <w:t>的数目</w:t>
      </w:r>
      <w:r w:rsidRPr="00E45064">
        <w:rPr>
          <w:rFonts w:hint="eastAsia"/>
        </w:rPr>
        <w:t>n less</w:t>
      </w:r>
      <w:r w:rsidRPr="00E45064">
        <w:rPr>
          <w:rFonts w:hint="eastAsia"/>
        </w:rPr>
        <w:t>。</w:t>
      </w:r>
    </w:p>
    <w:p w:rsidR="00515FD6" w:rsidRDefault="00515FD6" w:rsidP="00515FD6">
      <w:r w:rsidRPr="00E45064">
        <w:rPr>
          <w:rFonts w:hint="eastAsia"/>
        </w:rPr>
        <w:t>若</w:t>
      </w:r>
      <w:r w:rsidRPr="00E45064">
        <w:rPr>
          <w:rFonts w:hint="eastAsia"/>
        </w:rPr>
        <w:t>n</w:t>
      </w:r>
      <w:r w:rsidRPr="00E45064">
        <w:rPr>
          <w:rFonts w:hint="eastAsia"/>
        </w:rPr>
        <w:t>—</w:t>
      </w:r>
      <w:r w:rsidRPr="00E45064">
        <w:rPr>
          <w:rFonts w:hint="eastAsia"/>
        </w:rPr>
        <w:t>free&gt;n</w:t>
      </w:r>
      <w:r w:rsidRPr="00E45064">
        <w:rPr>
          <w:rFonts w:hint="eastAsia"/>
        </w:rPr>
        <w:t>—</w:t>
      </w:r>
      <w:r w:rsidRPr="00E45064">
        <w:rPr>
          <w:rFonts w:hint="eastAsia"/>
        </w:rPr>
        <w:t>less</w:t>
      </w:r>
      <w:r w:rsidRPr="00E45064">
        <w:rPr>
          <w:rFonts w:hint="eastAsia"/>
        </w:rPr>
        <w:t>，说明系统中的释放出的资源数目多于</w:t>
      </w:r>
      <w:proofErr w:type="gramStart"/>
      <w:r w:rsidRPr="00E45064">
        <w:rPr>
          <w:rFonts w:hint="eastAsia"/>
        </w:rPr>
        <w:t>时间戳比自己</w:t>
      </w:r>
      <w:proofErr w:type="gramEnd"/>
      <w:r w:rsidRPr="00E45064">
        <w:rPr>
          <w:rFonts w:hint="eastAsia"/>
        </w:rPr>
        <w:t>小的进程数目，</w:t>
      </w:r>
      <w:proofErr w:type="gramStart"/>
      <w:r w:rsidRPr="00E45064">
        <w:rPr>
          <w:rFonts w:hint="eastAsia"/>
        </w:rPr>
        <w:t>显然可</w:t>
      </w:r>
      <w:proofErr w:type="gramEnd"/>
      <w:r w:rsidRPr="00E45064">
        <w:rPr>
          <w:rFonts w:hint="eastAsia"/>
        </w:rPr>
        <w:t>获得资源，否则不能。</w:t>
      </w:r>
      <w:r w:rsidRPr="00E45064">
        <w:rPr>
          <w:rFonts w:hint="eastAsia"/>
        </w:rPr>
        <w:t xml:space="preserve">      </w:t>
      </w:r>
    </w:p>
    <w:p w:rsidR="00515FD6" w:rsidRDefault="00515FD6" w:rsidP="00515FD6">
      <w:r w:rsidRPr="00E45064">
        <w:rPr>
          <w:rFonts w:hint="eastAsia"/>
        </w:rPr>
        <w:t>因为，不占资源也不申请资源的进程和申请资源且</w:t>
      </w:r>
      <w:proofErr w:type="gramStart"/>
      <w:r w:rsidRPr="00E45064">
        <w:rPr>
          <w:rFonts w:hint="eastAsia"/>
        </w:rPr>
        <w:t>时间戳大的</w:t>
      </w:r>
      <w:proofErr w:type="gramEnd"/>
      <w:r w:rsidRPr="00E45064">
        <w:rPr>
          <w:rFonts w:hint="eastAsia"/>
        </w:rPr>
        <w:t>进程，对于申请资源且时间戳小的进程而言，效果是一样的（都不提供资源且不会先得资源），所以可将它们看成一样进行处理即</w:t>
      </w:r>
      <w:proofErr w:type="spellStart"/>
      <w:r w:rsidRPr="00E45064">
        <w:rPr>
          <w:rFonts w:hint="eastAsia"/>
        </w:rPr>
        <w:t>replyO</w:t>
      </w:r>
      <w:proofErr w:type="spellEnd"/>
      <w:r w:rsidRPr="00E45064">
        <w:rPr>
          <w:rFonts w:hint="eastAsia"/>
        </w:rPr>
        <w:t>=</w:t>
      </w:r>
      <w:proofErr w:type="spellStart"/>
      <w:r w:rsidRPr="00E45064">
        <w:rPr>
          <w:rFonts w:hint="eastAsia"/>
        </w:rPr>
        <w:t>replyl</w:t>
      </w:r>
      <w:proofErr w:type="spellEnd"/>
      <w:r w:rsidRPr="00E45064">
        <w:rPr>
          <w:rFonts w:hint="eastAsia"/>
        </w:rPr>
        <w:t>。</w:t>
      </w:r>
    </w:p>
    <w:p w:rsidR="00515FD6" w:rsidRPr="00564294" w:rsidRDefault="00515FD6" w:rsidP="00515FD6">
      <w:r w:rsidRPr="00515FD6">
        <w:rPr>
          <w:sz w:val="28"/>
          <w:szCs w:val="28"/>
        </w:rPr>
        <w:t>201</w:t>
      </w:r>
      <w:r>
        <w:rPr>
          <w:sz w:val="28"/>
          <w:szCs w:val="28"/>
        </w:rPr>
        <w:t>5</w:t>
      </w:r>
      <w:r w:rsidRPr="00515FD6">
        <w:rPr>
          <w:rFonts w:hint="eastAsia"/>
          <w:sz w:val="28"/>
          <w:szCs w:val="28"/>
        </w:rPr>
        <w:t>年</w:t>
      </w:r>
      <w:r>
        <w:rPr>
          <w:rFonts w:hint="eastAsia"/>
          <w:sz w:val="28"/>
          <w:szCs w:val="28"/>
        </w:rPr>
        <w:t>第三</w:t>
      </w:r>
      <w:r w:rsidRPr="00515FD6">
        <w:rPr>
          <w:rFonts w:hint="eastAsia"/>
          <w:sz w:val="28"/>
          <w:szCs w:val="28"/>
        </w:rPr>
        <w:t>题：</w:t>
      </w:r>
    </w:p>
    <w:p w:rsidR="00515FD6" w:rsidRPr="00D53C89" w:rsidRDefault="00515FD6" w:rsidP="00515FD6">
      <w:r w:rsidRPr="00D53C89">
        <w:rPr>
          <w:rFonts w:hint="eastAsia"/>
        </w:rPr>
        <w:t>一致性模型实质上是进程和数据存储之间的一个约定。即，如果进程同意遵守某些规则，那么数据存储将正常运行。</w:t>
      </w:r>
    </w:p>
    <w:p w:rsidR="00515FD6" w:rsidRPr="00D53C89" w:rsidRDefault="00515FD6" w:rsidP="00515FD6">
      <w:r w:rsidRPr="00D53C89">
        <w:rPr>
          <w:rFonts w:hint="eastAsia"/>
        </w:rPr>
        <w:t>正常情况下，一个进程在一个数据项上执行读操作时，</w:t>
      </w:r>
      <w:r w:rsidRPr="00D53C89">
        <w:rPr>
          <w:rFonts w:hint="eastAsia"/>
        </w:rPr>
        <w:t xml:space="preserve"> </w:t>
      </w:r>
      <w:r w:rsidRPr="00D53C89">
        <w:rPr>
          <w:rFonts w:hint="eastAsia"/>
        </w:rPr>
        <w:t>它期待该操作返回的是该数据在其最后一次写操作之后的结果。</w:t>
      </w:r>
    </w:p>
    <w:p w:rsidR="00515FD6" w:rsidRPr="00D53C89" w:rsidRDefault="00515FD6" w:rsidP="00515FD6">
      <w:r w:rsidRPr="00D53C89">
        <w:rPr>
          <w:rFonts w:hint="eastAsia"/>
        </w:rPr>
        <w:t>在没有全局时钟的情况下，精确地定义哪次写操作是最后一次写操作是十分困难的。</w:t>
      </w:r>
    </w:p>
    <w:p w:rsidR="00515FD6" w:rsidRPr="00515FD6" w:rsidRDefault="00515FD6">
      <w:r w:rsidRPr="00D53C89">
        <w:rPr>
          <w:rFonts w:hint="eastAsia"/>
        </w:rPr>
        <w:t>作为替代的方法，我们需要提供其他的定义，因此产生了一系列的一致性模型。每种模型都有效地限制了在一个数据项上执行一次读操作所应返回的值。</w:t>
      </w:r>
    </w:p>
    <w:sectPr w:rsidR="00515FD6" w:rsidRPr="00515F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4592" w:rsidRDefault="00514592" w:rsidP="00867C2B">
      <w:r>
        <w:separator/>
      </w:r>
    </w:p>
  </w:endnote>
  <w:endnote w:type="continuationSeparator" w:id="0">
    <w:p w:rsidR="00514592" w:rsidRDefault="00514592" w:rsidP="00867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PingFang SC">
    <w:altName w:val="Segoe Print"/>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4592" w:rsidRDefault="00514592" w:rsidP="00867C2B">
      <w:r>
        <w:separator/>
      </w:r>
    </w:p>
  </w:footnote>
  <w:footnote w:type="continuationSeparator" w:id="0">
    <w:p w:rsidR="00514592" w:rsidRDefault="00514592" w:rsidP="00867C2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4C94"/>
    <w:rsid w:val="00244C94"/>
    <w:rsid w:val="00514592"/>
    <w:rsid w:val="00515FD6"/>
    <w:rsid w:val="007512C7"/>
    <w:rsid w:val="00781C83"/>
    <w:rsid w:val="007C42A9"/>
    <w:rsid w:val="00867C2B"/>
    <w:rsid w:val="008E7169"/>
    <w:rsid w:val="00C85F09"/>
    <w:rsid w:val="00DF0BB9"/>
    <w:rsid w:val="00E96EBA"/>
    <w:rsid w:val="07F56B09"/>
    <w:rsid w:val="64DE507F"/>
    <w:rsid w:val="67BF22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867C2B"/>
    <w:rPr>
      <w:sz w:val="18"/>
      <w:szCs w:val="18"/>
    </w:rPr>
  </w:style>
  <w:style w:type="character" w:customStyle="1" w:styleId="Char">
    <w:name w:val="批注框文本 Char"/>
    <w:basedOn w:val="a0"/>
    <w:link w:val="a3"/>
    <w:rsid w:val="00867C2B"/>
    <w:rPr>
      <w:rFonts w:asciiTheme="minorHAnsi" w:eastAsiaTheme="minorEastAsia" w:hAnsiTheme="minorHAnsi" w:cstheme="minorBidi"/>
      <w:kern w:val="2"/>
      <w:sz w:val="18"/>
      <w:szCs w:val="18"/>
    </w:rPr>
  </w:style>
  <w:style w:type="paragraph" w:styleId="a4">
    <w:name w:val="header"/>
    <w:basedOn w:val="a"/>
    <w:link w:val="Char0"/>
    <w:rsid w:val="00867C2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867C2B"/>
    <w:rPr>
      <w:rFonts w:asciiTheme="minorHAnsi" w:eastAsiaTheme="minorEastAsia" w:hAnsiTheme="minorHAnsi" w:cstheme="minorBidi"/>
      <w:kern w:val="2"/>
      <w:sz w:val="18"/>
      <w:szCs w:val="18"/>
    </w:rPr>
  </w:style>
  <w:style w:type="paragraph" w:styleId="a5">
    <w:name w:val="footer"/>
    <w:basedOn w:val="a"/>
    <w:link w:val="Char1"/>
    <w:rsid w:val="00867C2B"/>
    <w:pPr>
      <w:tabs>
        <w:tab w:val="center" w:pos="4153"/>
        <w:tab w:val="right" w:pos="8306"/>
      </w:tabs>
      <w:snapToGrid w:val="0"/>
      <w:jc w:val="left"/>
    </w:pPr>
    <w:rPr>
      <w:sz w:val="18"/>
      <w:szCs w:val="18"/>
    </w:rPr>
  </w:style>
  <w:style w:type="character" w:customStyle="1" w:styleId="Char1">
    <w:name w:val="页脚 Char"/>
    <w:basedOn w:val="a0"/>
    <w:link w:val="a5"/>
    <w:rsid w:val="00867C2B"/>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867C2B"/>
    <w:rPr>
      <w:sz w:val="18"/>
      <w:szCs w:val="18"/>
    </w:rPr>
  </w:style>
  <w:style w:type="character" w:customStyle="1" w:styleId="Char">
    <w:name w:val="批注框文本 Char"/>
    <w:basedOn w:val="a0"/>
    <w:link w:val="a3"/>
    <w:rsid w:val="00867C2B"/>
    <w:rPr>
      <w:rFonts w:asciiTheme="minorHAnsi" w:eastAsiaTheme="minorEastAsia" w:hAnsiTheme="minorHAnsi" w:cstheme="minorBidi"/>
      <w:kern w:val="2"/>
      <w:sz w:val="18"/>
      <w:szCs w:val="18"/>
    </w:rPr>
  </w:style>
  <w:style w:type="paragraph" w:styleId="a4">
    <w:name w:val="header"/>
    <w:basedOn w:val="a"/>
    <w:link w:val="Char0"/>
    <w:rsid w:val="00867C2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867C2B"/>
    <w:rPr>
      <w:rFonts w:asciiTheme="minorHAnsi" w:eastAsiaTheme="minorEastAsia" w:hAnsiTheme="minorHAnsi" w:cstheme="minorBidi"/>
      <w:kern w:val="2"/>
      <w:sz w:val="18"/>
      <w:szCs w:val="18"/>
    </w:rPr>
  </w:style>
  <w:style w:type="paragraph" w:styleId="a5">
    <w:name w:val="footer"/>
    <w:basedOn w:val="a"/>
    <w:link w:val="Char1"/>
    <w:rsid w:val="00867C2B"/>
    <w:pPr>
      <w:tabs>
        <w:tab w:val="center" w:pos="4153"/>
        <w:tab w:val="right" w:pos="8306"/>
      </w:tabs>
      <w:snapToGrid w:val="0"/>
      <w:jc w:val="left"/>
    </w:pPr>
    <w:rPr>
      <w:sz w:val="18"/>
      <w:szCs w:val="18"/>
    </w:rPr>
  </w:style>
  <w:style w:type="character" w:customStyle="1" w:styleId="Char1">
    <w:name w:val="页脚 Char"/>
    <w:basedOn w:val="a0"/>
    <w:link w:val="a5"/>
    <w:rsid w:val="00867C2B"/>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5738607">
      <w:bodyDiv w:val="1"/>
      <w:marLeft w:val="0"/>
      <w:marRight w:val="0"/>
      <w:marTop w:val="0"/>
      <w:marBottom w:val="0"/>
      <w:divBdr>
        <w:top w:val="none" w:sz="0" w:space="0" w:color="auto"/>
        <w:left w:val="none" w:sz="0" w:space="0" w:color="auto"/>
        <w:bottom w:val="none" w:sz="0" w:space="0" w:color="auto"/>
        <w:right w:val="none" w:sz="0" w:space="0" w:color="auto"/>
      </w:divBdr>
      <w:divsChild>
        <w:div w:id="146604189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8</Pages>
  <Words>448</Words>
  <Characters>2557</Characters>
  <Application>Microsoft Office Word</Application>
  <DocSecurity>0</DocSecurity>
  <Lines>21</Lines>
  <Paragraphs>5</Paragraphs>
  <ScaleCrop>false</ScaleCrop>
  <Company/>
  <LinksUpToDate>false</LinksUpToDate>
  <CharactersWithSpaces>3000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DD^_^</dc:creator>
  <cp:lastModifiedBy>DBKE</cp:lastModifiedBy>
  <cp:revision>6</cp:revision>
  <cp:lastPrinted>2018-01-15T01:49:00Z</cp:lastPrinted>
  <dcterms:created xsi:type="dcterms:W3CDTF">2014-10-29T12:08:00Z</dcterms:created>
  <dcterms:modified xsi:type="dcterms:W3CDTF">2018-01-15T01:50:00Z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