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BED" w:rsidRDefault="00DC45EF">
      <w:pPr>
        <w:jc w:val="center"/>
      </w:pPr>
      <w:r>
        <w:rPr>
          <w:rFonts w:hint="eastAsia"/>
        </w:rPr>
        <w:t xml:space="preserve">Clinbrain </w:t>
      </w:r>
      <w:r>
        <w:rPr>
          <w:rFonts w:hint="eastAsia"/>
        </w:rPr>
        <w:t>元数据管理系统部署文档</w:t>
      </w:r>
    </w:p>
    <w:p w:rsidR="00E75BED" w:rsidRDefault="00DC45EF">
      <w:pPr>
        <w:jc w:val="center"/>
      </w:pPr>
      <w:r>
        <w:rPr>
          <w:rFonts w:hint="eastAsia"/>
        </w:rPr>
        <w:t>----</w:t>
      </w:r>
      <w:r>
        <w:rPr>
          <w:rFonts w:hint="eastAsia"/>
        </w:rPr>
        <w:t>华西医院部署说明</w:t>
      </w:r>
    </w:p>
    <w:p w:rsidR="00E75BED" w:rsidRDefault="00E75BED"/>
    <w:p w:rsidR="00E75BED" w:rsidRDefault="00DC45EF">
      <w:pPr>
        <w:numPr>
          <w:ilvl w:val="0"/>
          <w:numId w:val="1"/>
        </w:numPr>
      </w:pPr>
      <w:r>
        <w:rPr>
          <w:rFonts w:hint="eastAsia"/>
        </w:rPr>
        <w:t>部署服务说明</w:t>
      </w:r>
    </w:p>
    <w:p w:rsidR="00E75BED" w:rsidRDefault="00DC45EF">
      <w:pPr>
        <w:numPr>
          <w:ilvl w:val="0"/>
          <w:numId w:val="2"/>
        </w:numPr>
        <w:ind w:firstLine="420"/>
      </w:pPr>
      <w:r>
        <w:rPr>
          <w:rFonts w:hint="eastAsia"/>
        </w:rPr>
        <w:t>服务注册中心：所有服务的注册服务</w:t>
      </w:r>
    </w:p>
    <w:p w:rsidR="00E75BED" w:rsidRDefault="00DC45EF">
      <w:pPr>
        <w:numPr>
          <w:ilvl w:val="0"/>
          <w:numId w:val="2"/>
        </w:numPr>
        <w:ind w:firstLine="420"/>
      </w:pPr>
      <w:r>
        <w:rPr>
          <w:rFonts w:hint="eastAsia"/>
        </w:rPr>
        <w:t>配置中心：所有服务的配置文件都从配置中心拉取</w:t>
      </w:r>
    </w:p>
    <w:p w:rsidR="00E75BED" w:rsidRDefault="00DC45EF">
      <w:pPr>
        <w:numPr>
          <w:ilvl w:val="0"/>
          <w:numId w:val="2"/>
        </w:numPr>
        <w:ind w:firstLine="420"/>
      </w:pPr>
      <w:r>
        <w:rPr>
          <w:rFonts w:hint="eastAsia"/>
        </w:rPr>
        <w:t>Oauth2</w:t>
      </w:r>
      <w:r>
        <w:rPr>
          <w:rFonts w:hint="eastAsia"/>
        </w:rPr>
        <w:t>：统一登录认证服务，目前用于</w:t>
      </w:r>
      <w:r>
        <w:rPr>
          <w:rFonts w:hint="eastAsia"/>
        </w:rPr>
        <w:t>SSO</w:t>
      </w:r>
      <w:r>
        <w:rPr>
          <w:rFonts w:hint="eastAsia"/>
        </w:rPr>
        <w:t>登录</w:t>
      </w:r>
    </w:p>
    <w:p w:rsidR="00E75BED" w:rsidRDefault="00DC45EF">
      <w:pPr>
        <w:numPr>
          <w:ilvl w:val="0"/>
          <w:numId w:val="2"/>
        </w:numPr>
        <w:ind w:firstLine="420"/>
      </w:pPr>
      <w:r>
        <w:rPr>
          <w:rFonts w:hint="eastAsia"/>
        </w:rPr>
        <w:t>网关：所有应用服务访问入口</w:t>
      </w:r>
    </w:p>
    <w:p w:rsidR="00E75BED" w:rsidRDefault="00DC45EF">
      <w:pPr>
        <w:numPr>
          <w:ilvl w:val="0"/>
          <w:numId w:val="2"/>
        </w:numPr>
        <w:ind w:firstLine="420"/>
      </w:pPr>
      <w:r>
        <w:rPr>
          <w:rFonts w:hint="eastAsia"/>
        </w:rPr>
        <w:t>应用服务：元数据管理服务、策略管理服务、数据中间件</w:t>
      </w:r>
    </w:p>
    <w:p w:rsidR="00E75BED" w:rsidRDefault="00DC45EF">
      <w:pPr>
        <w:ind w:firstLine="420"/>
      </w:pPr>
      <w:r>
        <w:rPr>
          <w:rFonts w:hint="eastAsia"/>
        </w:rPr>
        <w:t>注：其中</w:t>
      </w:r>
      <w:r>
        <w:rPr>
          <w:rFonts w:hint="eastAsia"/>
        </w:rPr>
        <w:t>1/2/3</w:t>
      </w:r>
      <w:r>
        <w:rPr>
          <w:rFonts w:hint="eastAsia"/>
        </w:rPr>
        <w:t>为公共服务，</w:t>
      </w:r>
      <w:r>
        <w:rPr>
          <w:rFonts w:hint="eastAsia"/>
        </w:rPr>
        <w:t>4/5...</w:t>
      </w:r>
      <w:r>
        <w:rPr>
          <w:rFonts w:hint="eastAsia"/>
        </w:rPr>
        <w:t>为应用服务</w:t>
      </w:r>
    </w:p>
    <w:p w:rsidR="00E75BED" w:rsidRDefault="00DC45EF">
      <w:pPr>
        <w:numPr>
          <w:ilvl w:val="0"/>
          <w:numId w:val="1"/>
        </w:numPr>
      </w:pPr>
      <w:r>
        <w:rPr>
          <w:rFonts w:hint="eastAsia"/>
        </w:rPr>
        <w:t>部署包说明</w:t>
      </w:r>
    </w:p>
    <w:p w:rsidR="00E75BED" w:rsidRDefault="00DC45EF">
      <w:pPr>
        <w:numPr>
          <w:ilvl w:val="0"/>
          <w:numId w:val="3"/>
        </w:numPr>
        <w:ind w:firstLine="420"/>
      </w:pPr>
      <w:r>
        <w:rPr>
          <w:rFonts w:hint="eastAsia"/>
        </w:rPr>
        <w:t>clinbrain-eureka.jar</w:t>
      </w:r>
      <w:r>
        <w:rPr>
          <w:rFonts w:hint="eastAsia"/>
        </w:rPr>
        <w:t>：服务注册中心</w:t>
      </w:r>
    </w:p>
    <w:p w:rsidR="00E75BED" w:rsidRDefault="00DC45EF">
      <w:pPr>
        <w:numPr>
          <w:ilvl w:val="0"/>
          <w:numId w:val="3"/>
        </w:numPr>
        <w:ind w:firstLine="420"/>
      </w:pPr>
      <w:r>
        <w:rPr>
          <w:rFonts w:hint="eastAsia"/>
        </w:rPr>
        <w:t>clinbrain-config.jar</w:t>
      </w:r>
      <w:r>
        <w:rPr>
          <w:rFonts w:hint="eastAsia"/>
        </w:rPr>
        <w:t>：配置中心</w:t>
      </w:r>
    </w:p>
    <w:p w:rsidR="00E75BED" w:rsidRDefault="00DC45EF">
      <w:pPr>
        <w:numPr>
          <w:ilvl w:val="0"/>
          <w:numId w:val="3"/>
        </w:numPr>
        <w:ind w:firstLine="420"/>
      </w:pPr>
      <w:r>
        <w:rPr>
          <w:rFonts w:hint="eastAsia"/>
        </w:rPr>
        <w:t>clinbrain-auth.jar</w:t>
      </w:r>
      <w:r>
        <w:rPr>
          <w:rFonts w:hint="eastAsia"/>
        </w:rPr>
        <w:t>：</w:t>
      </w:r>
      <w:r>
        <w:rPr>
          <w:rFonts w:hint="eastAsia"/>
        </w:rPr>
        <w:t>Oauth2</w:t>
      </w:r>
    </w:p>
    <w:p w:rsidR="00E75BED" w:rsidRDefault="00DC45EF">
      <w:pPr>
        <w:numPr>
          <w:ilvl w:val="0"/>
          <w:numId w:val="3"/>
        </w:numPr>
        <w:ind w:firstLine="420"/>
      </w:pPr>
      <w:r>
        <w:rPr>
          <w:rFonts w:hint="eastAsia"/>
        </w:rPr>
        <w:t>clinbrain-gateway.jar</w:t>
      </w:r>
      <w:r>
        <w:rPr>
          <w:rFonts w:hint="eastAsia"/>
        </w:rPr>
        <w:t>：网关</w:t>
      </w:r>
    </w:p>
    <w:p w:rsidR="00E75BED" w:rsidRDefault="00DC45EF">
      <w:pPr>
        <w:numPr>
          <w:ilvl w:val="0"/>
          <w:numId w:val="3"/>
        </w:numPr>
        <w:ind w:firstLine="420"/>
      </w:pPr>
      <w:r>
        <w:rPr>
          <w:rFonts w:hint="eastAsia"/>
        </w:rPr>
        <w:t>clinbrain-metadata.jar</w:t>
      </w:r>
      <w:r>
        <w:rPr>
          <w:rFonts w:hint="eastAsia"/>
        </w:rPr>
        <w:t>：元数据管理服务</w:t>
      </w:r>
    </w:p>
    <w:p w:rsidR="00E75BED" w:rsidRDefault="00DC45EF">
      <w:pPr>
        <w:numPr>
          <w:ilvl w:val="0"/>
          <w:numId w:val="3"/>
        </w:numPr>
        <w:ind w:firstLine="420"/>
      </w:pPr>
      <w:r>
        <w:rPr>
          <w:rFonts w:hint="eastAsia"/>
        </w:rPr>
        <w:t>clinbrain-strategy.jar</w:t>
      </w:r>
      <w:r>
        <w:rPr>
          <w:rFonts w:hint="eastAsia"/>
        </w:rPr>
        <w:t>：策略管理服务</w:t>
      </w:r>
    </w:p>
    <w:p w:rsidR="00E75BED" w:rsidRDefault="00DC45EF">
      <w:pPr>
        <w:numPr>
          <w:ilvl w:val="0"/>
          <w:numId w:val="3"/>
        </w:numPr>
        <w:ind w:firstLine="420"/>
      </w:pPr>
      <w:r>
        <w:rPr>
          <w:rFonts w:hint="eastAsia"/>
        </w:rPr>
        <w:t>proxy.jar</w:t>
      </w:r>
      <w:r>
        <w:rPr>
          <w:rFonts w:hint="eastAsia"/>
        </w:rPr>
        <w:t>：数据中间件</w:t>
      </w:r>
    </w:p>
    <w:p w:rsidR="00B1220F" w:rsidRDefault="00B1220F" w:rsidP="00B1220F">
      <w:pPr>
        <w:ind w:left="420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auth</w:t>
      </w:r>
      <w:r>
        <w:rPr>
          <w:rFonts w:hint="eastAsia"/>
        </w:rPr>
        <w:t>需要添加</w:t>
      </w:r>
      <w:r>
        <w:rPr>
          <w:rFonts w:hint="eastAsia"/>
        </w:rPr>
        <w:t>prd</w:t>
      </w:r>
      <w:r>
        <w:rPr>
          <w:rFonts w:hint="eastAsia"/>
        </w:rPr>
        <w:t>参数启动</w:t>
      </w:r>
      <w:bookmarkStart w:id="0" w:name="_GoBack"/>
      <w:bookmarkEnd w:id="0"/>
      <w:r>
        <w:rPr>
          <w:rFonts w:hint="eastAsia"/>
        </w:rPr>
        <w:t>】</w:t>
      </w:r>
    </w:p>
    <w:p w:rsidR="00E75BED" w:rsidRDefault="00DC45EF">
      <w:pPr>
        <w:numPr>
          <w:ilvl w:val="0"/>
          <w:numId w:val="1"/>
        </w:numPr>
      </w:pPr>
      <w:r>
        <w:rPr>
          <w:rFonts w:hint="eastAsia"/>
        </w:rPr>
        <w:t>部署环境说明</w:t>
      </w:r>
    </w:p>
    <w:p w:rsidR="00E75BED" w:rsidRDefault="00DC45EF">
      <w:pPr>
        <w:numPr>
          <w:ilvl w:val="0"/>
          <w:numId w:val="4"/>
        </w:numPr>
        <w:ind w:firstLine="420"/>
      </w:pPr>
      <w:r>
        <w:rPr>
          <w:rFonts w:hint="eastAsia"/>
        </w:rPr>
        <w:t>jdk1.8</w:t>
      </w:r>
      <w:r>
        <w:rPr>
          <w:rFonts w:hint="eastAsia"/>
        </w:rPr>
        <w:t>及以上，推荐</w:t>
      </w:r>
      <w:r>
        <w:rPr>
          <w:rFonts w:hint="eastAsia"/>
        </w:rPr>
        <w:t>jdk1.8</w:t>
      </w:r>
    </w:p>
    <w:p w:rsidR="00E75BED" w:rsidRDefault="00DC45EF">
      <w:pPr>
        <w:numPr>
          <w:ilvl w:val="0"/>
          <w:numId w:val="4"/>
        </w:numPr>
        <w:ind w:firstLine="420"/>
      </w:pPr>
      <w:r>
        <w:rPr>
          <w:rFonts w:hint="eastAsia"/>
        </w:rPr>
        <w:t>Redis</w:t>
      </w:r>
      <w:r>
        <w:rPr>
          <w:rFonts w:hint="eastAsia"/>
        </w:rPr>
        <w:t>环境</w:t>
      </w:r>
    </w:p>
    <w:p w:rsidR="00E75BED" w:rsidRDefault="00DC45EF">
      <w:pPr>
        <w:numPr>
          <w:ilvl w:val="0"/>
          <w:numId w:val="4"/>
        </w:numPr>
        <w:ind w:firstLine="420"/>
      </w:pPr>
      <w:r>
        <w:rPr>
          <w:rFonts w:hint="eastAsia"/>
        </w:rPr>
        <w:t>Mysql5.6</w:t>
      </w:r>
      <w:r>
        <w:rPr>
          <w:rFonts w:hint="eastAsia"/>
        </w:rPr>
        <w:t>以上</w:t>
      </w:r>
    </w:p>
    <w:p w:rsidR="00E75BED" w:rsidRDefault="00DC45EF">
      <w:pPr>
        <w:ind w:firstLine="420"/>
      </w:pPr>
      <w:r>
        <w:rPr>
          <w:rFonts w:hint="eastAsia"/>
        </w:rPr>
        <w:t>注：其中应用可以分为：开发环境（</w:t>
      </w:r>
      <w:r>
        <w:rPr>
          <w:rFonts w:hint="eastAsia"/>
        </w:rPr>
        <w:t>dev</w:t>
      </w:r>
      <w:r>
        <w:rPr>
          <w:rFonts w:hint="eastAsia"/>
        </w:rPr>
        <w:t>）、测试环境（</w:t>
      </w:r>
      <w:r>
        <w:rPr>
          <w:rFonts w:hint="eastAsia"/>
        </w:rPr>
        <w:t>stg</w:t>
      </w:r>
      <w:r>
        <w:rPr>
          <w:rFonts w:hint="eastAsia"/>
        </w:rPr>
        <w:t>）、生产环境（</w:t>
      </w:r>
      <w:r>
        <w:rPr>
          <w:rFonts w:hint="eastAsia"/>
        </w:rPr>
        <w:t>prd</w:t>
      </w:r>
      <w:r>
        <w:rPr>
          <w:rFonts w:hint="eastAsia"/>
        </w:rPr>
        <w:t>）</w:t>
      </w:r>
    </w:p>
    <w:p w:rsidR="00E75BED" w:rsidRDefault="00DC45EF">
      <w:pPr>
        <w:numPr>
          <w:ilvl w:val="0"/>
          <w:numId w:val="1"/>
        </w:numPr>
      </w:pPr>
      <w:r>
        <w:rPr>
          <w:rFonts w:hint="eastAsia"/>
        </w:rPr>
        <w:t>部署步骤</w:t>
      </w:r>
    </w:p>
    <w:p w:rsidR="00E75BED" w:rsidRDefault="00DC45EF">
      <w:pPr>
        <w:numPr>
          <w:ilvl w:val="0"/>
          <w:numId w:val="5"/>
        </w:numPr>
        <w:ind w:firstLine="420"/>
      </w:pPr>
      <w:r>
        <w:rPr>
          <w:rFonts w:hint="eastAsia"/>
        </w:rPr>
        <w:t>jdk</w:t>
      </w:r>
      <w:r>
        <w:rPr>
          <w:rFonts w:hint="eastAsia"/>
        </w:rPr>
        <w:t>安装</w:t>
      </w:r>
    </w:p>
    <w:p w:rsidR="00E75BED" w:rsidRDefault="00DC45EF">
      <w:pPr>
        <w:numPr>
          <w:ilvl w:val="0"/>
          <w:numId w:val="5"/>
        </w:numPr>
        <w:ind w:firstLine="420"/>
      </w:pPr>
      <w:r>
        <w:rPr>
          <w:rFonts w:hint="eastAsia"/>
        </w:rPr>
        <w:t>Redis</w:t>
      </w:r>
      <w:r>
        <w:rPr>
          <w:rFonts w:hint="eastAsia"/>
        </w:rPr>
        <w:t>安装</w:t>
      </w:r>
    </w:p>
    <w:p w:rsidR="00E75BED" w:rsidRDefault="00DC45EF">
      <w:pPr>
        <w:numPr>
          <w:ilvl w:val="0"/>
          <w:numId w:val="5"/>
        </w:numPr>
        <w:ind w:firstLine="420"/>
      </w:pPr>
      <w:r>
        <w:rPr>
          <w:rFonts w:hint="eastAsia"/>
        </w:rPr>
        <w:t>Mydql</w:t>
      </w:r>
      <w:r>
        <w:rPr>
          <w:rFonts w:hint="eastAsia"/>
        </w:rPr>
        <w:t>安装</w:t>
      </w:r>
    </w:p>
    <w:p w:rsidR="00E75BED" w:rsidRDefault="00DC45EF">
      <w:pPr>
        <w:numPr>
          <w:ilvl w:val="0"/>
          <w:numId w:val="5"/>
        </w:numPr>
        <w:ind w:firstLine="420"/>
      </w:pPr>
      <w:r>
        <w:rPr>
          <w:rFonts w:hint="eastAsia"/>
        </w:rPr>
        <w:t>新建目录</w:t>
      </w:r>
      <w:r>
        <w:rPr>
          <w:rFonts w:hint="eastAsia"/>
        </w:rPr>
        <w:t>$DEPLOY_PATH (/opt/complements/metadatajars)</w:t>
      </w:r>
      <w:r>
        <w:rPr>
          <w:rFonts w:hint="eastAsia"/>
        </w:rPr>
        <w:t>，新建目录</w:t>
      </w:r>
      <w:r>
        <w:rPr>
          <w:rFonts w:hint="eastAsia"/>
        </w:rPr>
        <w:t>$DEPLOY_PATH /mdmjars</w:t>
      </w:r>
      <w:r>
        <w:rPr>
          <w:rFonts w:hint="eastAsia"/>
        </w:rPr>
        <w:t>，新建目录</w:t>
      </w:r>
      <w:r>
        <w:rPr>
          <w:rFonts w:hint="eastAsia"/>
        </w:rPr>
        <w:t>$DEPLOY_PATH /config</w:t>
      </w:r>
      <w:r>
        <w:rPr>
          <w:rFonts w:hint="eastAsia"/>
        </w:rPr>
        <w:t>，新建目录</w:t>
      </w:r>
      <w:r>
        <w:rPr>
          <w:rFonts w:hint="eastAsia"/>
        </w:rPr>
        <w:t>$DEPLOY_PATH /logs</w:t>
      </w:r>
    </w:p>
    <w:p w:rsidR="00E75BED" w:rsidRDefault="00DC45EF">
      <w:pPr>
        <w:ind w:firstLine="420"/>
      </w:pPr>
      <w:r>
        <w:rPr>
          <w:noProof/>
        </w:rPr>
        <w:drawing>
          <wp:inline distT="0" distB="0" distL="114300" distR="114300">
            <wp:extent cx="4979670" cy="542290"/>
            <wp:effectExtent l="0" t="0" r="1143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5BED" w:rsidRDefault="00DC45EF">
      <w:pPr>
        <w:numPr>
          <w:ilvl w:val="0"/>
          <w:numId w:val="5"/>
        </w:numPr>
        <w:ind w:firstLine="420"/>
      </w:pPr>
      <w:r>
        <w:rPr>
          <w:rFonts w:hint="eastAsia"/>
        </w:rPr>
        <w:t>将公共服务目录拷贝至：</w:t>
      </w:r>
      <w:r>
        <w:rPr>
          <w:rFonts w:hint="eastAsia"/>
        </w:rPr>
        <w:t>$DEPLOY_PATH/mdmjars/</w:t>
      </w:r>
    </w:p>
    <w:p w:rsidR="00E75BED" w:rsidRDefault="00DC45EF">
      <w:pPr>
        <w:ind w:firstLine="420"/>
      </w:pPr>
      <w:r>
        <w:rPr>
          <w:noProof/>
        </w:rPr>
        <w:drawing>
          <wp:inline distT="0" distB="0" distL="114300" distR="114300">
            <wp:extent cx="5271135" cy="86741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5BED" w:rsidRDefault="00DC45EF">
      <w:pPr>
        <w:numPr>
          <w:ilvl w:val="0"/>
          <w:numId w:val="5"/>
        </w:numPr>
        <w:ind w:firstLine="420"/>
      </w:pPr>
      <w:r>
        <w:rPr>
          <w:rFonts w:hint="eastAsia"/>
        </w:rPr>
        <w:t>将启动脚本</w:t>
      </w:r>
      <w:r>
        <w:rPr>
          <w:rFonts w:hint="eastAsia"/>
        </w:rPr>
        <w:t xml:space="preserve">clinbrain </w:t>
      </w:r>
      <w:r>
        <w:rPr>
          <w:rFonts w:hint="eastAsia"/>
        </w:rPr>
        <w:t>和</w:t>
      </w:r>
      <w:r>
        <w:rPr>
          <w:rFonts w:hint="eastAsia"/>
        </w:rPr>
        <w:t>clinbrain-pub</w:t>
      </w:r>
      <w:r>
        <w:rPr>
          <w:rFonts w:hint="eastAsia"/>
        </w:rPr>
        <w:t>拷贝至</w:t>
      </w:r>
      <w:r>
        <w:rPr>
          <w:rFonts w:hint="eastAsia"/>
        </w:rPr>
        <w:t>$DEPLOY_PATH/</w:t>
      </w:r>
      <w:r>
        <w:rPr>
          <w:rFonts w:hint="eastAsia"/>
        </w:rPr>
        <w:t>，如果已经存在则不用重复拷贝</w:t>
      </w:r>
    </w:p>
    <w:p w:rsidR="00E75BED" w:rsidRDefault="00DC45EF">
      <w:pPr>
        <w:numPr>
          <w:ilvl w:val="0"/>
          <w:numId w:val="5"/>
        </w:numPr>
        <w:ind w:firstLine="420"/>
      </w:pPr>
      <w:r>
        <w:rPr>
          <w:rFonts w:hint="eastAsia"/>
        </w:rPr>
        <w:t>新建服务环境目录根据情况新建：如只需部署开发环境则只需新建</w:t>
      </w:r>
      <w:r>
        <w:rPr>
          <w:rFonts w:hint="eastAsia"/>
        </w:rPr>
        <w:t>$DEPLOY_PATH /mdmjars/dev</w:t>
      </w:r>
      <w:r>
        <w:rPr>
          <w:rFonts w:hint="eastAsia"/>
        </w:rPr>
        <w:t>目录，将应用服务拷贝到该目录</w:t>
      </w:r>
    </w:p>
    <w:p w:rsidR="00E75BED" w:rsidRDefault="00DC45EF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9865" cy="749935"/>
            <wp:effectExtent l="0" t="0" r="698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5BED" w:rsidRDefault="00DC45EF">
      <w:pPr>
        <w:numPr>
          <w:ilvl w:val="0"/>
          <w:numId w:val="5"/>
        </w:numPr>
        <w:ind w:firstLine="420"/>
      </w:pPr>
      <w:r>
        <w:rPr>
          <w:rFonts w:hint="eastAsia"/>
        </w:rPr>
        <w:t>将配置文件放入</w:t>
      </w:r>
      <w:r>
        <w:rPr>
          <w:rFonts w:hint="eastAsia"/>
        </w:rPr>
        <w:t>$DEPLOY_PATH/config</w:t>
      </w:r>
      <w:r>
        <w:rPr>
          <w:rFonts w:hint="eastAsia"/>
        </w:rPr>
        <w:t>，配置文件除公共外名称全部由服务名称加上环境名称组成：如</w:t>
      </w:r>
      <w:r>
        <w:rPr>
          <w:rFonts w:hint="eastAsia"/>
        </w:rPr>
        <w:t>clinbrain-metadata-dev.yml</w:t>
      </w:r>
    </w:p>
    <w:p w:rsidR="00E75BED" w:rsidRDefault="00DC45EF">
      <w:pPr>
        <w:ind w:firstLine="420"/>
      </w:pPr>
      <w:r>
        <w:rPr>
          <w:noProof/>
        </w:rPr>
        <w:drawing>
          <wp:inline distT="0" distB="0" distL="114300" distR="114300">
            <wp:extent cx="5266690" cy="7327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5BED" w:rsidRDefault="00DC45EF">
      <w:pPr>
        <w:numPr>
          <w:ilvl w:val="0"/>
          <w:numId w:val="5"/>
        </w:numPr>
        <w:ind w:firstLine="420"/>
      </w:pPr>
      <w:r>
        <w:rPr>
          <w:rFonts w:hint="eastAsia"/>
        </w:rPr>
        <w:t>修改各服务中配置文件，主要包括数据库连接，</w:t>
      </w:r>
      <w:r>
        <w:rPr>
          <w:rFonts w:hint="eastAsia"/>
        </w:rPr>
        <w:t>Redis</w:t>
      </w:r>
      <w:r>
        <w:rPr>
          <w:rFonts w:hint="eastAsia"/>
        </w:rPr>
        <w:t>连接</w:t>
      </w:r>
    </w:p>
    <w:p w:rsidR="00E75BED" w:rsidRDefault="00DC45EF">
      <w:pPr>
        <w:numPr>
          <w:ilvl w:val="0"/>
          <w:numId w:val="5"/>
        </w:numPr>
        <w:ind w:firstLine="420"/>
      </w:pPr>
      <w:r>
        <w:rPr>
          <w:rFonts w:hint="eastAsia"/>
        </w:rPr>
        <w:t>修改启动脚本中对应环境的端口号</w:t>
      </w:r>
    </w:p>
    <w:p w:rsidR="00E75BED" w:rsidRDefault="00DC45EF">
      <w:pPr>
        <w:ind w:firstLine="420"/>
      </w:pPr>
      <w:r>
        <w:rPr>
          <w:noProof/>
        </w:rPr>
        <w:drawing>
          <wp:inline distT="0" distB="0" distL="114300" distR="114300">
            <wp:extent cx="5262880" cy="2019300"/>
            <wp:effectExtent l="0" t="0" r="139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5BED" w:rsidRDefault="00DC45EF">
      <w:pPr>
        <w:numPr>
          <w:ilvl w:val="0"/>
          <w:numId w:val="5"/>
        </w:numPr>
        <w:ind w:firstLine="420"/>
      </w:pPr>
      <w:r>
        <w:rPr>
          <w:rFonts w:hint="eastAsia"/>
        </w:rPr>
        <w:t>启动公共服务，执行：</w:t>
      </w:r>
    </w:p>
    <w:p w:rsidR="00E75BED" w:rsidRDefault="00DC45EF">
      <w:pPr>
        <w:ind w:left="420" w:firstLine="420"/>
      </w:pPr>
      <w:r>
        <w:rPr>
          <w:rFonts w:hint="eastAsia"/>
        </w:rPr>
        <w:t>./clinbrain-pub [start|stop|restart] all  (</w:t>
      </w:r>
      <w:r>
        <w:rPr>
          <w:rFonts w:hint="eastAsia"/>
        </w:rPr>
        <w:t>全部启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>/</w:t>
      </w:r>
      <w:r>
        <w:rPr>
          <w:rFonts w:hint="eastAsia"/>
        </w:rPr>
        <w:t>重启</w:t>
      </w:r>
      <w:r>
        <w:rPr>
          <w:rFonts w:hint="eastAsia"/>
        </w:rPr>
        <w:t>)</w:t>
      </w:r>
    </w:p>
    <w:p w:rsidR="00E75BED" w:rsidRDefault="00DC45EF">
      <w:pPr>
        <w:ind w:left="420" w:firstLine="420"/>
      </w:pPr>
      <w:r>
        <w:rPr>
          <w:rFonts w:hint="eastAsia"/>
        </w:rPr>
        <w:t>./clinbrain-pub [start|stop|restart] clinbrain-eureka  (</w:t>
      </w:r>
      <w:r>
        <w:rPr>
          <w:rFonts w:hint="eastAsia"/>
        </w:rPr>
        <w:t>单个服务启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>/</w:t>
      </w:r>
      <w:r>
        <w:rPr>
          <w:rFonts w:hint="eastAsia"/>
        </w:rPr>
        <w:t>重启</w:t>
      </w:r>
      <w:r>
        <w:rPr>
          <w:rFonts w:hint="eastAsia"/>
        </w:rPr>
        <w:t xml:space="preserve">)  </w:t>
      </w:r>
    </w:p>
    <w:p w:rsidR="00E75BED" w:rsidRDefault="00DC45EF">
      <w:pPr>
        <w:numPr>
          <w:ilvl w:val="0"/>
          <w:numId w:val="5"/>
        </w:numPr>
        <w:ind w:firstLine="420"/>
      </w:pPr>
      <w:r>
        <w:rPr>
          <w:rFonts w:hint="eastAsia"/>
        </w:rPr>
        <w:t>启动应用服务</w:t>
      </w:r>
    </w:p>
    <w:p w:rsidR="00E75BED" w:rsidRDefault="00DC45EF">
      <w:pPr>
        <w:ind w:left="420" w:firstLine="420"/>
      </w:pPr>
      <w:r>
        <w:rPr>
          <w:rFonts w:hint="eastAsia"/>
        </w:rPr>
        <w:t>./clinbrain  [start|stop|restart] all dev (</w:t>
      </w:r>
      <w:r>
        <w:rPr>
          <w:rFonts w:hint="eastAsia"/>
        </w:rPr>
        <w:t>开发环境全部启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>/</w:t>
      </w:r>
      <w:r>
        <w:rPr>
          <w:rFonts w:hint="eastAsia"/>
        </w:rPr>
        <w:t>重启</w:t>
      </w:r>
      <w:r>
        <w:rPr>
          <w:rFonts w:hint="eastAsia"/>
        </w:rPr>
        <w:t>)</w:t>
      </w:r>
    </w:p>
    <w:p w:rsidR="00E75BED" w:rsidRDefault="00DC45EF">
      <w:pPr>
        <w:ind w:left="420" w:firstLine="420"/>
      </w:pPr>
      <w:r>
        <w:rPr>
          <w:rFonts w:hint="eastAsia"/>
        </w:rPr>
        <w:t>./clinbrain  [start|stop|restart] clinbrain-metaddata dev (</w:t>
      </w:r>
      <w:r>
        <w:rPr>
          <w:rFonts w:hint="eastAsia"/>
        </w:rPr>
        <w:t>开发环境单个服务启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>/</w:t>
      </w:r>
      <w:r>
        <w:rPr>
          <w:rFonts w:hint="eastAsia"/>
        </w:rPr>
        <w:t>重启</w:t>
      </w:r>
      <w:r>
        <w:rPr>
          <w:rFonts w:hint="eastAsia"/>
        </w:rPr>
        <w:t>)</w:t>
      </w:r>
    </w:p>
    <w:p w:rsidR="00E75BED" w:rsidRDefault="00DC45EF">
      <w:r>
        <w:rPr>
          <w:rFonts w:hint="eastAsia"/>
        </w:rPr>
        <w:t>注：环境标识</w:t>
      </w:r>
      <w:r>
        <w:rPr>
          <w:rFonts w:hint="eastAsia"/>
        </w:rPr>
        <w:t xml:space="preserve"> dev</w:t>
      </w:r>
      <w:r>
        <w:rPr>
          <w:rFonts w:hint="eastAsia"/>
        </w:rPr>
        <w:t>可以为任意英文名称，便于区分理解即可。其中应用服务文件夹、配置文件后缀、启动脚本中端口号配置处、启动命令第三个参数、数据库名称后缀与环境标识保持一致即可。启动完成后可进入注册中心查看对应服务。</w:t>
      </w:r>
    </w:p>
    <w:p w:rsidR="00E75BED" w:rsidRDefault="00E75BED"/>
    <w:p w:rsidR="00E75BED" w:rsidRDefault="00E75BED">
      <w:pPr>
        <w:jc w:val="left"/>
      </w:pPr>
    </w:p>
    <w:p w:rsidR="00E75BED" w:rsidRDefault="00E75BED"/>
    <w:p w:rsidR="00E75BED" w:rsidRDefault="00E75BED"/>
    <w:p w:rsidR="00E75BED" w:rsidRDefault="00E75BED"/>
    <w:p w:rsidR="00E75BED" w:rsidRDefault="00E75BED"/>
    <w:p w:rsidR="00E75BED" w:rsidRDefault="00E75BED"/>
    <w:p w:rsidR="00E75BED" w:rsidRDefault="00E75BED"/>
    <w:p w:rsidR="00E75BED" w:rsidRDefault="00E75BED"/>
    <w:p w:rsidR="00E75BED" w:rsidRDefault="00E75BED"/>
    <w:p w:rsidR="00E75BED" w:rsidRDefault="00E75BED"/>
    <w:sectPr w:rsidR="00E75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DED" w:rsidRDefault="002B5DED" w:rsidP="00D403FD">
      <w:r>
        <w:separator/>
      </w:r>
    </w:p>
  </w:endnote>
  <w:endnote w:type="continuationSeparator" w:id="0">
    <w:p w:rsidR="002B5DED" w:rsidRDefault="002B5DED" w:rsidP="00D4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DED" w:rsidRDefault="002B5DED" w:rsidP="00D403FD">
      <w:r>
        <w:separator/>
      </w:r>
    </w:p>
  </w:footnote>
  <w:footnote w:type="continuationSeparator" w:id="0">
    <w:p w:rsidR="002B5DED" w:rsidRDefault="002B5DED" w:rsidP="00D40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4F92AA"/>
    <w:multiLevelType w:val="singleLevel"/>
    <w:tmpl w:val="954F92A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62A819F"/>
    <w:multiLevelType w:val="singleLevel"/>
    <w:tmpl w:val="E62A819F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8E2B029"/>
    <w:multiLevelType w:val="singleLevel"/>
    <w:tmpl w:val="E8E2B02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3BB08253"/>
    <w:multiLevelType w:val="singleLevel"/>
    <w:tmpl w:val="3BB08253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F81B9C4"/>
    <w:multiLevelType w:val="singleLevel"/>
    <w:tmpl w:val="6F81B9C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32BD8"/>
    <w:rsid w:val="002B5DED"/>
    <w:rsid w:val="00B1220F"/>
    <w:rsid w:val="00D403FD"/>
    <w:rsid w:val="00DC45EF"/>
    <w:rsid w:val="00E75BED"/>
    <w:rsid w:val="0B854F06"/>
    <w:rsid w:val="5E63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88D3A2"/>
  <w15:docId w15:val="{8C4B2132-1040-463A-9ED6-B748C60C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40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403FD"/>
    <w:rPr>
      <w:kern w:val="2"/>
      <w:sz w:val="18"/>
      <w:szCs w:val="18"/>
    </w:rPr>
  </w:style>
  <w:style w:type="paragraph" w:styleId="a5">
    <w:name w:val="footer"/>
    <w:basedOn w:val="a"/>
    <w:link w:val="a6"/>
    <w:rsid w:val="00D40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403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王益</dc:creator>
  <cp:lastModifiedBy>Windows 用户</cp:lastModifiedBy>
  <cp:revision>3</cp:revision>
  <dcterms:created xsi:type="dcterms:W3CDTF">2019-12-23T01:29:00Z</dcterms:created>
  <dcterms:modified xsi:type="dcterms:W3CDTF">2020-01-07T06:02:00Z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