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7A8A" w:rsidRDefault="005C7A8A" w:rsidP="005C7A8A">
      <w:pPr>
        <w:pStyle w:val="a7"/>
        <w:numPr>
          <w:ilvl w:val="0"/>
          <w:numId w:val="2"/>
        </w:numPr>
        <w:ind w:firstLineChars="0"/>
      </w:pPr>
      <w:r>
        <w:rPr>
          <w:rFonts w:hint="eastAsia"/>
        </w:rPr>
        <w:t>AMQP</w:t>
      </w:r>
    </w:p>
    <w:p w:rsidR="005C7A8A" w:rsidRDefault="005C7A8A" w:rsidP="005C7A8A">
      <w:pPr>
        <w:pStyle w:val="a7"/>
        <w:numPr>
          <w:ilvl w:val="0"/>
          <w:numId w:val="4"/>
        </w:numPr>
        <w:ind w:firstLineChars="0"/>
        <w:rPr>
          <w:sz w:val="18"/>
          <w:szCs w:val="18"/>
        </w:rPr>
      </w:pPr>
      <w:r w:rsidRPr="005C7A8A">
        <w:rPr>
          <w:rFonts w:hint="eastAsia"/>
          <w:sz w:val="18"/>
          <w:szCs w:val="18"/>
        </w:rPr>
        <w:t>AMQP，即Advanced Message Queuing Protocol，高级消息队列协议，是应用层协议的一个开放标准，为面向消息的中间件设计。消息中间件主要用于组件之间的解耦，消息的发送者无需知道消息使用者的存在，反之亦然。</w:t>
      </w:r>
    </w:p>
    <w:p w:rsidR="005C7A8A" w:rsidRDefault="005C7A8A" w:rsidP="005C7A8A">
      <w:pPr>
        <w:pStyle w:val="a7"/>
        <w:numPr>
          <w:ilvl w:val="0"/>
          <w:numId w:val="4"/>
        </w:numPr>
        <w:ind w:firstLineChars="0"/>
        <w:rPr>
          <w:sz w:val="18"/>
          <w:szCs w:val="18"/>
        </w:rPr>
      </w:pPr>
      <w:r w:rsidRPr="005C7A8A">
        <w:rPr>
          <w:rFonts w:hint="eastAsia"/>
          <w:sz w:val="18"/>
          <w:szCs w:val="18"/>
        </w:rPr>
        <w:t>消息中间件是一种由消息传送机制或消息队列模式组成的中间件技术，利用高效可靠的消息传递机制进行平台无关的数据交流，并基于数据通信来进行分布式系统的集成。</w:t>
      </w:r>
      <w:r w:rsidR="000C5B7E" w:rsidRPr="000C5B7E">
        <w:rPr>
          <w:sz w:val="18"/>
          <w:szCs w:val="18"/>
        </w:rPr>
        <w:t>常见的异步消中间件有</w:t>
      </w:r>
      <w:proofErr w:type="spellStart"/>
      <w:r w:rsidR="00ED2172">
        <w:rPr>
          <w:sz w:val="18"/>
          <w:szCs w:val="18"/>
        </w:rPr>
        <w:t>kaf</w:t>
      </w:r>
      <w:r w:rsidR="000C5B7E" w:rsidRPr="000C5B7E">
        <w:rPr>
          <w:sz w:val="18"/>
          <w:szCs w:val="18"/>
        </w:rPr>
        <w:t>ka</w:t>
      </w:r>
      <w:proofErr w:type="spellEnd"/>
      <w:r w:rsidR="00ED2172">
        <w:rPr>
          <w:rFonts w:hint="eastAsia"/>
          <w:sz w:val="18"/>
          <w:szCs w:val="18"/>
        </w:rPr>
        <w:t>（主要处理日志</w:t>
      </w:r>
      <w:r w:rsidR="00697B42">
        <w:rPr>
          <w:rFonts w:hint="eastAsia"/>
          <w:sz w:val="18"/>
          <w:szCs w:val="18"/>
        </w:rPr>
        <w:t xml:space="preserve">）&gt; </w:t>
      </w:r>
      <w:proofErr w:type="spellStart"/>
      <w:r w:rsidR="000C5B7E" w:rsidRPr="000C5B7E">
        <w:rPr>
          <w:sz w:val="18"/>
          <w:szCs w:val="18"/>
        </w:rPr>
        <w:t>RabbitMQ</w:t>
      </w:r>
      <w:proofErr w:type="spellEnd"/>
      <w:r w:rsidR="00697B42">
        <w:rPr>
          <w:rFonts w:hint="eastAsia"/>
          <w:sz w:val="18"/>
          <w:szCs w:val="18"/>
        </w:rPr>
        <w:t xml:space="preserve"> &gt; </w:t>
      </w:r>
      <w:proofErr w:type="spellStart"/>
      <w:r w:rsidR="00697B42" w:rsidRPr="000C5B7E">
        <w:rPr>
          <w:sz w:val="18"/>
          <w:szCs w:val="18"/>
        </w:rPr>
        <w:t>ActiveMQ</w:t>
      </w:r>
      <w:proofErr w:type="spellEnd"/>
      <w:r w:rsidR="00697B42" w:rsidRPr="000C5B7E">
        <w:rPr>
          <w:sz w:val="18"/>
          <w:szCs w:val="18"/>
        </w:rPr>
        <w:t xml:space="preserve"> </w:t>
      </w:r>
      <w:r w:rsidR="00697B42">
        <w:rPr>
          <w:rFonts w:hint="eastAsia"/>
          <w:sz w:val="18"/>
          <w:szCs w:val="18"/>
        </w:rPr>
        <w:t xml:space="preserve">&gt; </w:t>
      </w:r>
      <w:proofErr w:type="spellStart"/>
      <w:r w:rsidR="00697B42" w:rsidRPr="000C5B7E">
        <w:rPr>
          <w:sz w:val="18"/>
          <w:szCs w:val="18"/>
        </w:rPr>
        <w:t>ZeroMQ</w:t>
      </w:r>
      <w:proofErr w:type="spellEnd"/>
      <w:r w:rsidR="00697B42">
        <w:rPr>
          <w:rFonts w:hint="eastAsia"/>
          <w:sz w:val="18"/>
          <w:szCs w:val="18"/>
        </w:rPr>
        <w:t xml:space="preserve"> [吞吐量和TPS]</w:t>
      </w:r>
    </w:p>
    <w:p w:rsidR="005C7A8A" w:rsidRPr="00697B42" w:rsidRDefault="005C7A8A" w:rsidP="005C7A8A">
      <w:pPr>
        <w:ind w:left="420"/>
        <w:rPr>
          <w:sz w:val="18"/>
          <w:szCs w:val="18"/>
        </w:rPr>
      </w:pPr>
    </w:p>
    <w:p w:rsidR="007A5775" w:rsidRDefault="00B16C7D" w:rsidP="00B16C7D">
      <w:pPr>
        <w:pStyle w:val="a7"/>
        <w:numPr>
          <w:ilvl w:val="0"/>
          <w:numId w:val="2"/>
        </w:numPr>
        <w:ind w:firstLineChars="0"/>
      </w:pPr>
      <w:proofErr w:type="spellStart"/>
      <w:r>
        <w:rPr>
          <w:rFonts w:hint="eastAsia"/>
        </w:rPr>
        <w:t>RabbitMQ</w:t>
      </w:r>
      <w:proofErr w:type="spellEnd"/>
    </w:p>
    <w:p w:rsidR="00B16C7D" w:rsidRDefault="00B16C7D" w:rsidP="00B16C7D">
      <w:pPr>
        <w:ind w:left="100"/>
        <w:rPr>
          <w:sz w:val="18"/>
          <w:szCs w:val="18"/>
        </w:rPr>
      </w:pPr>
      <w:r>
        <w:rPr>
          <w:rFonts w:hint="eastAsia"/>
          <w:szCs w:val="21"/>
        </w:rPr>
        <w:t xml:space="preserve"> </w:t>
      </w:r>
      <w:r>
        <w:rPr>
          <w:rFonts w:hint="eastAsia"/>
          <w:sz w:val="18"/>
          <w:szCs w:val="18"/>
        </w:rPr>
        <w:t xml:space="preserve"> </w:t>
      </w:r>
      <w:r>
        <w:rPr>
          <w:noProof/>
        </w:rPr>
        <w:drawing>
          <wp:inline distT="0" distB="0" distL="0" distR="0">
            <wp:extent cx="5284484" cy="1357691"/>
            <wp:effectExtent l="0" t="0" r="0" b="0"/>
            <wp:docPr id="4" name="图片 4" descr="AMQPæ¶æ¯æ¨¡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MQPæ¶æ¯æ¨¡å"/>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93637" cy="1360043"/>
                    </a:xfrm>
                    <a:prstGeom prst="rect">
                      <a:avLst/>
                    </a:prstGeom>
                    <a:noFill/>
                    <a:ln>
                      <a:noFill/>
                    </a:ln>
                  </pic:spPr>
                </pic:pic>
              </a:graphicData>
            </a:graphic>
          </wp:inline>
        </w:drawing>
      </w:r>
      <w:r>
        <w:rPr>
          <w:noProof/>
        </w:rPr>
        <w:drawing>
          <wp:inline distT="0" distB="0" distL="0" distR="0" wp14:anchorId="2478C378" wp14:editId="47EFA949">
            <wp:extent cx="4501556" cy="2551310"/>
            <wp:effectExtent l="0" t="0" r="0" b="1905"/>
            <wp:docPr id="2" name="图片 2" descr="https://images2015.cnblogs.com/blog/458325/201601/458325-20160107091118450-15924240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5.cnblogs.com/blog/458325/201601/458325-20160107091118450-159242409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00398" cy="2550654"/>
                    </a:xfrm>
                    <a:prstGeom prst="rect">
                      <a:avLst/>
                    </a:prstGeom>
                    <a:noFill/>
                    <a:ln>
                      <a:noFill/>
                    </a:ln>
                  </pic:spPr>
                </pic:pic>
              </a:graphicData>
            </a:graphic>
          </wp:inline>
        </w:drawing>
      </w:r>
    </w:p>
    <w:p w:rsidR="00B16C7D" w:rsidRDefault="00B16C7D" w:rsidP="00B16C7D">
      <w:pPr>
        <w:ind w:left="100"/>
        <w:rPr>
          <w:sz w:val="18"/>
          <w:szCs w:val="18"/>
        </w:rPr>
      </w:pPr>
      <w:r>
        <w:rPr>
          <w:rFonts w:hint="eastAsia"/>
          <w:sz w:val="18"/>
          <w:szCs w:val="18"/>
        </w:rPr>
        <w:t>Exchange</w:t>
      </w:r>
      <w:r>
        <w:rPr>
          <w:rFonts w:hint="eastAsia"/>
          <w:sz w:val="18"/>
          <w:szCs w:val="18"/>
        </w:rPr>
        <w:t>的匹配规则：</w:t>
      </w:r>
    </w:p>
    <w:p w:rsidR="00B16C7D" w:rsidRDefault="00B16C7D" w:rsidP="00B16C7D">
      <w:pPr>
        <w:ind w:left="100"/>
        <w:rPr>
          <w:sz w:val="18"/>
          <w:szCs w:val="18"/>
        </w:rPr>
      </w:pPr>
      <w:r>
        <w:rPr>
          <w:rFonts w:hint="eastAsia"/>
          <w:sz w:val="18"/>
          <w:szCs w:val="18"/>
        </w:rPr>
        <w:t xml:space="preserve">  </w:t>
      </w:r>
      <w:r>
        <w:rPr>
          <w:noProof/>
        </w:rPr>
        <w:drawing>
          <wp:inline distT="0" distB="0" distL="0" distR="0" wp14:anchorId="168AF75D" wp14:editId="7EABE825">
            <wp:extent cx="4951023" cy="2121949"/>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948531" cy="2120881"/>
                    </a:xfrm>
                    <a:prstGeom prst="rect">
                      <a:avLst/>
                    </a:prstGeom>
                  </pic:spPr>
                </pic:pic>
              </a:graphicData>
            </a:graphic>
          </wp:inline>
        </w:drawing>
      </w:r>
    </w:p>
    <w:p w:rsidR="000472D4" w:rsidRDefault="000472D4" w:rsidP="00B16C7D">
      <w:pPr>
        <w:ind w:left="100"/>
        <w:rPr>
          <w:rFonts w:ascii="Consolas" w:hAnsi="Consolas" w:cs="Consolas"/>
          <w:szCs w:val="21"/>
          <w:shd w:val="clear" w:color="auto" w:fill="F9F2F4"/>
        </w:rPr>
      </w:pPr>
      <w:r>
        <w:rPr>
          <w:rFonts w:hint="eastAsia"/>
          <w:sz w:val="18"/>
          <w:szCs w:val="18"/>
        </w:rPr>
        <w:t xml:space="preserve"> </w:t>
      </w:r>
      <w:r>
        <w:rPr>
          <w:rFonts w:ascii="Consolas" w:hAnsi="Consolas" w:cs="Consolas"/>
          <w:color w:val="C7254E"/>
          <w:szCs w:val="21"/>
          <w:shd w:val="clear" w:color="auto" w:fill="F9F2F4"/>
        </w:rPr>
        <w:t>RPC</w:t>
      </w:r>
      <w:r>
        <w:rPr>
          <w:rFonts w:ascii="Consolas" w:hAnsi="Consolas" w:cs="Consolas" w:hint="eastAsia"/>
          <w:color w:val="C7254E"/>
          <w:szCs w:val="21"/>
          <w:shd w:val="clear" w:color="auto" w:fill="F9F2F4"/>
        </w:rPr>
        <w:t>匹配规则：</w:t>
      </w:r>
      <w:r>
        <w:rPr>
          <w:rFonts w:ascii="Consolas" w:hAnsi="Consolas" w:cs="Consolas" w:hint="eastAsia"/>
          <w:szCs w:val="21"/>
          <w:shd w:val="clear" w:color="auto" w:fill="F9F2F4"/>
        </w:rPr>
        <w:t>MQ</w:t>
      </w:r>
      <w:r>
        <w:rPr>
          <w:rFonts w:ascii="Consolas" w:hAnsi="Consolas" w:cs="Consolas" w:hint="eastAsia"/>
          <w:szCs w:val="21"/>
          <w:shd w:val="clear" w:color="auto" w:fill="F9F2F4"/>
        </w:rPr>
        <w:t>中的一种同步消息机制，客户端请求服务器，设定其返回的</w:t>
      </w:r>
      <w:r>
        <w:rPr>
          <w:rFonts w:ascii="Consolas" w:hAnsi="Consolas" w:cs="Consolas" w:hint="eastAsia"/>
          <w:szCs w:val="21"/>
          <w:shd w:val="clear" w:color="auto" w:fill="F9F2F4"/>
        </w:rPr>
        <w:t>queue</w:t>
      </w:r>
      <w:r>
        <w:rPr>
          <w:rFonts w:ascii="Consolas" w:hAnsi="Consolas" w:cs="Consolas" w:hint="eastAsia"/>
          <w:szCs w:val="21"/>
          <w:shd w:val="clear" w:color="auto" w:fill="F9F2F4"/>
        </w:rPr>
        <w:t>和唯一的标识，当服务器处理完后按照客户端的要求返回，而客户端则一直等到服务器返回后查看消息来判断下一步需要进行的操作。</w:t>
      </w:r>
    </w:p>
    <w:p w:rsidR="00422C45" w:rsidRDefault="00422C45" w:rsidP="00B16C7D">
      <w:pPr>
        <w:ind w:left="100"/>
        <w:rPr>
          <w:rFonts w:ascii="Consolas" w:hAnsi="Consolas" w:cs="Consolas"/>
          <w:szCs w:val="21"/>
          <w:shd w:val="clear" w:color="auto" w:fill="F9F2F4"/>
        </w:rPr>
      </w:pPr>
    </w:p>
    <w:p w:rsidR="00422C45" w:rsidRDefault="00422C45" w:rsidP="00422C45">
      <w:pPr>
        <w:pStyle w:val="a7"/>
        <w:numPr>
          <w:ilvl w:val="0"/>
          <w:numId w:val="2"/>
        </w:numPr>
        <w:ind w:firstLineChars="0"/>
      </w:pPr>
      <w:r w:rsidRPr="00422C45">
        <w:rPr>
          <w:rFonts w:hint="eastAsia"/>
        </w:rPr>
        <w:lastRenderedPageBreak/>
        <w:t>Kafka</w:t>
      </w:r>
    </w:p>
    <w:p w:rsidR="00422C45" w:rsidRDefault="00CA71EE" w:rsidP="00422C45">
      <w:pPr>
        <w:ind w:left="420"/>
        <w:rPr>
          <w:rFonts w:ascii="Verdana" w:hAnsi="Verdana"/>
          <w:color w:val="000000"/>
          <w:sz w:val="20"/>
          <w:szCs w:val="20"/>
          <w:shd w:val="clear" w:color="auto" w:fill="FEFEF2"/>
        </w:rPr>
      </w:pPr>
      <w:r>
        <w:rPr>
          <w:rFonts w:ascii="Verdana" w:hAnsi="Verdana"/>
          <w:color w:val="000000"/>
          <w:sz w:val="20"/>
          <w:szCs w:val="20"/>
          <w:shd w:val="clear" w:color="auto" w:fill="FEFEF2"/>
        </w:rPr>
        <w:t>Kafka</w:t>
      </w:r>
      <w:r>
        <w:rPr>
          <w:rFonts w:ascii="Verdana" w:hAnsi="Verdana"/>
          <w:color w:val="000000"/>
          <w:sz w:val="20"/>
          <w:szCs w:val="20"/>
          <w:shd w:val="clear" w:color="auto" w:fill="FEFEF2"/>
        </w:rPr>
        <w:t>目前主要作为一个分布式的发布订阅式的消息系统使用</w:t>
      </w:r>
    </w:p>
    <w:p w:rsidR="00CA71EE" w:rsidRDefault="00CA71EE" w:rsidP="00CA71EE">
      <w:pPr>
        <w:ind w:left="420"/>
        <w:jc w:val="center"/>
        <w:rPr>
          <w:sz w:val="18"/>
          <w:szCs w:val="18"/>
        </w:rPr>
      </w:pPr>
      <w:r>
        <w:rPr>
          <w:noProof/>
        </w:rPr>
        <w:drawing>
          <wp:inline distT="0" distB="0" distL="0" distR="0">
            <wp:extent cx="3358655" cy="3585523"/>
            <wp:effectExtent l="0" t="0" r="0" b="0"/>
            <wp:docPr id="5" name="图片 5" descr="https://images2017.cnblogs.com/blog/760273/201711/760273-20171108181426763-16927504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ages2017.cnblogs.com/blog/760273/201711/760273-20171108181426763-169275047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58874" cy="3585757"/>
                    </a:xfrm>
                    <a:prstGeom prst="rect">
                      <a:avLst/>
                    </a:prstGeom>
                    <a:noFill/>
                    <a:ln>
                      <a:noFill/>
                    </a:ln>
                  </pic:spPr>
                </pic:pic>
              </a:graphicData>
            </a:graphic>
          </wp:inline>
        </w:drawing>
      </w:r>
    </w:p>
    <w:p w:rsidR="0081727B" w:rsidRDefault="0081727B" w:rsidP="00CA71EE">
      <w:pPr>
        <w:ind w:left="420"/>
        <w:jc w:val="center"/>
        <w:rPr>
          <w:sz w:val="18"/>
          <w:szCs w:val="18"/>
        </w:rPr>
      </w:pPr>
      <w:r>
        <w:rPr>
          <w:noProof/>
        </w:rPr>
        <w:drawing>
          <wp:inline distT="0" distB="0" distL="0" distR="0">
            <wp:extent cx="4456946" cy="2695492"/>
            <wp:effectExtent l="0" t="0" r="1270" b="0"/>
            <wp:docPr id="6" name="图片 6" descr="https://images2017.cnblogs.com/blog/760273/201711/760273-20171108181923325-6868949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ages2017.cnblogs.com/blog/760273/201711/760273-20171108181923325-68689491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61671" cy="2698350"/>
                    </a:xfrm>
                    <a:prstGeom prst="rect">
                      <a:avLst/>
                    </a:prstGeom>
                    <a:noFill/>
                    <a:ln>
                      <a:noFill/>
                    </a:ln>
                  </pic:spPr>
                </pic:pic>
              </a:graphicData>
            </a:graphic>
          </wp:inline>
        </w:drawing>
      </w:r>
    </w:p>
    <w:p w:rsidR="0081727B" w:rsidRPr="0081727B" w:rsidRDefault="0081727B" w:rsidP="0081727B">
      <w:pPr>
        <w:ind w:left="420"/>
        <w:jc w:val="left"/>
        <w:rPr>
          <w:sz w:val="18"/>
          <w:szCs w:val="18"/>
        </w:rPr>
      </w:pPr>
      <w:r>
        <w:rPr>
          <w:rFonts w:hint="eastAsia"/>
          <w:sz w:val="18"/>
          <w:szCs w:val="18"/>
        </w:rPr>
        <w:tab/>
      </w:r>
      <w:r w:rsidRPr="0081727B">
        <w:rPr>
          <w:rFonts w:hint="eastAsia"/>
          <w:sz w:val="18"/>
          <w:szCs w:val="18"/>
        </w:rPr>
        <w:t>在消费者消费消息时，</w:t>
      </w:r>
      <w:proofErr w:type="spellStart"/>
      <w:r w:rsidRPr="0081727B">
        <w:rPr>
          <w:rFonts w:hint="eastAsia"/>
          <w:sz w:val="18"/>
          <w:szCs w:val="18"/>
        </w:rPr>
        <w:t>kafka</w:t>
      </w:r>
      <w:proofErr w:type="spellEnd"/>
      <w:r w:rsidRPr="0081727B">
        <w:rPr>
          <w:rFonts w:hint="eastAsia"/>
          <w:sz w:val="18"/>
          <w:szCs w:val="18"/>
        </w:rPr>
        <w:t>使用</w:t>
      </w:r>
      <w:r w:rsidRPr="0081727B">
        <w:rPr>
          <w:rFonts w:hint="eastAsia"/>
          <w:sz w:val="18"/>
          <w:szCs w:val="18"/>
        </w:rPr>
        <w:t>offset</w:t>
      </w:r>
      <w:r w:rsidRPr="0081727B">
        <w:rPr>
          <w:rFonts w:hint="eastAsia"/>
          <w:sz w:val="18"/>
          <w:szCs w:val="18"/>
        </w:rPr>
        <w:t>来记录当前消费的位置</w:t>
      </w:r>
    </w:p>
    <w:p w:rsidR="0081727B" w:rsidRPr="0081727B" w:rsidRDefault="0081727B" w:rsidP="0081727B">
      <w:pPr>
        <w:ind w:left="420"/>
        <w:jc w:val="left"/>
        <w:rPr>
          <w:sz w:val="18"/>
          <w:szCs w:val="18"/>
        </w:rPr>
      </w:pPr>
      <w:r w:rsidRPr="0081727B">
        <w:rPr>
          <w:rFonts w:hint="eastAsia"/>
          <w:sz w:val="18"/>
          <w:szCs w:val="18"/>
        </w:rPr>
        <w:t xml:space="preserve">　　　　在</w:t>
      </w:r>
      <w:proofErr w:type="spellStart"/>
      <w:r w:rsidRPr="0081727B">
        <w:rPr>
          <w:rFonts w:hint="eastAsia"/>
          <w:sz w:val="18"/>
          <w:szCs w:val="18"/>
        </w:rPr>
        <w:t>kafka</w:t>
      </w:r>
      <w:proofErr w:type="spellEnd"/>
      <w:r w:rsidRPr="0081727B">
        <w:rPr>
          <w:rFonts w:hint="eastAsia"/>
          <w:sz w:val="18"/>
          <w:szCs w:val="18"/>
        </w:rPr>
        <w:t>的设计中，可以有多个不同的</w:t>
      </w:r>
      <w:r w:rsidRPr="0081727B">
        <w:rPr>
          <w:rFonts w:hint="eastAsia"/>
          <w:sz w:val="18"/>
          <w:szCs w:val="18"/>
        </w:rPr>
        <w:t>group</w:t>
      </w:r>
      <w:r w:rsidRPr="0081727B">
        <w:rPr>
          <w:rFonts w:hint="eastAsia"/>
          <w:sz w:val="18"/>
          <w:szCs w:val="18"/>
        </w:rPr>
        <w:t>来同时消费同一个</w:t>
      </w:r>
      <w:r w:rsidRPr="0081727B">
        <w:rPr>
          <w:rFonts w:hint="eastAsia"/>
          <w:sz w:val="18"/>
          <w:szCs w:val="18"/>
        </w:rPr>
        <w:t>topic</w:t>
      </w:r>
      <w:r w:rsidRPr="0081727B">
        <w:rPr>
          <w:rFonts w:hint="eastAsia"/>
          <w:sz w:val="18"/>
          <w:szCs w:val="18"/>
        </w:rPr>
        <w:t>下的消息，如图，我们有两个不同的</w:t>
      </w:r>
      <w:r w:rsidRPr="0081727B">
        <w:rPr>
          <w:rFonts w:hint="eastAsia"/>
          <w:sz w:val="18"/>
          <w:szCs w:val="18"/>
        </w:rPr>
        <w:t>group</w:t>
      </w:r>
      <w:r w:rsidRPr="0081727B">
        <w:rPr>
          <w:rFonts w:hint="eastAsia"/>
          <w:sz w:val="18"/>
          <w:szCs w:val="18"/>
        </w:rPr>
        <w:t>同时消费，他们的</w:t>
      </w:r>
      <w:proofErr w:type="gramStart"/>
      <w:r w:rsidRPr="0081727B">
        <w:rPr>
          <w:rFonts w:hint="eastAsia"/>
          <w:sz w:val="18"/>
          <w:szCs w:val="18"/>
        </w:rPr>
        <w:t>的</w:t>
      </w:r>
      <w:proofErr w:type="gramEnd"/>
      <w:r w:rsidRPr="0081727B">
        <w:rPr>
          <w:rFonts w:hint="eastAsia"/>
          <w:sz w:val="18"/>
          <w:szCs w:val="18"/>
        </w:rPr>
        <w:t>消费的记录位置</w:t>
      </w:r>
      <w:r w:rsidRPr="0081727B">
        <w:rPr>
          <w:rFonts w:hint="eastAsia"/>
          <w:sz w:val="18"/>
          <w:szCs w:val="18"/>
        </w:rPr>
        <w:t>offset</w:t>
      </w:r>
      <w:r w:rsidRPr="0081727B">
        <w:rPr>
          <w:rFonts w:hint="eastAsia"/>
          <w:sz w:val="18"/>
          <w:szCs w:val="18"/>
        </w:rPr>
        <w:t>各</w:t>
      </w:r>
      <w:proofErr w:type="gramStart"/>
      <w:r w:rsidRPr="0081727B">
        <w:rPr>
          <w:rFonts w:hint="eastAsia"/>
          <w:sz w:val="18"/>
          <w:szCs w:val="18"/>
        </w:rPr>
        <w:t>不</w:t>
      </w:r>
      <w:proofErr w:type="gramEnd"/>
      <w:r w:rsidRPr="0081727B">
        <w:rPr>
          <w:rFonts w:hint="eastAsia"/>
          <w:sz w:val="18"/>
          <w:szCs w:val="18"/>
        </w:rPr>
        <w:t>项目，不互相干扰。</w:t>
      </w:r>
    </w:p>
    <w:p w:rsidR="0081727B" w:rsidRDefault="0081727B" w:rsidP="0081727B">
      <w:pPr>
        <w:ind w:left="420"/>
        <w:jc w:val="left"/>
        <w:rPr>
          <w:rFonts w:hint="eastAsia"/>
          <w:sz w:val="18"/>
          <w:szCs w:val="18"/>
        </w:rPr>
      </w:pPr>
      <w:r w:rsidRPr="0081727B">
        <w:rPr>
          <w:rFonts w:hint="eastAsia"/>
          <w:sz w:val="18"/>
          <w:szCs w:val="18"/>
        </w:rPr>
        <w:t xml:space="preserve">　　　　对于一个</w:t>
      </w:r>
      <w:r w:rsidRPr="0081727B">
        <w:rPr>
          <w:rFonts w:hint="eastAsia"/>
          <w:sz w:val="18"/>
          <w:szCs w:val="18"/>
        </w:rPr>
        <w:t>group</w:t>
      </w:r>
      <w:r w:rsidRPr="0081727B">
        <w:rPr>
          <w:rFonts w:hint="eastAsia"/>
          <w:sz w:val="18"/>
          <w:szCs w:val="18"/>
        </w:rPr>
        <w:t>而言，消费者的数量不应该多余分区的数量，因为在一个</w:t>
      </w:r>
      <w:r w:rsidRPr="0081727B">
        <w:rPr>
          <w:rFonts w:hint="eastAsia"/>
          <w:sz w:val="18"/>
          <w:szCs w:val="18"/>
        </w:rPr>
        <w:t>group</w:t>
      </w:r>
      <w:r w:rsidRPr="0081727B">
        <w:rPr>
          <w:rFonts w:hint="eastAsia"/>
          <w:sz w:val="18"/>
          <w:szCs w:val="18"/>
        </w:rPr>
        <w:t>中，每个分区至多只能绑定到一个消费者上，即一个消费者可以消费多个分区，一个分区只能给一个消费者消费</w:t>
      </w:r>
      <w:r w:rsidR="00027070">
        <w:rPr>
          <w:rFonts w:hint="eastAsia"/>
          <w:sz w:val="18"/>
          <w:szCs w:val="18"/>
        </w:rPr>
        <w:t>。</w:t>
      </w:r>
      <w:r w:rsidRPr="0081727B">
        <w:rPr>
          <w:rFonts w:hint="eastAsia"/>
          <w:sz w:val="18"/>
          <w:szCs w:val="18"/>
        </w:rPr>
        <w:t>因此，若一个</w:t>
      </w:r>
      <w:r w:rsidRPr="0081727B">
        <w:rPr>
          <w:rFonts w:hint="eastAsia"/>
          <w:sz w:val="18"/>
          <w:szCs w:val="18"/>
        </w:rPr>
        <w:t>group</w:t>
      </w:r>
      <w:r w:rsidRPr="0081727B">
        <w:rPr>
          <w:rFonts w:hint="eastAsia"/>
          <w:sz w:val="18"/>
          <w:szCs w:val="18"/>
        </w:rPr>
        <w:t>中的消费者数量大于分区数量的话，多余的消费者将不会收到任何消息。</w:t>
      </w:r>
    </w:p>
    <w:p w:rsidR="00C94059" w:rsidRDefault="00C94059" w:rsidP="0081727B">
      <w:pPr>
        <w:ind w:left="420"/>
        <w:jc w:val="left"/>
        <w:rPr>
          <w:rFonts w:hint="eastAsia"/>
          <w:sz w:val="18"/>
          <w:szCs w:val="18"/>
        </w:rPr>
      </w:pPr>
    </w:p>
    <w:p w:rsidR="00C94059" w:rsidRDefault="00C94059" w:rsidP="00772A87">
      <w:pPr>
        <w:ind w:firstLine="420"/>
        <w:jc w:val="left"/>
        <w:rPr>
          <w:rFonts w:hint="eastAsia"/>
          <w:sz w:val="24"/>
          <w:szCs w:val="24"/>
        </w:rPr>
      </w:pPr>
      <w:r w:rsidRPr="00C94059">
        <w:rPr>
          <w:rFonts w:hint="eastAsia"/>
          <w:sz w:val="24"/>
          <w:szCs w:val="24"/>
        </w:rPr>
        <w:t>Kafka</w:t>
      </w:r>
      <w:r>
        <w:rPr>
          <w:rFonts w:hint="eastAsia"/>
          <w:sz w:val="24"/>
          <w:szCs w:val="24"/>
        </w:rPr>
        <w:t>比其他的</w:t>
      </w:r>
      <w:r>
        <w:rPr>
          <w:rFonts w:hint="eastAsia"/>
          <w:sz w:val="24"/>
          <w:szCs w:val="24"/>
        </w:rPr>
        <w:t>MQ</w:t>
      </w:r>
      <w:r>
        <w:rPr>
          <w:rFonts w:hint="eastAsia"/>
          <w:sz w:val="24"/>
          <w:szCs w:val="24"/>
        </w:rPr>
        <w:t>都要快的原因：</w:t>
      </w:r>
    </w:p>
    <w:p w:rsidR="00C94059" w:rsidRDefault="00C94059" w:rsidP="00C94059">
      <w:pPr>
        <w:pStyle w:val="a7"/>
        <w:numPr>
          <w:ilvl w:val="0"/>
          <w:numId w:val="5"/>
        </w:numPr>
        <w:ind w:firstLineChars="0"/>
        <w:rPr>
          <w:rFonts w:hint="eastAsia"/>
          <w:sz w:val="21"/>
          <w:szCs w:val="21"/>
        </w:rPr>
      </w:pPr>
      <w:r w:rsidRPr="00C94059">
        <w:rPr>
          <w:rFonts w:hint="eastAsia"/>
          <w:sz w:val="21"/>
          <w:szCs w:val="21"/>
        </w:rPr>
        <w:t>将消息变为了传输文件</w:t>
      </w:r>
    </w:p>
    <w:p w:rsidR="00C94059" w:rsidRDefault="00C94059" w:rsidP="00C94059">
      <w:pPr>
        <w:pStyle w:val="a7"/>
        <w:numPr>
          <w:ilvl w:val="0"/>
          <w:numId w:val="5"/>
        </w:numPr>
        <w:ind w:firstLineChars="0"/>
        <w:rPr>
          <w:rFonts w:hint="eastAsia"/>
          <w:sz w:val="21"/>
          <w:szCs w:val="21"/>
        </w:rPr>
      </w:pPr>
      <w:r>
        <w:rPr>
          <w:rFonts w:hint="eastAsia"/>
          <w:sz w:val="21"/>
          <w:szCs w:val="21"/>
        </w:rPr>
        <w:t>在生产者中数据是顺序IO写入磁盘</w:t>
      </w:r>
    </w:p>
    <w:p w:rsidR="00C94059" w:rsidRDefault="00C94059" w:rsidP="00C94059">
      <w:pPr>
        <w:pStyle w:val="a7"/>
        <w:numPr>
          <w:ilvl w:val="0"/>
          <w:numId w:val="5"/>
        </w:numPr>
        <w:ind w:firstLineChars="0"/>
        <w:rPr>
          <w:rFonts w:hint="eastAsia"/>
          <w:sz w:val="21"/>
          <w:szCs w:val="21"/>
        </w:rPr>
      </w:pPr>
      <w:r>
        <w:rPr>
          <w:rFonts w:hint="eastAsia"/>
          <w:sz w:val="21"/>
          <w:szCs w:val="21"/>
        </w:rPr>
        <w:lastRenderedPageBreak/>
        <w:t>使用逻辑内存来减少IO的缓慢带来的影响</w:t>
      </w:r>
    </w:p>
    <w:p w:rsidR="00772A87" w:rsidRDefault="00C94059" w:rsidP="00772A87">
      <w:pPr>
        <w:pStyle w:val="a7"/>
        <w:numPr>
          <w:ilvl w:val="0"/>
          <w:numId w:val="5"/>
        </w:numPr>
        <w:ind w:firstLineChars="0"/>
        <w:rPr>
          <w:rFonts w:hint="eastAsia"/>
          <w:sz w:val="21"/>
          <w:szCs w:val="21"/>
        </w:rPr>
      </w:pPr>
      <w:r>
        <w:rPr>
          <w:rFonts w:hint="eastAsia"/>
          <w:sz w:val="21"/>
          <w:szCs w:val="21"/>
        </w:rPr>
        <w:t>消费者使用了Zero-copy的策略</w:t>
      </w:r>
    </w:p>
    <w:p w:rsidR="00772A87" w:rsidRDefault="00772A87" w:rsidP="00772A87">
      <w:pPr>
        <w:ind w:left="420"/>
        <w:rPr>
          <w:rFonts w:hint="eastAsia"/>
          <w:szCs w:val="21"/>
        </w:rPr>
      </w:pPr>
      <w:r>
        <w:rPr>
          <w:rFonts w:hint="eastAsia"/>
          <w:szCs w:val="21"/>
        </w:rPr>
        <w:t>Zero-copy</w:t>
      </w:r>
      <w:r>
        <w:rPr>
          <w:rFonts w:hint="eastAsia"/>
          <w:szCs w:val="21"/>
        </w:rPr>
        <w:t>策略：</w:t>
      </w:r>
    </w:p>
    <w:p w:rsidR="00641581" w:rsidRDefault="00641581" w:rsidP="00641581">
      <w:pPr>
        <w:pStyle w:val="a8"/>
        <w:shd w:val="clear" w:color="auto" w:fill="F4F6F3"/>
        <w:spacing w:before="150" w:beforeAutospacing="0" w:after="0" w:afterAutospacing="0" w:line="480" w:lineRule="auto"/>
        <w:ind w:left="420"/>
        <w:rPr>
          <w:rFonts w:ascii="Helvetica" w:hAnsi="Helvetica" w:cs="Helvetica"/>
          <w:color w:val="333333"/>
          <w:sz w:val="21"/>
          <w:szCs w:val="21"/>
        </w:rPr>
      </w:pPr>
      <w:r>
        <w:rPr>
          <w:rFonts w:ascii="Helvetica" w:hAnsi="Helvetica" w:cs="Helvetica" w:hint="eastAsia"/>
          <w:color w:val="333333"/>
          <w:sz w:val="21"/>
          <w:szCs w:val="21"/>
        </w:rPr>
        <w:t>1.</w:t>
      </w:r>
      <w:r>
        <w:rPr>
          <w:rFonts w:ascii="Helvetica" w:hAnsi="Helvetica" w:cs="Helvetica"/>
          <w:color w:val="333333"/>
          <w:sz w:val="21"/>
          <w:szCs w:val="21"/>
        </w:rPr>
        <w:t>mmap()</w:t>
      </w:r>
      <w:r>
        <w:rPr>
          <w:rFonts w:ascii="Helvetica" w:hAnsi="Helvetica" w:cs="Helvetica"/>
          <w:color w:val="333333"/>
          <w:sz w:val="21"/>
          <w:szCs w:val="21"/>
        </w:rPr>
        <w:t>函数将文件直接映射到用户程序的内存中，映射成功时返回指向目标区域的指针。这段内存空间可以用作进程间的共享内存空间，内核也可以直接操作这段空间。</w:t>
      </w:r>
    </w:p>
    <w:p w:rsidR="00641581" w:rsidRDefault="00641581" w:rsidP="00641581">
      <w:pPr>
        <w:pStyle w:val="a8"/>
        <w:shd w:val="clear" w:color="auto" w:fill="F4F6F3"/>
        <w:spacing w:before="150" w:beforeAutospacing="0" w:after="0" w:afterAutospacing="0" w:line="480" w:lineRule="auto"/>
        <w:ind w:left="420"/>
        <w:rPr>
          <w:rFonts w:ascii="Helvetica" w:hAnsi="Helvetica" w:cs="Helvetica" w:hint="eastAsia"/>
          <w:color w:val="333333"/>
          <w:sz w:val="21"/>
          <w:szCs w:val="21"/>
        </w:rPr>
      </w:pPr>
      <w:r>
        <w:rPr>
          <w:rFonts w:ascii="Helvetica" w:hAnsi="Helvetica" w:cs="Helvetica"/>
          <w:color w:val="333333"/>
          <w:sz w:val="21"/>
          <w:szCs w:val="21"/>
        </w:rPr>
        <w:t>在映射文件之后，暂时不会拷贝任何数据到内存中，只有当访问这段内存时，发现没有数据，于是产生缺页访问，使用</w:t>
      </w:r>
      <w:r>
        <w:rPr>
          <w:rFonts w:ascii="Helvetica" w:hAnsi="Helvetica" w:cs="Helvetica"/>
          <w:color w:val="333333"/>
          <w:sz w:val="21"/>
          <w:szCs w:val="21"/>
        </w:rPr>
        <w:t>DMA</w:t>
      </w:r>
      <w:r>
        <w:rPr>
          <w:rFonts w:ascii="Helvetica" w:hAnsi="Helvetica" w:cs="Helvetica"/>
          <w:color w:val="333333"/>
          <w:sz w:val="21"/>
          <w:szCs w:val="21"/>
        </w:rPr>
        <w:t>操作将数据拷贝到这段空间中。可以直接将这段空间的数据拷贝到</w:t>
      </w:r>
      <w:r>
        <w:rPr>
          <w:rFonts w:ascii="Helvetica" w:hAnsi="Helvetica" w:cs="Helvetica"/>
          <w:color w:val="333333"/>
          <w:sz w:val="21"/>
          <w:szCs w:val="21"/>
        </w:rPr>
        <w:t>socket buffer</w:t>
      </w:r>
      <w:r>
        <w:rPr>
          <w:rFonts w:ascii="Helvetica" w:hAnsi="Helvetica" w:cs="Helvetica"/>
          <w:color w:val="333333"/>
          <w:sz w:val="21"/>
          <w:szCs w:val="21"/>
        </w:rPr>
        <w:t>中。</w:t>
      </w:r>
    </w:p>
    <w:p w:rsidR="00641581" w:rsidRDefault="00641581" w:rsidP="00641581">
      <w:pPr>
        <w:pStyle w:val="a8"/>
        <w:shd w:val="clear" w:color="auto" w:fill="F4F6F3"/>
        <w:spacing w:before="150" w:beforeAutospacing="0" w:after="0" w:afterAutospacing="0" w:line="480" w:lineRule="auto"/>
        <w:ind w:left="420"/>
        <w:rPr>
          <w:rFonts w:ascii="Helvetica" w:hAnsi="Helvetica" w:cs="Helvetica" w:hint="eastAsia"/>
          <w:color w:val="333333"/>
          <w:sz w:val="21"/>
          <w:szCs w:val="21"/>
          <w:shd w:val="clear" w:color="auto" w:fill="F4F6F3"/>
        </w:rPr>
      </w:pPr>
      <w:r w:rsidRPr="00641581">
        <w:rPr>
          <w:rFonts w:ascii="Helvetica" w:hAnsi="Helvetica" w:cs="Helvetica" w:hint="eastAsia"/>
          <w:color w:val="333333"/>
          <w:sz w:val="21"/>
          <w:szCs w:val="21"/>
          <w:shd w:val="clear" w:color="auto" w:fill="F4F6F3"/>
        </w:rPr>
        <w:t>2.</w:t>
      </w:r>
      <w:r>
        <w:rPr>
          <w:rFonts w:ascii="Helvetica" w:hAnsi="Helvetica" w:cs="Helvetica"/>
          <w:color w:val="333333"/>
          <w:sz w:val="21"/>
          <w:szCs w:val="21"/>
          <w:shd w:val="clear" w:color="auto" w:fill="F4F6F3"/>
        </w:rPr>
        <w:t>sendfile()</w:t>
      </w:r>
      <w:r>
        <w:rPr>
          <w:rFonts w:ascii="Helvetica" w:hAnsi="Helvetica" w:cs="Helvetica"/>
          <w:color w:val="333333"/>
          <w:sz w:val="21"/>
          <w:szCs w:val="21"/>
          <w:shd w:val="clear" w:color="auto" w:fill="F4F6F3"/>
        </w:rPr>
        <w:t>函数借助文件描述符来实现数据拷贝：直接将文件描述</w:t>
      </w:r>
      <w:proofErr w:type="spellStart"/>
      <w:r>
        <w:rPr>
          <w:rFonts w:ascii="Helvetica" w:hAnsi="Helvetica" w:cs="Helvetica"/>
          <w:color w:val="333333"/>
          <w:sz w:val="21"/>
          <w:szCs w:val="21"/>
          <w:shd w:val="clear" w:color="auto" w:fill="F4F6F3"/>
        </w:rPr>
        <w:t>in_fd</w:t>
      </w:r>
      <w:proofErr w:type="spellEnd"/>
      <w:r>
        <w:rPr>
          <w:rFonts w:ascii="Helvetica" w:hAnsi="Helvetica" w:cs="Helvetica"/>
          <w:color w:val="333333"/>
          <w:sz w:val="21"/>
          <w:szCs w:val="21"/>
          <w:shd w:val="clear" w:color="auto" w:fill="F4F6F3"/>
        </w:rPr>
        <w:t>的数据拷贝给文件描述符</w:t>
      </w:r>
      <w:proofErr w:type="spellStart"/>
      <w:r>
        <w:rPr>
          <w:rFonts w:ascii="Helvetica" w:hAnsi="Helvetica" w:cs="Helvetica"/>
          <w:color w:val="333333"/>
          <w:sz w:val="21"/>
          <w:szCs w:val="21"/>
          <w:shd w:val="clear" w:color="auto" w:fill="F4F6F3"/>
        </w:rPr>
        <w:t>out_fd</w:t>
      </w:r>
      <w:proofErr w:type="spellEnd"/>
      <w:r>
        <w:rPr>
          <w:rFonts w:ascii="Helvetica" w:hAnsi="Helvetica" w:cs="Helvetica"/>
          <w:color w:val="333333"/>
          <w:sz w:val="21"/>
          <w:szCs w:val="21"/>
          <w:shd w:val="clear" w:color="auto" w:fill="F4F6F3"/>
        </w:rPr>
        <w:t>，其中</w:t>
      </w:r>
      <w:proofErr w:type="spellStart"/>
      <w:r>
        <w:rPr>
          <w:rFonts w:ascii="Helvetica" w:hAnsi="Helvetica" w:cs="Helvetica"/>
          <w:color w:val="333333"/>
          <w:sz w:val="21"/>
          <w:szCs w:val="21"/>
          <w:shd w:val="clear" w:color="auto" w:fill="F4F6F3"/>
        </w:rPr>
        <w:t>in_fd</w:t>
      </w:r>
      <w:proofErr w:type="spellEnd"/>
      <w:r>
        <w:rPr>
          <w:rFonts w:ascii="Helvetica" w:hAnsi="Helvetica" w:cs="Helvetica"/>
          <w:color w:val="333333"/>
          <w:sz w:val="21"/>
          <w:szCs w:val="21"/>
          <w:shd w:val="clear" w:color="auto" w:fill="F4F6F3"/>
        </w:rPr>
        <w:t>是数据提供方，</w:t>
      </w:r>
      <w:proofErr w:type="spellStart"/>
      <w:r>
        <w:rPr>
          <w:rFonts w:ascii="Helvetica" w:hAnsi="Helvetica" w:cs="Helvetica"/>
          <w:color w:val="333333"/>
          <w:sz w:val="21"/>
          <w:szCs w:val="21"/>
          <w:shd w:val="clear" w:color="auto" w:fill="F4F6F3"/>
        </w:rPr>
        <w:t>out_fd</w:t>
      </w:r>
      <w:proofErr w:type="spellEnd"/>
      <w:r>
        <w:rPr>
          <w:rFonts w:ascii="Helvetica" w:hAnsi="Helvetica" w:cs="Helvetica"/>
          <w:color w:val="333333"/>
          <w:sz w:val="21"/>
          <w:szCs w:val="21"/>
          <w:shd w:val="clear" w:color="auto" w:fill="F4F6F3"/>
        </w:rPr>
        <w:t>是数据接收方。文件描述符的操作都是在内核进行的，不会经过用户空间，所以数据不用拷贝到</w:t>
      </w:r>
      <w:r>
        <w:rPr>
          <w:rFonts w:ascii="Helvetica" w:hAnsi="Helvetica" w:cs="Helvetica"/>
          <w:color w:val="333333"/>
          <w:sz w:val="21"/>
          <w:szCs w:val="21"/>
          <w:shd w:val="clear" w:color="auto" w:fill="F4F6F3"/>
        </w:rPr>
        <w:t>app buffer</w:t>
      </w:r>
    </w:p>
    <w:p w:rsidR="00641581" w:rsidRDefault="00641581" w:rsidP="00641581">
      <w:pPr>
        <w:pStyle w:val="a8"/>
        <w:shd w:val="clear" w:color="auto" w:fill="F4F6F3"/>
        <w:spacing w:before="150" w:beforeAutospacing="0" w:after="0" w:afterAutospacing="0" w:line="480" w:lineRule="auto"/>
        <w:ind w:left="420"/>
        <w:rPr>
          <w:rFonts w:ascii="Helvetica" w:hAnsi="Helvetica" w:cs="Helvetica" w:hint="eastAsia"/>
          <w:color w:val="333333"/>
          <w:sz w:val="21"/>
          <w:szCs w:val="21"/>
          <w:shd w:val="clear" w:color="auto" w:fill="F4F6F3"/>
        </w:rPr>
      </w:pPr>
      <w:r>
        <w:rPr>
          <w:rFonts w:ascii="Helvetica" w:hAnsi="Helvetica" w:cs="Helvetica" w:hint="eastAsia"/>
          <w:color w:val="333333"/>
          <w:sz w:val="21"/>
          <w:szCs w:val="21"/>
          <w:shd w:val="clear" w:color="auto" w:fill="F4F6F3"/>
        </w:rPr>
        <w:t xml:space="preserve">3. </w:t>
      </w:r>
      <w:r>
        <w:rPr>
          <w:rFonts w:ascii="Helvetica" w:hAnsi="Helvetica" w:cs="Helvetica"/>
          <w:color w:val="333333"/>
          <w:sz w:val="21"/>
          <w:szCs w:val="21"/>
          <w:shd w:val="clear" w:color="auto" w:fill="F4F6F3"/>
        </w:rPr>
        <w:t>splice()</w:t>
      </w:r>
      <w:r>
        <w:rPr>
          <w:rFonts w:ascii="Helvetica" w:hAnsi="Helvetica" w:cs="Helvetica"/>
          <w:color w:val="333333"/>
          <w:sz w:val="21"/>
          <w:szCs w:val="21"/>
          <w:shd w:val="clear" w:color="auto" w:fill="F4F6F3"/>
        </w:rPr>
        <w:t>函数可以在两个文件描述符之间</w:t>
      </w:r>
      <w:r>
        <w:rPr>
          <w:rStyle w:val="a9"/>
          <w:rFonts w:ascii="Helvetica" w:hAnsi="Helvetica" w:cs="Helvetica"/>
          <w:color w:val="333333"/>
          <w:sz w:val="23"/>
          <w:szCs w:val="23"/>
          <w:shd w:val="clear" w:color="auto" w:fill="F4F6F3"/>
        </w:rPr>
        <w:t>移动</w:t>
      </w:r>
      <w:r>
        <w:rPr>
          <w:rFonts w:ascii="Helvetica" w:hAnsi="Helvetica" w:cs="Helvetica"/>
          <w:color w:val="333333"/>
          <w:sz w:val="21"/>
          <w:szCs w:val="21"/>
          <w:shd w:val="clear" w:color="auto" w:fill="F4F6F3"/>
        </w:rPr>
        <w:t>数据，且其中一个描述符必须是管道描述符。由于不需要在</w:t>
      </w:r>
      <w:r>
        <w:rPr>
          <w:rFonts w:ascii="Helvetica" w:hAnsi="Helvetica" w:cs="Helvetica"/>
          <w:color w:val="333333"/>
          <w:sz w:val="21"/>
          <w:szCs w:val="21"/>
          <w:shd w:val="clear" w:color="auto" w:fill="F4F6F3"/>
        </w:rPr>
        <w:t>kernel buffer</w:t>
      </w:r>
      <w:r>
        <w:rPr>
          <w:rFonts w:ascii="Helvetica" w:hAnsi="Helvetica" w:cs="Helvetica"/>
          <w:color w:val="333333"/>
          <w:sz w:val="21"/>
          <w:szCs w:val="21"/>
          <w:shd w:val="clear" w:color="auto" w:fill="F4F6F3"/>
        </w:rPr>
        <w:t>和</w:t>
      </w:r>
      <w:r>
        <w:rPr>
          <w:rFonts w:ascii="Helvetica" w:hAnsi="Helvetica" w:cs="Helvetica"/>
          <w:color w:val="333333"/>
          <w:sz w:val="21"/>
          <w:szCs w:val="21"/>
          <w:shd w:val="clear" w:color="auto" w:fill="F4F6F3"/>
        </w:rPr>
        <w:t>app buffer</w:t>
      </w:r>
      <w:r>
        <w:rPr>
          <w:rFonts w:ascii="Helvetica" w:hAnsi="Helvetica" w:cs="Helvetica"/>
          <w:color w:val="333333"/>
          <w:sz w:val="21"/>
          <w:szCs w:val="21"/>
          <w:shd w:val="clear" w:color="auto" w:fill="F4F6F3"/>
        </w:rPr>
        <w:t>之间拷贝数据，所以实现了零复制</w:t>
      </w:r>
    </w:p>
    <w:p w:rsidR="00641581" w:rsidRDefault="00641581" w:rsidP="00641581">
      <w:pPr>
        <w:pStyle w:val="a8"/>
        <w:shd w:val="clear" w:color="auto" w:fill="F4F6F3"/>
        <w:spacing w:before="150" w:beforeAutospacing="0" w:after="0" w:afterAutospacing="0" w:line="480" w:lineRule="auto"/>
        <w:ind w:left="420"/>
        <w:rPr>
          <w:rFonts w:ascii="Helvetica" w:hAnsi="Helvetica" w:cs="Helvetica" w:hint="eastAsia"/>
          <w:color w:val="333333"/>
          <w:sz w:val="21"/>
          <w:szCs w:val="21"/>
          <w:shd w:val="clear" w:color="auto" w:fill="F4F6F3"/>
        </w:rPr>
      </w:pPr>
      <w:r>
        <w:rPr>
          <w:rFonts w:ascii="Helvetica" w:hAnsi="Helvetica" w:cs="Helvetica" w:hint="eastAsia"/>
          <w:color w:val="333333"/>
          <w:sz w:val="21"/>
          <w:szCs w:val="21"/>
          <w:shd w:val="clear" w:color="auto" w:fill="F4F6F3"/>
        </w:rPr>
        <w:t>4.</w:t>
      </w:r>
      <w:r w:rsidRPr="00641581">
        <w:rPr>
          <w:rFonts w:ascii="Helvetica" w:hAnsi="Helvetica" w:cs="Helvetica"/>
          <w:color w:val="333333"/>
          <w:sz w:val="21"/>
          <w:szCs w:val="21"/>
          <w:shd w:val="clear" w:color="auto" w:fill="F4F6F3"/>
        </w:rPr>
        <w:t xml:space="preserve"> </w:t>
      </w:r>
      <w:r>
        <w:rPr>
          <w:rFonts w:ascii="Helvetica" w:hAnsi="Helvetica" w:cs="Helvetica"/>
          <w:color w:val="333333"/>
          <w:sz w:val="21"/>
          <w:szCs w:val="21"/>
          <w:shd w:val="clear" w:color="auto" w:fill="F4F6F3"/>
        </w:rPr>
        <w:t>tee()</w:t>
      </w:r>
      <w:r>
        <w:rPr>
          <w:rFonts w:ascii="Helvetica" w:hAnsi="Helvetica" w:cs="Helvetica"/>
          <w:color w:val="333333"/>
          <w:sz w:val="21"/>
          <w:szCs w:val="21"/>
          <w:shd w:val="clear" w:color="auto" w:fill="F4F6F3"/>
        </w:rPr>
        <w:t>函数在两个管道描述符之间复制数据。由于从</w:t>
      </w:r>
      <w:proofErr w:type="spellStart"/>
      <w:r>
        <w:rPr>
          <w:rFonts w:ascii="Helvetica" w:hAnsi="Helvetica" w:cs="Helvetica"/>
          <w:color w:val="333333"/>
          <w:sz w:val="21"/>
          <w:szCs w:val="21"/>
          <w:shd w:val="clear" w:color="auto" w:fill="F4F6F3"/>
        </w:rPr>
        <w:t>in_fd</w:t>
      </w:r>
      <w:proofErr w:type="spellEnd"/>
      <w:r>
        <w:rPr>
          <w:rFonts w:ascii="Helvetica" w:hAnsi="Helvetica" w:cs="Helvetica"/>
          <w:color w:val="333333"/>
          <w:sz w:val="21"/>
          <w:szCs w:val="21"/>
          <w:shd w:val="clear" w:color="auto" w:fill="F4F6F3"/>
        </w:rPr>
        <w:t>复制给另一个管道</w:t>
      </w:r>
      <w:proofErr w:type="spellStart"/>
      <w:r>
        <w:rPr>
          <w:rFonts w:ascii="Helvetica" w:hAnsi="Helvetica" w:cs="Helvetica"/>
          <w:color w:val="333333"/>
          <w:sz w:val="21"/>
          <w:szCs w:val="21"/>
          <w:shd w:val="clear" w:color="auto" w:fill="F4F6F3"/>
        </w:rPr>
        <w:t>out_fd</w:t>
      </w:r>
      <w:proofErr w:type="spellEnd"/>
      <w:r>
        <w:rPr>
          <w:rFonts w:ascii="Helvetica" w:hAnsi="Helvetica" w:cs="Helvetica"/>
          <w:color w:val="333333"/>
          <w:sz w:val="21"/>
          <w:szCs w:val="21"/>
          <w:shd w:val="clear" w:color="auto" w:fill="F4F6F3"/>
        </w:rPr>
        <w:t>时，不认为数据是来自于</w:t>
      </w:r>
      <w:proofErr w:type="spellStart"/>
      <w:r>
        <w:rPr>
          <w:rFonts w:ascii="Helvetica" w:hAnsi="Helvetica" w:cs="Helvetica"/>
          <w:color w:val="333333"/>
          <w:sz w:val="21"/>
          <w:szCs w:val="21"/>
          <w:shd w:val="clear" w:color="auto" w:fill="F4F6F3"/>
        </w:rPr>
        <w:t>in_fd</w:t>
      </w:r>
      <w:proofErr w:type="spellEnd"/>
      <w:r>
        <w:rPr>
          <w:rFonts w:ascii="Helvetica" w:hAnsi="Helvetica" w:cs="Helvetica"/>
          <w:color w:val="333333"/>
          <w:sz w:val="21"/>
          <w:szCs w:val="21"/>
          <w:shd w:val="clear" w:color="auto" w:fill="F4F6F3"/>
        </w:rPr>
        <w:t>的，所以复制数据后，</w:t>
      </w:r>
      <w:proofErr w:type="spellStart"/>
      <w:r>
        <w:rPr>
          <w:rFonts w:ascii="Helvetica" w:hAnsi="Helvetica" w:cs="Helvetica"/>
          <w:color w:val="333333"/>
          <w:sz w:val="21"/>
          <w:szCs w:val="21"/>
          <w:shd w:val="clear" w:color="auto" w:fill="F4F6F3"/>
        </w:rPr>
        <w:t>in_fd</w:t>
      </w:r>
      <w:proofErr w:type="spellEnd"/>
      <w:r>
        <w:rPr>
          <w:rFonts w:ascii="Helvetica" w:hAnsi="Helvetica" w:cs="Helvetica"/>
          <w:color w:val="333333"/>
          <w:sz w:val="21"/>
          <w:szCs w:val="21"/>
          <w:shd w:val="clear" w:color="auto" w:fill="F4F6F3"/>
        </w:rPr>
        <w:t>仍可使用</w:t>
      </w:r>
      <w:r>
        <w:rPr>
          <w:rFonts w:ascii="Helvetica" w:hAnsi="Helvetica" w:cs="Helvetica"/>
          <w:color w:val="333333"/>
          <w:sz w:val="21"/>
          <w:szCs w:val="21"/>
          <w:shd w:val="clear" w:color="auto" w:fill="F4F6F3"/>
        </w:rPr>
        <w:t>splice()</w:t>
      </w:r>
      <w:r>
        <w:rPr>
          <w:rFonts w:ascii="Helvetica" w:hAnsi="Helvetica" w:cs="Helvetica"/>
          <w:color w:val="333333"/>
          <w:sz w:val="21"/>
          <w:szCs w:val="21"/>
          <w:shd w:val="clear" w:color="auto" w:fill="F4F6F3"/>
        </w:rPr>
        <w:t>函数进行数据移动。由于没有经过用户空间，所以实现了零复制</w:t>
      </w:r>
    </w:p>
    <w:p w:rsidR="00641581" w:rsidRPr="00641581" w:rsidRDefault="00641581" w:rsidP="00641581">
      <w:pPr>
        <w:pStyle w:val="a8"/>
        <w:shd w:val="clear" w:color="auto" w:fill="F4F6F3"/>
        <w:spacing w:before="150" w:beforeAutospacing="0" w:after="0" w:afterAutospacing="0" w:line="480" w:lineRule="auto"/>
        <w:ind w:left="420"/>
        <w:rPr>
          <w:rFonts w:ascii="Helvetica" w:hAnsi="Helvetica" w:cs="Helvetica"/>
          <w:color w:val="333333"/>
          <w:sz w:val="21"/>
          <w:szCs w:val="21"/>
          <w:shd w:val="clear" w:color="auto" w:fill="F4F6F3"/>
        </w:rPr>
      </w:pPr>
      <w:r>
        <w:rPr>
          <w:rFonts w:ascii="Helvetica" w:hAnsi="Helvetica" w:cs="Helvetica" w:hint="eastAsia"/>
          <w:color w:val="333333"/>
          <w:sz w:val="21"/>
          <w:szCs w:val="21"/>
          <w:shd w:val="clear" w:color="auto" w:fill="F4F6F3"/>
        </w:rPr>
        <w:t xml:space="preserve">5. </w:t>
      </w:r>
      <w:r>
        <w:rPr>
          <w:rFonts w:ascii="Helvetica" w:hAnsi="Helvetica" w:cs="Helvetica"/>
          <w:color w:val="333333"/>
          <w:sz w:val="21"/>
          <w:szCs w:val="21"/>
          <w:shd w:val="clear" w:color="auto" w:fill="F4F6F3"/>
        </w:rPr>
        <w:t>当父进程</w:t>
      </w:r>
      <w:r>
        <w:rPr>
          <w:rFonts w:ascii="Helvetica" w:hAnsi="Helvetica" w:cs="Helvetica"/>
          <w:color w:val="333333"/>
          <w:sz w:val="21"/>
          <w:szCs w:val="21"/>
          <w:shd w:val="clear" w:color="auto" w:fill="F4F6F3"/>
        </w:rPr>
        <w:t>fork</w:t>
      </w:r>
      <w:r>
        <w:rPr>
          <w:rFonts w:ascii="Helvetica" w:hAnsi="Helvetica" w:cs="Helvetica"/>
          <w:color w:val="333333"/>
          <w:sz w:val="21"/>
          <w:szCs w:val="21"/>
          <w:shd w:val="clear" w:color="auto" w:fill="F4F6F3"/>
        </w:rPr>
        <w:t>生成子进程时，会复制它的所有内存页。这至少会导致两个问题：消耗大量内存；复制操作消耗时间。特别是</w:t>
      </w:r>
      <w:r>
        <w:rPr>
          <w:rFonts w:ascii="Helvetica" w:hAnsi="Helvetica" w:cs="Helvetica"/>
          <w:color w:val="333333"/>
          <w:sz w:val="21"/>
          <w:szCs w:val="21"/>
          <w:shd w:val="clear" w:color="auto" w:fill="F4F6F3"/>
        </w:rPr>
        <w:t>fork</w:t>
      </w:r>
      <w:r>
        <w:rPr>
          <w:rFonts w:ascii="Helvetica" w:hAnsi="Helvetica" w:cs="Helvetica"/>
          <w:color w:val="333333"/>
          <w:sz w:val="21"/>
          <w:szCs w:val="21"/>
          <w:shd w:val="clear" w:color="auto" w:fill="F4F6F3"/>
        </w:rPr>
        <w:t>后使用</w:t>
      </w:r>
      <w:r>
        <w:rPr>
          <w:rFonts w:ascii="Helvetica" w:hAnsi="Helvetica" w:cs="Helvetica"/>
          <w:color w:val="333333"/>
          <w:sz w:val="21"/>
          <w:szCs w:val="21"/>
          <w:shd w:val="clear" w:color="auto" w:fill="F4F6F3"/>
        </w:rPr>
        <w:t>exec</w:t>
      </w:r>
      <w:r>
        <w:rPr>
          <w:rFonts w:ascii="Helvetica" w:hAnsi="Helvetica" w:cs="Helvetica"/>
          <w:color w:val="333333"/>
          <w:sz w:val="21"/>
          <w:szCs w:val="21"/>
          <w:shd w:val="clear" w:color="auto" w:fill="F4F6F3"/>
        </w:rPr>
        <w:t>加载新程序时，由于会初始化内存空间，所以复制操作几乎是多余的。使用</w:t>
      </w:r>
      <w:r>
        <w:rPr>
          <w:rFonts w:ascii="Helvetica" w:hAnsi="Helvetica" w:cs="Helvetica"/>
          <w:color w:val="333333"/>
          <w:sz w:val="21"/>
          <w:szCs w:val="21"/>
          <w:shd w:val="clear" w:color="auto" w:fill="F4F6F3"/>
        </w:rPr>
        <w:t>copy-on-write</w:t>
      </w:r>
      <w:r>
        <w:rPr>
          <w:rFonts w:ascii="Helvetica" w:hAnsi="Helvetica" w:cs="Helvetica"/>
          <w:color w:val="333333"/>
          <w:sz w:val="21"/>
          <w:szCs w:val="21"/>
          <w:shd w:val="clear" w:color="auto" w:fill="F4F6F3"/>
        </w:rPr>
        <w:t>技术，使得在</w:t>
      </w:r>
      <w:r>
        <w:rPr>
          <w:rFonts w:ascii="Helvetica" w:hAnsi="Helvetica" w:cs="Helvetica"/>
          <w:color w:val="333333"/>
          <w:sz w:val="21"/>
          <w:szCs w:val="21"/>
          <w:shd w:val="clear" w:color="auto" w:fill="F4F6F3"/>
        </w:rPr>
        <w:t>fork</w:t>
      </w:r>
      <w:r>
        <w:rPr>
          <w:rFonts w:ascii="Helvetica" w:hAnsi="Helvetica" w:cs="Helvetica"/>
          <w:color w:val="333333"/>
          <w:sz w:val="21"/>
          <w:szCs w:val="21"/>
          <w:shd w:val="clear" w:color="auto" w:fill="F4F6F3"/>
        </w:rPr>
        <w:t>子进程时不复制内存页，而是共享内存页</w:t>
      </w:r>
      <w:r>
        <w:rPr>
          <w:rFonts w:ascii="Helvetica" w:hAnsi="Helvetica" w:cs="Helvetica"/>
          <w:color w:val="333333"/>
          <w:sz w:val="21"/>
          <w:szCs w:val="21"/>
          <w:shd w:val="clear" w:color="auto" w:fill="F4F6F3"/>
        </w:rPr>
        <w:t>(</w:t>
      </w:r>
      <w:r>
        <w:rPr>
          <w:rFonts w:ascii="Helvetica" w:hAnsi="Helvetica" w:cs="Helvetica"/>
          <w:color w:val="333333"/>
          <w:sz w:val="21"/>
          <w:szCs w:val="21"/>
          <w:shd w:val="clear" w:color="auto" w:fill="F4F6F3"/>
        </w:rPr>
        <w:t>也就是说，子进程也指向父进程的物理空间</w:t>
      </w:r>
      <w:r>
        <w:rPr>
          <w:rFonts w:ascii="Helvetica" w:hAnsi="Helvetica" w:cs="Helvetica"/>
          <w:color w:val="333333"/>
          <w:sz w:val="21"/>
          <w:szCs w:val="21"/>
          <w:shd w:val="clear" w:color="auto" w:fill="F4F6F3"/>
        </w:rPr>
        <w:t>)</w:t>
      </w:r>
      <w:r>
        <w:rPr>
          <w:rFonts w:ascii="Helvetica" w:hAnsi="Helvetica" w:cs="Helvetica"/>
          <w:color w:val="333333"/>
          <w:sz w:val="21"/>
          <w:szCs w:val="21"/>
          <w:shd w:val="clear" w:color="auto" w:fill="F4F6F3"/>
        </w:rPr>
        <w:t>，只有在该子进程需要修改某一块数据，才会将这一块数据拷贝到自己的</w:t>
      </w:r>
      <w:r>
        <w:rPr>
          <w:rFonts w:ascii="Helvetica" w:hAnsi="Helvetica" w:cs="Helvetica"/>
          <w:color w:val="333333"/>
          <w:sz w:val="21"/>
          <w:szCs w:val="21"/>
          <w:shd w:val="clear" w:color="auto" w:fill="F4F6F3"/>
        </w:rPr>
        <w:t>app buffer</w:t>
      </w:r>
      <w:r>
        <w:rPr>
          <w:rFonts w:ascii="Helvetica" w:hAnsi="Helvetica" w:cs="Helvetica"/>
          <w:color w:val="333333"/>
          <w:sz w:val="21"/>
          <w:szCs w:val="21"/>
          <w:shd w:val="clear" w:color="auto" w:fill="F4F6F3"/>
        </w:rPr>
        <w:t>中并进行修改，那么这一块数据就属于该子进程的私有数据，可随意访问、修改、复制。</w:t>
      </w:r>
      <w:bookmarkStart w:id="0" w:name="_GoBack"/>
      <w:bookmarkEnd w:id="0"/>
    </w:p>
    <w:sectPr w:rsidR="00641581" w:rsidRPr="00641581" w:rsidSect="00B07B2B">
      <w:headerReference w:type="even" r:id="rId13"/>
      <w:headerReference w:type="default" r:id="rId14"/>
      <w:footerReference w:type="even" r:id="rId15"/>
      <w:footerReference w:type="default" r:id="rId16"/>
      <w:headerReference w:type="first" r:id="rId17"/>
      <w:footerReference w:type="first" r:id="rId18"/>
      <w:pgSz w:w="11906" w:h="16838"/>
      <w:pgMar w:top="1440" w:right="1558" w:bottom="993" w:left="156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70B8" w:rsidRDefault="001970B8" w:rsidP="006C237E">
      <w:r>
        <w:separator/>
      </w:r>
    </w:p>
  </w:endnote>
  <w:endnote w:type="continuationSeparator" w:id="0">
    <w:p w:rsidR="001970B8" w:rsidRDefault="001970B8" w:rsidP="006C23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4C63" w:rsidRDefault="003E4C63">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010B" w:rsidRDefault="00AE010B" w:rsidP="00F77FF1">
    <w:pPr>
      <w:pStyle w:val="a4"/>
      <w:jc w:val="center"/>
    </w:pPr>
    <w:r>
      <w:rPr>
        <w:lang w:val="zh-CN"/>
      </w:rPr>
      <w:t xml:space="preserve"> </w:t>
    </w:r>
    <w:r w:rsidR="00632E26">
      <w:rPr>
        <w:b/>
        <w:sz w:val="24"/>
        <w:szCs w:val="24"/>
      </w:rPr>
      <w:fldChar w:fldCharType="begin"/>
    </w:r>
    <w:r>
      <w:rPr>
        <w:b/>
      </w:rPr>
      <w:instrText>PAGE</w:instrText>
    </w:r>
    <w:r w:rsidR="00632E26">
      <w:rPr>
        <w:b/>
        <w:sz w:val="24"/>
        <w:szCs w:val="24"/>
      </w:rPr>
      <w:fldChar w:fldCharType="separate"/>
    </w:r>
    <w:r w:rsidR="00641581">
      <w:rPr>
        <w:b/>
        <w:noProof/>
      </w:rPr>
      <w:t>3</w:t>
    </w:r>
    <w:r w:rsidR="00632E26">
      <w:rPr>
        <w:b/>
        <w:sz w:val="24"/>
        <w:szCs w:val="24"/>
      </w:rPr>
      <w:fldChar w:fldCharType="end"/>
    </w:r>
    <w:r>
      <w:rPr>
        <w:lang w:val="zh-CN"/>
      </w:rPr>
      <w:t xml:space="preserve"> / </w:t>
    </w:r>
    <w:r w:rsidR="00632E26">
      <w:rPr>
        <w:b/>
        <w:sz w:val="24"/>
        <w:szCs w:val="24"/>
      </w:rPr>
      <w:fldChar w:fldCharType="begin"/>
    </w:r>
    <w:r>
      <w:rPr>
        <w:b/>
      </w:rPr>
      <w:instrText>NUMPAGES</w:instrText>
    </w:r>
    <w:r w:rsidR="00632E26">
      <w:rPr>
        <w:b/>
        <w:sz w:val="24"/>
        <w:szCs w:val="24"/>
      </w:rPr>
      <w:fldChar w:fldCharType="separate"/>
    </w:r>
    <w:r w:rsidR="00641581">
      <w:rPr>
        <w:b/>
        <w:noProof/>
      </w:rPr>
      <w:t>3</w:t>
    </w:r>
    <w:r w:rsidR="00632E26">
      <w:rPr>
        <w:b/>
        <w:sz w:val="24"/>
        <w:szCs w:val="24"/>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4C63" w:rsidRDefault="003E4C63">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70B8" w:rsidRDefault="001970B8" w:rsidP="006C237E">
      <w:r>
        <w:separator/>
      </w:r>
    </w:p>
  </w:footnote>
  <w:footnote w:type="continuationSeparator" w:id="0">
    <w:p w:rsidR="001970B8" w:rsidRDefault="001970B8" w:rsidP="006C237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2934" w:rsidRDefault="001970B8">
    <w:pPr>
      <w:pStyle w:val="a3"/>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970969" o:spid="_x0000_s2051" type="#_x0000_t136" style="position:absolute;left:0;text-align:left;margin-left:0;margin-top:0;width:531pt;height:88.5pt;rotation:315;z-index:-251658240;mso-position-horizontal:center;mso-position-horizontal-relative:margin;mso-position-vertical:center;mso-position-vertical-relative:margin" o:allowincell="f" fillcolor="#d8d8d8" stroked="f">
          <v:fill opacity=".5"/>
          <v:textpath style="font-family:&quot;宋体&quot;;font-size:1pt" string="Confidential"/>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237E" w:rsidRPr="00DF50D1" w:rsidRDefault="00DF50D1" w:rsidP="00094246">
    <w:pPr>
      <w:pStyle w:val="a3"/>
      <w:ind w:firstLineChars="3900" w:firstLine="7020"/>
      <w:jc w:val="right"/>
      <w:rPr>
        <w:color w:val="262626" w:themeColor="text1" w:themeTint="D9"/>
      </w:rPr>
    </w:pPr>
    <w:r w:rsidRPr="00DF50D1">
      <w:rPr>
        <w:noProof/>
        <w:color w:val="262626" w:themeColor="text1" w:themeTint="D9"/>
      </w:rPr>
      <w:drawing>
        <wp:anchor distT="0" distB="0" distL="114300" distR="114300" simplePos="0" relativeHeight="251656192" behindDoc="0" locked="0" layoutInCell="1" allowOverlap="1" wp14:anchorId="77664205" wp14:editId="28FFA99C">
          <wp:simplePos x="0" y="0"/>
          <wp:positionH relativeFrom="column">
            <wp:posOffset>28575</wp:posOffset>
          </wp:positionH>
          <wp:positionV relativeFrom="paragraph">
            <wp:posOffset>-282575</wp:posOffset>
          </wp:positionV>
          <wp:extent cx="1152525" cy="402304"/>
          <wp:effectExtent l="0" t="0" r="0" b="0"/>
          <wp:wrapNone/>
          <wp:docPr id="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说明: F:\各种logo\kingdee.wmf"/>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152525" cy="402304"/>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1970B8">
      <w:rPr>
        <w:noProof/>
        <w:color w:val="262626" w:themeColor="text1" w:themeTint="D9"/>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970970" o:spid="_x0000_s2052" type="#_x0000_t136" style="position:absolute;left:0;text-align:left;margin-left:0;margin-top:0;width:531pt;height:88.5pt;rotation:315;z-index:-251657216;mso-position-horizontal:center;mso-position-horizontal-relative:margin;mso-position-vertical:center;mso-position-vertical-relative:margin" o:allowincell="f" fillcolor="#d8d8d8" stroked="f">
          <v:fill opacity=".5"/>
          <v:textpath style="font-family:&quot;宋体&quot;;font-size:1pt" string="Confidential"/>
          <w10:wrap anchorx="margin" anchory="margin"/>
        </v:shape>
      </w:pict>
    </w:r>
    <w:r w:rsidR="00856A65">
      <w:rPr>
        <w:rFonts w:ascii="宋体" w:hAnsi="宋体" w:hint="eastAsia"/>
        <w:color w:val="000000"/>
      </w:rPr>
      <w:t>④内部公开 请勿外传</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2934" w:rsidRDefault="001970B8">
    <w:pPr>
      <w:pStyle w:val="a3"/>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970968" o:spid="_x0000_s2050" type="#_x0000_t136" style="position:absolute;left:0;text-align:left;margin-left:0;margin-top:0;width:531pt;height:88.5pt;rotation:315;z-index:-251659264;mso-position-horizontal:center;mso-position-horizontal-relative:margin;mso-position-vertical:center;mso-position-vertical-relative:margin" o:allowincell="f" fillcolor="#d8d8d8" stroked="f">
          <v:fill opacity=".5"/>
          <v:textpath style="font-family:&quot;宋体&quot;;font-size:1pt" string="Confidential"/>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CE2C69"/>
    <w:multiLevelType w:val="hybridMultilevel"/>
    <w:tmpl w:val="B07027D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B283AB4"/>
    <w:multiLevelType w:val="hybridMultilevel"/>
    <w:tmpl w:val="5830B3F4"/>
    <w:lvl w:ilvl="0" w:tplc="0409000F">
      <w:start w:val="1"/>
      <w:numFmt w:val="decimal"/>
      <w:lvlText w:val="%1."/>
      <w:lvlJc w:val="left"/>
      <w:pPr>
        <w:ind w:left="520" w:hanging="420"/>
      </w:pPr>
    </w:lvl>
    <w:lvl w:ilvl="1" w:tplc="04090019" w:tentative="1">
      <w:start w:val="1"/>
      <w:numFmt w:val="lowerLetter"/>
      <w:lvlText w:val="%2)"/>
      <w:lvlJc w:val="left"/>
      <w:pPr>
        <w:ind w:left="940" w:hanging="420"/>
      </w:pPr>
    </w:lvl>
    <w:lvl w:ilvl="2" w:tplc="0409001B" w:tentative="1">
      <w:start w:val="1"/>
      <w:numFmt w:val="lowerRoman"/>
      <w:lvlText w:val="%3."/>
      <w:lvlJc w:val="right"/>
      <w:pPr>
        <w:ind w:left="1360" w:hanging="420"/>
      </w:pPr>
    </w:lvl>
    <w:lvl w:ilvl="3" w:tplc="0409000F" w:tentative="1">
      <w:start w:val="1"/>
      <w:numFmt w:val="decimal"/>
      <w:lvlText w:val="%4."/>
      <w:lvlJc w:val="left"/>
      <w:pPr>
        <w:ind w:left="1780" w:hanging="420"/>
      </w:pPr>
    </w:lvl>
    <w:lvl w:ilvl="4" w:tplc="04090019" w:tentative="1">
      <w:start w:val="1"/>
      <w:numFmt w:val="lowerLetter"/>
      <w:lvlText w:val="%5)"/>
      <w:lvlJc w:val="left"/>
      <w:pPr>
        <w:ind w:left="2200" w:hanging="420"/>
      </w:pPr>
    </w:lvl>
    <w:lvl w:ilvl="5" w:tplc="0409001B" w:tentative="1">
      <w:start w:val="1"/>
      <w:numFmt w:val="lowerRoman"/>
      <w:lvlText w:val="%6."/>
      <w:lvlJc w:val="right"/>
      <w:pPr>
        <w:ind w:left="2620" w:hanging="420"/>
      </w:pPr>
    </w:lvl>
    <w:lvl w:ilvl="6" w:tplc="0409000F" w:tentative="1">
      <w:start w:val="1"/>
      <w:numFmt w:val="decimal"/>
      <w:lvlText w:val="%7."/>
      <w:lvlJc w:val="left"/>
      <w:pPr>
        <w:ind w:left="3040" w:hanging="420"/>
      </w:pPr>
    </w:lvl>
    <w:lvl w:ilvl="7" w:tplc="04090019" w:tentative="1">
      <w:start w:val="1"/>
      <w:numFmt w:val="lowerLetter"/>
      <w:lvlText w:val="%8)"/>
      <w:lvlJc w:val="left"/>
      <w:pPr>
        <w:ind w:left="3460" w:hanging="420"/>
      </w:pPr>
    </w:lvl>
    <w:lvl w:ilvl="8" w:tplc="0409001B" w:tentative="1">
      <w:start w:val="1"/>
      <w:numFmt w:val="lowerRoman"/>
      <w:lvlText w:val="%9."/>
      <w:lvlJc w:val="right"/>
      <w:pPr>
        <w:ind w:left="3880" w:hanging="420"/>
      </w:pPr>
    </w:lvl>
  </w:abstractNum>
  <w:abstractNum w:abstractNumId="2">
    <w:nsid w:val="0E417717"/>
    <w:multiLevelType w:val="hybridMultilevel"/>
    <w:tmpl w:val="76EA5646"/>
    <w:lvl w:ilvl="0" w:tplc="95902F50">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3">
    <w:nsid w:val="26764538"/>
    <w:multiLevelType w:val="hybridMultilevel"/>
    <w:tmpl w:val="480E9F9C"/>
    <w:lvl w:ilvl="0" w:tplc="9FAE883E">
      <w:start w:val="1"/>
      <w:numFmt w:val="bullet"/>
      <w:lvlText w:val=""/>
      <w:lvlJc w:val="left"/>
      <w:pPr>
        <w:tabs>
          <w:tab w:val="num" w:pos="720"/>
        </w:tabs>
        <w:ind w:left="720" w:hanging="360"/>
      </w:pPr>
      <w:rPr>
        <w:rFonts w:ascii="Wingdings" w:hAnsi="Wingdings" w:hint="default"/>
      </w:rPr>
    </w:lvl>
    <w:lvl w:ilvl="1" w:tplc="181A09B8" w:tentative="1">
      <w:start w:val="1"/>
      <w:numFmt w:val="bullet"/>
      <w:lvlText w:val=""/>
      <w:lvlJc w:val="left"/>
      <w:pPr>
        <w:tabs>
          <w:tab w:val="num" w:pos="1440"/>
        </w:tabs>
        <w:ind w:left="1440" w:hanging="360"/>
      </w:pPr>
      <w:rPr>
        <w:rFonts w:ascii="Wingdings" w:hAnsi="Wingdings" w:hint="default"/>
      </w:rPr>
    </w:lvl>
    <w:lvl w:ilvl="2" w:tplc="22B6FA34" w:tentative="1">
      <w:start w:val="1"/>
      <w:numFmt w:val="bullet"/>
      <w:lvlText w:val=""/>
      <w:lvlJc w:val="left"/>
      <w:pPr>
        <w:tabs>
          <w:tab w:val="num" w:pos="2160"/>
        </w:tabs>
        <w:ind w:left="2160" w:hanging="360"/>
      </w:pPr>
      <w:rPr>
        <w:rFonts w:ascii="Wingdings" w:hAnsi="Wingdings" w:hint="default"/>
      </w:rPr>
    </w:lvl>
    <w:lvl w:ilvl="3" w:tplc="4E54718C" w:tentative="1">
      <w:start w:val="1"/>
      <w:numFmt w:val="bullet"/>
      <w:lvlText w:val=""/>
      <w:lvlJc w:val="left"/>
      <w:pPr>
        <w:tabs>
          <w:tab w:val="num" w:pos="2880"/>
        </w:tabs>
        <w:ind w:left="2880" w:hanging="360"/>
      </w:pPr>
      <w:rPr>
        <w:rFonts w:ascii="Wingdings" w:hAnsi="Wingdings" w:hint="default"/>
      </w:rPr>
    </w:lvl>
    <w:lvl w:ilvl="4" w:tplc="7B4A5C12" w:tentative="1">
      <w:start w:val="1"/>
      <w:numFmt w:val="bullet"/>
      <w:lvlText w:val=""/>
      <w:lvlJc w:val="left"/>
      <w:pPr>
        <w:tabs>
          <w:tab w:val="num" w:pos="3600"/>
        </w:tabs>
        <w:ind w:left="3600" w:hanging="360"/>
      </w:pPr>
      <w:rPr>
        <w:rFonts w:ascii="Wingdings" w:hAnsi="Wingdings" w:hint="default"/>
      </w:rPr>
    </w:lvl>
    <w:lvl w:ilvl="5" w:tplc="8F2E499E" w:tentative="1">
      <w:start w:val="1"/>
      <w:numFmt w:val="bullet"/>
      <w:lvlText w:val=""/>
      <w:lvlJc w:val="left"/>
      <w:pPr>
        <w:tabs>
          <w:tab w:val="num" w:pos="4320"/>
        </w:tabs>
        <w:ind w:left="4320" w:hanging="360"/>
      </w:pPr>
      <w:rPr>
        <w:rFonts w:ascii="Wingdings" w:hAnsi="Wingdings" w:hint="default"/>
      </w:rPr>
    </w:lvl>
    <w:lvl w:ilvl="6" w:tplc="8F9615DA" w:tentative="1">
      <w:start w:val="1"/>
      <w:numFmt w:val="bullet"/>
      <w:lvlText w:val=""/>
      <w:lvlJc w:val="left"/>
      <w:pPr>
        <w:tabs>
          <w:tab w:val="num" w:pos="5040"/>
        </w:tabs>
        <w:ind w:left="5040" w:hanging="360"/>
      </w:pPr>
      <w:rPr>
        <w:rFonts w:ascii="Wingdings" w:hAnsi="Wingdings" w:hint="default"/>
      </w:rPr>
    </w:lvl>
    <w:lvl w:ilvl="7" w:tplc="BCD27644" w:tentative="1">
      <w:start w:val="1"/>
      <w:numFmt w:val="bullet"/>
      <w:lvlText w:val=""/>
      <w:lvlJc w:val="left"/>
      <w:pPr>
        <w:tabs>
          <w:tab w:val="num" w:pos="5760"/>
        </w:tabs>
        <w:ind w:left="5760" w:hanging="360"/>
      </w:pPr>
      <w:rPr>
        <w:rFonts w:ascii="Wingdings" w:hAnsi="Wingdings" w:hint="default"/>
      </w:rPr>
    </w:lvl>
    <w:lvl w:ilvl="8" w:tplc="9312AD44" w:tentative="1">
      <w:start w:val="1"/>
      <w:numFmt w:val="bullet"/>
      <w:lvlText w:val=""/>
      <w:lvlJc w:val="left"/>
      <w:pPr>
        <w:tabs>
          <w:tab w:val="num" w:pos="6480"/>
        </w:tabs>
        <w:ind w:left="6480" w:hanging="360"/>
      </w:pPr>
      <w:rPr>
        <w:rFonts w:ascii="Wingdings" w:hAnsi="Wingdings" w:hint="default"/>
      </w:rPr>
    </w:lvl>
  </w:abstractNum>
  <w:abstractNum w:abstractNumId="4">
    <w:nsid w:val="467541D4"/>
    <w:multiLevelType w:val="hybridMultilevel"/>
    <w:tmpl w:val="0AB667D6"/>
    <w:lvl w:ilvl="0" w:tplc="AF246E5A">
      <w:start w:val="1"/>
      <w:numFmt w:val="decimal"/>
      <w:lvlText w:val="%1."/>
      <w:lvlJc w:val="left"/>
      <w:pPr>
        <w:ind w:left="1095" w:hanging="360"/>
      </w:pPr>
      <w:rPr>
        <w:rFonts w:hint="default"/>
      </w:rPr>
    </w:lvl>
    <w:lvl w:ilvl="1" w:tplc="04090019" w:tentative="1">
      <w:start w:val="1"/>
      <w:numFmt w:val="lowerLetter"/>
      <w:lvlText w:val="%2)"/>
      <w:lvlJc w:val="left"/>
      <w:pPr>
        <w:ind w:left="1575" w:hanging="420"/>
      </w:pPr>
    </w:lvl>
    <w:lvl w:ilvl="2" w:tplc="0409001B" w:tentative="1">
      <w:start w:val="1"/>
      <w:numFmt w:val="lowerRoman"/>
      <w:lvlText w:val="%3."/>
      <w:lvlJc w:val="right"/>
      <w:pPr>
        <w:ind w:left="1995" w:hanging="420"/>
      </w:pPr>
    </w:lvl>
    <w:lvl w:ilvl="3" w:tplc="0409000F" w:tentative="1">
      <w:start w:val="1"/>
      <w:numFmt w:val="decimal"/>
      <w:lvlText w:val="%4."/>
      <w:lvlJc w:val="left"/>
      <w:pPr>
        <w:ind w:left="2415" w:hanging="420"/>
      </w:pPr>
    </w:lvl>
    <w:lvl w:ilvl="4" w:tplc="04090019" w:tentative="1">
      <w:start w:val="1"/>
      <w:numFmt w:val="lowerLetter"/>
      <w:lvlText w:val="%5)"/>
      <w:lvlJc w:val="left"/>
      <w:pPr>
        <w:ind w:left="2835" w:hanging="420"/>
      </w:pPr>
    </w:lvl>
    <w:lvl w:ilvl="5" w:tplc="0409001B" w:tentative="1">
      <w:start w:val="1"/>
      <w:numFmt w:val="lowerRoman"/>
      <w:lvlText w:val="%6."/>
      <w:lvlJc w:val="right"/>
      <w:pPr>
        <w:ind w:left="3255" w:hanging="420"/>
      </w:pPr>
    </w:lvl>
    <w:lvl w:ilvl="6" w:tplc="0409000F" w:tentative="1">
      <w:start w:val="1"/>
      <w:numFmt w:val="decimal"/>
      <w:lvlText w:val="%7."/>
      <w:lvlJc w:val="left"/>
      <w:pPr>
        <w:ind w:left="3675" w:hanging="420"/>
      </w:pPr>
    </w:lvl>
    <w:lvl w:ilvl="7" w:tplc="04090019" w:tentative="1">
      <w:start w:val="1"/>
      <w:numFmt w:val="lowerLetter"/>
      <w:lvlText w:val="%8)"/>
      <w:lvlJc w:val="left"/>
      <w:pPr>
        <w:ind w:left="4095" w:hanging="420"/>
      </w:pPr>
    </w:lvl>
    <w:lvl w:ilvl="8" w:tplc="0409001B" w:tentative="1">
      <w:start w:val="1"/>
      <w:numFmt w:val="lowerRoman"/>
      <w:lvlText w:val="%9."/>
      <w:lvlJc w:val="right"/>
      <w:pPr>
        <w:ind w:left="4515" w:hanging="420"/>
      </w:pPr>
    </w:lvl>
  </w:abstractNum>
  <w:abstractNum w:abstractNumId="5">
    <w:nsid w:val="4BB76148"/>
    <w:multiLevelType w:val="hybridMultilevel"/>
    <w:tmpl w:val="BBB46560"/>
    <w:lvl w:ilvl="0" w:tplc="A4D03CBE">
      <w:start w:val="1"/>
      <w:numFmt w:val="decimal"/>
      <w:lvlText w:val="%1."/>
      <w:lvlJc w:val="left"/>
      <w:pPr>
        <w:ind w:left="780" w:hanging="360"/>
      </w:pPr>
      <w:rPr>
        <w:rFonts w:hint="default"/>
        <w:sz w:val="21"/>
        <w:szCs w:val="2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5A6B0618"/>
    <w:multiLevelType w:val="hybridMultilevel"/>
    <w:tmpl w:val="70C841C6"/>
    <w:lvl w:ilvl="0" w:tplc="D4F2C1A6">
      <w:start w:val="2"/>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
  </w:num>
  <w:num w:numId="2">
    <w:abstractNumId w:val="0"/>
  </w:num>
  <w:num w:numId="3">
    <w:abstractNumId w:val="1"/>
  </w:num>
  <w:num w:numId="4">
    <w:abstractNumId w:val="5"/>
  </w:num>
  <w:num w:numId="5">
    <w:abstractNumId w:val="2"/>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3"/>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6411"/>
    <w:rsid w:val="00007555"/>
    <w:rsid w:val="00026BCE"/>
    <w:rsid w:val="00027070"/>
    <w:rsid w:val="00044C81"/>
    <w:rsid w:val="000472D4"/>
    <w:rsid w:val="00067A2E"/>
    <w:rsid w:val="00094246"/>
    <w:rsid w:val="000A2612"/>
    <w:rsid w:val="000C5B7E"/>
    <w:rsid w:val="000D26B6"/>
    <w:rsid w:val="001256E1"/>
    <w:rsid w:val="00132A14"/>
    <w:rsid w:val="00195F70"/>
    <w:rsid w:val="001970B8"/>
    <w:rsid w:val="001A657E"/>
    <w:rsid w:val="00225B8A"/>
    <w:rsid w:val="00285422"/>
    <w:rsid w:val="002A2E7C"/>
    <w:rsid w:val="002A7DBC"/>
    <w:rsid w:val="002C5BA6"/>
    <w:rsid w:val="002D068E"/>
    <w:rsid w:val="003D32A9"/>
    <w:rsid w:val="003E226D"/>
    <w:rsid w:val="003E4C63"/>
    <w:rsid w:val="00422C45"/>
    <w:rsid w:val="00425416"/>
    <w:rsid w:val="0042768D"/>
    <w:rsid w:val="00460887"/>
    <w:rsid w:val="0048668C"/>
    <w:rsid w:val="004902B7"/>
    <w:rsid w:val="004D2956"/>
    <w:rsid w:val="004F36AF"/>
    <w:rsid w:val="00502B5B"/>
    <w:rsid w:val="00544DF6"/>
    <w:rsid w:val="00553603"/>
    <w:rsid w:val="005630F4"/>
    <w:rsid w:val="00564CC6"/>
    <w:rsid w:val="00570DCC"/>
    <w:rsid w:val="00577A0F"/>
    <w:rsid w:val="00590E32"/>
    <w:rsid w:val="005C7A8A"/>
    <w:rsid w:val="00600EBB"/>
    <w:rsid w:val="00617957"/>
    <w:rsid w:val="00620E29"/>
    <w:rsid w:val="00624C0C"/>
    <w:rsid w:val="00632E26"/>
    <w:rsid w:val="00641581"/>
    <w:rsid w:val="00651892"/>
    <w:rsid w:val="006534F4"/>
    <w:rsid w:val="00665F57"/>
    <w:rsid w:val="00672EFB"/>
    <w:rsid w:val="00682934"/>
    <w:rsid w:val="00697B42"/>
    <w:rsid w:val="006C237E"/>
    <w:rsid w:val="006F6411"/>
    <w:rsid w:val="006F71F9"/>
    <w:rsid w:val="00725C1A"/>
    <w:rsid w:val="007456AE"/>
    <w:rsid w:val="00751A9D"/>
    <w:rsid w:val="00752689"/>
    <w:rsid w:val="00754B89"/>
    <w:rsid w:val="00772A87"/>
    <w:rsid w:val="0077437D"/>
    <w:rsid w:val="007971E2"/>
    <w:rsid w:val="007A5775"/>
    <w:rsid w:val="007D15BA"/>
    <w:rsid w:val="007D6EBD"/>
    <w:rsid w:val="0081727B"/>
    <w:rsid w:val="00851504"/>
    <w:rsid w:val="008553BB"/>
    <w:rsid w:val="00856A65"/>
    <w:rsid w:val="008802B1"/>
    <w:rsid w:val="00894AF4"/>
    <w:rsid w:val="008A1490"/>
    <w:rsid w:val="00927492"/>
    <w:rsid w:val="0096380B"/>
    <w:rsid w:val="00984F48"/>
    <w:rsid w:val="009D4A29"/>
    <w:rsid w:val="009F2DF3"/>
    <w:rsid w:val="00A2053C"/>
    <w:rsid w:val="00A218A1"/>
    <w:rsid w:val="00A22B26"/>
    <w:rsid w:val="00A82D97"/>
    <w:rsid w:val="00AE010B"/>
    <w:rsid w:val="00B07B2B"/>
    <w:rsid w:val="00B16C7D"/>
    <w:rsid w:val="00B36581"/>
    <w:rsid w:val="00B44B7F"/>
    <w:rsid w:val="00BB3895"/>
    <w:rsid w:val="00BD72E3"/>
    <w:rsid w:val="00BE1662"/>
    <w:rsid w:val="00C07C43"/>
    <w:rsid w:val="00C12BA9"/>
    <w:rsid w:val="00C23E71"/>
    <w:rsid w:val="00C257A9"/>
    <w:rsid w:val="00C3015C"/>
    <w:rsid w:val="00C33EAA"/>
    <w:rsid w:val="00C6429D"/>
    <w:rsid w:val="00C94059"/>
    <w:rsid w:val="00CA71EE"/>
    <w:rsid w:val="00CB1951"/>
    <w:rsid w:val="00CC0917"/>
    <w:rsid w:val="00D66129"/>
    <w:rsid w:val="00DF50D1"/>
    <w:rsid w:val="00E35061"/>
    <w:rsid w:val="00E47828"/>
    <w:rsid w:val="00E602F4"/>
    <w:rsid w:val="00E60B05"/>
    <w:rsid w:val="00E87BF5"/>
    <w:rsid w:val="00E924F7"/>
    <w:rsid w:val="00EA12FD"/>
    <w:rsid w:val="00EA4C9F"/>
    <w:rsid w:val="00EB409A"/>
    <w:rsid w:val="00EC5F7C"/>
    <w:rsid w:val="00ED2172"/>
    <w:rsid w:val="00EF2F93"/>
    <w:rsid w:val="00EF7C0E"/>
    <w:rsid w:val="00F2316B"/>
    <w:rsid w:val="00F31DD5"/>
    <w:rsid w:val="00F66A55"/>
    <w:rsid w:val="00F7226B"/>
    <w:rsid w:val="00F77FF1"/>
    <w:rsid w:val="00F94971"/>
    <w:rsid w:val="00FA41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802B1"/>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C237E"/>
    <w:pPr>
      <w:pBdr>
        <w:bottom w:val="single" w:sz="6" w:space="1" w:color="auto"/>
      </w:pBdr>
      <w:tabs>
        <w:tab w:val="center" w:pos="4153"/>
        <w:tab w:val="right" w:pos="8306"/>
      </w:tabs>
      <w:snapToGrid w:val="0"/>
      <w:jc w:val="center"/>
    </w:pPr>
    <w:rPr>
      <w:kern w:val="0"/>
      <w:sz w:val="18"/>
      <w:szCs w:val="18"/>
    </w:rPr>
  </w:style>
  <w:style w:type="character" w:customStyle="1" w:styleId="Char">
    <w:name w:val="页眉 Char"/>
    <w:link w:val="a3"/>
    <w:uiPriority w:val="99"/>
    <w:rsid w:val="006C237E"/>
    <w:rPr>
      <w:sz w:val="18"/>
      <w:szCs w:val="18"/>
    </w:rPr>
  </w:style>
  <w:style w:type="paragraph" w:styleId="a4">
    <w:name w:val="footer"/>
    <w:basedOn w:val="a"/>
    <w:link w:val="Char0"/>
    <w:uiPriority w:val="99"/>
    <w:unhideWhenUsed/>
    <w:rsid w:val="006C237E"/>
    <w:pPr>
      <w:tabs>
        <w:tab w:val="center" w:pos="4153"/>
        <w:tab w:val="right" w:pos="8306"/>
      </w:tabs>
      <w:snapToGrid w:val="0"/>
      <w:jc w:val="left"/>
    </w:pPr>
    <w:rPr>
      <w:kern w:val="0"/>
      <w:sz w:val="18"/>
      <w:szCs w:val="18"/>
    </w:rPr>
  </w:style>
  <w:style w:type="character" w:customStyle="1" w:styleId="Char0">
    <w:name w:val="页脚 Char"/>
    <w:link w:val="a4"/>
    <w:uiPriority w:val="99"/>
    <w:rsid w:val="006C237E"/>
    <w:rPr>
      <w:sz w:val="18"/>
      <w:szCs w:val="18"/>
    </w:rPr>
  </w:style>
  <w:style w:type="paragraph" w:styleId="a5">
    <w:name w:val="Balloon Text"/>
    <w:basedOn w:val="a"/>
    <w:link w:val="Char1"/>
    <w:uiPriority w:val="99"/>
    <w:semiHidden/>
    <w:unhideWhenUsed/>
    <w:rsid w:val="006C237E"/>
    <w:rPr>
      <w:kern w:val="0"/>
      <w:sz w:val="18"/>
      <w:szCs w:val="18"/>
    </w:rPr>
  </w:style>
  <w:style w:type="character" w:customStyle="1" w:styleId="Char1">
    <w:name w:val="批注框文本 Char"/>
    <w:link w:val="a5"/>
    <w:uiPriority w:val="99"/>
    <w:semiHidden/>
    <w:rsid w:val="006C237E"/>
    <w:rPr>
      <w:sz w:val="18"/>
      <w:szCs w:val="18"/>
    </w:rPr>
  </w:style>
  <w:style w:type="character" w:styleId="a6">
    <w:name w:val="Emphasis"/>
    <w:uiPriority w:val="20"/>
    <w:qFormat/>
    <w:rsid w:val="0048668C"/>
    <w:rPr>
      <w:i w:val="0"/>
      <w:iCs w:val="0"/>
      <w:color w:val="CC0000"/>
    </w:rPr>
  </w:style>
  <w:style w:type="paragraph" w:styleId="a7">
    <w:name w:val="List Paragraph"/>
    <w:basedOn w:val="a"/>
    <w:uiPriority w:val="34"/>
    <w:qFormat/>
    <w:rsid w:val="00C33EAA"/>
    <w:pPr>
      <w:widowControl/>
      <w:ind w:firstLineChars="200" w:firstLine="420"/>
      <w:jc w:val="left"/>
    </w:pPr>
    <w:rPr>
      <w:rFonts w:ascii="宋体" w:hAnsi="宋体" w:cs="宋体"/>
      <w:kern w:val="0"/>
      <w:sz w:val="24"/>
      <w:szCs w:val="24"/>
    </w:rPr>
  </w:style>
  <w:style w:type="paragraph" w:styleId="a8">
    <w:name w:val="Normal (Web)"/>
    <w:basedOn w:val="a"/>
    <w:uiPriority w:val="99"/>
    <w:unhideWhenUsed/>
    <w:rsid w:val="00641581"/>
    <w:pPr>
      <w:widowControl/>
      <w:spacing w:before="100" w:beforeAutospacing="1" w:after="100" w:afterAutospacing="1"/>
      <w:jc w:val="left"/>
    </w:pPr>
    <w:rPr>
      <w:rFonts w:ascii="宋体" w:hAnsi="宋体" w:cs="宋体"/>
      <w:kern w:val="0"/>
      <w:sz w:val="24"/>
      <w:szCs w:val="24"/>
    </w:rPr>
  </w:style>
  <w:style w:type="character" w:styleId="a9">
    <w:name w:val="Strong"/>
    <w:basedOn w:val="a0"/>
    <w:uiPriority w:val="22"/>
    <w:qFormat/>
    <w:rsid w:val="00641581"/>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802B1"/>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C237E"/>
    <w:pPr>
      <w:pBdr>
        <w:bottom w:val="single" w:sz="6" w:space="1" w:color="auto"/>
      </w:pBdr>
      <w:tabs>
        <w:tab w:val="center" w:pos="4153"/>
        <w:tab w:val="right" w:pos="8306"/>
      </w:tabs>
      <w:snapToGrid w:val="0"/>
      <w:jc w:val="center"/>
    </w:pPr>
    <w:rPr>
      <w:kern w:val="0"/>
      <w:sz w:val="18"/>
      <w:szCs w:val="18"/>
    </w:rPr>
  </w:style>
  <w:style w:type="character" w:customStyle="1" w:styleId="Char">
    <w:name w:val="页眉 Char"/>
    <w:link w:val="a3"/>
    <w:uiPriority w:val="99"/>
    <w:rsid w:val="006C237E"/>
    <w:rPr>
      <w:sz w:val="18"/>
      <w:szCs w:val="18"/>
    </w:rPr>
  </w:style>
  <w:style w:type="paragraph" w:styleId="a4">
    <w:name w:val="footer"/>
    <w:basedOn w:val="a"/>
    <w:link w:val="Char0"/>
    <w:uiPriority w:val="99"/>
    <w:unhideWhenUsed/>
    <w:rsid w:val="006C237E"/>
    <w:pPr>
      <w:tabs>
        <w:tab w:val="center" w:pos="4153"/>
        <w:tab w:val="right" w:pos="8306"/>
      </w:tabs>
      <w:snapToGrid w:val="0"/>
      <w:jc w:val="left"/>
    </w:pPr>
    <w:rPr>
      <w:kern w:val="0"/>
      <w:sz w:val="18"/>
      <w:szCs w:val="18"/>
    </w:rPr>
  </w:style>
  <w:style w:type="character" w:customStyle="1" w:styleId="Char0">
    <w:name w:val="页脚 Char"/>
    <w:link w:val="a4"/>
    <w:uiPriority w:val="99"/>
    <w:rsid w:val="006C237E"/>
    <w:rPr>
      <w:sz w:val="18"/>
      <w:szCs w:val="18"/>
    </w:rPr>
  </w:style>
  <w:style w:type="paragraph" w:styleId="a5">
    <w:name w:val="Balloon Text"/>
    <w:basedOn w:val="a"/>
    <w:link w:val="Char1"/>
    <w:uiPriority w:val="99"/>
    <w:semiHidden/>
    <w:unhideWhenUsed/>
    <w:rsid w:val="006C237E"/>
    <w:rPr>
      <w:kern w:val="0"/>
      <w:sz w:val="18"/>
      <w:szCs w:val="18"/>
    </w:rPr>
  </w:style>
  <w:style w:type="character" w:customStyle="1" w:styleId="Char1">
    <w:name w:val="批注框文本 Char"/>
    <w:link w:val="a5"/>
    <w:uiPriority w:val="99"/>
    <w:semiHidden/>
    <w:rsid w:val="006C237E"/>
    <w:rPr>
      <w:sz w:val="18"/>
      <w:szCs w:val="18"/>
    </w:rPr>
  </w:style>
  <w:style w:type="character" w:styleId="a6">
    <w:name w:val="Emphasis"/>
    <w:uiPriority w:val="20"/>
    <w:qFormat/>
    <w:rsid w:val="0048668C"/>
    <w:rPr>
      <w:i w:val="0"/>
      <w:iCs w:val="0"/>
      <w:color w:val="CC0000"/>
    </w:rPr>
  </w:style>
  <w:style w:type="paragraph" w:styleId="a7">
    <w:name w:val="List Paragraph"/>
    <w:basedOn w:val="a"/>
    <w:uiPriority w:val="34"/>
    <w:qFormat/>
    <w:rsid w:val="00C33EAA"/>
    <w:pPr>
      <w:widowControl/>
      <w:ind w:firstLineChars="200" w:firstLine="420"/>
      <w:jc w:val="left"/>
    </w:pPr>
    <w:rPr>
      <w:rFonts w:ascii="宋体" w:hAnsi="宋体" w:cs="宋体"/>
      <w:kern w:val="0"/>
      <w:sz w:val="24"/>
      <w:szCs w:val="24"/>
    </w:rPr>
  </w:style>
  <w:style w:type="paragraph" w:styleId="a8">
    <w:name w:val="Normal (Web)"/>
    <w:basedOn w:val="a"/>
    <w:uiPriority w:val="99"/>
    <w:unhideWhenUsed/>
    <w:rsid w:val="00641581"/>
    <w:pPr>
      <w:widowControl/>
      <w:spacing w:before="100" w:beforeAutospacing="1" w:after="100" w:afterAutospacing="1"/>
      <w:jc w:val="left"/>
    </w:pPr>
    <w:rPr>
      <w:rFonts w:ascii="宋体" w:hAnsi="宋体" w:cs="宋体"/>
      <w:kern w:val="0"/>
      <w:sz w:val="24"/>
      <w:szCs w:val="24"/>
    </w:rPr>
  </w:style>
  <w:style w:type="character" w:styleId="a9">
    <w:name w:val="Strong"/>
    <w:basedOn w:val="a0"/>
    <w:uiPriority w:val="22"/>
    <w:qFormat/>
    <w:rsid w:val="0064158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3028708">
      <w:bodyDiv w:val="1"/>
      <w:marLeft w:val="0"/>
      <w:marRight w:val="0"/>
      <w:marTop w:val="0"/>
      <w:marBottom w:val="0"/>
      <w:divBdr>
        <w:top w:val="none" w:sz="0" w:space="0" w:color="auto"/>
        <w:left w:val="none" w:sz="0" w:space="0" w:color="auto"/>
        <w:bottom w:val="none" w:sz="0" w:space="0" w:color="auto"/>
        <w:right w:val="none" w:sz="0" w:space="0" w:color="auto"/>
      </w:divBdr>
    </w:div>
    <w:div w:id="945308948">
      <w:bodyDiv w:val="1"/>
      <w:marLeft w:val="0"/>
      <w:marRight w:val="0"/>
      <w:marTop w:val="0"/>
      <w:marBottom w:val="0"/>
      <w:divBdr>
        <w:top w:val="none" w:sz="0" w:space="0" w:color="auto"/>
        <w:left w:val="none" w:sz="0" w:space="0" w:color="auto"/>
        <w:bottom w:val="none" w:sz="0" w:space="0" w:color="auto"/>
        <w:right w:val="none" w:sz="0" w:space="0" w:color="auto"/>
      </w:divBdr>
      <w:divsChild>
        <w:div w:id="1562785674">
          <w:marLeft w:val="0"/>
          <w:marRight w:val="0"/>
          <w:marTop w:val="0"/>
          <w:marBottom w:val="0"/>
          <w:divBdr>
            <w:top w:val="none" w:sz="0" w:space="0" w:color="auto"/>
            <w:left w:val="none" w:sz="0" w:space="0" w:color="auto"/>
            <w:bottom w:val="none" w:sz="0" w:space="0" w:color="auto"/>
            <w:right w:val="none" w:sz="0" w:space="0" w:color="auto"/>
          </w:divBdr>
          <w:divsChild>
            <w:div w:id="1562252665">
              <w:marLeft w:val="0"/>
              <w:marRight w:val="0"/>
              <w:marTop w:val="0"/>
              <w:marBottom w:val="0"/>
              <w:divBdr>
                <w:top w:val="none" w:sz="0" w:space="0" w:color="auto"/>
                <w:left w:val="none" w:sz="0" w:space="0" w:color="auto"/>
                <w:bottom w:val="none" w:sz="0" w:space="0" w:color="auto"/>
                <w:right w:val="none" w:sz="0" w:space="0" w:color="auto"/>
              </w:divBdr>
              <w:divsChild>
                <w:div w:id="355935377">
                  <w:marLeft w:val="0"/>
                  <w:marRight w:val="0"/>
                  <w:marTop w:val="0"/>
                  <w:marBottom w:val="0"/>
                  <w:divBdr>
                    <w:top w:val="none" w:sz="0" w:space="0" w:color="auto"/>
                    <w:left w:val="none" w:sz="0" w:space="0" w:color="auto"/>
                    <w:bottom w:val="none" w:sz="0" w:space="0" w:color="auto"/>
                    <w:right w:val="none" w:sz="0" w:space="0" w:color="auto"/>
                  </w:divBdr>
                  <w:divsChild>
                    <w:div w:id="856386728">
                      <w:marLeft w:val="0"/>
                      <w:marRight w:val="0"/>
                      <w:marTop w:val="0"/>
                      <w:marBottom w:val="0"/>
                      <w:divBdr>
                        <w:top w:val="none" w:sz="0" w:space="0" w:color="auto"/>
                        <w:left w:val="none" w:sz="0" w:space="0" w:color="auto"/>
                        <w:bottom w:val="none" w:sz="0" w:space="0" w:color="auto"/>
                        <w:right w:val="none" w:sz="0" w:space="0" w:color="auto"/>
                      </w:divBdr>
                      <w:divsChild>
                        <w:div w:id="467402887">
                          <w:marLeft w:val="0"/>
                          <w:marRight w:val="0"/>
                          <w:marTop w:val="105"/>
                          <w:marBottom w:val="0"/>
                          <w:divBdr>
                            <w:top w:val="none" w:sz="0" w:space="0" w:color="auto"/>
                            <w:left w:val="none" w:sz="0" w:space="0" w:color="auto"/>
                            <w:bottom w:val="none" w:sz="0" w:space="0" w:color="auto"/>
                            <w:right w:val="none" w:sz="0" w:space="0" w:color="auto"/>
                          </w:divBdr>
                          <w:divsChild>
                            <w:div w:id="1034188198">
                              <w:marLeft w:val="0"/>
                              <w:marRight w:val="0"/>
                              <w:marTop w:val="0"/>
                              <w:marBottom w:val="0"/>
                              <w:divBdr>
                                <w:top w:val="none" w:sz="0" w:space="0" w:color="auto"/>
                                <w:left w:val="none" w:sz="0" w:space="0" w:color="auto"/>
                                <w:bottom w:val="none" w:sz="0" w:space="0" w:color="auto"/>
                                <w:right w:val="none" w:sz="0" w:space="0" w:color="auto"/>
                              </w:divBdr>
                              <w:divsChild>
                                <w:div w:id="159528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4037843">
      <w:bodyDiv w:val="1"/>
      <w:marLeft w:val="0"/>
      <w:marRight w:val="0"/>
      <w:marTop w:val="0"/>
      <w:marBottom w:val="0"/>
      <w:divBdr>
        <w:top w:val="none" w:sz="0" w:space="0" w:color="auto"/>
        <w:left w:val="none" w:sz="0" w:space="0" w:color="auto"/>
        <w:bottom w:val="none" w:sz="0" w:space="0" w:color="auto"/>
        <w:right w:val="none" w:sz="0" w:space="0" w:color="auto"/>
      </w:divBdr>
      <w:divsChild>
        <w:div w:id="1089042318">
          <w:marLeft w:val="547"/>
          <w:marRight w:val="0"/>
          <w:marTop w:val="134"/>
          <w:marBottom w:val="0"/>
          <w:divBdr>
            <w:top w:val="none" w:sz="0" w:space="0" w:color="auto"/>
            <w:left w:val="none" w:sz="0" w:space="0" w:color="auto"/>
            <w:bottom w:val="none" w:sz="0" w:space="0" w:color="auto"/>
            <w:right w:val="none" w:sz="0" w:space="0" w:color="auto"/>
          </w:divBdr>
        </w:div>
      </w:divsChild>
    </w:div>
    <w:div w:id="1145781856">
      <w:bodyDiv w:val="1"/>
      <w:marLeft w:val="0"/>
      <w:marRight w:val="0"/>
      <w:marTop w:val="0"/>
      <w:marBottom w:val="0"/>
      <w:divBdr>
        <w:top w:val="none" w:sz="0" w:space="0" w:color="auto"/>
        <w:left w:val="none" w:sz="0" w:space="0" w:color="auto"/>
        <w:bottom w:val="none" w:sz="0" w:space="0" w:color="auto"/>
        <w:right w:val="none" w:sz="0" w:space="0" w:color="auto"/>
      </w:divBdr>
      <w:divsChild>
        <w:div w:id="1580215985">
          <w:marLeft w:val="0"/>
          <w:marRight w:val="0"/>
          <w:marTop w:val="0"/>
          <w:marBottom w:val="0"/>
          <w:divBdr>
            <w:top w:val="none" w:sz="0" w:space="0" w:color="auto"/>
            <w:left w:val="none" w:sz="0" w:space="0" w:color="auto"/>
            <w:bottom w:val="none" w:sz="0" w:space="0" w:color="auto"/>
            <w:right w:val="none" w:sz="0" w:space="0" w:color="auto"/>
          </w:divBdr>
          <w:divsChild>
            <w:div w:id="236986903">
              <w:marLeft w:val="0"/>
              <w:marRight w:val="0"/>
              <w:marTop w:val="0"/>
              <w:marBottom w:val="0"/>
              <w:divBdr>
                <w:top w:val="none" w:sz="0" w:space="0" w:color="auto"/>
                <w:left w:val="none" w:sz="0" w:space="0" w:color="auto"/>
                <w:bottom w:val="none" w:sz="0" w:space="0" w:color="auto"/>
                <w:right w:val="none" w:sz="0" w:space="0" w:color="auto"/>
              </w:divBdr>
              <w:divsChild>
                <w:div w:id="800340933">
                  <w:marLeft w:val="0"/>
                  <w:marRight w:val="0"/>
                  <w:marTop w:val="0"/>
                  <w:marBottom w:val="0"/>
                  <w:divBdr>
                    <w:top w:val="none" w:sz="0" w:space="0" w:color="auto"/>
                    <w:left w:val="none" w:sz="0" w:space="0" w:color="auto"/>
                    <w:bottom w:val="none" w:sz="0" w:space="0" w:color="auto"/>
                    <w:right w:val="none" w:sz="0" w:space="0" w:color="auto"/>
                  </w:divBdr>
                  <w:divsChild>
                    <w:div w:id="1381830732">
                      <w:marLeft w:val="0"/>
                      <w:marRight w:val="0"/>
                      <w:marTop w:val="0"/>
                      <w:marBottom w:val="0"/>
                      <w:divBdr>
                        <w:top w:val="none" w:sz="0" w:space="0" w:color="auto"/>
                        <w:left w:val="none" w:sz="0" w:space="0" w:color="auto"/>
                        <w:bottom w:val="none" w:sz="0" w:space="0" w:color="auto"/>
                        <w:right w:val="none" w:sz="0" w:space="0" w:color="auto"/>
                      </w:divBdr>
                      <w:divsChild>
                        <w:div w:id="770709991">
                          <w:marLeft w:val="0"/>
                          <w:marRight w:val="0"/>
                          <w:marTop w:val="105"/>
                          <w:marBottom w:val="0"/>
                          <w:divBdr>
                            <w:top w:val="none" w:sz="0" w:space="0" w:color="auto"/>
                            <w:left w:val="none" w:sz="0" w:space="0" w:color="auto"/>
                            <w:bottom w:val="none" w:sz="0" w:space="0" w:color="auto"/>
                            <w:right w:val="none" w:sz="0" w:space="0" w:color="auto"/>
                          </w:divBdr>
                          <w:divsChild>
                            <w:div w:id="669602743">
                              <w:marLeft w:val="0"/>
                              <w:marRight w:val="0"/>
                              <w:marTop w:val="0"/>
                              <w:marBottom w:val="0"/>
                              <w:divBdr>
                                <w:top w:val="none" w:sz="0" w:space="0" w:color="auto"/>
                                <w:left w:val="none" w:sz="0" w:space="0" w:color="auto"/>
                                <w:bottom w:val="none" w:sz="0" w:space="0" w:color="auto"/>
                                <w:right w:val="none" w:sz="0" w:space="0" w:color="auto"/>
                              </w:divBdr>
                              <w:divsChild>
                                <w:div w:id="207939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7442694">
      <w:bodyDiv w:val="1"/>
      <w:marLeft w:val="0"/>
      <w:marRight w:val="0"/>
      <w:marTop w:val="0"/>
      <w:marBottom w:val="0"/>
      <w:divBdr>
        <w:top w:val="none" w:sz="0" w:space="0" w:color="auto"/>
        <w:left w:val="none" w:sz="0" w:space="0" w:color="auto"/>
        <w:bottom w:val="none" w:sz="0" w:space="0" w:color="auto"/>
        <w:right w:val="none" w:sz="0" w:space="0" w:color="auto"/>
      </w:divBdr>
      <w:divsChild>
        <w:div w:id="830682725">
          <w:marLeft w:val="0"/>
          <w:marRight w:val="0"/>
          <w:marTop w:val="0"/>
          <w:marBottom w:val="0"/>
          <w:divBdr>
            <w:top w:val="none" w:sz="0" w:space="0" w:color="auto"/>
            <w:left w:val="none" w:sz="0" w:space="0" w:color="auto"/>
            <w:bottom w:val="none" w:sz="0" w:space="0" w:color="auto"/>
            <w:right w:val="none" w:sz="0" w:space="0" w:color="auto"/>
          </w:divBdr>
          <w:divsChild>
            <w:div w:id="1324703004">
              <w:marLeft w:val="0"/>
              <w:marRight w:val="0"/>
              <w:marTop w:val="0"/>
              <w:marBottom w:val="0"/>
              <w:divBdr>
                <w:top w:val="none" w:sz="0" w:space="0" w:color="auto"/>
                <w:left w:val="none" w:sz="0" w:space="0" w:color="auto"/>
                <w:bottom w:val="none" w:sz="0" w:space="0" w:color="auto"/>
                <w:right w:val="none" w:sz="0" w:space="0" w:color="auto"/>
              </w:divBdr>
              <w:divsChild>
                <w:div w:id="72899429">
                  <w:marLeft w:val="0"/>
                  <w:marRight w:val="0"/>
                  <w:marTop w:val="0"/>
                  <w:marBottom w:val="0"/>
                  <w:divBdr>
                    <w:top w:val="none" w:sz="0" w:space="0" w:color="auto"/>
                    <w:left w:val="none" w:sz="0" w:space="0" w:color="auto"/>
                    <w:bottom w:val="none" w:sz="0" w:space="0" w:color="auto"/>
                    <w:right w:val="none" w:sz="0" w:space="0" w:color="auto"/>
                  </w:divBdr>
                  <w:divsChild>
                    <w:div w:id="1328166515">
                      <w:marLeft w:val="0"/>
                      <w:marRight w:val="0"/>
                      <w:marTop w:val="0"/>
                      <w:marBottom w:val="0"/>
                      <w:divBdr>
                        <w:top w:val="none" w:sz="0" w:space="0" w:color="auto"/>
                        <w:left w:val="none" w:sz="0" w:space="0" w:color="auto"/>
                        <w:bottom w:val="none" w:sz="0" w:space="0" w:color="auto"/>
                        <w:right w:val="none" w:sz="0" w:space="0" w:color="auto"/>
                      </w:divBdr>
                      <w:divsChild>
                        <w:div w:id="1169255270">
                          <w:marLeft w:val="0"/>
                          <w:marRight w:val="0"/>
                          <w:marTop w:val="105"/>
                          <w:marBottom w:val="0"/>
                          <w:divBdr>
                            <w:top w:val="none" w:sz="0" w:space="0" w:color="auto"/>
                            <w:left w:val="none" w:sz="0" w:space="0" w:color="auto"/>
                            <w:bottom w:val="none" w:sz="0" w:space="0" w:color="auto"/>
                            <w:right w:val="none" w:sz="0" w:space="0" w:color="auto"/>
                          </w:divBdr>
                          <w:divsChild>
                            <w:div w:id="1676306204">
                              <w:marLeft w:val="0"/>
                              <w:marRight w:val="0"/>
                              <w:marTop w:val="0"/>
                              <w:marBottom w:val="0"/>
                              <w:divBdr>
                                <w:top w:val="none" w:sz="0" w:space="0" w:color="auto"/>
                                <w:left w:val="none" w:sz="0" w:space="0" w:color="auto"/>
                                <w:bottom w:val="none" w:sz="0" w:space="0" w:color="auto"/>
                                <w:right w:val="none" w:sz="0" w:space="0" w:color="auto"/>
                              </w:divBdr>
                              <w:divsChild>
                                <w:div w:id="100440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8367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202</TotalTime>
  <Pages>3</Pages>
  <Words>235</Words>
  <Characters>1342</Characters>
  <Application>Microsoft Office Word</Application>
  <DocSecurity>0</DocSecurity>
  <Lines>11</Lines>
  <Paragraphs>3</Paragraphs>
  <ScaleCrop>false</ScaleCrop>
  <Company>Microsoft</Company>
  <LinksUpToDate>false</LinksUpToDate>
  <CharactersWithSpaces>1574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dc:creator>
  <cp:keywords/>
  <dc:description/>
  <cp:lastModifiedBy>g</cp:lastModifiedBy>
  <cp:revision>15</cp:revision>
  <dcterms:created xsi:type="dcterms:W3CDTF">2018-11-19T10:45:00Z</dcterms:created>
  <dcterms:modified xsi:type="dcterms:W3CDTF">2018-11-20T02:13:00Z</dcterms:modified>
</cp:coreProperties>
</file>