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B4C6" w14:textId="77777777" w:rsidR="003F7133" w:rsidRDefault="003F7133" w:rsidP="003F7133">
      <w:pPr>
        <w:jc w:val="center"/>
        <w:rPr>
          <w:rFonts w:ascii="黑体" w:hAnsi="Times"/>
          <w:sz w:val="30"/>
          <w:szCs w:val="30"/>
        </w:rPr>
      </w:pPr>
      <w:r>
        <w:rPr>
          <w:rFonts w:ascii="黑体" w:hAnsi="Times" w:hint="eastAsia"/>
          <w:sz w:val="30"/>
          <w:szCs w:val="30"/>
        </w:rPr>
        <w:t>山东大学</w:t>
      </w:r>
      <w:r>
        <w:rPr>
          <w:rFonts w:ascii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hAnsi="Times" w:hint="eastAsia"/>
          <w:sz w:val="30"/>
          <w:szCs w:val="30"/>
        </w:rPr>
        <w:t>学院</w:t>
      </w:r>
    </w:p>
    <w:p w14:paraId="4A24CA60" w14:textId="77777777" w:rsidR="003F7133" w:rsidRDefault="003F7133" w:rsidP="003F7133">
      <w:pPr>
        <w:jc w:val="center"/>
        <w:rPr>
          <w:rFonts w:ascii="黑体" w:hAnsi="Times"/>
          <w:sz w:val="30"/>
          <w:szCs w:val="30"/>
        </w:rPr>
      </w:pPr>
      <w:r>
        <w:rPr>
          <w:rFonts w:ascii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hAnsi="Times" w:hint="eastAsia"/>
          <w:sz w:val="30"/>
          <w:szCs w:val="30"/>
        </w:rPr>
        <w:t>课程实验报告</w:t>
      </w:r>
    </w:p>
    <w:p w14:paraId="0074926F" w14:textId="77777777" w:rsidR="003F7133" w:rsidRDefault="003F7133" w:rsidP="003F7133">
      <w:p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1724"/>
        <w:gridCol w:w="1257"/>
        <w:gridCol w:w="2934"/>
      </w:tblGrid>
      <w:tr w:rsidR="003F7133" w14:paraId="7CF8F4FB" w14:textId="77777777" w:rsidTr="00F909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505E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学号：2</w:t>
            </w:r>
            <w:r>
              <w:rPr>
                <w:rFonts w:ascii="黑体" w:hAnsi="Times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E7CA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姓名：</w:t>
            </w:r>
            <w:r>
              <w:rPr>
                <w:rFonts w:ascii="黑体" w:hAnsi="Times"/>
                <w:szCs w:val="20"/>
              </w:rPr>
              <w:t xml:space="preserve"> </w:t>
            </w:r>
            <w:proofErr w:type="gramStart"/>
            <w:r>
              <w:rPr>
                <w:rFonts w:ascii="黑体" w:hAnsi="Times" w:hint="eastAsia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F3DA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班级：2班</w:t>
            </w:r>
            <w:r>
              <w:rPr>
                <w:rFonts w:ascii="黑体" w:hAnsi="Times"/>
                <w:szCs w:val="20"/>
              </w:rPr>
              <w:t xml:space="preserve"> </w:t>
            </w:r>
          </w:p>
        </w:tc>
      </w:tr>
      <w:tr w:rsidR="003F7133" w14:paraId="74D8E232" w14:textId="77777777" w:rsidTr="00F90941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04D" w14:textId="49F10E1C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实验题目：</w:t>
            </w:r>
            <w:r w:rsidRPr="00F23ED3">
              <w:rPr>
                <w:rFonts w:hint="eastAsia"/>
              </w:rPr>
              <w:t>十进制数加法器</w:t>
            </w:r>
          </w:p>
        </w:tc>
      </w:tr>
      <w:tr w:rsidR="003F7133" w14:paraId="3FD94F5B" w14:textId="77777777" w:rsidTr="00F90941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8B7B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B623" w14:textId="2C94C315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 xml:space="preserve">实验日期： </w:t>
            </w:r>
            <w:r w:rsidR="00C033C0">
              <w:rPr>
                <w:rFonts w:ascii="黑体" w:hAnsi="Times"/>
                <w:szCs w:val="20"/>
              </w:rPr>
              <w:t>2023-11-07</w:t>
            </w:r>
            <w:r>
              <w:rPr>
                <w:rFonts w:ascii="黑体" w:hAnsi="Times" w:hint="eastAsia"/>
                <w:szCs w:val="20"/>
              </w:rPr>
              <w:t xml:space="preserve"> </w:t>
            </w:r>
          </w:p>
        </w:tc>
      </w:tr>
      <w:tr w:rsidR="003F7133" w14:paraId="4981EF3C" w14:textId="77777777" w:rsidTr="00F90941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2C9B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实验目的：</w:t>
            </w:r>
          </w:p>
          <w:p w14:paraId="7881B83D" w14:textId="77777777" w:rsidR="003F7133" w:rsidRDefault="003F7133" w:rsidP="00F23ED3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）学习组合电路的设计方法；</w:t>
            </w:r>
          </w:p>
          <w:p w14:paraId="23860641" w14:textId="77777777" w:rsidR="003F7133" w:rsidRDefault="003F7133" w:rsidP="00F23ED3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）了解余三码的构成和十进制数加法器的构成和工作原理；</w:t>
            </w:r>
          </w:p>
          <w:p w14:paraId="26EC122C" w14:textId="67AABC75" w:rsidR="003F7133" w:rsidRDefault="003F7133" w:rsidP="00F23ED3">
            <w:pPr>
              <w:rPr>
                <w:rFonts w:ascii="黑体" w:hAnsi="Times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）熟悉</w:t>
            </w:r>
            <w:r>
              <w:rPr>
                <w:rFonts w:ascii="TimesNewRomanPSMT" w:eastAsia="TimesNewRomanPSMT" w:cs="TimesNewRomanPSMT"/>
              </w:rPr>
              <w:t>EDA</w:t>
            </w:r>
            <w:r>
              <w:rPr>
                <w:rFonts w:hint="eastAsia"/>
              </w:rPr>
              <w:t>工具软件的使用方法。</w:t>
            </w:r>
          </w:p>
        </w:tc>
      </w:tr>
      <w:tr w:rsidR="003F7133" w14:paraId="18EF2311" w14:textId="77777777" w:rsidTr="00F90941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B50E" w14:textId="77777777" w:rsidR="003F7133" w:rsidRDefault="003F7133" w:rsidP="00F90941">
            <w:r>
              <w:rPr>
                <w:rFonts w:ascii="黑体" w:hAnsi="Times" w:hint="eastAsia"/>
                <w:szCs w:val="20"/>
              </w:rPr>
              <w:t>硬件环境：</w:t>
            </w:r>
            <w:r>
              <w:t> </w:t>
            </w:r>
          </w:p>
          <w:p w14:paraId="3469CA5F" w14:textId="77777777" w:rsidR="003F7133" w:rsidRDefault="003F7133" w:rsidP="00F23ED3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）操作系统为</w:t>
            </w:r>
            <w:r>
              <w:rPr>
                <w:rFonts w:ascii="TimesNewRomanPSMT" w:eastAsia="TimesNewRomanPSMT" w:cs="TimesNewRomanPSMT"/>
              </w:rPr>
              <w:t>WINDOWS XP</w:t>
            </w:r>
            <w:r>
              <w:rPr>
                <w:rFonts w:hint="eastAsia"/>
              </w:rPr>
              <w:t>的计算机一台；</w:t>
            </w:r>
          </w:p>
          <w:p w14:paraId="59856D8F" w14:textId="77777777" w:rsidR="003F7133" w:rsidRDefault="003F7133" w:rsidP="00F23ED3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）数字逻辑与计算机组成原理实验系统一台；</w:t>
            </w:r>
          </w:p>
          <w:p w14:paraId="421774F8" w14:textId="6EC8F8FD" w:rsidR="003F7133" w:rsidRPr="00572C9A" w:rsidRDefault="003F7133" w:rsidP="00F23ED3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</w:t>
            </w:r>
            <w:r>
              <w:t>4</w:t>
            </w:r>
            <w:r>
              <w:rPr>
                <w:rFonts w:hint="eastAsia"/>
              </w:rPr>
              <w:t>位二进制并行加法器</w:t>
            </w:r>
            <w:r>
              <w:t>74283</w:t>
            </w:r>
            <w:r>
              <w:rPr>
                <w:rFonts w:hint="eastAsia"/>
              </w:rPr>
              <w:t>和六非门</w:t>
            </w:r>
            <w:r>
              <w:t>7404</w:t>
            </w:r>
            <w:r>
              <w:rPr>
                <w:rFonts w:hint="eastAsia"/>
              </w:rPr>
              <w:t>。</w:t>
            </w:r>
          </w:p>
        </w:tc>
      </w:tr>
      <w:tr w:rsidR="003F7133" w14:paraId="632E62E8" w14:textId="77777777" w:rsidTr="00F90941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F5E7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软件环境：</w:t>
            </w:r>
          </w:p>
          <w:p w14:paraId="708677A1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t>Quartus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1</w:t>
            </w:r>
            <w:r>
              <w:t>3.0</w:t>
            </w:r>
            <w:r>
              <w:rPr>
                <w:rFonts w:hint="eastAsia"/>
              </w:rPr>
              <w:t>版本</w:t>
            </w:r>
          </w:p>
          <w:p w14:paraId="71A85E16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/>
                <w:szCs w:val="20"/>
              </w:rPr>
              <w:t xml:space="preserve"> </w:t>
            </w:r>
          </w:p>
        </w:tc>
      </w:tr>
      <w:tr w:rsidR="003F7133" w14:paraId="67B03553" w14:textId="77777777" w:rsidTr="00F90941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44C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实验步骤与</w:t>
            </w:r>
            <w:r>
              <w:rPr>
                <w:rFonts w:ascii="黑体" w:hAnsi="Times"/>
                <w:szCs w:val="20"/>
              </w:rPr>
              <w:t>内容</w:t>
            </w:r>
            <w:r>
              <w:rPr>
                <w:rFonts w:ascii="黑体" w:hAnsi="Times" w:hint="eastAsia"/>
                <w:szCs w:val="20"/>
              </w:rPr>
              <w:t>：</w:t>
            </w:r>
          </w:p>
          <w:p w14:paraId="53F9071A" w14:textId="77777777" w:rsidR="003F7133" w:rsidRPr="00323CF8" w:rsidRDefault="003F7133" w:rsidP="00F90941">
            <w:pPr>
              <w:ind w:left="240"/>
              <w:rPr>
                <w:rFonts w:ascii="黑体" w:hAnsi="Times"/>
                <w:b/>
                <w:bCs/>
                <w:szCs w:val="20"/>
              </w:rPr>
            </w:pPr>
            <w:r w:rsidRPr="00323CF8">
              <w:rPr>
                <w:rFonts w:ascii="黑体" w:hAnsi="Times" w:hint="eastAsia"/>
                <w:b/>
                <w:bCs/>
                <w:szCs w:val="20"/>
              </w:rPr>
              <w:t>实验步骤</w:t>
            </w:r>
          </w:p>
          <w:p w14:paraId="13925873" w14:textId="77777777" w:rsidR="003F7133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 w:rsidRPr="000C070B">
              <w:rPr>
                <w:rFonts w:ascii="黑体" w:hAnsi="Times" w:hint="eastAsia"/>
                <w:szCs w:val="20"/>
              </w:rPr>
              <w:t>输入原理图:</w:t>
            </w:r>
          </w:p>
          <w:p w14:paraId="7057EBBF" w14:textId="2A5F53E1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6219656" wp14:editId="71913289">
                  <wp:extent cx="5274310" cy="1885950"/>
                  <wp:effectExtent l="0" t="0" r="2540" b="0"/>
                  <wp:docPr id="12745787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5787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56F8E" w14:textId="6EE6B29E" w:rsidR="003F7133" w:rsidRPr="000C070B" w:rsidRDefault="003F7133" w:rsidP="00F90941">
            <w:pPr>
              <w:rPr>
                <w:rFonts w:ascii="黑体" w:hAnsi="Times"/>
                <w:szCs w:val="20"/>
              </w:rPr>
            </w:pPr>
          </w:p>
          <w:p w14:paraId="089580DE" w14:textId="77777777" w:rsidR="003F7133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 w:rsidRPr="000C070B">
              <w:rPr>
                <w:rFonts w:ascii="黑体" w:hAnsi="Times" w:hint="eastAsia"/>
                <w:szCs w:val="20"/>
              </w:rPr>
              <w:t>定义器件管脚</w:t>
            </w:r>
          </w:p>
          <w:p w14:paraId="0EE715B4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将</w:t>
            </w:r>
            <w:r>
              <w:rPr>
                <w:rFonts w:ascii="黑体" w:hAnsi="Times" w:hint="eastAsia"/>
                <w:szCs w:val="20"/>
              </w:rPr>
              <w:t>A的四个输入</w:t>
            </w:r>
            <w:r>
              <w:rPr>
                <w:rFonts w:ascii="黑体" w:hAnsi="Times" w:hint="eastAsia"/>
                <w:szCs w:val="20"/>
              </w:rPr>
              <w:t>分别定义为管脚7</w:t>
            </w:r>
            <w:r>
              <w:rPr>
                <w:rFonts w:ascii="黑体" w:hAnsi="Times"/>
                <w:szCs w:val="20"/>
              </w:rPr>
              <w:t>7,80,81,</w:t>
            </w:r>
            <w:r>
              <w:rPr>
                <w:rFonts w:ascii="黑体" w:hAnsi="Times"/>
                <w:szCs w:val="20"/>
              </w:rPr>
              <w:t>82</w:t>
            </w:r>
          </w:p>
          <w:p w14:paraId="6A7D75CD" w14:textId="19AC684D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将</w:t>
            </w:r>
            <w:r>
              <w:rPr>
                <w:rFonts w:ascii="黑体" w:hAnsi="Times" w:hint="eastAsia"/>
                <w:szCs w:val="20"/>
              </w:rPr>
              <w:t>B的四个输入分别定义为管脚</w:t>
            </w:r>
            <w:r>
              <w:rPr>
                <w:rFonts w:ascii="黑体" w:hAnsi="Times"/>
                <w:szCs w:val="20"/>
              </w:rPr>
              <w:t>84,86,87,88</w:t>
            </w:r>
          </w:p>
          <w:p w14:paraId="2385825C" w14:textId="11566C4F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将CIN输入定义为管脚6</w:t>
            </w:r>
            <w:r>
              <w:rPr>
                <w:rFonts w:ascii="黑体" w:hAnsi="Times"/>
                <w:szCs w:val="20"/>
              </w:rPr>
              <w:t>7</w:t>
            </w:r>
          </w:p>
          <w:p w14:paraId="6A1D194E" w14:textId="0F5C3E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将</w:t>
            </w:r>
            <w:r w:rsidR="00CA187A">
              <w:rPr>
                <w:rFonts w:ascii="黑体" w:hAnsi="Times" w:hint="eastAsia"/>
                <w:szCs w:val="20"/>
              </w:rPr>
              <w:t>四</w:t>
            </w:r>
            <w:r>
              <w:rPr>
                <w:rFonts w:ascii="黑体" w:hAnsi="Times" w:hint="eastAsia"/>
                <w:szCs w:val="20"/>
              </w:rPr>
              <w:t>输出</w:t>
            </w:r>
            <w:r w:rsidR="00CA187A">
              <w:rPr>
                <w:rFonts w:ascii="黑体" w:hAnsi="Times" w:hint="eastAsia"/>
                <w:szCs w:val="20"/>
              </w:rPr>
              <w:t>SUM</w:t>
            </w:r>
            <w:r>
              <w:rPr>
                <w:rFonts w:ascii="黑体" w:hAnsi="Times" w:hint="eastAsia"/>
                <w:szCs w:val="20"/>
              </w:rPr>
              <w:t>分别定义为管脚</w:t>
            </w:r>
            <w:r w:rsidR="00CA187A">
              <w:rPr>
                <w:rFonts w:ascii="黑体" w:hAnsi="Times"/>
                <w:szCs w:val="20"/>
              </w:rPr>
              <w:t>151,152,160,161</w:t>
            </w:r>
          </w:p>
          <w:p w14:paraId="6BAFE43F" w14:textId="0E892A45" w:rsidR="00CA187A" w:rsidRPr="00863B58" w:rsidRDefault="00CA187A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lastRenderedPageBreak/>
              <w:t>将输出C</w:t>
            </w:r>
            <w:r>
              <w:rPr>
                <w:rFonts w:ascii="黑体" w:hAnsi="Times"/>
                <w:szCs w:val="20"/>
              </w:rPr>
              <w:t>OUT</w:t>
            </w:r>
            <w:r>
              <w:rPr>
                <w:rFonts w:ascii="黑体" w:hAnsi="Times" w:hint="eastAsia"/>
                <w:szCs w:val="20"/>
              </w:rPr>
              <w:t>定义为管脚1</w:t>
            </w:r>
            <w:r>
              <w:rPr>
                <w:rFonts w:ascii="黑体" w:hAnsi="Times"/>
                <w:szCs w:val="20"/>
              </w:rPr>
              <w:t>62</w:t>
            </w:r>
          </w:p>
          <w:p w14:paraId="7960AB63" w14:textId="77777777" w:rsidR="003F7133" w:rsidRPr="00E85191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 w:rsidRPr="00E85191">
              <w:rPr>
                <w:rFonts w:ascii="黑体" w:hAnsi="Times" w:hint="eastAsia"/>
                <w:szCs w:val="20"/>
              </w:rPr>
              <w:t>原理图编译</w:t>
            </w:r>
          </w:p>
          <w:p w14:paraId="0C9BDDF1" w14:textId="77777777" w:rsidR="003F7133" w:rsidRPr="00E85191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529E2C75" w14:textId="77777777" w:rsidR="003F7133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 w:rsidRPr="00E85191">
              <w:rPr>
                <w:rFonts w:ascii="黑体" w:hAnsi="Times" w:hint="eastAsia"/>
                <w:szCs w:val="20"/>
              </w:rPr>
              <w:t>原理图下载</w:t>
            </w:r>
          </w:p>
          <w:p w14:paraId="191C7067" w14:textId="77777777" w:rsidR="003F7133" w:rsidRPr="0087746D" w:rsidRDefault="003F7133" w:rsidP="00F90941">
            <w:pPr>
              <w:rPr>
                <w:rFonts w:ascii="黑体" w:hAnsi="Times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  <w:r w:rsidRPr="0087746D">
              <w:rPr>
                <w:rFonts w:ascii="黑体" w:hAnsi="Times" w:hint="eastAsia"/>
                <w:szCs w:val="20"/>
              </w:rPr>
              <w:t>.</w:t>
            </w:r>
          </w:p>
          <w:p w14:paraId="7310E878" w14:textId="77777777" w:rsidR="003F7133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结果调试</w:t>
            </w:r>
          </w:p>
          <w:p w14:paraId="6AB3479D" w14:textId="7F49214C" w:rsidR="003F7133" w:rsidRPr="00436BFF" w:rsidRDefault="003F7133" w:rsidP="00F90941">
            <w:r>
              <w:rPr>
                <w:rFonts w:hint="eastAsia"/>
              </w:rPr>
              <w:t>使用相应的输入开关为</w:t>
            </w:r>
            <w:r w:rsidR="009A75FB">
              <w:rPr>
                <w:rFonts w:hint="eastAsia"/>
              </w:rPr>
              <w:t>加法器</w:t>
            </w:r>
            <w:r>
              <w:rPr>
                <w:rFonts w:hint="eastAsia"/>
              </w:rPr>
              <w:t>赋值</w:t>
            </w:r>
            <w:r w:rsidR="009A75FB">
              <w:rPr>
                <w:rFonts w:hint="eastAsia"/>
              </w:rPr>
              <w:t>A</w:t>
            </w:r>
            <w:r w:rsidR="009A75FB">
              <w:t>[4..1]</w:t>
            </w:r>
            <w:r w:rsidR="009A75FB">
              <w:rPr>
                <w:rFonts w:hint="eastAsia"/>
              </w:rPr>
              <w:t>和</w:t>
            </w:r>
            <w:r w:rsidR="009A75FB">
              <w:rPr>
                <w:rFonts w:hint="eastAsia"/>
              </w:rPr>
              <w:t>B[</w:t>
            </w:r>
            <w:r w:rsidR="009A75FB">
              <w:t>4..1]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观察输出</w:t>
            </w:r>
            <w:r w:rsidR="00102E6C">
              <w:rPr>
                <w:rFonts w:hint="eastAsia"/>
              </w:rPr>
              <w:t>SUM</w:t>
            </w:r>
            <w:r w:rsidR="00102E6C">
              <w:t>[4..1]</w:t>
            </w:r>
            <w:r w:rsidR="00102E6C">
              <w:rPr>
                <w:rFonts w:hint="eastAsia"/>
              </w:rPr>
              <w:t>和进位</w:t>
            </w:r>
            <w:r w:rsidR="00102E6C">
              <w:rPr>
                <w:rFonts w:hint="eastAsia"/>
              </w:rPr>
              <w:t>COUT</w:t>
            </w:r>
            <w:r w:rsidR="00102E6C">
              <w:rPr>
                <w:rFonts w:hint="eastAsia"/>
              </w:rPr>
              <w:t>的值</w:t>
            </w:r>
          </w:p>
          <w:p w14:paraId="7EE33C35" w14:textId="77777777" w:rsidR="003F7133" w:rsidRPr="00E85191" w:rsidRDefault="003F7133" w:rsidP="003F71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hAnsi="Times"/>
                <w:szCs w:val="20"/>
              </w:rPr>
            </w:pPr>
            <w:r w:rsidRPr="00E85191">
              <w:rPr>
                <w:rFonts w:ascii="黑体" w:hAnsi="Times" w:hint="eastAsia"/>
                <w:szCs w:val="20"/>
              </w:rPr>
              <w:t>生成符号图</w:t>
            </w:r>
          </w:p>
          <w:p w14:paraId="6E89BCDB" w14:textId="77777777" w:rsidR="003F7133" w:rsidRPr="00E85191" w:rsidRDefault="003F7133" w:rsidP="00F90941"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351F0449" w14:textId="77777777" w:rsidR="003F7133" w:rsidRDefault="003F7133" w:rsidP="00F90941">
            <w:pPr>
              <w:ind w:left="240"/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(</w:t>
            </w:r>
            <w:r>
              <w:rPr>
                <w:rFonts w:ascii="黑体" w:hAnsi="Times"/>
                <w:szCs w:val="20"/>
              </w:rPr>
              <w:t>7)</w:t>
            </w:r>
            <w:r>
              <w:rPr>
                <w:rFonts w:ascii="黑体" w:hAnsi="Times" w:hint="eastAsia"/>
                <w:szCs w:val="20"/>
              </w:rPr>
              <w:t>关闭电源</w:t>
            </w:r>
          </w:p>
          <w:p w14:paraId="01F43F90" w14:textId="77777777" w:rsidR="003F7133" w:rsidRPr="00323CF8" w:rsidRDefault="003F7133" w:rsidP="00F90941">
            <w:pPr>
              <w:rPr>
                <w:rFonts w:ascii="黑体" w:hAnsi="Times"/>
                <w:b/>
                <w:bCs/>
                <w:szCs w:val="20"/>
              </w:rPr>
            </w:pPr>
            <w:r w:rsidRPr="00323CF8">
              <w:rPr>
                <w:rFonts w:ascii="黑体" w:hAnsi="Times" w:hint="eastAsia"/>
                <w:b/>
                <w:bCs/>
                <w:szCs w:val="20"/>
              </w:rPr>
              <w:t>结果预期</w:t>
            </w:r>
          </w:p>
          <w:p w14:paraId="67AE0D5C" w14:textId="6A2CD718" w:rsidR="003F7133" w:rsidRDefault="00931AB4" w:rsidP="00F9094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t>(0100)+5(1000)</w:t>
            </w:r>
            <w:r w:rsidR="000C0FA2">
              <w:t xml:space="preserve"> </w:t>
            </w:r>
            <w:r w:rsidR="000C0FA2">
              <w:rPr>
                <w:rFonts w:hint="eastAsia"/>
              </w:rPr>
              <w:t>输出</w:t>
            </w:r>
            <w:r>
              <w:t>8(1011)</w:t>
            </w:r>
            <w:r w:rsidR="000C0FA2">
              <w:t>,COUT=0</w:t>
            </w:r>
          </w:p>
          <w:p w14:paraId="4F7859FB" w14:textId="3196B00F" w:rsidR="000C0FA2" w:rsidRDefault="000C0FA2" w:rsidP="00F90941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5</w:t>
            </w:r>
            <w:r>
              <w:t xml:space="preserve">(1000)+5(1000) </w:t>
            </w:r>
            <w:r>
              <w:rPr>
                <w:rFonts w:hint="eastAsia"/>
              </w:rPr>
              <w:t>输出</w:t>
            </w:r>
            <w:r>
              <w:t>0(</w:t>
            </w:r>
            <w:r w:rsidR="00FA7626">
              <w:t>0000</w:t>
            </w:r>
            <w:r>
              <w:t>)</w:t>
            </w:r>
            <w:r w:rsidR="00E907A7">
              <w:t>,</w:t>
            </w:r>
            <w:r>
              <w:t>COUT=1</w:t>
            </w:r>
          </w:p>
          <w:p w14:paraId="1B436DA6" w14:textId="77777777" w:rsidR="003F7133" w:rsidRPr="00323CF8" w:rsidRDefault="003F7133" w:rsidP="00F90941">
            <w:pPr>
              <w:rPr>
                <w:rFonts w:ascii="黑体" w:hAnsi="Times"/>
                <w:b/>
                <w:bCs/>
                <w:szCs w:val="20"/>
              </w:rPr>
            </w:pPr>
            <w:r w:rsidRPr="00323CF8">
              <w:rPr>
                <w:rFonts w:ascii="黑体" w:hAnsi="Times" w:hint="eastAsia"/>
                <w:b/>
                <w:bCs/>
                <w:szCs w:val="20"/>
              </w:rPr>
              <w:t>最终实现结果</w:t>
            </w:r>
          </w:p>
          <w:p w14:paraId="04D22A03" w14:textId="77777777" w:rsidR="003F7133" w:rsidRDefault="003F7133" w:rsidP="00F90941">
            <w:r>
              <w:rPr>
                <w:rFonts w:hint="eastAsia"/>
              </w:rPr>
              <w:t>通过严格地执行实验步骤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最终完美地实现了所预期的结果</w:t>
            </w:r>
            <w:r>
              <w:rPr>
                <w:rFonts w:hint="eastAsia"/>
              </w:rPr>
              <w:t>.</w:t>
            </w:r>
          </w:p>
          <w:p w14:paraId="7014C400" w14:textId="04DDAED3" w:rsidR="003F7133" w:rsidRDefault="003F7133" w:rsidP="000C0FA2">
            <w:pPr>
              <w:rPr>
                <w:rFonts w:ascii="黑体" w:hAnsi="Times" w:hint="eastAsia"/>
                <w:szCs w:val="20"/>
              </w:rPr>
            </w:pPr>
          </w:p>
        </w:tc>
      </w:tr>
      <w:tr w:rsidR="003F7133" w14:paraId="2826F91B" w14:textId="77777777" w:rsidTr="00F90941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9EC5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lastRenderedPageBreak/>
              <w:t>结论分析与体会：</w:t>
            </w:r>
          </w:p>
          <w:p w14:paraId="12D6D291" w14:textId="489EE7D9" w:rsidR="003F7133" w:rsidRPr="00B578EF" w:rsidRDefault="003F7133" w:rsidP="00F90941">
            <w:r>
              <w:rPr>
                <w:rFonts w:hint="eastAsia"/>
              </w:rPr>
              <w:t>本次实验我们做了</w:t>
            </w:r>
            <w:r w:rsidR="007B68D9">
              <w:rPr>
                <w:rFonts w:hint="eastAsia"/>
              </w:rPr>
              <w:t>余三码编码的一位十进制数加法器</w:t>
            </w:r>
            <w:r>
              <w:rPr>
                <w:rFonts w:hint="eastAsia"/>
              </w:rPr>
              <w:t>的实验</w:t>
            </w:r>
            <w:r w:rsidR="007F169D">
              <w:t>,</w:t>
            </w:r>
            <w:r w:rsidR="007F169D">
              <w:rPr>
                <w:rFonts w:hint="eastAsia"/>
              </w:rPr>
              <w:t>遇到的困难是原理图中粗线代表了多个输入的混合</w:t>
            </w:r>
            <w:r w:rsidR="007F169D">
              <w:rPr>
                <w:rFonts w:hint="eastAsia"/>
              </w:rPr>
              <w:t>,</w:t>
            </w:r>
            <w:r w:rsidR="007F169D">
              <w:rPr>
                <w:rFonts w:hint="eastAsia"/>
              </w:rPr>
              <w:t>需要分别对粗线和细线进行标注</w:t>
            </w:r>
            <w:r w:rsidR="007F169D">
              <w:rPr>
                <w:rFonts w:hint="eastAsia"/>
              </w:rPr>
              <w:t>,</w:t>
            </w:r>
            <w:r w:rsidR="007F169D">
              <w:rPr>
                <w:rFonts w:hint="eastAsia"/>
              </w:rPr>
              <w:t>以确定输入的内容</w:t>
            </w:r>
            <w:r w:rsidR="007F169D">
              <w:rPr>
                <w:rFonts w:hint="eastAsia"/>
              </w:rPr>
              <w:t>,</w:t>
            </w:r>
            <w:r w:rsidR="007F169D">
              <w:rPr>
                <w:rFonts w:hint="eastAsia"/>
              </w:rPr>
              <w:t>其中原理图起到了简化和分类的作用</w:t>
            </w:r>
            <w:r w:rsidR="007F169D">
              <w:rPr>
                <w:rFonts w:hint="eastAsia"/>
              </w:rPr>
              <w:t>.</w:t>
            </w:r>
            <w:r w:rsidR="007F169D">
              <w:rPr>
                <w:rFonts w:hint="eastAsia"/>
              </w:rPr>
              <w:t>通过严格执行完以上的实验步骤后</w:t>
            </w:r>
            <w:r w:rsidR="007F169D">
              <w:rPr>
                <w:rFonts w:hint="eastAsia"/>
              </w:rPr>
              <w:t>,</w:t>
            </w:r>
            <w:r w:rsidR="007F169D">
              <w:rPr>
                <w:rFonts w:hint="eastAsia"/>
              </w:rPr>
              <w:t>我们输入了测试样例</w:t>
            </w:r>
            <w:r w:rsidR="007F169D">
              <w:rPr>
                <w:rFonts w:hint="eastAsia"/>
              </w:rPr>
              <w:t>,</w:t>
            </w:r>
            <w:r w:rsidR="007F169D">
              <w:t>3+5=8 5+5=10</w:t>
            </w:r>
            <w:r w:rsidR="007F169D">
              <w:rPr>
                <w:rFonts w:hint="eastAsia"/>
              </w:rPr>
              <w:t>以验证最后的结果</w:t>
            </w:r>
            <w:r w:rsidR="007F169D">
              <w:rPr>
                <w:rFonts w:hint="eastAsia"/>
              </w:rPr>
              <w:t>,</w:t>
            </w:r>
            <w:r>
              <w:rPr>
                <w:rFonts w:hint="eastAsia"/>
              </w:rPr>
              <w:t>最后成功完成了实验</w:t>
            </w:r>
            <w:r w:rsidR="001C5FBC">
              <w:rPr>
                <w:rFonts w:hint="eastAsia"/>
              </w:rPr>
              <w:t>.</w:t>
            </w:r>
            <w:r>
              <w:rPr>
                <w:rFonts w:hint="eastAsia"/>
              </w:rPr>
              <w:t>我们充满了成就感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也更有信心面对接下来的实验</w:t>
            </w:r>
            <w:r>
              <w:rPr>
                <w:rFonts w:hint="eastAsia"/>
              </w:rPr>
              <w:t>.</w:t>
            </w:r>
          </w:p>
          <w:p w14:paraId="5658CFC1" w14:textId="77777777" w:rsidR="003F7133" w:rsidRDefault="003F7133" w:rsidP="00F90941">
            <w:pPr>
              <w:rPr>
                <w:rFonts w:ascii="黑体" w:hAnsi="Times"/>
                <w:szCs w:val="20"/>
              </w:rPr>
            </w:pPr>
          </w:p>
        </w:tc>
      </w:tr>
    </w:tbl>
    <w:p w14:paraId="7A2F3A0D" w14:textId="77777777" w:rsidR="003F7133" w:rsidRDefault="003F7133" w:rsidP="003F7133"/>
    <w:p w14:paraId="00D2FC3D" w14:textId="77777777" w:rsidR="003F7133" w:rsidRPr="00A55523" w:rsidRDefault="003F7133" w:rsidP="003F7133"/>
    <w:p w14:paraId="45DB2DB6" w14:textId="77777777" w:rsidR="00ED634E" w:rsidRPr="003F7133" w:rsidRDefault="00ED634E"/>
    <w:sectPr w:rsidR="00ED634E" w:rsidRPr="003F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E97C" w14:textId="77777777" w:rsidR="00E57B1B" w:rsidRDefault="00E57B1B" w:rsidP="003F7133">
      <w:r>
        <w:separator/>
      </w:r>
    </w:p>
  </w:endnote>
  <w:endnote w:type="continuationSeparator" w:id="0">
    <w:p w14:paraId="7ADFD4EE" w14:textId="77777777" w:rsidR="00E57B1B" w:rsidRDefault="00E57B1B" w:rsidP="003F7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BB22" w14:textId="77777777" w:rsidR="00E57B1B" w:rsidRDefault="00E57B1B" w:rsidP="003F7133">
      <w:r>
        <w:separator/>
      </w:r>
    </w:p>
  </w:footnote>
  <w:footnote w:type="continuationSeparator" w:id="0">
    <w:p w14:paraId="4A7F8F57" w14:textId="77777777" w:rsidR="00E57B1B" w:rsidRDefault="00E57B1B" w:rsidP="003F7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E1"/>
    <w:rsid w:val="000C0FA2"/>
    <w:rsid w:val="00102E6C"/>
    <w:rsid w:val="001C5FBC"/>
    <w:rsid w:val="00397039"/>
    <w:rsid w:val="003F7133"/>
    <w:rsid w:val="00752AE1"/>
    <w:rsid w:val="007B68D9"/>
    <w:rsid w:val="007F169D"/>
    <w:rsid w:val="008D7C08"/>
    <w:rsid w:val="00931AB4"/>
    <w:rsid w:val="009A75FB"/>
    <w:rsid w:val="00C033C0"/>
    <w:rsid w:val="00C35046"/>
    <w:rsid w:val="00CA187A"/>
    <w:rsid w:val="00E57B1B"/>
    <w:rsid w:val="00E907A7"/>
    <w:rsid w:val="00ED634E"/>
    <w:rsid w:val="00F23ED3"/>
    <w:rsid w:val="00FA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CB1CA"/>
  <w15:chartTrackingRefBased/>
  <w15:docId w15:val="{DF3314BA-E3AE-42BC-B6DA-517F52D0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133"/>
    <w:pPr>
      <w:widowControl w:val="0"/>
      <w:jc w:val="both"/>
    </w:pPr>
    <w:rPr>
      <w:rFonts w:ascii="Calibri" w:eastAsia="黑体" w:hAnsi="Calibri" w:cs="Calibri"/>
      <w:sz w:val="24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1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133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F7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18</cp:revision>
  <dcterms:created xsi:type="dcterms:W3CDTF">2023-11-07T06:27:00Z</dcterms:created>
  <dcterms:modified xsi:type="dcterms:W3CDTF">2023-11-07T06:40:00Z</dcterms:modified>
</cp:coreProperties>
</file>