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26755" w14:textId="77777777" w:rsidR="000C2499" w:rsidRDefault="000C2499" w:rsidP="000C2499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计算机科学与技术  </w:t>
      </w:r>
      <w:r>
        <w:rPr>
          <w:rFonts w:ascii="黑体" w:eastAsia="黑体" w:hAnsi="Times" w:hint="eastAsia"/>
          <w:sz w:val="30"/>
          <w:szCs w:val="30"/>
        </w:rPr>
        <w:t>学院</w:t>
      </w:r>
    </w:p>
    <w:p w14:paraId="1612E2ED" w14:textId="77777777" w:rsidR="000C2499" w:rsidRDefault="000C2499" w:rsidP="000C2499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数字逻辑 </w:t>
      </w:r>
      <w:r>
        <w:rPr>
          <w:rFonts w:ascii="黑体" w:eastAsia="黑体" w:hAnsi="Times" w:hint="eastAsia"/>
          <w:sz w:val="30"/>
          <w:szCs w:val="30"/>
        </w:rPr>
        <w:t>课程实验报告</w:t>
      </w:r>
    </w:p>
    <w:p w14:paraId="6D9856AB" w14:textId="77777777" w:rsidR="000C2499" w:rsidRDefault="000C2499" w:rsidP="000C2499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2448"/>
        <w:gridCol w:w="1771"/>
        <w:gridCol w:w="1181"/>
        <w:gridCol w:w="2896"/>
      </w:tblGrid>
      <w:tr w:rsidR="00446700" w14:paraId="45A71595" w14:textId="77777777" w:rsidTr="00862F0D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1BD49" w14:textId="77777777" w:rsidR="000C2499" w:rsidRDefault="000C2499" w:rsidP="00862F0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学号：2</w:t>
            </w:r>
            <w:r>
              <w:rPr>
                <w:rFonts w:ascii="黑体" w:eastAsia="黑体" w:hAnsi="Times"/>
                <w:sz w:val="24"/>
                <w:szCs w:val="20"/>
              </w:rPr>
              <w:t>02200400053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74101" w14:textId="77777777" w:rsidR="000C2499" w:rsidRDefault="000C2499" w:rsidP="00862F0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王宇涵</w:t>
            </w:r>
            <w:proofErr w:type="gramEnd"/>
          </w:p>
        </w:tc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5B8FF" w14:textId="77777777" w:rsidR="000C2499" w:rsidRDefault="000C2499" w:rsidP="00862F0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班级：2班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</w:tr>
      <w:tr w:rsidR="000C2499" w14:paraId="662108B6" w14:textId="77777777" w:rsidTr="00862F0D"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3D437" w14:textId="66507E34" w:rsidR="000C2499" w:rsidRDefault="000C2499" w:rsidP="00862F0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A004FB">
              <w:rPr>
                <w:rFonts w:ascii="黑体" w:eastAsia="黑体" w:hAnsi="Times" w:hint="eastAsia"/>
                <w:sz w:val="24"/>
                <w:szCs w:val="20"/>
              </w:rPr>
              <w:t>八位寄存器</w:t>
            </w:r>
          </w:p>
        </w:tc>
      </w:tr>
      <w:tr w:rsidR="00446700" w14:paraId="2FA0F2FF" w14:textId="77777777" w:rsidTr="00862F0D">
        <w:tc>
          <w:tcPr>
            <w:tcW w:w="42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819F1" w14:textId="77777777" w:rsidR="000C2499" w:rsidRDefault="000C2499" w:rsidP="00862F0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实验学时：2</w:t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7F4A2" w14:textId="2CDA1455" w:rsidR="000C2499" w:rsidRDefault="000C2499" w:rsidP="00862F0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实验日期： </w:t>
            </w:r>
            <w:r w:rsidR="00A004FB">
              <w:rPr>
                <w:rFonts w:ascii="黑体" w:eastAsia="黑体" w:hAnsi="Times"/>
                <w:sz w:val="24"/>
                <w:szCs w:val="20"/>
              </w:rPr>
              <w:t>2023-11-21</w:t>
            </w:r>
            <w:r>
              <w:rPr>
                <w:rFonts w:ascii="黑体" w:eastAsia="黑体" w:hAnsi="Times" w:hint="eastAsia"/>
                <w:sz w:val="24"/>
                <w:szCs w:val="20"/>
              </w:rPr>
              <w:t xml:space="preserve">  </w:t>
            </w:r>
          </w:p>
        </w:tc>
      </w:tr>
      <w:tr w:rsidR="000C2499" w14:paraId="2C5E6242" w14:textId="77777777" w:rsidTr="00862F0D">
        <w:trPr>
          <w:trHeight w:val="6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FC20" w14:textId="77777777" w:rsidR="000C2499" w:rsidRDefault="000C2499" w:rsidP="00862F0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实验目的：</w:t>
            </w:r>
          </w:p>
          <w:p w14:paraId="6DC6E6BC" w14:textId="77777777" w:rsidR="00D945FC" w:rsidRDefault="00D945FC" w:rsidP="007575D2">
            <w:r>
              <w:rPr>
                <w:rFonts w:hint="eastAsia"/>
              </w:rPr>
              <w:t>（</w:t>
            </w:r>
            <w:r>
              <w:rPr>
                <w:rFonts w:ascii="TimesNewRomanPSMT" w:eastAsia="TimesNewRomanPSMT" w:cs="TimesNewRomanPSMT"/>
              </w:rPr>
              <w:t>1</w:t>
            </w:r>
            <w:r>
              <w:rPr>
                <w:rFonts w:hint="eastAsia"/>
              </w:rPr>
              <w:t>）学习基本时序电路的设计方法；</w:t>
            </w:r>
          </w:p>
          <w:p w14:paraId="028EB3E9" w14:textId="77777777" w:rsidR="00D945FC" w:rsidRDefault="00D945FC" w:rsidP="007575D2">
            <w:r>
              <w:rPr>
                <w:rFonts w:hint="eastAsia"/>
              </w:rPr>
              <w:t>（</w:t>
            </w:r>
            <w:r>
              <w:rPr>
                <w:rFonts w:ascii="TimesNewRomanPSMT" w:eastAsia="TimesNewRomanPSMT" w:cs="TimesNewRomanPSMT"/>
              </w:rPr>
              <w:t>2</w:t>
            </w:r>
            <w:r>
              <w:rPr>
                <w:rFonts w:hint="eastAsia"/>
              </w:rPr>
              <w:t>）了解寄存器的工作原理和构成；</w:t>
            </w:r>
          </w:p>
          <w:p w14:paraId="57532925" w14:textId="37989DA1" w:rsidR="000C2499" w:rsidRDefault="00D945FC" w:rsidP="007575D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hint="eastAsia"/>
              </w:rPr>
              <w:t>（</w:t>
            </w:r>
            <w:r>
              <w:rPr>
                <w:rFonts w:ascii="TimesNewRomanPSMT" w:eastAsia="TimesNewRomanPSMT" w:cs="TimesNewRomanPSMT"/>
              </w:rPr>
              <w:t>3</w:t>
            </w:r>
            <w:r>
              <w:rPr>
                <w:rFonts w:hint="eastAsia"/>
              </w:rPr>
              <w:t>）熟悉</w:t>
            </w:r>
            <w:r>
              <w:rPr>
                <w:rFonts w:ascii="TimesNewRomanPSMT" w:eastAsia="TimesNewRomanPSMT" w:cs="TimesNewRomanPSMT"/>
              </w:rPr>
              <w:t>EDA</w:t>
            </w:r>
            <w:r>
              <w:rPr>
                <w:rFonts w:hint="eastAsia"/>
              </w:rPr>
              <w:t>工具软件的使用方法。</w:t>
            </w:r>
          </w:p>
        </w:tc>
      </w:tr>
      <w:tr w:rsidR="000C2499" w14:paraId="16C92FE5" w14:textId="77777777" w:rsidTr="00862F0D">
        <w:trPr>
          <w:trHeight w:val="58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C5472" w14:textId="77777777" w:rsidR="000C2499" w:rsidRDefault="000C2499" w:rsidP="00862F0D">
            <w:r>
              <w:rPr>
                <w:rFonts w:ascii="黑体" w:eastAsia="黑体" w:hAnsi="Times" w:hint="eastAsia"/>
                <w:sz w:val="24"/>
                <w:szCs w:val="20"/>
              </w:rPr>
              <w:t>硬件环境：</w:t>
            </w:r>
            <w:r>
              <w:t> </w:t>
            </w:r>
          </w:p>
          <w:p w14:paraId="04412C96" w14:textId="77777777" w:rsidR="00D9219B" w:rsidRDefault="00D9219B" w:rsidP="007575D2">
            <w:r>
              <w:rPr>
                <w:rFonts w:hint="eastAsia"/>
              </w:rPr>
              <w:t>（</w:t>
            </w:r>
            <w:r>
              <w:rPr>
                <w:rFonts w:ascii="TimesNewRomanPSMT" w:eastAsia="TimesNewRomanPSMT" w:cs="TimesNewRomanPSMT"/>
              </w:rPr>
              <w:t>1</w:t>
            </w:r>
            <w:r>
              <w:rPr>
                <w:rFonts w:hint="eastAsia"/>
              </w:rPr>
              <w:t>）操作系统为</w:t>
            </w:r>
            <w:r>
              <w:rPr>
                <w:rFonts w:ascii="TimesNewRomanPSMT" w:eastAsia="TimesNewRomanPSMT" w:cs="TimesNewRomanPSMT"/>
              </w:rPr>
              <w:t>WINDOWS XP</w:t>
            </w:r>
            <w:r>
              <w:rPr>
                <w:rFonts w:hint="eastAsia"/>
              </w:rPr>
              <w:t>的计算机一台；</w:t>
            </w:r>
          </w:p>
          <w:p w14:paraId="5358368E" w14:textId="77777777" w:rsidR="00D9219B" w:rsidRDefault="00D9219B" w:rsidP="007575D2">
            <w:r>
              <w:rPr>
                <w:rFonts w:hint="eastAsia"/>
              </w:rPr>
              <w:t>（</w:t>
            </w:r>
            <w:r>
              <w:rPr>
                <w:rFonts w:ascii="TimesNewRomanPSMT" w:eastAsia="TimesNewRomanPSMT" w:cs="TimesNewRomanPSMT"/>
              </w:rPr>
              <w:t>2</w:t>
            </w:r>
            <w:r>
              <w:rPr>
                <w:rFonts w:hint="eastAsia"/>
              </w:rPr>
              <w:t>）数字逻辑与计算机组成原理实验系统一台；</w:t>
            </w:r>
          </w:p>
          <w:p w14:paraId="7470646A" w14:textId="7A31CB09" w:rsidR="000C2499" w:rsidRPr="00572C9A" w:rsidRDefault="00D9219B" w:rsidP="007575D2">
            <w:r>
              <w:rPr>
                <w:rFonts w:hint="eastAsia"/>
              </w:rPr>
              <w:t>（</w:t>
            </w:r>
            <w:r>
              <w:rPr>
                <w:rFonts w:ascii="TimesNewRomanPSMT" w:eastAsia="TimesNewRomanPSMT" w:cs="TimesNewRomanPSMT"/>
              </w:rPr>
              <w:t>3</w:t>
            </w:r>
            <w:r>
              <w:rPr>
                <w:rFonts w:hint="eastAsia"/>
              </w:rPr>
              <w:t>）基本</w:t>
            </w:r>
            <w:r>
              <w:t>D</w:t>
            </w:r>
            <w:r>
              <w:rPr>
                <w:rFonts w:hint="eastAsia"/>
              </w:rPr>
              <w:t>触发器</w:t>
            </w:r>
            <w:r>
              <w:t>8</w:t>
            </w:r>
            <w:r>
              <w:rPr>
                <w:rFonts w:hint="eastAsia"/>
              </w:rPr>
              <w:t>个。</w:t>
            </w:r>
          </w:p>
        </w:tc>
      </w:tr>
      <w:tr w:rsidR="000C2499" w14:paraId="632E5AF4" w14:textId="77777777" w:rsidTr="00862F0D">
        <w:trPr>
          <w:trHeight w:val="653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F218F" w14:textId="77777777" w:rsidR="000C2499" w:rsidRDefault="000C2499" w:rsidP="00862F0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软件环境：</w:t>
            </w:r>
          </w:p>
          <w:p w14:paraId="73F73BB8" w14:textId="4B6667A9" w:rsidR="000C2499" w:rsidRDefault="00D9219B" w:rsidP="007575D2">
            <w:proofErr w:type="spellStart"/>
            <w:r>
              <w:rPr>
                <w:rFonts w:hint="eastAsia"/>
              </w:rPr>
              <w:t>Q</w:t>
            </w:r>
            <w:r>
              <w:t>uartusII</w:t>
            </w:r>
            <w:proofErr w:type="spellEnd"/>
            <w:r>
              <w:rPr>
                <w:rFonts w:hint="eastAsia"/>
              </w:rPr>
              <w:t>软件</w:t>
            </w:r>
          </w:p>
          <w:p w14:paraId="6EBAFAB3" w14:textId="77777777" w:rsidR="000C2499" w:rsidRDefault="000C2499" w:rsidP="00862F0D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1630A4C8" w14:textId="77777777" w:rsidR="000C2499" w:rsidRDefault="000C2499" w:rsidP="00862F0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</w:tr>
      <w:tr w:rsidR="000C2499" w14:paraId="10750A1F" w14:textId="77777777" w:rsidTr="00862F0D">
        <w:trPr>
          <w:trHeight w:val="27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43BBB" w14:textId="77777777" w:rsidR="000C2499" w:rsidRDefault="000C2499" w:rsidP="00862F0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实验步骤与</w:t>
            </w:r>
            <w:r>
              <w:rPr>
                <w:rFonts w:ascii="黑体" w:eastAsia="黑体" w:hAnsi="Times"/>
                <w:sz w:val="24"/>
                <w:szCs w:val="20"/>
              </w:rPr>
              <w:t>内容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78ED34DA" w14:textId="77777777" w:rsidR="000C2499" w:rsidRPr="00323CF8" w:rsidRDefault="000C2499" w:rsidP="00862F0D">
            <w:pPr>
              <w:ind w:left="240"/>
              <w:rPr>
                <w:rFonts w:ascii="黑体" w:eastAsia="黑体" w:hAnsi="Times"/>
                <w:b/>
                <w:bCs/>
                <w:sz w:val="24"/>
                <w:szCs w:val="20"/>
              </w:rPr>
            </w:pPr>
            <w:r w:rsidRPr="00323CF8">
              <w:rPr>
                <w:rFonts w:ascii="黑体" w:eastAsia="黑体" w:hAnsi="Times" w:hint="eastAsia"/>
                <w:b/>
                <w:bCs/>
                <w:sz w:val="24"/>
                <w:szCs w:val="20"/>
              </w:rPr>
              <w:t>实验步骤</w:t>
            </w:r>
          </w:p>
          <w:p w14:paraId="3F11868E" w14:textId="77777777" w:rsidR="000C2499" w:rsidRDefault="000C2499" w:rsidP="00862F0D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0C070B">
              <w:rPr>
                <w:rFonts w:ascii="黑体" w:eastAsia="黑体" w:hAnsi="Times" w:hint="eastAsia"/>
                <w:sz w:val="24"/>
                <w:szCs w:val="20"/>
              </w:rPr>
              <w:t>输入原理图:</w:t>
            </w:r>
          </w:p>
          <w:p w14:paraId="3EFB8AEE" w14:textId="478816D5" w:rsidR="00446700" w:rsidRDefault="00446700" w:rsidP="0044670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AE0B86E" wp14:editId="48B4FA76">
                  <wp:extent cx="3042557" cy="1638299"/>
                  <wp:effectExtent l="0" t="0" r="5715" b="635"/>
                  <wp:docPr id="1950726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7269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261" cy="164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5A9B1" w14:textId="5FDE2274" w:rsidR="00446700" w:rsidRDefault="00446700" w:rsidP="0044670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67DCA75C" wp14:editId="42330308">
                  <wp:extent cx="4086513" cy="5059680"/>
                  <wp:effectExtent l="0" t="0" r="9525" b="7620"/>
                  <wp:docPr id="21179578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795780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744" cy="507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4FEF71" w14:textId="0751145D" w:rsidR="00BB0A13" w:rsidRDefault="00BB0A13" w:rsidP="00446700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C21CD0" wp14:editId="7376B5F5">
                  <wp:extent cx="4817879" cy="3619500"/>
                  <wp:effectExtent l="0" t="0" r="1905" b="0"/>
                  <wp:docPr id="15558756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1093" cy="3621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67F742" w14:textId="77777777" w:rsidR="00446700" w:rsidRPr="00446700" w:rsidRDefault="00446700" w:rsidP="00446700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1E63DD10" w14:textId="77777777" w:rsidR="000C2499" w:rsidRDefault="000C2499" w:rsidP="00862F0D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0C070B">
              <w:rPr>
                <w:rFonts w:ascii="黑体" w:eastAsia="黑体" w:hAnsi="Times" w:hint="eastAsia"/>
                <w:sz w:val="24"/>
                <w:szCs w:val="20"/>
              </w:rPr>
              <w:t>定义器件管脚</w:t>
            </w:r>
          </w:p>
          <w:p w14:paraId="077C580A" w14:textId="77777777" w:rsidR="00BB0A13" w:rsidRDefault="00BB0A13" w:rsidP="007575D2">
            <w:r>
              <w:rPr>
                <w:rFonts w:hint="eastAsia"/>
              </w:rPr>
              <w:t>将寄存器的输出</w:t>
            </w:r>
            <w:r>
              <w:rPr>
                <w:rFonts w:ascii="TimesNewRomanPSMT" w:eastAsia="TimesNewRomanPSMT" w:cs="TimesNewRomanPSMT"/>
              </w:rPr>
              <w:t>q7</w:t>
            </w:r>
            <w:r>
              <w:rPr>
                <w:rFonts w:hint="eastAsia"/>
              </w:rPr>
              <w:t>－</w:t>
            </w:r>
            <w:r>
              <w:rPr>
                <w:rFonts w:ascii="TimesNewRomanPSMT" w:eastAsia="TimesNewRomanPSMT" w:cs="TimesNewRomanPSMT"/>
              </w:rPr>
              <w:t>q0</w:t>
            </w:r>
            <w:r>
              <w:rPr>
                <w:rFonts w:hint="eastAsia"/>
              </w:rPr>
              <w:t>分别锁定在</w:t>
            </w:r>
            <w:r>
              <w:rPr>
                <w:rFonts w:ascii="TimesNewRomanPSMT" w:eastAsia="TimesNewRomanPSMT" w:cs="TimesNewRomanPSMT"/>
              </w:rPr>
              <w:t>LD7</w:t>
            </w:r>
            <w:r>
              <w:rPr>
                <w:rFonts w:hint="eastAsia"/>
              </w:rPr>
              <w:t>－</w:t>
            </w:r>
            <w:r>
              <w:rPr>
                <w:rFonts w:ascii="TimesNewRomanPSMT" w:eastAsia="TimesNewRomanPSMT" w:cs="TimesNewRomanPSMT"/>
              </w:rPr>
              <w:t>0</w:t>
            </w:r>
            <w:r>
              <w:rPr>
                <w:rFonts w:hint="eastAsia"/>
              </w:rPr>
              <w:t>上。</w:t>
            </w:r>
          </w:p>
          <w:p w14:paraId="484A32E7" w14:textId="77777777" w:rsidR="00BB0A13" w:rsidRDefault="00BB0A13" w:rsidP="007575D2">
            <w:r>
              <w:rPr>
                <w:rFonts w:hint="eastAsia"/>
              </w:rPr>
              <w:t>将寄存器的输入</w:t>
            </w:r>
            <w:r>
              <w:rPr>
                <w:rFonts w:ascii="TimesNewRomanPSMT" w:eastAsia="TimesNewRomanPSMT" w:cs="TimesNewRomanPSMT"/>
              </w:rPr>
              <w:t>d7</w:t>
            </w:r>
            <w:r>
              <w:rPr>
                <w:rFonts w:hint="eastAsia"/>
              </w:rPr>
              <w:t>－</w:t>
            </w:r>
            <w:r>
              <w:rPr>
                <w:rFonts w:ascii="TimesNewRomanPSMT" w:eastAsia="TimesNewRomanPSMT" w:cs="TimesNewRomanPSMT"/>
              </w:rPr>
              <w:t>d0</w:t>
            </w:r>
            <w:r>
              <w:rPr>
                <w:rFonts w:hint="eastAsia"/>
              </w:rPr>
              <w:t>分别锁定在</w:t>
            </w:r>
            <w:r>
              <w:rPr>
                <w:rFonts w:ascii="TimesNewRomanPSMT" w:eastAsia="TimesNewRomanPSMT" w:cs="TimesNewRomanPSMT"/>
              </w:rPr>
              <w:t>K7</w:t>
            </w:r>
            <w:r>
              <w:rPr>
                <w:rFonts w:hint="eastAsia"/>
              </w:rPr>
              <w:t>－</w:t>
            </w:r>
            <w:r>
              <w:rPr>
                <w:rFonts w:ascii="TimesNewRomanPSMT" w:eastAsia="TimesNewRomanPSMT" w:cs="TimesNewRomanPSMT"/>
              </w:rPr>
              <w:t>0</w:t>
            </w:r>
            <w:r>
              <w:rPr>
                <w:rFonts w:hint="eastAsia"/>
              </w:rPr>
              <w:t>上。</w:t>
            </w:r>
          </w:p>
          <w:p w14:paraId="76315F95" w14:textId="618F9564" w:rsidR="00BB0A13" w:rsidRPr="00BB0A13" w:rsidRDefault="00BB0A13" w:rsidP="007575D2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hint="eastAsia"/>
              </w:rPr>
              <w:t>将寄存器的输入脉冲</w:t>
            </w:r>
            <w:r>
              <w:rPr>
                <w:rFonts w:ascii="TimesNewRomanPSMT" w:eastAsia="TimesNewRomanPSMT" w:cs="TimesNewRomanPSMT"/>
              </w:rPr>
              <w:t>cp</w:t>
            </w:r>
            <w:r>
              <w:rPr>
                <w:rFonts w:hint="eastAsia"/>
              </w:rPr>
              <w:t>锁定在单脉冲上。</w:t>
            </w:r>
          </w:p>
          <w:p w14:paraId="782482BB" w14:textId="77777777" w:rsidR="000C2499" w:rsidRPr="00903023" w:rsidRDefault="000C2499" w:rsidP="00862F0D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903023">
              <w:rPr>
                <w:rFonts w:ascii="黑体" w:eastAsia="黑体" w:hAnsi="Times" w:hint="eastAsia"/>
                <w:sz w:val="24"/>
                <w:szCs w:val="20"/>
              </w:rPr>
              <w:t>原理图编译</w:t>
            </w:r>
          </w:p>
          <w:p w14:paraId="534575B5" w14:textId="3B50A804" w:rsidR="000C2499" w:rsidRPr="00446700" w:rsidRDefault="000C2499" w:rsidP="007575D2">
            <w:pPr>
              <w:rPr>
                <w:rFonts w:ascii="黑体" w:hAnsi="Times" w:hint="eastAsia"/>
                <w:szCs w:val="20"/>
              </w:rPr>
            </w:pPr>
            <w:r>
              <w:rPr>
                <w:rFonts w:ascii="黑体" w:hAnsi="Times" w:hint="eastAsia"/>
                <w:szCs w:val="20"/>
              </w:rPr>
              <w:t>通过选择</w:t>
            </w:r>
            <w:r>
              <w:t xml:space="preserve">EP2C8Q208C8 </w:t>
            </w:r>
            <w:r>
              <w:rPr>
                <w:rFonts w:ascii="宋体" w:cs="宋体" w:hint="eastAsia"/>
              </w:rPr>
              <w:t>器件进行编译</w:t>
            </w:r>
          </w:p>
          <w:p w14:paraId="2AC17EB7" w14:textId="77777777" w:rsidR="000C2499" w:rsidRPr="00903023" w:rsidRDefault="000C2499" w:rsidP="00862F0D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903023">
              <w:rPr>
                <w:rFonts w:ascii="黑体" w:eastAsia="黑体" w:hAnsi="Times" w:hint="eastAsia"/>
                <w:sz w:val="24"/>
                <w:szCs w:val="20"/>
              </w:rPr>
              <w:t>原理图下载</w:t>
            </w:r>
          </w:p>
          <w:p w14:paraId="5C2703C7" w14:textId="77777777" w:rsidR="000C2499" w:rsidRPr="00903023" w:rsidRDefault="000C2499" w:rsidP="007575D2">
            <w:pPr>
              <w:rPr>
                <w:rFonts w:ascii="黑体" w:eastAsia="黑体" w:hAnsi="Times"/>
                <w:sz w:val="24"/>
                <w:szCs w:val="20"/>
              </w:rPr>
            </w:pPr>
            <w:r w:rsidRPr="002B1934">
              <w:rPr>
                <w:rFonts w:hint="eastAsia"/>
              </w:rPr>
              <w:t>开启电源</w:t>
            </w:r>
            <w:r w:rsidRPr="002B1934">
              <w:rPr>
                <w:rFonts w:hint="eastAsia"/>
              </w:rPr>
              <w:t>,</w:t>
            </w:r>
            <w:r w:rsidRPr="002B1934">
              <w:rPr>
                <w:rFonts w:hint="eastAsia"/>
              </w:rPr>
              <w:t>通过选择</w:t>
            </w:r>
            <w:r w:rsidRPr="002B1934">
              <w:rPr>
                <w:rFonts w:hint="eastAsia"/>
              </w:rPr>
              <w:t>USB</w:t>
            </w:r>
            <w:r w:rsidRPr="002B1934">
              <w:rPr>
                <w:rFonts w:hint="eastAsia"/>
              </w:rPr>
              <w:t>接口进行下载</w:t>
            </w:r>
            <w:r w:rsidRPr="002B1934">
              <w:rPr>
                <w:rFonts w:hint="eastAsia"/>
              </w:rPr>
              <w:t>,</w:t>
            </w:r>
            <w:r w:rsidRPr="002B1934">
              <w:rPr>
                <w:rFonts w:hint="eastAsia"/>
              </w:rPr>
              <w:t>将程序传入实际电路中</w:t>
            </w:r>
          </w:p>
          <w:p w14:paraId="5FC8C634" w14:textId="77777777" w:rsidR="000C2499" w:rsidRPr="00742FA8" w:rsidRDefault="000C2499" w:rsidP="00862F0D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742FA8">
              <w:rPr>
                <w:rFonts w:ascii="黑体" w:eastAsia="黑体" w:hAnsi="Times" w:hint="eastAsia"/>
                <w:sz w:val="24"/>
                <w:szCs w:val="20"/>
              </w:rPr>
              <w:t>生成符号图</w:t>
            </w:r>
          </w:p>
          <w:p w14:paraId="2C2AD216" w14:textId="4D1F0D5E" w:rsidR="000C2499" w:rsidRPr="00446700" w:rsidRDefault="000C2499" w:rsidP="007575D2">
            <w:pPr>
              <w:rPr>
                <w:rFonts w:hint="eastAsia"/>
              </w:rPr>
            </w:pPr>
            <w:r>
              <w:rPr>
                <w:rFonts w:hint="eastAsia"/>
              </w:rPr>
              <w:t>生成原件符号</w:t>
            </w:r>
            <w:r>
              <w:rPr>
                <w:rFonts w:hint="eastAsia"/>
              </w:rPr>
              <w:t>.</w:t>
            </w:r>
          </w:p>
          <w:p w14:paraId="01CA7395" w14:textId="5E6AF6A6" w:rsidR="000C2499" w:rsidRPr="009800DC" w:rsidRDefault="000C2499" w:rsidP="009800DC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9800DC">
              <w:rPr>
                <w:rFonts w:ascii="黑体" w:eastAsia="黑体" w:hAnsi="Times" w:hint="eastAsia"/>
                <w:sz w:val="24"/>
                <w:szCs w:val="20"/>
              </w:rPr>
              <w:t>结果调试</w:t>
            </w:r>
          </w:p>
          <w:p w14:paraId="7E7B890B" w14:textId="2C441FA7" w:rsidR="009800DC" w:rsidRPr="009800DC" w:rsidRDefault="001A45A3" w:rsidP="007575D2">
            <w:pPr>
              <w:rPr>
                <w:rFonts w:hint="eastAsia"/>
              </w:rPr>
            </w:pPr>
            <w:r>
              <w:rPr>
                <w:rFonts w:hint="eastAsia"/>
              </w:rPr>
              <w:t>通过对</w:t>
            </w:r>
            <w:r>
              <w:rPr>
                <w:rFonts w:hint="eastAsia"/>
              </w:rPr>
              <w:t>k</w:t>
            </w:r>
            <w:r>
              <w:t>7-k0</w:t>
            </w:r>
            <w:r>
              <w:rPr>
                <w:rFonts w:hint="eastAsia"/>
              </w:rPr>
              <w:t>不同的输入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按下单脉冲按钮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观察</w:t>
            </w:r>
            <w:r>
              <w:rPr>
                <w:rFonts w:hint="eastAsia"/>
              </w:rPr>
              <w:t>L</w:t>
            </w:r>
            <w:r>
              <w:t>D0-LD7</w:t>
            </w:r>
            <w:r>
              <w:rPr>
                <w:rFonts w:hint="eastAsia"/>
              </w:rPr>
              <w:t>的灯亮情况来判断是否正确</w:t>
            </w:r>
            <w:r>
              <w:rPr>
                <w:rFonts w:hint="eastAsia"/>
              </w:rPr>
              <w:t>.</w:t>
            </w:r>
          </w:p>
          <w:p w14:paraId="4EC0C995" w14:textId="77777777" w:rsidR="000C2499" w:rsidRDefault="000C2499" w:rsidP="00862F0D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(</w:t>
            </w:r>
            <w:r>
              <w:rPr>
                <w:rFonts w:ascii="黑体" w:eastAsia="黑体" w:hAnsi="Times"/>
                <w:sz w:val="24"/>
                <w:szCs w:val="20"/>
              </w:rPr>
              <w:t>7)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关闭电源</w:t>
            </w:r>
          </w:p>
          <w:p w14:paraId="55024AA6" w14:textId="77777777" w:rsidR="000C2499" w:rsidRPr="00323CF8" w:rsidRDefault="000C2499" w:rsidP="00862F0D">
            <w:pPr>
              <w:ind w:left="240"/>
              <w:rPr>
                <w:rFonts w:ascii="黑体" w:eastAsia="黑体" w:hAnsi="Times"/>
                <w:b/>
                <w:bCs/>
                <w:sz w:val="24"/>
                <w:szCs w:val="20"/>
              </w:rPr>
            </w:pPr>
            <w:r w:rsidRPr="00323CF8">
              <w:rPr>
                <w:rFonts w:ascii="黑体" w:eastAsia="黑体" w:hAnsi="Times" w:hint="eastAsia"/>
                <w:b/>
                <w:bCs/>
                <w:sz w:val="24"/>
                <w:szCs w:val="20"/>
              </w:rPr>
              <w:t>结果预期</w:t>
            </w:r>
          </w:p>
          <w:p w14:paraId="53F693E7" w14:textId="5CF510F6" w:rsidR="000C2499" w:rsidRDefault="00B06888" w:rsidP="007575D2">
            <w:pPr>
              <w:rPr>
                <w:rFonts w:hint="eastAsia"/>
              </w:rPr>
            </w:pPr>
            <w:r>
              <w:rPr>
                <w:rFonts w:hint="eastAsia"/>
              </w:rPr>
              <w:t>寄存器是用来存储位的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因此我们输入的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个位中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若输入</w:t>
            </w:r>
            <w:r>
              <w:rPr>
                <w:rFonts w:hint="eastAsia"/>
              </w:rPr>
              <w:t>1</w:t>
            </w:r>
            <w:r>
              <w:t>,</w:t>
            </w:r>
            <w:r>
              <w:rPr>
                <w:rFonts w:hint="eastAsia"/>
              </w:rPr>
              <w:t>则对应的</w:t>
            </w:r>
            <w:proofErr w:type="gramStart"/>
            <w:r>
              <w:rPr>
                <w:rFonts w:hint="eastAsia"/>
              </w:rPr>
              <w:t>灯应该</w:t>
            </w:r>
            <w:proofErr w:type="gramEnd"/>
            <w:r>
              <w:rPr>
                <w:rFonts w:hint="eastAsia"/>
              </w:rPr>
              <w:t>会亮起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如测试输入</w:t>
            </w:r>
            <w:r>
              <w:rPr>
                <w:rFonts w:hint="eastAsia"/>
              </w:rPr>
              <w:t>(</w:t>
            </w:r>
            <w:r>
              <w:t>01001001,00101111),</w:t>
            </w:r>
            <w:r>
              <w:rPr>
                <w:rFonts w:hint="eastAsia"/>
              </w:rPr>
              <w:t>则对应的灯就会亮起</w:t>
            </w:r>
            <w:r w:rsidR="00E10A57">
              <w:rPr>
                <w:rFonts w:hint="eastAsia"/>
              </w:rPr>
              <w:t>(LD</w:t>
            </w:r>
            <w:r w:rsidR="00E10A57">
              <w:t>6,LD3,LD0),(LD5,LD3,LD2,LD1,LD0)</w:t>
            </w:r>
          </w:p>
          <w:p w14:paraId="3594D757" w14:textId="77777777" w:rsidR="000C2499" w:rsidRPr="00323CF8" w:rsidRDefault="000C2499" w:rsidP="00862F0D">
            <w:pPr>
              <w:ind w:left="240"/>
              <w:rPr>
                <w:rFonts w:ascii="黑体" w:eastAsia="黑体" w:hAnsi="Times"/>
                <w:b/>
                <w:bCs/>
                <w:sz w:val="24"/>
                <w:szCs w:val="20"/>
              </w:rPr>
            </w:pPr>
            <w:r w:rsidRPr="00323CF8">
              <w:rPr>
                <w:rFonts w:ascii="黑体" w:eastAsia="黑体" w:hAnsi="Times" w:hint="eastAsia"/>
                <w:b/>
                <w:bCs/>
                <w:sz w:val="24"/>
                <w:szCs w:val="20"/>
              </w:rPr>
              <w:t>最终实现结果</w:t>
            </w:r>
          </w:p>
          <w:p w14:paraId="2A15F6F4" w14:textId="77777777" w:rsidR="000C2499" w:rsidRDefault="000C2499" w:rsidP="007575D2">
            <w:r>
              <w:rPr>
                <w:rFonts w:hint="eastAsia"/>
              </w:rPr>
              <w:t>通过严格地执行实验步骤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最终完美地实现了所预期的结果</w:t>
            </w:r>
            <w:r>
              <w:rPr>
                <w:rFonts w:hint="eastAsia"/>
              </w:rPr>
              <w:t>.</w:t>
            </w:r>
          </w:p>
          <w:p w14:paraId="27AFBA05" w14:textId="142FE47A" w:rsidR="000C2499" w:rsidRDefault="001A45A3" w:rsidP="00862F0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5CD019" wp14:editId="5FA81643">
                  <wp:extent cx="4023360" cy="3022606"/>
                  <wp:effectExtent l="0" t="0" r="0" b="6350"/>
                  <wp:docPr id="562282200" name="图片 562282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9964" cy="3027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2B0763" w14:textId="59EF8B09" w:rsidR="001A45A3" w:rsidRPr="00742FA8" w:rsidRDefault="001A45A3" w:rsidP="00862F0D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5B5BB06" wp14:editId="37D4BE74">
                  <wp:extent cx="4036876" cy="3032760"/>
                  <wp:effectExtent l="0" t="0" r="1905" b="0"/>
                  <wp:docPr id="363644629" name="图片 3636446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1059" cy="3035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802151" w14:textId="77777777" w:rsidR="000C2499" w:rsidRDefault="000C2499" w:rsidP="00862F0D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1D8AEF8D" w14:textId="77777777" w:rsidR="000C2499" w:rsidRDefault="000C2499" w:rsidP="00862F0D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7614C6DE" w14:textId="77777777" w:rsidR="000C2499" w:rsidRDefault="000C2499" w:rsidP="00862F0D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161E19E7" w14:textId="77777777" w:rsidR="000C2499" w:rsidRDefault="000C2499" w:rsidP="00862F0D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1BD47216" w14:textId="77777777" w:rsidR="000C2499" w:rsidRDefault="000C2499" w:rsidP="00862F0D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40296E30" w14:textId="77777777" w:rsidR="000C2499" w:rsidRDefault="000C2499" w:rsidP="00862F0D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0C2499" w14:paraId="11F5CB56" w14:textId="77777777" w:rsidTr="00862F0D">
        <w:trPr>
          <w:trHeight w:val="1998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1C7B8" w14:textId="720EBAD6" w:rsidR="000C2499" w:rsidRDefault="000C2499" w:rsidP="00862F0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结论分析与体会：</w:t>
            </w:r>
          </w:p>
          <w:p w14:paraId="5AF5EF52" w14:textId="384A3C8F" w:rsidR="005371DE" w:rsidRDefault="005371DE" w:rsidP="007575D2">
            <w:pPr>
              <w:rPr>
                <w:rFonts w:hint="eastAsia"/>
              </w:rPr>
            </w:pPr>
            <w:r>
              <w:rPr>
                <w:rFonts w:hint="eastAsia"/>
              </w:rPr>
              <w:t>本次实验我们通过电路的设计和测试实现了八位寄存器功能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成功地存储了八位数据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具有不同的输入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按下单脉冲按钮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会有相同的对应的输出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如镜像一般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在下次按单脉冲按钮之前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输出都会保持不变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则具有了存储的功能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我们成功完成了实验</w:t>
            </w:r>
            <w:r>
              <w:rPr>
                <w:rFonts w:hint="eastAsia"/>
              </w:rPr>
              <w:t>,</w:t>
            </w:r>
            <w:r w:rsidR="00010BCD">
              <w:rPr>
                <w:rFonts w:hint="eastAsia"/>
              </w:rPr>
              <w:t>对寄存器的原理有了更为深刻的理解</w:t>
            </w:r>
            <w:r w:rsidR="00010BCD">
              <w:rPr>
                <w:rFonts w:hint="eastAsia"/>
              </w:rPr>
              <w:t>,</w:t>
            </w:r>
            <w:r>
              <w:rPr>
                <w:rFonts w:hint="eastAsia"/>
              </w:rPr>
              <w:t>并具有充足的信心面对以后的挑战</w:t>
            </w:r>
            <w:r>
              <w:rPr>
                <w:rFonts w:hint="eastAsia"/>
              </w:rPr>
              <w:t>.</w:t>
            </w:r>
          </w:p>
          <w:p w14:paraId="7827B1FC" w14:textId="77777777" w:rsidR="000C2499" w:rsidRDefault="000C2499" w:rsidP="00862F0D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25E41014" w14:textId="77777777" w:rsidR="000C2499" w:rsidRDefault="000C2499" w:rsidP="00862F0D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394988BD" w14:textId="77777777" w:rsidR="000C2499" w:rsidRDefault="000C2499" w:rsidP="00862F0D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550F7A59" w14:textId="77777777" w:rsidR="000C2499" w:rsidRDefault="000C2499" w:rsidP="00862F0D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4DD5914E" w14:textId="77777777" w:rsidR="000C2499" w:rsidRDefault="000C2499" w:rsidP="00862F0D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15344989" w14:textId="77777777" w:rsidR="000C2499" w:rsidRDefault="000C2499" w:rsidP="00862F0D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</w:tbl>
    <w:p w14:paraId="1D866F6C" w14:textId="77777777" w:rsidR="000C2499" w:rsidRDefault="000C2499" w:rsidP="000C2499"/>
    <w:p w14:paraId="656DF157" w14:textId="77777777" w:rsidR="002D65C2" w:rsidRDefault="002D65C2"/>
    <w:sectPr w:rsidR="002D65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8F8DA" w14:textId="77777777" w:rsidR="00B87606" w:rsidRDefault="00B87606" w:rsidP="000C2499">
      <w:r>
        <w:separator/>
      </w:r>
    </w:p>
  </w:endnote>
  <w:endnote w:type="continuationSeparator" w:id="0">
    <w:p w14:paraId="5B190757" w14:textId="77777777" w:rsidR="00B87606" w:rsidRDefault="00B87606" w:rsidP="000C24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1A285" w14:textId="77777777" w:rsidR="00B87606" w:rsidRDefault="00B87606" w:rsidP="000C2499">
      <w:r>
        <w:separator/>
      </w:r>
    </w:p>
  </w:footnote>
  <w:footnote w:type="continuationSeparator" w:id="0">
    <w:p w14:paraId="3EF74479" w14:textId="77777777" w:rsidR="00B87606" w:rsidRDefault="00B87606" w:rsidP="000C24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D6F6B"/>
    <w:multiLevelType w:val="hybridMultilevel"/>
    <w:tmpl w:val="6C0EC2E0"/>
    <w:lvl w:ilvl="0" w:tplc="D996EFD6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num w:numId="1" w16cid:durableId="13164956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B91"/>
    <w:rsid w:val="00010BCD"/>
    <w:rsid w:val="000C2499"/>
    <w:rsid w:val="001A45A3"/>
    <w:rsid w:val="002D65C2"/>
    <w:rsid w:val="00303DA5"/>
    <w:rsid w:val="00446700"/>
    <w:rsid w:val="005371DE"/>
    <w:rsid w:val="007575D2"/>
    <w:rsid w:val="009800DC"/>
    <w:rsid w:val="00A004FB"/>
    <w:rsid w:val="00B06888"/>
    <w:rsid w:val="00B87606"/>
    <w:rsid w:val="00BB0A13"/>
    <w:rsid w:val="00CF6B91"/>
    <w:rsid w:val="00D9219B"/>
    <w:rsid w:val="00D945FC"/>
    <w:rsid w:val="00E10A57"/>
    <w:rsid w:val="00FA7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0A786B"/>
  <w15:chartTrackingRefBased/>
  <w15:docId w15:val="{9EDAC2B0-1DB9-4303-B323-6FF8FDEF5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2499"/>
    <w:pPr>
      <w:widowControl w:val="0"/>
      <w:jc w:val="both"/>
    </w:pPr>
    <w:rPr>
      <w:rFonts w:ascii="Calibri" w:eastAsia="宋体" w:hAnsi="Calibri" w:cs="Calibri"/>
      <w:szCs w:val="21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C24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C24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C24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C2499"/>
    <w:rPr>
      <w:sz w:val="18"/>
      <w:szCs w:val="18"/>
    </w:rPr>
  </w:style>
  <w:style w:type="paragraph" w:styleId="a7">
    <w:name w:val="List Paragraph"/>
    <w:basedOn w:val="a"/>
    <w:uiPriority w:val="99"/>
    <w:unhideWhenUsed/>
    <w:rsid w:val="000C24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122</Words>
  <Characters>701</Characters>
  <Application>Microsoft Office Word</Application>
  <DocSecurity>0</DocSecurity>
  <Lines>5</Lines>
  <Paragraphs>1</Paragraphs>
  <ScaleCrop>false</ScaleCrop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宇涵 王</dc:creator>
  <cp:keywords/>
  <dc:description/>
  <cp:lastModifiedBy>宇涵 王</cp:lastModifiedBy>
  <cp:revision>17</cp:revision>
  <dcterms:created xsi:type="dcterms:W3CDTF">2023-11-14T12:58:00Z</dcterms:created>
  <dcterms:modified xsi:type="dcterms:W3CDTF">2023-11-14T13:09:00Z</dcterms:modified>
</cp:coreProperties>
</file>