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7EA" w:rsidRDefault="00F40B41">
      <w:r>
        <w:rPr>
          <w:rFonts w:hint="eastAsia"/>
        </w:rPr>
        <w:t>第一章：</w:t>
      </w:r>
    </w:p>
    <w:p w:rsidR="00F40B41" w:rsidRDefault="00F40B41">
      <w:pPr>
        <w:rPr>
          <w:sz w:val="15"/>
          <w:szCs w:val="15"/>
        </w:rPr>
      </w:pPr>
      <w:r>
        <w:rPr>
          <w:rFonts w:hint="eastAsia"/>
          <w:sz w:val="15"/>
          <w:szCs w:val="15"/>
        </w:rPr>
        <w:t>计算机</w:t>
      </w:r>
      <w:r w:rsidR="008418CD">
        <w:rPr>
          <w:rFonts w:hint="eastAsia"/>
          <w:sz w:val="15"/>
          <w:szCs w:val="15"/>
        </w:rPr>
        <w:t>软硬件</w:t>
      </w:r>
      <w:r>
        <w:rPr>
          <w:sz w:val="15"/>
          <w:szCs w:val="15"/>
        </w:rPr>
        <w:t xml:space="preserve"> </w:t>
      </w:r>
      <w:r>
        <w:rPr>
          <w:rFonts w:hint="eastAsia"/>
          <w:sz w:val="15"/>
          <w:szCs w:val="15"/>
        </w:rPr>
        <w:t>概念及其各自组成：</w:t>
      </w:r>
    </w:p>
    <w:p w:rsidR="00F40B41" w:rsidRDefault="00F40B41">
      <w:pPr>
        <w:rPr>
          <w:sz w:val="15"/>
          <w:szCs w:val="15"/>
        </w:rPr>
      </w:pPr>
      <w:r>
        <w:rPr>
          <w:rFonts w:hint="eastAsia"/>
          <w:sz w:val="15"/>
          <w:szCs w:val="15"/>
        </w:rPr>
        <w:t>硬件：指计算机的实体部分（由看得见的各种电子元器件各类光 电 机设备的实物组成 如主机外设等）</w:t>
      </w:r>
    </w:p>
    <w:p w:rsidR="00F40B41" w:rsidRDefault="00F40B41">
      <w:pPr>
        <w:rPr>
          <w:sz w:val="15"/>
          <w:szCs w:val="15"/>
        </w:rPr>
      </w:pPr>
      <w:r>
        <w:rPr>
          <w:rFonts w:hint="eastAsia"/>
          <w:sz w:val="15"/>
          <w:szCs w:val="15"/>
        </w:rPr>
        <w:t>软件：由人们事先编制的具有各类特殊功能的程序组成。常把这些程序寄寓于各类媒体（如ROM</w:t>
      </w:r>
      <w:r>
        <w:rPr>
          <w:sz w:val="15"/>
          <w:szCs w:val="15"/>
        </w:rPr>
        <w:t xml:space="preserve"> </w:t>
      </w:r>
      <w:r>
        <w:rPr>
          <w:rFonts w:hint="eastAsia"/>
          <w:sz w:val="15"/>
          <w:szCs w:val="15"/>
        </w:rPr>
        <w:t>RAM</w:t>
      </w:r>
      <w:r>
        <w:rPr>
          <w:sz w:val="15"/>
          <w:szCs w:val="15"/>
        </w:rPr>
        <w:t xml:space="preserve"> </w:t>
      </w:r>
      <w:r>
        <w:rPr>
          <w:rFonts w:hint="eastAsia"/>
          <w:sz w:val="15"/>
          <w:szCs w:val="15"/>
        </w:rPr>
        <w:t>磁带 磁盘 光盘 纸带等）常存放在计算机的主存或辅存中</w:t>
      </w:r>
    </w:p>
    <w:p w:rsidR="00F40B41" w:rsidRDefault="00F40B41">
      <w:pPr>
        <w:rPr>
          <w:sz w:val="15"/>
          <w:szCs w:val="15"/>
        </w:rPr>
      </w:pPr>
      <w:r>
        <w:rPr>
          <w:rFonts w:hint="eastAsia"/>
          <w:sz w:val="15"/>
          <w:szCs w:val="15"/>
        </w:rPr>
        <w:t>计算机的软件可分为 系统软件（管理整个计算机系统，监视服务，使系统资源合理调度，高效运行。包括 标准程序库、语言处理库、操作系统、数据库管理系统、网络软件等）与应用软件（应用程序 用户根据任务需要编制的各种程序）两大类</w:t>
      </w:r>
    </w:p>
    <w:p w:rsidR="00F40B41" w:rsidRDefault="00F40B41">
      <w:pPr>
        <w:rPr>
          <w:sz w:val="15"/>
          <w:szCs w:val="15"/>
        </w:rPr>
      </w:pPr>
      <w:r>
        <w:rPr>
          <w:rFonts w:hint="eastAsia"/>
          <w:sz w:val="15"/>
          <w:szCs w:val="15"/>
        </w:rPr>
        <w:t>冯诺依曼计算机特点：</w:t>
      </w:r>
    </w:p>
    <w:p w:rsidR="00F40B41" w:rsidRDefault="00FF4960">
      <w:pPr>
        <w:rPr>
          <w:sz w:val="15"/>
          <w:szCs w:val="15"/>
        </w:rPr>
      </w:pPr>
      <w:r>
        <w:rPr>
          <w:rFonts w:hint="eastAsia"/>
          <w:sz w:val="15"/>
          <w:szCs w:val="15"/>
        </w:rPr>
        <w:t>1.计算机由运算器、存储器、控制器、输入设备、输出设备五大部分构成</w:t>
      </w:r>
    </w:p>
    <w:p w:rsidR="00FF4960" w:rsidRDefault="00FF4960">
      <w:pPr>
        <w:rPr>
          <w:sz w:val="15"/>
          <w:szCs w:val="15"/>
        </w:rPr>
      </w:pPr>
      <w:r>
        <w:rPr>
          <w:rFonts w:hint="eastAsia"/>
          <w:sz w:val="15"/>
          <w:szCs w:val="15"/>
        </w:rPr>
        <w:t>2.</w:t>
      </w:r>
      <w:r w:rsidR="00322FC6">
        <w:rPr>
          <w:rFonts w:hint="eastAsia"/>
          <w:sz w:val="15"/>
          <w:szCs w:val="15"/>
        </w:rPr>
        <w:t>指令和</w:t>
      </w:r>
      <w:r>
        <w:rPr>
          <w:rFonts w:hint="eastAsia"/>
          <w:sz w:val="15"/>
          <w:szCs w:val="15"/>
        </w:rPr>
        <w:t>数据以同等地位存放于存储器内，并可按地址寻访</w:t>
      </w:r>
    </w:p>
    <w:p w:rsidR="00FF4960" w:rsidRDefault="00FF4960">
      <w:pPr>
        <w:rPr>
          <w:sz w:val="15"/>
          <w:szCs w:val="15"/>
        </w:rPr>
      </w:pPr>
      <w:r>
        <w:rPr>
          <w:rFonts w:hint="eastAsia"/>
          <w:sz w:val="15"/>
          <w:szCs w:val="15"/>
        </w:rPr>
        <w:t>3.指令和数据均已二进制数表示</w:t>
      </w:r>
    </w:p>
    <w:p w:rsidR="00FF4960" w:rsidRDefault="00FF4960">
      <w:pPr>
        <w:rPr>
          <w:sz w:val="15"/>
          <w:szCs w:val="15"/>
        </w:rPr>
      </w:pPr>
      <w:r>
        <w:rPr>
          <w:rFonts w:hint="eastAsia"/>
          <w:sz w:val="15"/>
          <w:szCs w:val="15"/>
        </w:rPr>
        <w:t>4.指令由操作码和地址码组成，操作码用来表示操作的性质，地址码表示操作数在存储器中的位置</w:t>
      </w:r>
    </w:p>
    <w:p w:rsidR="00FF4960" w:rsidRDefault="00FF4960">
      <w:pPr>
        <w:rPr>
          <w:sz w:val="15"/>
          <w:szCs w:val="15"/>
        </w:rPr>
      </w:pPr>
      <w:r>
        <w:rPr>
          <w:rFonts w:hint="eastAsia"/>
          <w:sz w:val="15"/>
          <w:szCs w:val="15"/>
        </w:rPr>
        <w:t>5.指令在存储器中按顺序存放。通常指令是顺序执行的，在特定条件下，可根据运算结果或根据设定的条件改变执行顺序</w:t>
      </w:r>
    </w:p>
    <w:p w:rsidR="00FF4960" w:rsidRDefault="00FF4960">
      <w:pPr>
        <w:rPr>
          <w:sz w:val="15"/>
          <w:szCs w:val="15"/>
        </w:rPr>
      </w:pPr>
      <w:r>
        <w:rPr>
          <w:rFonts w:hint="eastAsia"/>
          <w:sz w:val="15"/>
          <w:szCs w:val="15"/>
        </w:rPr>
        <w:t>6.机器以运算器为中心，输入输出设备与存储器之间的数据传送通过运算器完成。</w:t>
      </w:r>
    </w:p>
    <w:p w:rsidR="00FF4960" w:rsidRDefault="00FF4960">
      <w:pPr>
        <w:rPr>
          <w:sz w:val="15"/>
          <w:szCs w:val="15"/>
        </w:rPr>
      </w:pPr>
      <w:r>
        <w:rPr>
          <w:rFonts w:hint="eastAsia"/>
          <w:sz w:val="15"/>
          <w:szCs w:val="15"/>
        </w:rPr>
        <w:t>注：现代计算器以存储器为中心</w:t>
      </w:r>
    </w:p>
    <w:p w:rsidR="00FF4960" w:rsidRDefault="00FF4960">
      <w:pPr>
        <w:rPr>
          <w:sz w:val="15"/>
          <w:szCs w:val="15"/>
        </w:rPr>
      </w:pPr>
      <w:r>
        <w:rPr>
          <w:rFonts w:hint="eastAsia"/>
          <w:sz w:val="15"/>
          <w:szCs w:val="15"/>
        </w:rPr>
        <w:t>结构框图：</w:t>
      </w:r>
    </w:p>
    <w:p w:rsidR="00FF4960" w:rsidRDefault="00322FC6">
      <w:pPr>
        <w:rPr>
          <w:sz w:val="15"/>
          <w:szCs w:val="15"/>
        </w:rPr>
      </w:pPr>
      <w:r>
        <w:rPr>
          <w:sz w:val="15"/>
          <w:szCs w:val="1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196.2pt">
            <v:imagedata r:id="rId8" o:title="冯诺依曼结构"/>
          </v:shape>
        </w:pict>
      </w:r>
    </w:p>
    <w:p w:rsidR="00FF4960" w:rsidRDefault="00FF4960">
      <w:pPr>
        <w:rPr>
          <w:sz w:val="15"/>
          <w:szCs w:val="15"/>
        </w:rPr>
      </w:pPr>
      <w:r>
        <w:rPr>
          <w:rFonts w:hint="eastAsia"/>
          <w:sz w:val="15"/>
          <w:szCs w:val="15"/>
        </w:rPr>
        <w:t>（冯诺依曼）</w:t>
      </w:r>
    </w:p>
    <w:p w:rsidR="00FF4960" w:rsidRDefault="00542793">
      <w:pPr>
        <w:rPr>
          <w:sz w:val="15"/>
          <w:szCs w:val="15"/>
        </w:rPr>
      </w:pPr>
      <w:bookmarkStart w:id="0" w:name="_GoBack"/>
      <w:bookmarkEnd w:id="0"/>
      <w:r>
        <w:rPr>
          <w:sz w:val="15"/>
          <w:szCs w:val="15"/>
        </w:rPr>
        <w:pict>
          <v:shape id="_x0000_i1028" type="#_x0000_t75" style="width:414.95pt;height:197.3pt">
            <v:imagedata r:id="rId9" o:title="现代计算机结构"/>
          </v:shape>
        </w:pict>
      </w:r>
    </w:p>
    <w:p w:rsidR="00753F5E" w:rsidRDefault="00753F5E">
      <w:pPr>
        <w:rPr>
          <w:sz w:val="15"/>
          <w:szCs w:val="15"/>
        </w:rPr>
      </w:pPr>
      <w:r>
        <w:rPr>
          <w:rFonts w:hint="eastAsia"/>
          <w:sz w:val="15"/>
          <w:szCs w:val="15"/>
        </w:rPr>
        <w:t>（现代计算机结构）</w:t>
      </w:r>
    </w:p>
    <w:p w:rsidR="00895489" w:rsidRDefault="00895489">
      <w:pPr>
        <w:rPr>
          <w:sz w:val="15"/>
          <w:szCs w:val="15"/>
        </w:rPr>
      </w:pPr>
      <w:r>
        <w:rPr>
          <w:rFonts w:hint="eastAsia"/>
          <w:sz w:val="15"/>
          <w:szCs w:val="15"/>
        </w:rPr>
        <w:lastRenderedPageBreak/>
        <w:t>区分指令和数的方法：</w:t>
      </w:r>
    </w:p>
    <w:p w:rsidR="00895489" w:rsidRPr="00895489" w:rsidRDefault="00895489" w:rsidP="00895489">
      <w:pPr>
        <w:pStyle w:val="a7"/>
        <w:numPr>
          <w:ilvl w:val="0"/>
          <w:numId w:val="1"/>
        </w:numPr>
        <w:ind w:firstLineChars="0"/>
        <w:rPr>
          <w:sz w:val="15"/>
          <w:szCs w:val="15"/>
        </w:rPr>
      </w:pPr>
      <w:r w:rsidRPr="00895489">
        <w:rPr>
          <w:rFonts w:hint="eastAsia"/>
          <w:sz w:val="15"/>
          <w:szCs w:val="15"/>
        </w:rPr>
        <w:t>访问内存的时间：取指周期取出的是指令 执行周期 取出的是操作数</w:t>
      </w:r>
    </w:p>
    <w:p w:rsidR="00895489" w:rsidRDefault="00895489" w:rsidP="00895489">
      <w:pPr>
        <w:pStyle w:val="a7"/>
        <w:numPr>
          <w:ilvl w:val="0"/>
          <w:numId w:val="1"/>
        </w:numPr>
        <w:ind w:firstLineChars="0"/>
        <w:rPr>
          <w:sz w:val="15"/>
          <w:szCs w:val="15"/>
        </w:rPr>
      </w:pPr>
      <w:r>
        <w:rPr>
          <w:rFonts w:hint="eastAsia"/>
          <w:sz w:val="15"/>
          <w:szCs w:val="15"/>
        </w:rPr>
        <w:t>地址来源 ：地址寄存器 有效地址</w:t>
      </w:r>
    </w:p>
    <w:p w:rsidR="00895489" w:rsidRDefault="00895489" w:rsidP="00895489">
      <w:pPr>
        <w:rPr>
          <w:sz w:val="15"/>
          <w:szCs w:val="15"/>
        </w:rPr>
      </w:pPr>
      <w:r>
        <w:rPr>
          <w:rFonts w:hint="eastAsia"/>
          <w:sz w:val="15"/>
          <w:szCs w:val="15"/>
        </w:rPr>
        <w:t>计算机硬件的主要技术指标：</w:t>
      </w:r>
    </w:p>
    <w:p w:rsidR="00895489" w:rsidRDefault="00895489" w:rsidP="00895489">
      <w:pPr>
        <w:rPr>
          <w:sz w:val="15"/>
          <w:szCs w:val="15"/>
        </w:rPr>
      </w:pPr>
      <w:r>
        <w:rPr>
          <w:sz w:val="15"/>
          <w:szCs w:val="15"/>
        </w:rPr>
        <w:tab/>
      </w:r>
      <w:r>
        <w:rPr>
          <w:rFonts w:hint="eastAsia"/>
          <w:sz w:val="15"/>
          <w:szCs w:val="15"/>
        </w:rPr>
        <w:t>机器字长： 字长越长书的表示范围越大，精度越高。（机器字长数值上等于总线位数或ALU相加使得最长位数）</w:t>
      </w:r>
    </w:p>
    <w:p w:rsidR="00895489" w:rsidRDefault="00895489" w:rsidP="00895489">
      <w:pPr>
        <w:rPr>
          <w:sz w:val="15"/>
          <w:szCs w:val="15"/>
        </w:rPr>
      </w:pPr>
      <w:r>
        <w:rPr>
          <w:sz w:val="15"/>
          <w:szCs w:val="15"/>
        </w:rPr>
        <w:tab/>
      </w:r>
      <w:r>
        <w:rPr>
          <w:rFonts w:hint="eastAsia"/>
          <w:sz w:val="15"/>
          <w:szCs w:val="15"/>
        </w:rPr>
        <w:t>存储容量：包括主存容量与辅存容量 存储容量=存储单元个数*存储字长</w:t>
      </w:r>
    </w:p>
    <w:p w:rsidR="00B11499" w:rsidRDefault="00B11499" w:rsidP="00B11499">
      <w:pPr>
        <w:ind w:left="1260"/>
        <w:rPr>
          <w:sz w:val="15"/>
          <w:szCs w:val="15"/>
        </w:rPr>
      </w:pPr>
      <w:r>
        <w:rPr>
          <w:rFonts w:hint="eastAsia"/>
          <w:sz w:val="15"/>
          <w:szCs w:val="15"/>
        </w:rPr>
        <w:t xml:space="preserve">（一个字节是八位二进制数 </w:t>
      </w:r>
      <w:r>
        <w:rPr>
          <w:sz w:val="15"/>
          <w:szCs w:val="15"/>
        </w:rPr>
        <w:t xml:space="preserve"> </w:t>
      </w:r>
      <w:r>
        <w:rPr>
          <w:rFonts w:hint="eastAsia"/>
          <w:sz w:val="15"/>
          <w:szCs w:val="15"/>
        </w:rPr>
        <w:t xml:space="preserve">一个字可能包含多个字节 B表示一个字节 </w:t>
      </w:r>
      <w:r>
        <w:rPr>
          <w:sz w:val="15"/>
          <w:szCs w:val="15"/>
        </w:rPr>
        <w:t xml:space="preserve"> </w:t>
      </w:r>
      <w:r>
        <w:rPr>
          <w:rFonts w:hint="eastAsia"/>
          <w:sz w:val="15"/>
          <w:szCs w:val="15"/>
        </w:rPr>
        <w:t>例 2</w:t>
      </w:r>
      <w:r>
        <w:rPr>
          <w:sz w:val="15"/>
          <w:szCs w:val="15"/>
        </w:rPr>
        <w:t>M = 2^21</w:t>
      </w:r>
      <w:r>
        <w:rPr>
          <w:rFonts w:hint="eastAsia"/>
          <w:sz w:val="15"/>
          <w:szCs w:val="15"/>
        </w:rPr>
        <w:t>位 =</w:t>
      </w:r>
      <w:r>
        <w:rPr>
          <w:sz w:val="15"/>
          <w:szCs w:val="15"/>
        </w:rPr>
        <w:t xml:space="preserve"> </w:t>
      </w:r>
      <w:r>
        <w:rPr>
          <w:rFonts w:hint="eastAsia"/>
          <w:sz w:val="15"/>
          <w:szCs w:val="15"/>
        </w:rPr>
        <w:t>2^</w:t>
      </w:r>
      <w:r>
        <w:rPr>
          <w:sz w:val="15"/>
          <w:szCs w:val="15"/>
        </w:rPr>
        <w:t>1</w:t>
      </w:r>
      <w:r>
        <w:rPr>
          <w:rFonts w:hint="eastAsia"/>
          <w:sz w:val="15"/>
          <w:szCs w:val="15"/>
        </w:rPr>
        <w:t>8字节（KB或B））</w:t>
      </w:r>
    </w:p>
    <w:p w:rsidR="00B11499" w:rsidRDefault="00B11499" w:rsidP="00895489">
      <w:pPr>
        <w:rPr>
          <w:sz w:val="15"/>
          <w:szCs w:val="15"/>
        </w:rPr>
      </w:pPr>
      <w:r>
        <w:rPr>
          <w:sz w:val="15"/>
          <w:szCs w:val="15"/>
        </w:rPr>
        <w:tab/>
      </w:r>
      <w:r>
        <w:rPr>
          <w:rFonts w:hint="eastAsia"/>
          <w:sz w:val="15"/>
          <w:szCs w:val="15"/>
        </w:rPr>
        <w:t>运算速度：与很多因素有关如主频 执行什么操作 主存本身速度（主存速度快 取指 取数就快）</w:t>
      </w:r>
    </w:p>
    <w:p w:rsidR="00EC2D1A" w:rsidRDefault="00EC2D1A" w:rsidP="00895489">
      <w:pPr>
        <w:rPr>
          <w:sz w:val="15"/>
          <w:szCs w:val="15"/>
        </w:rPr>
      </w:pPr>
      <w:r>
        <w:rPr>
          <w:sz w:val="15"/>
          <w:szCs w:val="15"/>
        </w:rPr>
        <w:tab/>
      </w:r>
      <w:r>
        <w:rPr>
          <w:sz w:val="15"/>
          <w:szCs w:val="15"/>
        </w:rPr>
        <w:tab/>
      </w:r>
      <w:r>
        <w:rPr>
          <w:sz w:val="15"/>
          <w:szCs w:val="15"/>
        </w:rPr>
        <w:tab/>
      </w:r>
      <w:r>
        <w:rPr>
          <w:rFonts w:hint="eastAsia"/>
          <w:sz w:val="15"/>
          <w:szCs w:val="15"/>
        </w:rPr>
        <w:t>吉普森法衡量运算速度（f为第i指令占全部操作的百分比 t为第i条指令时间）</w:t>
      </w:r>
    </w:p>
    <w:p w:rsidR="00EC2D1A" w:rsidRDefault="00EC2D1A" w:rsidP="00895489">
      <w:pPr>
        <w:rPr>
          <w:sz w:val="15"/>
          <w:szCs w:val="15"/>
        </w:rPr>
      </w:pPr>
      <w:r>
        <w:rPr>
          <w:sz w:val="15"/>
          <w:szCs w:val="15"/>
        </w:rPr>
        <w:tab/>
      </w:r>
      <w:r>
        <w:rPr>
          <w:sz w:val="15"/>
          <w:szCs w:val="15"/>
        </w:rPr>
        <w:tab/>
      </w:r>
      <w:r>
        <w:rPr>
          <w:sz w:val="15"/>
          <w:szCs w:val="15"/>
        </w:rPr>
        <w:tab/>
      </w:r>
      <w:r>
        <w:rPr>
          <w:sz w:val="15"/>
          <w:szCs w:val="15"/>
        </w:rPr>
        <w:tab/>
      </w:r>
      <m:oMath>
        <m:sSub>
          <m:sSubPr>
            <m:ctrlPr>
              <w:rPr>
                <w:rFonts w:ascii="Cambria Math" w:hAnsi="Cambria Math"/>
                <w:sz w:val="15"/>
                <w:szCs w:val="15"/>
              </w:rPr>
            </m:ctrlPr>
          </m:sSubPr>
          <m:e>
            <m:r>
              <w:rPr>
                <w:rFonts w:ascii="Cambria Math" w:hAnsi="Cambria Math" w:hint="eastAsia"/>
                <w:sz w:val="15"/>
                <w:szCs w:val="15"/>
              </w:rPr>
              <m:t>T</m:t>
            </m:r>
          </m:e>
          <m:sub>
            <m:r>
              <w:rPr>
                <w:rFonts w:ascii="Cambria Math" w:hAnsi="Cambria Math" w:hint="eastAsia"/>
                <w:sz w:val="15"/>
                <w:szCs w:val="15"/>
              </w:rPr>
              <m:t>M</m:t>
            </m:r>
          </m:sub>
        </m:sSub>
        <m:r>
          <w:rPr>
            <w:rFonts w:ascii="Cambria Math" w:hAnsi="Cambria Math" w:hint="eastAsia"/>
            <w:sz w:val="15"/>
            <w:szCs w:val="15"/>
          </w:rPr>
          <m:t>=</m:t>
        </m:r>
        <m:r>
          <w:rPr>
            <w:rFonts w:ascii="Cambria Math" w:hAnsi="Cambria Math"/>
            <w:sz w:val="15"/>
            <w:szCs w:val="15"/>
          </w:rPr>
          <m:t xml:space="preserve"> </m:t>
        </m:r>
        <m:nary>
          <m:naryPr>
            <m:chr m:val="∑"/>
            <m:limLoc m:val="subSup"/>
            <m:ctrlPr>
              <w:rPr>
                <w:rFonts w:ascii="Cambria Math" w:hAnsi="Cambria Math"/>
                <w:i/>
                <w:sz w:val="15"/>
                <w:szCs w:val="15"/>
              </w:rPr>
            </m:ctrlPr>
          </m:naryPr>
          <m:sub>
            <m:r>
              <w:rPr>
                <w:rFonts w:ascii="Cambria Math" w:hAnsi="Cambria Math" w:hint="eastAsia"/>
                <w:sz w:val="15"/>
                <w:szCs w:val="15"/>
              </w:rPr>
              <m:t>1</m:t>
            </m:r>
          </m:sub>
          <m:sup>
            <m:r>
              <w:rPr>
                <w:rFonts w:ascii="Cambria Math" w:hAnsi="Cambria Math" w:hint="eastAsia"/>
                <w:sz w:val="15"/>
                <w:szCs w:val="15"/>
              </w:rPr>
              <m:t>n</m:t>
            </m:r>
          </m:sup>
          <m:e>
            <m:sSub>
              <m:sSubPr>
                <m:ctrlPr>
                  <w:rPr>
                    <w:rFonts w:ascii="Cambria Math" w:hAnsi="Cambria Math"/>
                    <w:i/>
                    <w:sz w:val="15"/>
                    <w:szCs w:val="15"/>
                  </w:rPr>
                </m:ctrlPr>
              </m:sSubPr>
              <m:e>
                <m:r>
                  <w:rPr>
                    <w:rFonts w:ascii="Cambria Math" w:hAnsi="Cambria Math" w:hint="eastAsia"/>
                    <w:sz w:val="15"/>
                    <w:szCs w:val="15"/>
                  </w:rPr>
                  <m:t>f</m:t>
                </m:r>
              </m:e>
              <m:sub>
                <m:r>
                  <w:rPr>
                    <w:rFonts w:ascii="Cambria Math" w:hAnsi="Cambria Math" w:hint="eastAsia"/>
                    <w:sz w:val="15"/>
                    <w:szCs w:val="15"/>
                  </w:rPr>
                  <m:t>i</m:t>
                </m:r>
              </m:sub>
            </m:sSub>
            <m:sSub>
              <m:sSubPr>
                <m:ctrlPr>
                  <w:rPr>
                    <w:rFonts w:ascii="Cambria Math" w:hAnsi="Cambria Math"/>
                    <w:i/>
                    <w:sz w:val="15"/>
                    <w:szCs w:val="15"/>
                  </w:rPr>
                </m:ctrlPr>
              </m:sSubPr>
              <m:e>
                <m:r>
                  <w:rPr>
                    <w:rFonts w:ascii="Cambria Math" w:hAnsi="Cambria Math" w:hint="eastAsia"/>
                    <w:sz w:val="15"/>
                    <w:szCs w:val="15"/>
                  </w:rPr>
                  <m:t>t</m:t>
                </m:r>
              </m:e>
              <m:sub>
                <m:r>
                  <w:rPr>
                    <w:rFonts w:ascii="Cambria Math" w:hAnsi="Cambria Math" w:hint="eastAsia"/>
                    <w:sz w:val="15"/>
                    <w:szCs w:val="15"/>
                  </w:rPr>
                  <m:t>i</m:t>
                </m:r>
              </m:sub>
            </m:sSub>
          </m:e>
        </m:nary>
      </m:oMath>
    </w:p>
    <w:p w:rsidR="00EC2D1A" w:rsidRDefault="00EC2D1A" w:rsidP="00895489">
      <w:pPr>
        <w:rPr>
          <w:sz w:val="15"/>
          <w:szCs w:val="15"/>
        </w:rPr>
      </w:pPr>
      <w:r>
        <w:rPr>
          <w:sz w:val="15"/>
          <w:szCs w:val="15"/>
        </w:rPr>
        <w:tab/>
      </w:r>
      <w:r>
        <w:rPr>
          <w:sz w:val="15"/>
          <w:szCs w:val="15"/>
        </w:rPr>
        <w:tab/>
      </w:r>
      <w:r>
        <w:rPr>
          <w:sz w:val="15"/>
          <w:szCs w:val="15"/>
        </w:rPr>
        <w:tab/>
      </w:r>
      <w:r>
        <w:rPr>
          <w:rFonts w:hint="eastAsia"/>
          <w:sz w:val="15"/>
          <w:szCs w:val="15"/>
        </w:rPr>
        <w:t>现在机器的运算速度普遍采用单位时间内执行的指令的平均条数衡量</w:t>
      </w:r>
    </w:p>
    <w:p w:rsidR="00973041" w:rsidRDefault="00973041" w:rsidP="00895489">
      <w:pPr>
        <w:rPr>
          <w:sz w:val="15"/>
          <w:szCs w:val="15"/>
        </w:rPr>
      </w:pPr>
      <w:r>
        <w:rPr>
          <w:sz w:val="15"/>
          <w:szCs w:val="15"/>
        </w:rPr>
        <w:tab/>
      </w:r>
      <w:r>
        <w:rPr>
          <w:sz w:val="15"/>
          <w:szCs w:val="15"/>
        </w:rPr>
        <w:tab/>
      </w:r>
      <w:r>
        <w:rPr>
          <w:sz w:val="15"/>
          <w:szCs w:val="15"/>
        </w:rPr>
        <w:tab/>
      </w:r>
      <w:r>
        <w:rPr>
          <w:sz w:val="15"/>
          <w:szCs w:val="15"/>
        </w:rPr>
        <w:tab/>
      </w:r>
      <w:r>
        <w:rPr>
          <w:rFonts w:hint="eastAsia"/>
          <w:sz w:val="15"/>
          <w:szCs w:val="15"/>
        </w:rPr>
        <w:t xml:space="preserve">单位：MIPS（百万条指令每秒 </w:t>
      </w:r>
      <w:r>
        <w:rPr>
          <w:sz w:val="15"/>
          <w:szCs w:val="15"/>
        </w:rPr>
        <w:t xml:space="preserve"> </w:t>
      </w:r>
      <w:r>
        <w:rPr>
          <w:rFonts w:hint="eastAsia"/>
          <w:sz w:val="15"/>
          <w:szCs w:val="15"/>
        </w:rPr>
        <w:t>Million</w:t>
      </w:r>
      <w:r>
        <w:rPr>
          <w:sz w:val="15"/>
          <w:szCs w:val="15"/>
        </w:rPr>
        <w:t xml:space="preserve"> </w:t>
      </w:r>
      <w:r>
        <w:rPr>
          <w:rFonts w:hint="eastAsia"/>
          <w:sz w:val="15"/>
          <w:szCs w:val="15"/>
        </w:rPr>
        <w:t>Instruction</w:t>
      </w:r>
      <w:r>
        <w:rPr>
          <w:sz w:val="15"/>
          <w:szCs w:val="15"/>
        </w:rPr>
        <w:t xml:space="preserve"> </w:t>
      </w:r>
      <w:r>
        <w:rPr>
          <w:rFonts w:hint="eastAsia"/>
          <w:sz w:val="15"/>
          <w:szCs w:val="15"/>
        </w:rPr>
        <w:t>Per</w:t>
      </w:r>
      <w:r>
        <w:rPr>
          <w:sz w:val="15"/>
          <w:szCs w:val="15"/>
        </w:rPr>
        <w:t xml:space="preserve"> </w:t>
      </w:r>
      <w:r>
        <w:rPr>
          <w:rFonts w:hint="eastAsia"/>
          <w:sz w:val="15"/>
          <w:szCs w:val="15"/>
        </w:rPr>
        <w:t>Second）</w:t>
      </w:r>
    </w:p>
    <w:p w:rsidR="00973041" w:rsidRDefault="00AF32E2" w:rsidP="00895489">
      <w:pPr>
        <w:rPr>
          <w:sz w:val="15"/>
          <w:szCs w:val="15"/>
        </w:rPr>
      </w:pPr>
      <w:r>
        <w:rPr>
          <w:sz w:val="15"/>
          <w:szCs w:val="15"/>
        </w:rPr>
        <w:tab/>
      </w:r>
      <w:r>
        <w:rPr>
          <w:sz w:val="15"/>
          <w:szCs w:val="15"/>
        </w:rPr>
        <w:tab/>
      </w:r>
      <w:r>
        <w:rPr>
          <w:sz w:val="15"/>
          <w:szCs w:val="15"/>
        </w:rPr>
        <w:tab/>
      </w:r>
      <w:r w:rsidR="00973041">
        <w:rPr>
          <w:rFonts w:hint="eastAsia"/>
          <w:sz w:val="15"/>
          <w:szCs w:val="15"/>
        </w:rPr>
        <w:t>或 CPI（Cycle</w:t>
      </w:r>
      <w:r w:rsidR="00973041">
        <w:rPr>
          <w:sz w:val="15"/>
          <w:szCs w:val="15"/>
        </w:rPr>
        <w:t xml:space="preserve"> </w:t>
      </w:r>
      <w:r w:rsidR="00973041">
        <w:rPr>
          <w:rFonts w:hint="eastAsia"/>
          <w:sz w:val="15"/>
          <w:szCs w:val="15"/>
        </w:rPr>
        <w:t>Per</w:t>
      </w:r>
      <w:r w:rsidR="00973041">
        <w:rPr>
          <w:sz w:val="15"/>
          <w:szCs w:val="15"/>
        </w:rPr>
        <w:t xml:space="preserve"> </w:t>
      </w:r>
      <w:r w:rsidR="00973041">
        <w:rPr>
          <w:rFonts w:hint="eastAsia"/>
          <w:sz w:val="15"/>
          <w:szCs w:val="15"/>
        </w:rPr>
        <w:t>Instruction执行一条指令所需的时钟周期 机器主频的倒数）</w:t>
      </w:r>
      <w:r>
        <w:rPr>
          <w:rFonts w:hint="eastAsia"/>
          <w:sz w:val="15"/>
          <w:szCs w:val="15"/>
        </w:rPr>
        <w:t>衡量</w:t>
      </w:r>
    </w:p>
    <w:p w:rsidR="00973041" w:rsidRPr="00EC2D1A" w:rsidRDefault="00AF32E2" w:rsidP="00895489">
      <w:pPr>
        <w:rPr>
          <w:sz w:val="15"/>
          <w:szCs w:val="15"/>
        </w:rPr>
      </w:pPr>
      <w:r>
        <w:rPr>
          <w:sz w:val="15"/>
          <w:szCs w:val="15"/>
        </w:rPr>
        <w:tab/>
      </w:r>
      <w:r>
        <w:rPr>
          <w:sz w:val="15"/>
          <w:szCs w:val="15"/>
        </w:rPr>
        <w:tab/>
      </w:r>
      <w:r>
        <w:rPr>
          <w:sz w:val="15"/>
          <w:szCs w:val="15"/>
        </w:rPr>
        <w:tab/>
      </w:r>
      <w:r w:rsidR="00973041">
        <w:rPr>
          <w:rFonts w:hint="eastAsia"/>
          <w:sz w:val="15"/>
          <w:szCs w:val="15"/>
        </w:rPr>
        <w:t>或 FLOPS（Floating</w:t>
      </w:r>
      <w:r w:rsidR="00973041">
        <w:rPr>
          <w:sz w:val="15"/>
          <w:szCs w:val="15"/>
        </w:rPr>
        <w:t xml:space="preserve"> </w:t>
      </w:r>
      <w:r w:rsidR="00973041">
        <w:rPr>
          <w:rFonts w:hint="eastAsia"/>
          <w:sz w:val="15"/>
          <w:szCs w:val="15"/>
        </w:rPr>
        <w:t>Point</w:t>
      </w:r>
      <w:r w:rsidR="00973041">
        <w:rPr>
          <w:sz w:val="15"/>
          <w:szCs w:val="15"/>
        </w:rPr>
        <w:t xml:space="preserve"> </w:t>
      </w:r>
      <w:r w:rsidR="00973041">
        <w:rPr>
          <w:rFonts w:hint="eastAsia"/>
          <w:sz w:val="15"/>
          <w:szCs w:val="15"/>
        </w:rPr>
        <w:t>Operation</w:t>
      </w:r>
      <w:r w:rsidR="00973041">
        <w:rPr>
          <w:sz w:val="15"/>
          <w:szCs w:val="15"/>
        </w:rPr>
        <w:t xml:space="preserve"> </w:t>
      </w:r>
      <w:r w:rsidR="00973041">
        <w:rPr>
          <w:rFonts w:hint="eastAsia"/>
          <w:sz w:val="15"/>
          <w:szCs w:val="15"/>
        </w:rPr>
        <w:t>Per</w:t>
      </w:r>
      <w:r w:rsidR="00973041">
        <w:rPr>
          <w:sz w:val="15"/>
          <w:szCs w:val="15"/>
        </w:rPr>
        <w:t xml:space="preserve"> </w:t>
      </w:r>
      <w:r w:rsidR="00973041">
        <w:rPr>
          <w:rFonts w:hint="eastAsia"/>
          <w:sz w:val="15"/>
          <w:szCs w:val="15"/>
        </w:rPr>
        <w:t>Second 浮点运算次数每秒）</w:t>
      </w:r>
      <w:r>
        <w:rPr>
          <w:rFonts w:hint="eastAsia"/>
          <w:sz w:val="15"/>
          <w:szCs w:val="15"/>
        </w:rPr>
        <w:t>衡量</w:t>
      </w:r>
    </w:p>
    <w:p w:rsidR="00B11499" w:rsidRDefault="00B11499" w:rsidP="00895489">
      <w:pPr>
        <w:rPr>
          <w:sz w:val="15"/>
          <w:szCs w:val="15"/>
        </w:rPr>
      </w:pPr>
      <w:r>
        <w:rPr>
          <w:sz w:val="15"/>
          <w:szCs w:val="15"/>
        </w:rPr>
        <w:tab/>
      </w:r>
    </w:p>
    <w:p w:rsidR="00204392" w:rsidRDefault="00204392" w:rsidP="00895489">
      <w:pPr>
        <w:rPr>
          <w:sz w:val="15"/>
          <w:szCs w:val="15"/>
        </w:rPr>
      </w:pPr>
    </w:p>
    <w:p w:rsidR="003D1744" w:rsidRDefault="00204392" w:rsidP="00895489">
      <w:pPr>
        <w:rPr>
          <w:szCs w:val="21"/>
        </w:rPr>
      </w:pPr>
      <w:r>
        <w:rPr>
          <w:rFonts w:hint="eastAsia"/>
          <w:szCs w:val="21"/>
        </w:rPr>
        <w:t>第四章：存储器</w:t>
      </w:r>
    </w:p>
    <w:p w:rsidR="003D1744" w:rsidRDefault="003D1744" w:rsidP="00895489">
      <w:pPr>
        <w:rPr>
          <w:sz w:val="15"/>
          <w:szCs w:val="15"/>
        </w:rPr>
      </w:pPr>
      <w:r>
        <w:rPr>
          <w:rFonts w:hint="eastAsia"/>
          <w:sz w:val="15"/>
          <w:szCs w:val="15"/>
        </w:rPr>
        <w:t xml:space="preserve">三个性能指标：速度 容量 每位价格（位价） 一般 速度越大 价位越高 容量越大价位越低 </w:t>
      </w:r>
      <w:r>
        <w:rPr>
          <w:sz w:val="15"/>
          <w:szCs w:val="15"/>
        </w:rPr>
        <w:t xml:space="preserve"> </w:t>
      </w:r>
      <w:r>
        <w:rPr>
          <w:rFonts w:hint="eastAsia"/>
          <w:sz w:val="15"/>
          <w:szCs w:val="15"/>
        </w:rPr>
        <w:t>（容量越大 速度必越低</w:t>
      </w:r>
    </w:p>
    <w:p w:rsidR="003D1744" w:rsidRDefault="003D1744" w:rsidP="00895489">
      <w:pPr>
        <w:rPr>
          <w:sz w:val="15"/>
          <w:szCs w:val="15"/>
        </w:rPr>
      </w:pPr>
      <w:r>
        <w:rPr>
          <w:rFonts w:hint="eastAsia"/>
          <w:sz w:val="15"/>
          <w:szCs w:val="15"/>
        </w:rPr>
        <w:t>主存层次结构：</w:t>
      </w:r>
    </w:p>
    <w:p w:rsidR="003D1744" w:rsidRPr="003D1744" w:rsidRDefault="003D1744" w:rsidP="003D1744">
      <w:pPr>
        <w:pStyle w:val="a7"/>
        <w:numPr>
          <w:ilvl w:val="0"/>
          <w:numId w:val="2"/>
        </w:numPr>
        <w:ind w:firstLineChars="0"/>
        <w:rPr>
          <w:sz w:val="15"/>
          <w:szCs w:val="15"/>
        </w:rPr>
      </w:pPr>
      <w:r w:rsidRPr="003D1744">
        <w:rPr>
          <w:rFonts w:hint="eastAsia"/>
          <w:sz w:val="15"/>
          <w:szCs w:val="15"/>
        </w:rPr>
        <w:t>缓存-主存层次 （主要解决CPU</w:t>
      </w:r>
      <w:r>
        <w:rPr>
          <w:rFonts w:hint="eastAsia"/>
          <w:sz w:val="15"/>
          <w:szCs w:val="15"/>
        </w:rPr>
        <w:t xml:space="preserve">与主存速度不匹配的问题 </w:t>
      </w:r>
      <w:r>
        <w:rPr>
          <w:sz w:val="15"/>
          <w:szCs w:val="15"/>
        </w:rPr>
        <w:t xml:space="preserve"> </w:t>
      </w:r>
      <w:r>
        <w:rPr>
          <w:rFonts w:hint="eastAsia"/>
          <w:sz w:val="15"/>
          <w:szCs w:val="15"/>
        </w:rPr>
        <w:t xml:space="preserve">CPU中的寄存器速度最快 catch缓存可调节主存速度过慢的差距） </w:t>
      </w:r>
      <w:r>
        <w:rPr>
          <w:sz w:val="15"/>
          <w:szCs w:val="15"/>
        </w:rPr>
        <w:t xml:space="preserve"> </w:t>
      </w:r>
      <w:r>
        <w:rPr>
          <w:rFonts w:hint="eastAsia"/>
          <w:sz w:val="15"/>
          <w:szCs w:val="15"/>
        </w:rPr>
        <w:t>这一层次的速度接近于缓存高于主存</w:t>
      </w:r>
    </w:p>
    <w:p w:rsidR="003D1744" w:rsidRDefault="003D1744" w:rsidP="003D1744">
      <w:pPr>
        <w:pStyle w:val="a7"/>
        <w:numPr>
          <w:ilvl w:val="0"/>
          <w:numId w:val="2"/>
        </w:numPr>
        <w:ind w:firstLineChars="0"/>
        <w:rPr>
          <w:sz w:val="15"/>
          <w:szCs w:val="15"/>
        </w:rPr>
      </w:pPr>
      <w:r w:rsidRPr="003D1744">
        <w:rPr>
          <w:rFonts w:hint="eastAsia"/>
          <w:sz w:val="15"/>
          <w:szCs w:val="15"/>
        </w:rPr>
        <w:t>主存-辅存层次</w:t>
      </w:r>
    </w:p>
    <w:p w:rsidR="003D1744" w:rsidRDefault="003D1744" w:rsidP="003D1744">
      <w:pPr>
        <w:rPr>
          <w:sz w:val="15"/>
          <w:szCs w:val="15"/>
        </w:rPr>
      </w:pPr>
      <w:r>
        <w:rPr>
          <w:rFonts w:hint="eastAsia"/>
          <w:sz w:val="15"/>
          <w:szCs w:val="15"/>
        </w:rPr>
        <w:t>Ps：CPU与主存进行信息交换时 先在catch</w:t>
      </w:r>
      <w:r>
        <w:rPr>
          <w:sz w:val="15"/>
          <w:szCs w:val="15"/>
        </w:rPr>
        <w:t>’</w:t>
      </w:r>
      <w:r>
        <w:rPr>
          <w:rFonts w:hint="eastAsia"/>
          <w:sz w:val="15"/>
          <w:szCs w:val="15"/>
        </w:rPr>
        <w:t>中寻找找不到才去主存中寻找（cache的命中率极高 95%以上 虽然不知道为什么）</w:t>
      </w:r>
    </w:p>
    <w:p w:rsidR="003D1744" w:rsidRDefault="003D1744" w:rsidP="003D1744">
      <w:pPr>
        <w:rPr>
          <w:sz w:val="15"/>
          <w:szCs w:val="15"/>
        </w:rPr>
      </w:pPr>
      <w:r>
        <w:rPr>
          <w:rFonts w:hint="eastAsia"/>
          <w:sz w:val="15"/>
          <w:szCs w:val="15"/>
        </w:rPr>
        <w:t>主存的基本组成：</w:t>
      </w:r>
    </w:p>
    <w:p w:rsidR="008013FA" w:rsidRDefault="008013FA" w:rsidP="00895489">
      <w:pPr>
        <w:rPr>
          <w:sz w:val="15"/>
          <w:szCs w:val="15"/>
        </w:rPr>
      </w:pPr>
      <w:r>
        <w:rPr>
          <w:sz w:val="15"/>
          <w:szCs w:val="15"/>
        </w:rPr>
        <w:tab/>
      </w:r>
      <w:r>
        <w:rPr>
          <w:sz w:val="15"/>
          <w:szCs w:val="15"/>
        </w:rPr>
        <w:tab/>
      </w:r>
      <w:r>
        <w:rPr>
          <w:sz w:val="15"/>
          <w:szCs w:val="15"/>
        </w:rPr>
        <w:tab/>
      </w:r>
      <w:r>
        <w:rPr>
          <w:sz w:val="15"/>
          <w:szCs w:val="15"/>
        </w:rPr>
        <w:tab/>
      </w:r>
      <w:r>
        <w:rPr>
          <w:sz w:val="15"/>
          <w:szCs w:val="15"/>
        </w:rPr>
        <w:tab/>
      </w:r>
      <w:r>
        <w:rPr>
          <w:rFonts w:hint="eastAsia"/>
          <w:sz w:val="15"/>
          <w:szCs w:val="15"/>
        </w:rPr>
        <w:t>数据总线</w:t>
      </w:r>
    </w:p>
    <w:p w:rsidR="008013FA" w:rsidRDefault="008013FA" w:rsidP="00895489">
      <w:pPr>
        <w:rPr>
          <w:sz w:val="15"/>
          <w:szCs w:val="15"/>
        </w:rPr>
      </w:pPr>
      <w:r>
        <w:rPr>
          <w:noProof/>
          <w:sz w:val="15"/>
          <w:szCs w:val="15"/>
        </w:rPr>
        <mc:AlternateContent>
          <mc:Choice Requires="wps">
            <w:drawing>
              <wp:anchor distT="0" distB="0" distL="114300" distR="114300" simplePos="0" relativeHeight="251698176" behindDoc="0" locked="0" layoutInCell="1" allowOverlap="1" wp14:anchorId="3A4A5411" wp14:editId="5087E811">
                <wp:simplePos x="0" y="0"/>
                <wp:positionH relativeFrom="column">
                  <wp:posOffset>2824234</wp:posOffset>
                </wp:positionH>
                <wp:positionV relativeFrom="paragraph">
                  <wp:posOffset>84291</wp:posOffset>
                </wp:positionV>
                <wp:extent cx="265471" cy="45719"/>
                <wp:effectExtent l="19050" t="19050" r="39370" b="31115"/>
                <wp:wrapNone/>
                <wp:docPr id="25" name="左右箭头 25"/>
                <wp:cNvGraphicFramePr/>
                <a:graphic xmlns:a="http://schemas.openxmlformats.org/drawingml/2006/main">
                  <a:graphicData uri="http://schemas.microsoft.com/office/word/2010/wordprocessingShape">
                    <wps:wsp>
                      <wps:cNvSpPr/>
                      <wps:spPr>
                        <a:xfrm>
                          <a:off x="0" y="0"/>
                          <a:ext cx="265471" cy="457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439B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5" o:spid="_x0000_s1026" type="#_x0000_t69" style="position:absolute;left:0;text-align:left;margin-left:222.4pt;margin-top:6.65pt;width:20.9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" adj="1860" fillcolor="#5b9bd5 [3204]" strokecolor="#1f4d78 [1604]" strokeweight="1pt"/>
            </w:pict>
          </mc:Fallback>
        </mc:AlternateContent>
      </w:r>
      <w:r>
        <w:rPr>
          <w:noProof/>
          <w:sz w:val="15"/>
          <w:szCs w:val="15"/>
        </w:rPr>
        <mc:AlternateContent>
          <mc:Choice Requires="wps">
            <w:drawing>
              <wp:anchor distT="0" distB="0" distL="114300" distR="114300" simplePos="0" relativeHeight="251696128" behindDoc="0" locked="0" layoutInCell="1" allowOverlap="1" wp14:anchorId="08DEB07E" wp14:editId="62257CDB">
                <wp:simplePos x="0" y="0"/>
                <wp:positionH relativeFrom="column">
                  <wp:posOffset>1928680</wp:posOffset>
                </wp:positionH>
                <wp:positionV relativeFrom="paragraph">
                  <wp:posOffset>125689</wp:posOffset>
                </wp:positionV>
                <wp:extent cx="265471" cy="45719"/>
                <wp:effectExtent l="19050" t="19050" r="39370" b="31115"/>
                <wp:wrapNone/>
                <wp:docPr id="24" name="左右箭头 24"/>
                <wp:cNvGraphicFramePr/>
                <a:graphic xmlns:a="http://schemas.openxmlformats.org/drawingml/2006/main">
                  <a:graphicData uri="http://schemas.microsoft.com/office/word/2010/wordprocessingShape">
                    <wps:wsp>
                      <wps:cNvSpPr/>
                      <wps:spPr>
                        <a:xfrm>
                          <a:off x="0" y="0"/>
                          <a:ext cx="265471" cy="457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6608A" id="左右箭头 24" o:spid="_x0000_s1026" type="#_x0000_t69" style="position:absolute;left:0;text-align:left;margin-left:151.85pt;margin-top:9.9pt;width:20.9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" adj="1860" fillcolor="#5b9bd5 [3204]" strokecolor="#1f4d78 [1604]" strokeweight="1pt"/>
            </w:pict>
          </mc:Fallback>
        </mc:AlternateContent>
      </w:r>
      <w:r>
        <w:rPr>
          <w:noProof/>
          <w:sz w:val="15"/>
          <w:szCs w:val="15"/>
        </w:rPr>
        <mc:AlternateContent>
          <mc:Choice Requires="wps">
            <w:drawing>
              <wp:anchor distT="0" distB="0" distL="114300" distR="114300" simplePos="0" relativeHeight="251694080" behindDoc="0" locked="0" layoutInCell="1" allowOverlap="1" wp14:anchorId="5333C868" wp14:editId="049C1860">
                <wp:simplePos x="0" y="0"/>
                <wp:positionH relativeFrom="column">
                  <wp:posOffset>1918765</wp:posOffset>
                </wp:positionH>
                <wp:positionV relativeFrom="paragraph">
                  <wp:posOffset>12291</wp:posOffset>
                </wp:positionV>
                <wp:extent cx="265471" cy="45719"/>
                <wp:effectExtent l="19050" t="19050" r="39370" b="31115"/>
                <wp:wrapNone/>
                <wp:docPr id="23" name="左右箭头 23"/>
                <wp:cNvGraphicFramePr/>
                <a:graphic xmlns:a="http://schemas.openxmlformats.org/drawingml/2006/main">
                  <a:graphicData uri="http://schemas.microsoft.com/office/word/2010/wordprocessingShape">
                    <wps:wsp>
                      <wps:cNvSpPr/>
                      <wps:spPr>
                        <a:xfrm>
                          <a:off x="0" y="0"/>
                          <a:ext cx="265471" cy="457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044BAE" id="左右箭头 23" o:spid="_x0000_s1026" type="#_x0000_t69" style="position:absolute;left:0;text-align:left;margin-left:151.1pt;margin-top:.95pt;width:20.9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" adj="1860" fillcolor="#5b9bd5 [3204]" strokecolor="#1f4d78 [1604]" strokeweight="1pt"/>
            </w:pict>
          </mc:Fallback>
        </mc:AlternateContent>
      </w:r>
      <w:r>
        <w:rPr>
          <w:noProof/>
          <w:sz w:val="15"/>
          <w:szCs w:val="15"/>
        </w:rPr>
        <mc:AlternateContent>
          <mc:Choice Requires="wps">
            <w:drawing>
              <wp:anchor distT="0" distB="0" distL="114300" distR="114300" simplePos="0" relativeHeight="251693056" behindDoc="0" locked="0" layoutInCell="1" allowOverlap="1" wp14:anchorId="735FBF23" wp14:editId="3B349E9F">
                <wp:simplePos x="0" y="0"/>
                <wp:positionH relativeFrom="column">
                  <wp:posOffset>806593</wp:posOffset>
                </wp:positionH>
                <wp:positionV relativeFrom="paragraph">
                  <wp:posOffset>182245</wp:posOffset>
                </wp:positionV>
                <wp:extent cx="501445" cy="45719"/>
                <wp:effectExtent l="19050" t="19050" r="32385" b="31115"/>
                <wp:wrapNone/>
                <wp:docPr id="20" name="左右箭头 20"/>
                <wp:cNvGraphicFramePr/>
                <a:graphic xmlns:a="http://schemas.openxmlformats.org/drawingml/2006/main">
                  <a:graphicData uri="http://schemas.microsoft.com/office/word/2010/wordprocessingShape">
                    <wps:wsp>
                      <wps:cNvSpPr/>
                      <wps:spPr>
                        <a:xfrm>
                          <a:off x="0" y="0"/>
                          <a:ext cx="501445" cy="457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6001D" id="左右箭头 20" o:spid="_x0000_s1026" type="#_x0000_t69" style="position:absolute;left:0;text-align:left;margin-left:63.5pt;margin-top:14.35pt;width:39.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" adj="985" fillcolor="#5b9bd5 [3204]" strokecolor="#1f4d78 [1604]" strokeweight="1pt"/>
            </w:pict>
          </mc:Fallback>
        </mc:AlternateContent>
      </w:r>
      <w:r>
        <w:rPr>
          <w:noProof/>
          <w:sz w:val="15"/>
          <w:szCs w:val="15"/>
        </w:rPr>
        <mc:AlternateContent>
          <mc:Choice Requires="wps">
            <w:drawing>
              <wp:anchor distT="0" distB="0" distL="114300" distR="114300" simplePos="0" relativeHeight="251691008" behindDoc="0" locked="0" layoutInCell="1" allowOverlap="1" wp14:anchorId="6CB60BCE" wp14:editId="1EEFDA12">
                <wp:simplePos x="0" y="0"/>
                <wp:positionH relativeFrom="column">
                  <wp:posOffset>815586</wp:posOffset>
                </wp:positionH>
                <wp:positionV relativeFrom="paragraph">
                  <wp:posOffset>81608</wp:posOffset>
                </wp:positionV>
                <wp:extent cx="501445" cy="45719"/>
                <wp:effectExtent l="19050" t="19050" r="32385" b="31115"/>
                <wp:wrapNone/>
                <wp:docPr id="19" name="左右箭头 19"/>
                <wp:cNvGraphicFramePr/>
                <a:graphic xmlns:a="http://schemas.openxmlformats.org/drawingml/2006/main">
                  <a:graphicData uri="http://schemas.microsoft.com/office/word/2010/wordprocessingShape">
                    <wps:wsp>
                      <wps:cNvSpPr/>
                      <wps:spPr>
                        <a:xfrm>
                          <a:off x="0" y="0"/>
                          <a:ext cx="501445" cy="4571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429A7D" id="左右箭头 19" o:spid="_x0000_s1026" type="#_x0000_t69" style="position:absolute;left:0;text-align:left;margin-left:64.2pt;margin-top:6.45pt;width:39.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" adj="985" fillcolor="#5b9bd5 [3204]" strokecolor="#1f4d78 [1604]" strokeweight="1pt"/>
            </w:pict>
          </mc:Fallback>
        </mc:AlternateContent>
      </w:r>
      <w:r w:rsidRPr="008013FA">
        <w:rPr>
          <w:noProof/>
          <w:sz w:val="15"/>
          <w:szCs w:val="15"/>
        </w:rPr>
        <mc:AlternateContent>
          <mc:Choice Requires="wps">
            <w:drawing>
              <wp:anchor distT="45720" distB="45720" distL="114300" distR="114300" simplePos="0" relativeHeight="251678720" behindDoc="0" locked="0" layoutInCell="1" allowOverlap="1" wp14:anchorId="728D9E4E" wp14:editId="3DFF1843">
                <wp:simplePos x="0" y="0"/>
                <wp:positionH relativeFrom="column">
                  <wp:posOffset>2200890</wp:posOffset>
                </wp:positionH>
                <wp:positionV relativeFrom="paragraph">
                  <wp:posOffset>15671</wp:posOffset>
                </wp:positionV>
                <wp:extent cx="583565" cy="253365"/>
                <wp:effectExtent l="0" t="0" r="26035" b="1333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MDR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D9E4E" id="_x0000_t202" coordsize="21600,21600" o:spt="202" path="m,l,21600r21600,l21600,xe">
                <v:stroke joinstyle="miter"/>
                <v:path gradientshapeok="t" o:connecttype="rect"/>
              </v:shapetype>
              <v:shape id="文本框 2" o:spid="_x0000_s1026" type="#_x0000_t202" style="position:absolute;left:0;text-align:left;margin-left:173.3pt;margin-top:1.25pt;width:45.95pt;height:19.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">
                <v:textbox>
                  <w:txbxContent>
                    <w:p w:rsidR="003C29D1" w:rsidRPr="008013FA" w:rsidRDefault="003C29D1">
                      <w:pPr>
                        <w:rPr>
                          <w:sz w:val="15"/>
                          <w:szCs w:val="15"/>
                        </w:rPr>
                      </w:pPr>
                      <w:r>
                        <w:rPr>
                          <w:rFonts w:hint="eastAsia"/>
                          <w:sz w:val="15"/>
                          <w:szCs w:val="15"/>
                        </w:rPr>
                        <w:t>MDR</w:t>
                      </w:r>
                    </w:p>
                  </w:txbxContent>
                </v:textbox>
                <w10:wrap type="square"/>
              </v:shape>
            </w:pict>
          </mc:Fallback>
        </mc:AlternateContent>
      </w:r>
      <w:r w:rsidRPr="008013FA">
        <w:rPr>
          <w:noProof/>
          <w:sz w:val="15"/>
          <w:szCs w:val="15"/>
        </w:rPr>
        <mc:AlternateContent>
          <mc:Choice Requires="wps">
            <w:drawing>
              <wp:anchor distT="45720" distB="45720" distL="114300" distR="114300" simplePos="0" relativeHeight="251669504" behindDoc="0" locked="0" layoutInCell="1" allowOverlap="1" wp14:anchorId="7E529AFA" wp14:editId="42106474">
                <wp:simplePos x="0" y="0"/>
                <wp:positionH relativeFrom="column">
                  <wp:posOffset>1322418</wp:posOffset>
                </wp:positionH>
                <wp:positionV relativeFrom="paragraph">
                  <wp:posOffset>3871</wp:posOffset>
                </wp:positionV>
                <wp:extent cx="583565" cy="253365"/>
                <wp:effectExtent l="0" t="0" r="26035" b="1333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读写电路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29AFA" id="_x0000_s1027" type="#_x0000_t202" style="position:absolute;left:0;text-align:left;margin-left:104.15pt;margin-top:.3pt;width:45.95pt;height:19.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">
                <v:textbox>
                  <w:txbxContent>
                    <w:p w:rsidR="003C29D1" w:rsidRPr="008013FA" w:rsidRDefault="003C29D1">
                      <w:pPr>
                        <w:rPr>
                          <w:sz w:val="15"/>
                          <w:szCs w:val="15"/>
                        </w:rPr>
                      </w:pPr>
                      <w:r>
                        <w:rPr>
                          <w:rFonts w:hint="eastAsia"/>
                          <w:sz w:val="15"/>
                          <w:szCs w:val="15"/>
                        </w:rPr>
                        <w:t>读写电路</w:t>
                      </w:r>
                    </w:p>
                  </w:txbxContent>
                </v:textbox>
                <w10:wrap type="square"/>
              </v:shape>
            </w:pict>
          </mc:Fallback>
        </mc:AlternateContent>
      </w:r>
      <w:r w:rsidRPr="008013FA">
        <w:rPr>
          <w:noProof/>
          <w:sz w:val="15"/>
          <w:szCs w:val="15"/>
        </w:rPr>
        <mc:AlternateContent>
          <mc:Choice Requires="wps">
            <w:drawing>
              <wp:anchor distT="45720" distB="45720" distL="114300" distR="114300" simplePos="0" relativeHeight="251671552" behindDoc="0" locked="0" layoutInCell="1" allowOverlap="1" wp14:anchorId="09EA84E5" wp14:editId="04F8F500">
                <wp:simplePos x="0" y="0"/>
                <wp:positionH relativeFrom="column">
                  <wp:posOffset>225445</wp:posOffset>
                </wp:positionH>
                <wp:positionV relativeFrom="paragraph">
                  <wp:posOffset>3564</wp:posOffset>
                </wp:positionV>
                <wp:extent cx="583565" cy="253365"/>
                <wp:effectExtent l="0" t="0" r="26035" b="1333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sidRPr="008013FA">
                              <w:rPr>
                                <w:rFonts w:hint="eastAsia"/>
                                <w:sz w:val="15"/>
                                <w:szCs w:val="15"/>
                              </w:rPr>
                              <w:t>存储体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A84E5" id="_x0000_s1028" type="#_x0000_t202" style="position:absolute;left:0;text-align:left;margin-left:17.75pt;margin-top:.3pt;width:45.95pt;height:19.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">
                <v:textbox>
                  <w:txbxContent>
                    <w:p w:rsidR="003C29D1" w:rsidRPr="008013FA" w:rsidRDefault="003C29D1">
                      <w:pPr>
                        <w:rPr>
                          <w:sz w:val="15"/>
                          <w:szCs w:val="15"/>
                        </w:rPr>
                      </w:pPr>
                      <w:r w:rsidRPr="008013FA">
                        <w:rPr>
                          <w:rFonts w:hint="eastAsia"/>
                          <w:sz w:val="15"/>
                          <w:szCs w:val="15"/>
                        </w:rPr>
                        <w:t>存储体</w:t>
                      </w:r>
                    </w:p>
                  </w:txbxContent>
                </v:textbox>
                <w10:wrap type="square"/>
              </v:shape>
            </w:pict>
          </mc:Fallback>
        </mc:AlternateContent>
      </w:r>
    </w:p>
    <w:p w:rsidR="008013FA" w:rsidRDefault="008013FA" w:rsidP="00895489">
      <w:pPr>
        <w:rPr>
          <w:sz w:val="15"/>
          <w:szCs w:val="15"/>
        </w:rPr>
      </w:pPr>
      <w:r>
        <w:rPr>
          <w:noProof/>
          <w:sz w:val="15"/>
          <w:szCs w:val="15"/>
        </w:rPr>
        <mc:AlternateContent>
          <mc:Choice Requires="wps">
            <w:drawing>
              <wp:anchor distT="0" distB="0" distL="114300" distR="114300" simplePos="0" relativeHeight="251699200" behindDoc="0" locked="0" layoutInCell="1" allowOverlap="1" wp14:anchorId="5DDBB021" wp14:editId="5000C57E">
                <wp:simplePos x="0" y="0"/>
                <wp:positionH relativeFrom="column">
                  <wp:posOffset>1528937</wp:posOffset>
                </wp:positionH>
                <wp:positionV relativeFrom="paragraph">
                  <wp:posOffset>71448</wp:posOffset>
                </wp:positionV>
                <wp:extent cx="198468" cy="312973"/>
                <wp:effectExtent l="19050" t="19050" r="30480" b="11430"/>
                <wp:wrapNone/>
                <wp:docPr id="26" name="上箭头 26"/>
                <wp:cNvGraphicFramePr/>
                <a:graphic xmlns:a="http://schemas.openxmlformats.org/drawingml/2006/main">
                  <a:graphicData uri="http://schemas.microsoft.com/office/word/2010/wordprocessingShape">
                    <wps:wsp>
                      <wps:cNvSpPr/>
                      <wps:spPr>
                        <a:xfrm>
                          <a:off x="0" y="0"/>
                          <a:ext cx="198468" cy="31297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BF94C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26" o:spid="_x0000_s1026" type="#_x0000_t68" style="position:absolute;left:0;text-align:left;margin-left:120.4pt;margin-top:5.65pt;width:15.65pt;height:24.6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" adj="6849" fillcolor="#5b9bd5 [3204]" strokecolor="#1f4d78 [1604]" strokeweight="1pt"/>
            </w:pict>
          </mc:Fallback>
        </mc:AlternateContent>
      </w:r>
      <w:r>
        <w:rPr>
          <w:noProof/>
          <w:sz w:val="15"/>
          <w:szCs w:val="15"/>
        </w:rPr>
        <mc:AlternateContent>
          <mc:Choice Requires="wps">
            <w:drawing>
              <wp:anchor distT="0" distB="0" distL="114300" distR="114300" simplePos="0" relativeHeight="251689984" behindDoc="0" locked="0" layoutInCell="1" allowOverlap="1" wp14:anchorId="48A55501" wp14:editId="09BAE63A">
                <wp:simplePos x="0" y="0"/>
                <wp:positionH relativeFrom="column">
                  <wp:posOffset>599440</wp:posOffset>
                </wp:positionH>
                <wp:positionV relativeFrom="paragraph">
                  <wp:posOffset>58850</wp:posOffset>
                </wp:positionV>
                <wp:extent cx="45719" cy="94390"/>
                <wp:effectExtent l="19050" t="19050" r="31115" b="20320"/>
                <wp:wrapNone/>
                <wp:docPr id="18" name="上箭头 18"/>
                <wp:cNvGraphicFramePr/>
                <a:graphic xmlns:a="http://schemas.openxmlformats.org/drawingml/2006/main">
                  <a:graphicData uri="http://schemas.microsoft.com/office/word/2010/wordprocessingShape">
                    <wps:wsp>
                      <wps:cNvSpPr/>
                      <wps:spPr>
                        <a:xfrm>
                          <a:off x="0" y="0"/>
                          <a:ext cx="45719" cy="943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67FB0" id="上箭头 18" o:spid="_x0000_s1026" type="#_x0000_t68" style="position:absolute;left:0;text-align:left;margin-left:47.2pt;margin-top:4.65pt;width:3.6pt;height:7.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" adj="5231" fillcolor="#5b9bd5 [3204]" strokecolor="#1f4d78 [1604]" strokeweight="1pt"/>
            </w:pict>
          </mc:Fallback>
        </mc:AlternateContent>
      </w:r>
      <w:r>
        <w:rPr>
          <w:noProof/>
          <w:sz w:val="15"/>
          <w:szCs w:val="15"/>
        </w:rPr>
        <mc:AlternateContent>
          <mc:Choice Requires="wps">
            <w:drawing>
              <wp:anchor distT="0" distB="0" distL="114300" distR="114300" simplePos="0" relativeHeight="251687936" behindDoc="0" locked="0" layoutInCell="1" allowOverlap="1" wp14:anchorId="621EF0E5" wp14:editId="580C7960">
                <wp:simplePos x="0" y="0"/>
                <wp:positionH relativeFrom="column">
                  <wp:posOffset>391795</wp:posOffset>
                </wp:positionH>
                <wp:positionV relativeFrom="paragraph">
                  <wp:posOffset>43815</wp:posOffset>
                </wp:positionV>
                <wp:extent cx="45085" cy="93980"/>
                <wp:effectExtent l="19050" t="19050" r="31115" b="20320"/>
                <wp:wrapNone/>
                <wp:docPr id="17" name="上箭头 17"/>
                <wp:cNvGraphicFramePr/>
                <a:graphic xmlns:a="http://schemas.openxmlformats.org/drawingml/2006/main">
                  <a:graphicData uri="http://schemas.microsoft.com/office/word/2010/wordprocessingShape">
                    <wps:wsp>
                      <wps:cNvSpPr/>
                      <wps:spPr>
                        <a:xfrm>
                          <a:off x="0" y="0"/>
                          <a:ext cx="45085" cy="93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086ECC" id="上箭头 17" o:spid="_x0000_s1026" type="#_x0000_t68" style="position:absolute;left:0;text-align:left;margin-left:30.85pt;margin-top:3.45pt;width:3.55pt;height:7.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" adj="5181" fillcolor="#5b9bd5 [3204]" strokecolor="#1f4d78 [1604]" strokeweight="1pt"/>
            </w:pict>
          </mc:Fallback>
        </mc:AlternateContent>
      </w:r>
      <w:r w:rsidRPr="008013FA">
        <w:rPr>
          <w:noProof/>
          <w:sz w:val="15"/>
          <w:szCs w:val="15"/>
        </w:rPr>
        <mc:AlternateContent>
          <mc:Choice Requires="wps">
            <w:drawing>
              <wp:anchor distT="45720" distB="45720" distL="114300" distR="114300" simplePos="0" relativeHeight="251674624" behindDoc="0" locked="0" layoutInCell="1" allowOverlap="1" wp14:anchorId="71993F33" wp14:editId="1F1A73E0">
                <wp:simplePos x="0" y="0"/>
                <wp:positionH relativeFrom="column">
                  <wp:posOffset>218542</wp:posOffset>
                </wp:positionH>
                <wp:positionV relativeFrom="paragraph">
                  <wp:posOffset>176817</wp:posOffset>
                </wp:positionV>
                <wp:extent cx="583565" cy="253365"/>
                <wp:effectExtent l="0" t="0" r="26035" b="13335"/>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驱动器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93F33" id="_x0000_s1029" type="#_x0000_t202" style="position:absolute;left:0;text-align:left;margin-left:17.2pt;margin-top:13.9pt;width:45.95pt;height:19.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">
                <v:textbox>
                  <w:txbxContent>
                    <w:p w:rsidR="003C29D1" w:rsidRPr="008013FA" w:rsidRDefault="003C29D1">
                      <w:pPr>
                        <w:rPr>
                          <w:sz w:val="15"/>
                          <w:szCs w:val="15"/>
                        </w:rPr>
                      </w:pPr>
                      <w:r>
                        <w:rPr>
                          <w:rFonts w:hint="eastAsia"/>
                          <w:sz w:val="15"/>
                          <w:szCs w:val="15"/>
                        </w:rPr>
                        <w:t>驱动器</w:t>
                      </w:r>
                    </w:p>
                  </w:txbxContent>
                </v:textbox>
                <w10:wrap type="square"/>
              </v:shape>
            </w:pict>
          </mc:Fallback>
        </mc:AlternateContent>
      </w:r>
    </w:p>
    <w:p w:rsidR="008013FA" w:rsidRDefault="008013FA" w:rsidP="00895489">
      <w:pPr>
        <w:rPr>
          <w:sz w:val="15"/>
          <w:szCs w:val="15"/>
        </w:rPr>
      </w:pPr>
    </w:p>
    <w:p w:rsidR="008013FA" w:rsidRDefault="008013FA" w:rsidP="00895489">
      <w:pPr>
        <w:rPr>
          <w:sz w:val="15"/>
          <w:szCs w:val="15"/>
        </w:rPr>
      </w:pPr>
      <w:r>
        <w:rPr>
          <w:noProof/>
          <w:sz w:val="15"/>
          <w:szCs w:val="15"/>
        </w:rPr>
        <mc:AlternateContent>
          <mc:Choice Requires="wps">
            <w:drawing>
              <wp:anchor distT="0" distB="0" distL="114300" distR="114300" simplePos="0" relativeHeight="251683840" behindDoc="0" locked="0" layoutInCell="1" allowOverlap="1" wp14:anchorId="54DC2507" wp14:editId="1C85506B">
                <wp:simplePos x="0" y="0"/>
                <wp:positionH relativeFrom="column">
                  <wp:posOffset>370021</wp:posOffset>
                </wp:positionH>
                <wp:positionV relativeFrom="paragraph">
                  <wp:posOffset>71324</wp:posOffset>
                </wp:positionV>
                <wp:extent cx="45719" cy="94390"/>
                <wp:effectExtent l="19050" t="19050" r="31115" b="20320"/>
                <wp:wrapNone/>
                <wp:docPr id="15" name="上箭头 15"/>
                <wp:cNvGraphicFramePr/>
                <a:graphic xmlns:a="http://schemas.openxmlformats.org/drawingml/2006/main">
                  <a:graphicData uri="http://schemas.microsoft.com/office/word/2010/wordprocessingShape">
                    <wps:wsp>
                      <wps:cNvSpPr/>
                      <wps:spPr>
                        <a:xfrm>
                          <a:off x="0" y="0"/>
                          <a:ext cx="45719" cy="943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9277B4" id="上箭头 15" o:spid="_x0000_s1026" type="#_x0000_t68" style="position:absolute;left:0;text-align:left;margin-left:29.15pt;margin-top:5.6pt;width:3.6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" adj="5231" fillcolor="#5b9bd5 [3204]" strokecolor="#1f4d78 [1604]" strokeweight="1pt"/>
            </w:pict>
          </mc:Fallback>
        </mc:AlternateContent>
      </w:r>
      <w:r>
        <w:rPr>
          <w:noProof/>
          <w:sz w:val="15"/>
          <w:szCs w:val="15"/>
        </w:rPr>
        <mc:AlternateContent>
          <mc:Choice Requires="wps">
            <w:drawing>
              <wp:anchor distT="0" distB="0" distL="114300" distR="114300" simplePos="0" relativeHeight="251685888" behindDoc="0" locked="0" layoutInCell="1" allowOverlap="1" wp14:anchorId="416AC84D" wp14:editId="38930AFD">
                <wp:simplePos x="0" y="0"/>
                <wp:positionH relativeFrom="column">
                  <wp:posOffset>590038</wp:posOffset>
                </wp:positionH>
                <wp:positionV relativeFrom="paragraph">
                  <wp:posOffset>57908</wp:posOffset>
                </wp:positionV>
                <wp:extent cx="45719" cy="94390"/>
                <wp:effectExtent l="19050" t="19050" r="31115" b="20320"/>
                <wp:wrapNone/>
                <wp:docPr id="16" name="上箭头 16"/>
                <wp:cNvGraphicFramePr/>
                <a:graphic xmlns:a="http://schemas.openxmlformats.org/drawingml/2006/main">
                  <a:graphicData uri="http://schemas.microsoft.com/office/word/2010/wordprocessingShape">
                    <wps:wsp>
                      <wps:cNvSpPr/>
                      <wps:spPr>
                        <a:xfrm>
                          <a:off x="0" y="0"/>
                          <a:ext cx="45719" cy="943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3D399" id="上箭头 16" o:spid="_x0000_s1026" type="#_x0000_t68" style="position:absolute;left:0;text-align:left;margin-left:46.45pt;margin-top:4.55pt;width:3.6pt;height:7.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" adj="5231" fillcolor="#5b9bd5 [3204]" strokecolor="#1f4d78 [1604]" strokeweight="1pt"/>
            </w:pict>
          </mc:Fallback>
        </mc:AlternateContent>
      </w:r>
      <w:r w:rsidRPr="008013FA">
        <w:rPr>
          <w:noProof/>
          <w:sz w:val="15"/>
          <w:szCs w:val="15"/>
        </w:rPr>
        <mc:AlternateContent>
          <mc:Choice Requires="wps">
            <w:drawing>
              <wp:anchor distT="45720" distB="45720" distL="114300" distR="114300" simplePos="0" relativeHeight="251676672" behindDoc="0" locked="0" layoutInCell="1" allowOverlap="1" wp14:anchorId="7C195DA7" wp14:editId="742AD663">
                <wp:simplePos x="0" y="0"/>
                <wp:positionH relativeFrom="column">
                  <wp:posOffset>1345565</wp:posOffset>
                </wp:positionH>
                <wp:positionV relativeFrom="paragraph">
                  <wp:posOffset>3810</wp:posOffset>
                </wp:positionV>
                <wp:extent cx="583565" cy="253365"/>
                <wp:effectExtent l="0" t="0" r="26035" b="1333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控制</w:t>
                            </w:r>
                            <w:r>
                              <w:rPr>
                                <w:sz w:val="15"/>
                                <w:szCs w:val="15"/>
                              </w:rPr>
                              <w:t>电路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95DA7" id="_x0000_s1030" type="#_x0000_t202" style="position:absolute;left:0;text-align:left;margin-left:105.95pt;margin-top:.3pt;width:45.95pt;height:19.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">
                <v:textbox>
                  <w:txbxContent>
                    <w:p w:rsidR="003C29D1" w:rsidRPr="008013FA" w:rsidRDefault="003C29D1">
                      <w:pPr>
                        <w:rPr>
                          <w:sz w:val="15"/>
                          <w:szCs w:val="15"/>
                        </w:rPr>
                      </w:pPr>
                      <w:r>
                        <w:rPr>
                          <w:rFonts w:hint="eastAsia"/>
                          <w:sz w:val="15"/>
                          <w:szCs w:val="15"/>
                        </w:rPr>
                        <w:t>控制</w:t>
                      </w:r>
                      <w:r>
                        <w:rPr>
                          <w:sz w:val="15"/>
                          <w:szCs w:val="15"/>
                        </w:rPr>
                        <w:t>电路</w:t>
                      </w:r>
                    </w:p>
                  </w:txbxContent>
                </v:textbox>
                <w10:wrap type="square"/>
              </v:shape>
            </w:pict>
          </mc:Fallback>
        </mc:AlternateContent>
      </w:r>
    </w:p>
    <w:p w:rsidR="008013FA" w:rsidRDefault="008013FA" w:rsidP="00895489">
      <w:pPr>
        <w:rPr>
          <w:sz w:val="15"/>
          <w:szCs w:val="15"/>
        </w:rPr>
      </w:pPr>
      <w:r>
        <w:rPr>
          <w:noProof/>
          <w:sz w:val="15"/>
          <w:szCs w:val="15"/>
        </w:rPr>
        <mc:AlternateContent>
          <mc:Choice Requires="wps">
            <w:drawing>
              <wp:anchor distT="0" distB="0" distL="114300" distR="114300" simplePos="0" relativeHeight="251702272" behindDoc="0" locked="0" layoutInCell="1" allowOverlap="1" wp14:anchorId="2A6F8495" wp14:editId="133E2245">
                <wp:simplePos x="0" y="0"/>
                <wp:positionH relativeFrom="column">
                  <wp:posOffset>1793568</wp:posOffset>
                </wp:positionH>
                <wp:positionV relativeFrom="paragraph">
                  <wp:posOffset>66777</wp:posOffset>
                </wp:positionV>
                <wp:extent cx="45719" cy="395257"/>
                <wp:effectExtent l="19050" t="19050" r="31115" b="24130"/>
                <wp:wrapNone/>
                <wp:docPr id="28" name="上箭头 28"/>
                <wp:cNvGraphicFramePr/>
                <a:graphic xmlns:a="http://schemas.openxmlformats.org/drawingml/2006/main">
                  <a:graphicData uri="http://schemas.microsoft.com/office/word/2010/wordprocessingShape">
                    <wps:wsp>
                      <wps:cNvSpPr/>
                      <wps:spPr>
                        <a:xfrm>
                          <a:off x="0" y="0"/>
                          <a:ext cx="45719" cy="39525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B097C" id="上箭头 28" o:spid="_x0000_s1026" type="#_x0000_t68" style="position:absolute;left:0;text-align:left;margin-left:141.25pt;margin-top:5.25pt;width:3.6pt;height:31.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" adj="1249" fillcolor="#5b9bd5 [3204]" strokecolor="#1f4d78 [1604]" strokeweight="1pt"/>
            </w:pict>
          </mc:Fallback>
        </mc:AlternateContent>
      </w:r>
      <w:r>
        <w:rPr>
          <w:noProof/>
          <w:sz w:val="15"/>
          <w:szCs w:val="15"/>
        </w:rPr>
        <mc:AlternateContent>
          <mc:Choice Requires="wps">
            <w:drawing>
              <wp:anchor distT="0" distB="0" distL="114300" distR="114300" simplePos="0" relativeHeight="251700224" behindDoc="0" locked="0" layoutInCell="1" allowOverlap="1" wp14:anchorId="51B5783F" wp14:editId="39D2F828">
                <wp:simplePos x="0" y="0"/>
                <wp:positionH relativeFrom="column">
                  <wp:posOffset>1529408</wp:posOffset>
                </wp:positionH>
                <wp:positionV relativeFrom="paragraph">
                  <wp:posOffset>73742</wp:posOffset>
                </wp:positionV>
                <wp:extent cx="45719" cy="395257"/>
                <wp:effectExtent l="19050" t="19050" r="31115" b="24130"/>
                <wp:wrapNone/>
                <wp:docPr id="27" name="上箭头 27"/>
                <wp:cNvGraphicFramePr/>
                <a:graphic xmlns:a="http://schemas.openxmlformats.org/drawingml/2006/main">
                  <a:graphicData uri="http://schemas.microsoft.com/office/word/2010/wordprocessingShape">
                    <wps:wsp>
                      <wps:cNvSpPr/>
                      <wps:spPr>
                        <a:xfrm>
                          <a:off x="0" y="0"/>
                          <a:ext cx="45719" cy="39525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0E0EE" id="上箭头 27" o:spid="_x0000_s1026" type="#_x0000_t68" style="position:absolute;left:0;text-align:left;margin-left:120.45pt;margin-top:5.8pt;width:3.6pt;height:31.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" adj="1249" fillcolor="#5b9bd5 [3204]" strokecolor="#1f4d78 [1604]" strokeweight="1pt"/>
            </w:pict>
          </mc:Fallback>
        </mc:AlternateContent>
      </w:r>
      <w:r w:rsidRPr="008013FA">
        <w:rPr>
          <w:noProof/>
          <w:sz w:val="15"/>
          <w:szCs w:val="15"/>
        </w:rPr>
        <mc:AlternateContent>
          <mc:Choice Requires="wps">
            <w:drawing>
              <wp:anchor distT="45720" distB="45720" distL="114300" distR="114300" simplePos="0" relativeHeight="251672576" behindDoc="0" locked="0" layoutInCell="1" allowOverlap="1" wp14:anchorId="6D86E641" wp14:editId="6B3C2FA4">
                <wp:simplePos x="0" y="0"/>
                <wp:positionH relativeFrom="column">
                  <wp:posOffset>213340</wp:posOffset>
                </wp:positionH>
                <wp:positionV relativeFrom="paragraph">
                  <wp:posOffset>1495</wp:posOffset>
                </wp:positionV>
                <wp:extent cx="583565" cy="253365"/>
                <wp:effectExtent l="0" t="0" r="26035" b="13335"/>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译码器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6E641" id="_x0000_s1031" type="#_x0000_t202" style="position:absolute;left:0;text-align:left;margin-left:16.8pt;margin-top:.1pt;width:45.95pt;height:19.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">
                <v:textbox>
                  <w:txbxContent>
                    <w:p w:rsidR="003C29D1" w:rsidRPr="008013FA" w:rsidRDefault="003C29D1">
                      <w:pPr>
                        <w:rPr>
                          <w:sz w:val="15"/>
                          <w:szCs w:val="15"/>
                        </w:rPr>
                      </w:pPr>
                      <w:r>
                        <w:rPr>
                          <w:rFonts w:hint="eastAsia"/>
                          <w:sz w:val="15"/>
                          <w:szCs w:val="15"/>
                        </w:rPr>
                        <w:t>译码器</w:t>
                      </w:r>
                    </w:p>
                  </w:txbxContent>
                </v:textbox>
                <w10:wrap type="square"/>
              </v:shape>
            </w:pict>
          </mc:Fallback>
        </mc:AlternateContent>
      </w:r>
    </w:p>
    <w:p w:rsidR="008013FA" w:rsidRDefault="008013FA" w:rsidP="00895489">
      <w:pPr>
        <w:rPr>
          <w:sz w:val="15"/>
          <w:szCs w:val="15"/>
        </w:rPr>
      </w:pPr>
      <w:r>
        <w:rPr>
          <w:noProof/>
          <w:sz w:val="15"/>
          <w:szCs w:val="15"/>
        </w:rPr>
        <mc:AlternateContent>
          <mc:Choice Requires="wps">
            <w:drawing>
              <wp:anchor distT="0" distB="0" distL="114300" distR="114300" simplePos="0" relativeHeight="251681792" behindDoc="0" locked="0" layoutInCell="1" allowOverlap="1" wp14:anchorId="7EFC934C" wp14:editId="3AABBA07">
                <wp:simplePos x="0" y="0"/>
                <wp:positionH relativeFrom="column">
                  <wp:posOffset>603209</wp:posOffset>
                </wp:positionH>
                <wp:positionV relativeFrom="paragraph">
                  <wp:posOffset>87999</wp:posOffset>
                </wp:positionV>
                <wp:extent cx="45719" cy="82181"/>
                <wp:effectExtent l="19050" t="19050" r="31115" b="13335"/>
                <wp:wrapNone/>
                <wp:docPr id="14" name="上箭头 14"/>
                <wp:cNvGraphicFramePr/>
                <a:graphic xmlns:a="http://schemas.openxmlformats.org/drawingml/2006/main">
                  <a:graphicData uri="http://schemas.microsoft.com/office/word/2010/wordprocessingShape">
                    <wps:wsp>
                      <wps:cNvSpPr/>
                      <wps:spPr>
                        <a:xfrm>
                          <a:off x="0" y="0"/>
                          <a:ext cx="45719" cy="8218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F0107" id="上箭头 14" o:spid="_x0000_s1026" type="#_x0000_t68" style="position:absolute;left:0;text-align:left;margin-left:47.5pt;margin-top:6.95pt;width:3.6pt;height:6.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" adj="6008" fillcolor="#5b9bd5 [3204]" strokecolor="#1f4d78 [1604]" strokeweight="1pt"/>
            </w:pict>
          </mc:Fallback>
        </mc:AlternateContent>
      </w:r>
      <w:r>
        <w:rPr>
          <w:noProof/>
          <w:sz w:val="15"/>
          <w:szCs w:val="15"/>
        </w:rPr>
        <mc:AlternateContent>
          <mc:Choice Requires="wps">
            <w:drawing>
              <wp:anchor distT="0" distB="0" distL="114300" distR="114300" simplePos="0" relativeHeight="251680768" behindDoc="0" locked="0" layoutInCell="1" allowOverlap="1" wp14:anchorId="690C7C47" wp14:editId="1F08928D">
                <wp:simplePos x="0" y="0"/>
                <wp:positionH relativeFrom="column">
                  <wp:posOffset>373134</wp:posOffset>
                </wp:positionH>
                <wp:positionV relativeFrom="paragraph">
                  <wp:posOffset>76200</wp:posOffset>
                </wp:positionV>
                <wp:extent cx="45719" cy="94390"/>
                <wp:effectExtent l="19050" t="19050" r="31115" b="20320"/>
                <wp:wrapNone/>
                <wp:docPr id="13" name="上箭头 13"/>
                <wp:cNvGraphicFramePr/>
                <a:graphic xmlns:a="http://schemas.openxmlformats.org/drawingml/2006/main">
                  <a:graphicData uri="http://schemas.microsoft.com/office/word/2010/wordprocessingShape">
                    <wps:wsp>
                      <wps:cNvSpPr/>
                      <wps:spPr>
                        <a:xfrm>
                          <a:off x="0" y="0"/>
                          <a:ext cx="45719" cy="943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3A8AFF" id="上箭头 13" o:spid="_x0000_s1026" type="#_x0000_t68" style="position:absolute;left:0;text-align:left;margin-left:29.4pt;margin-top:6pt;width:3.6pt;height:7.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" adj="5231" fillcolor="#5b9bd5 [3204]" strokecolor="#1f4d78 [1604]" strokeweight="1pt"/>
            </w:pict>
          </mc:Fallback>
        </mc:AlternateContent>
      </w:r>
      <w:r w:rsidRPr="008013FA">
        <w:rPr>
          <w:noProof/>
          <w:sz w:val="15"/>
          <w:szCs w:val="15"/>
        </w:rPr>
        <mc:AlternateContent>
          <mc:Choice Requires="wps">
            <w:drawing>
              <wp:anchor distT="45720" distB="45720" distL="114300" distR="114300" simplePos="0" relativeHeight="251667456" behindDoc="0" locked="0" layoutInCell="1" allowOverlap="1" wp14:anchorId="26EAEE23" wp14:editId="1DBE700F">
                <wp:simplePos x="0" y="0"/>
                <wp:positionH relativeFrom="column">
                  <wp:posOffset>222967</wp:posOffset>
                </wp:positionH>
                <wp:positionV relativeFrom="paragraph">
                  <wp:posOffset>200230</wp:posOffset>
                </wp:positionV>
                <wp:extent cx="583565" cy="253365"/>
                <wp:effectExtent l="0" t="0" r="26035" b="13335"/>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53365"/>
                        </a:xfrm>
                        <a:prstGeom prst="rect">
                          <a:avLst/>
                        </a:prstGeom>
                        <a:solidFill>
                          <a:srgbClr val="FFFFFF"/>
                        </a:solidFill>
                        <a:ln w="9525">
                          <a:solidFill>
                            <a:srgbClr val="000000"/>
                          </a:solidFill>
                          <a:miter lim="800000"/>
                          <a:headEnd/>
                          <a:tailEnd/>
                        </a:ln>
                      </wps:spPr>
                      <wps:txbx>
                        <w:txbxContent>
                          <w:p w:rsidR="003C29D1" w:rsidRPr="008013FA" w:rsidRDefault="003C29D1">
                            <w:pPr>
                              <w:rPr>
                                <w:sz w:val="15"/>
                                <w:szCs w:val="15"/>
                              </w:rPr>
                            </w:pPr>
                            <w:r>
                              <w:rPr>
                                <w:rFonts w:hint="eastAsia"/>
                                <w:sz w:val="15"/>
                                <w:szCs w:val="15"/>
                              </w:rPr>
                              <w:t>MAR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AEE23" id="文本框 5" o:spid="_x0000_s1032" type="#_x0000_t202" style="position:absolute;left:0;text-align:left;margin-left:17.55pt;margin-top:15.75pt;width:45.95pt;height:19.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">
                <v:textbox>
                  <w:txbxContent>
                    <w:p w:rsidR="003C29D1" w:rsidRPr="008013FA" w:rsidRDefault="003C29D1">
                      <w:pPr>
                        <w:rPr>
                          <w:sz w:val="15"/>
                          <w:szCs w:val="15"/>
                        </w:rPr>
                      </w:pPr>
                      <w:r>
                        <w:rPr>
                          <w:rFonts w:hint="eastAsia"/>
                          <w:sz w:val="15"/>
                          <w:szCs w:val="15"/>
                        </w:rPr>
                        <w:t>MAR</w:t>
                      </w:r>
                    </w:p>
                  </w:txbxContent>
                </v:textbox>
                <w10:wrap type="square"/>
              </v:shape>
            </w:pict>
          </mc:Fallback>
        </mc:AlternateContent>
      </w:r>
      <w:r>
        <w:rPr>
          <w:sz w:val="15"/>
          <w:szCs w:val="15"/>
        </w:rPr>
        <w:tab/>
      </w:r>
      <w:r>
        <w:rPr>
          <w:sz w:val="15"/>
          <w:szCs w:val="15"/>
        </w:rPr>
        <w:tab/>
      </w:r>
      <w:r>
        <w:rPr>
          <w:sz w:val="15"/>
          <w:szCs w:val="15"/>
        </w:rPr>
        <w:tab/>
      </w:r>
      <w:r>
        <w:rPr>
          <w:rFonts w:hint="eastAsia"/>
          <w:sz w:val="15"/>
          <w:szCs w:val="15"/>
        </w:rPr>
        <w:t xml:space="preserve">读 </w:t>
      </w:r>
      <w:r>
        <w:rPr>
          <w:sz w:val="15"/>
          <w:szCs w:val="15"/>
        </w:rPr>
        <w:t xml:space="preserve">  </w:t>
      </w:r>
      <w:r>
        <w:rPr>
          <w:rFonts w:hint="eastAsia"/>
          <w:sz w:val="15"/>
          <w:szCs w:val="15"/>
        </w:rPr>
        <w:t>写</w:t>
      </w:r>
    </w:p>
    <w:p w:rsidR="008013FA" w:rsidRDefault="008013FA" w:rsidP="00895489">
      <w:pPr>
        <w:rPr>
          <w:sz w:val="15"/>
          <w:szCs w:val="15"/>
        </w:rPr>
      </w:pPr>
    </w:p>
    <w:p w:rsidR="008013FA" w:rsidRDefault="008013FA" w:rsidP="00895489">
      <w:pPr>
        <w:rPr>
          <w:sz w:val="15"/>
          <w:szCs w:val="15"/>
        </w:rPr>
      </w:pPr>
      <w:r>
        <w:rPr>
          <w:noProof/>
          <w:sz w:val="15"/>
          <w:szCs w:val="15"/>
        </w:rPr>
        <mc:AlternateContent>
          <mc:Choice Requires="wps">
            <w:drawing>
              <wp:anchor distT="0" distB="0" distL="114300" distR="114300" simplePos="0" relativeHeight="251679744" behindDoc="0" locked="0" layoutInCell="1" allowOverlap="1" wp14:anchorId="2DDDC3E5" wp14:editId="2FB0F6DE">
                <wp:simplePos x="0" y="0"/>
                <wp:positionH relativeFrom="column">
                  <wp:posOffset>579612</wp:posOffset>
                </wp:positionH>
                <wp:positionV relativeFrom="paragraph">
                  <wp:posOffset>87015</wp:posOffset>
                </wp:positionV>
                <wp:extent cx="45719" cy="277270"/>
                <wp:effectExtent l="19050" t="19050" r="31115" b="27940"/>
                <wp:wrapNone/>
                <wp:docPr id="12" name="上箭头 12"/>
                <wp:cNvGraphicFramePr/>
                <a:graphic xmlns:a="http://schemas.openxmlformats.org/drawingml/2006/main">
                  <a:graphicData uri="http://schemas.microsoft.com/office/word/2010/wordprocessingShape">
                    <wps:wsp>
                      <wps:cNvSpPr/>
                      <wps:spPr>
                        <a:xfrm>
                          <a:off x="0" y="0"/>
                          <a:ext cx="45719" cy="27727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C13461" id="上箭头 12" o:spid="_x0000_s1026" type="#_x0000_t68" style="position:absolute;left:0;text-align:left;margin-left:45.65pt;margin-top:6.85pt;width:3.6pt;height:21.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" adj="1781" fillcolor="#5b9bd5 [3204]" strokecolor="#1f4d78 [1604]" strokeweight="1pt"/>
            </w:pict>
          </mc:Fallback>
        </mc:AlternateContent>
      </w:r>
    </w:p>
    <w:p w:rsidR="008013FA" w:rsidRDefault="008013FA" w:rsidP="008013FA">
      <w:pPr>
        <w:ind w:left="840" w:firstLine="420"/>
        <w:rPr>
          <w:sz w:val="15"/>
          <w:szCs w:val="15"/>
        </w:rPr>
      </w:pPr>
      <w:r>
        <w:rPr>
          <w:rFonts w:hint="eastAsia"/>
          <w:sz w:val="15"/>
          <w:szCs w:val="15"/>
        </w:rPr>
        <w:t>地址总线</w:t>
      </w:r>
    </w:p>
    <w:p w:rsidR="008013FA" w:rsidRDefault="00741E66" w:rsidP="00895489">
      <w:pPr>
        <w:rPr>
          <w:sz w:val="15"/>
          <w:szCs w:val="15"/>
        </w:rPr>
      </w:pPr>
      <w:r>
        <w:rPr>
          <w:rFonts w:hint="eastAsia"/>
          <w:sz w:val="15"/>
          <w:szCs w:val="15"/>
        </w:rPr>
        <w:t>主存中存储单元的地址</w:t>
      </w:r>
      <w:r w:rsidR="00635290">
        <w:rPr>
          <w:rFonts w:hint="eastAsia"/>
          <w:sz w:val="15"/>
          <w:szCs w:val="15"/>
        </w:rPr>
        <w:t>分配：</w:t>
      </w:r>
    </w:p>
    <w:p w:rsidR="00635290" w:rsidRDefault="00635290" w:rsidP="00895489">
      <w:pPr>
        <w:rPr>
          <w:sz w:val="15"/>
          <w:szCs w:val="15"/>
        </w:rPr>
      </w:pPr>
      <w:r>
        <w:rPr>
          <w:rFonts w:hint="eastAsia"/>
          <w:sz w:val="15"/>
          <w:szCs w:val="15"/>
        </w:rPr>
        <w:t xml:space="preserve">（主存各存储单元的空间位置是由单元地址号来表示的，而地址总线是用来指出存储单元地址号的根据地址可读出一个存储字 八位二进制表示一个字节存储字长都是8的整数倍 </w:t>
      </w:r>
      <w:r>
        <w:rPr>
          <w:sz w:val="15"/>
          <w:szCs w:val="15"/>
        </w:rPr>
        <w:t xml:space="preserve">  </w:t>
      </w:r>
      <w:r>
        <w:rPr>
          <w:rFonts w:hint="eastAsia"/>
          <w:sz w:val="15"/>
          <w:szCs w:val="15"/>
        </w:rPr>
        <w:t>通常计算机可按字寻址也可按字节寻址）</w:t>
      </w:r>
    </w:p>
    <w:p w:rsidR="00635290" w:rsidRDefault="00635290" w:rsidP="00895489">
      <w:pPr>
        <w:rPr>
          <w:sz w:val="15"/>
          <w:szCs w:val="15"/>
        </w:rPr>
      </w:pPr>
      <w:r>
        <w:rPr>
          <w:rFonts w:hint="eastAsia"/>
          <w:sz w:val="15"/>
          <w:szCs w:val="15"/>
        </w:rPr>
        <w:t>小端存储： 高字节存放在高地址 最低地址-&gt;最低字节</w:t>
      </w:r>
    </w:p>
    <w:p w:rsidR="00635290" w:rsidRDefault="00635290" w:rsidP="00895489">
      <w:pPr>
        <w:rPr>
          <w:sz w:val="15"/>
          <w:szCs w:val="15"/>
        </w:rPr>
      </w:pPr>
      <w:r>
        <w:rPr>
          <w:rFonts w:hint="eastAsia"/>
          <w:sz w:val="15"/>
          <w:szCs w:val="15"/>
        </w:rPr>
        <w:t xml:space="preserve">大端存储：高字节存放在低地址 </w:t>
      </w:r>
      <w:r>
        <w:rPr>
          <w:sz w:val="15"/>
          <w:szCs w:val="15"/>
        </w:rPr>
        <w:t xml:space="preserve"> </w:t>
      </w:r>
      <w:r>
        <w:rPr>
          <w:rFonts w:hint="eastAsia"/>
          <w:sz w:val="15"/>
          <w:szCs w:val="15"/>
        </w:rPr>
        <w:t>最低地址-&gt;最高字节</w:t>
      </w:r>
    </w:p>
    <w:p w:rsidR="00C90ADA" w:rsidRDefault="00C90ADA" w:rsidP="00895489">
      <w:pPr>
        <w:rPr>
          <w:sz w:val="15"/>
          <w:szCs w:val="15"/>
        </w:rPr>
      </w:pPr>
      <w:r>
        <w:rPr>
          <w:rFonts w:hint="eastAsia"/>
          <w:sz w:val="15"/>
          <w:szCs w:val="15"/>
        </w:rPr>
        <w:t>对齐方式？？？</w:t>
      </w:r>
    </w:p>
    <w:p w:rsidR="00C90ADA" w:rsidRDefault="00C90ADA" w:rsidP="00895489">
      <w:pPr>
        <w:rPr>
          <w:sz w:val="15"/>
          <w:szCs w:val="15"/>
        </w:rPr>
      </w:pPr>
    </w:p>
    <w:p w:rsidR="00C90ADA" w:rsidRDefault="00C90ADA" w:rsidP="00895489">
      <w:pPr>
        <w:rPr>
          <w:sz w:val="15"/>
          <w:szCs w:val="15"/>
        </w:rPr>
      </w:pPr>
      <w:r>
        <w:rPr>
          <w:rFonts w:hint="eastAsia"/>
          <w:sz w:val="15"/>
          <w:szCs w:val="15"/>
        </w:rPr>
        <w:t>主存的主要技术指标：</w:t>
      </w:r>
      <w:r>
        <w:rPr>
          <w:sz w:val="15"/>
          <w:szCs w:val="15"/>
        </w:rPr>
        <w:tab/>
      </w:r>
      <w:r>
        <w:rPr>
          <w:rFonts w:hint="eastAsia"/>
          <w:sz w:val="15"/>
          <w:szCs w:val="15"/>
        </w:rPr>
        <w:t>存储容量 存储速度</w:t>
      </w:r>
    </w:p>
    <w:p w:rsidR="00C90ADA" w:rsidRDefault="00C90ADA" w:rsidP="00895489">
      <w:pPr>
        <w:rPr>
          <w:sz w:val="15"/>
          <w:szCs w:val="15"/>
        </w:rPr>
      </w:pPr>
      <w:r>
        <w:rPr>
          <w:rFonts w:hint="eastAsia"/>
          <w:sz w:val="15"/>
          <w:szCs w:val="15"/>
        </w:rPr>
        <w:t>存储容量 可用二进制代码位数表示 也可用存储的字节总数表示</w:t>
      </w:r>
    </w:p>
    <w:p w:rsidR="00C90ADA" w:rsidRDefault="00C90ADA" w:rsidP="00895489">
      <w:pPr>
        <w:rPr>
          <w:sz w:val="15"/>
          <w:szCs w:val="15"/>
        </w:rPr>
      </w:pPr>
      <w:r>
        <w:rPr>
          <w:rFonts w:hint="eastAsia"/>
          <w:sz w:val="15"/>
          <w:szCs w:val="15"/>
        </w:rPr>
        <w:lastRenderedPageBreak/>
        <w:t>存储速度： 由存取时间和存取周期表示</w:t>
      </w:r>
    </w:p>
    <w:p w:rsidR="00C90ADA" w:rsidRDefault="00C90ADA" w:rsidP="00895489">
      <w:pPr>
        <w:rPr>
          <w:sz w:val="15"/>
          <w:szCs w:val="15"/>
        </w:rPr>
      </w:pPr>
      <w:r>
        <w:rPr>
          <w:rFonts w:hint="eastAsia"/>
          <w:sz w:val="15"/>
          <w:szCs w:val="15"/>
        </w:rPr>
        <w:t>存取时间：存储器的访问时间 启动一次存储器操作到完成操作所需的全部时间</w:t>
      </w:r>
    </w:p>
    <w:p w:rsidR="00C90ADA" w:rsidRDefault="00C90ADA" w:rsidP="00895489">
      <w:pPr>
        <w:rPr>
          <w:sz w:val="15"/>
          <w:szCs w:val="15"/>
        </w:rPr>
      </w:pPr>
      <w:r>
        <w:rPr>
          <w:rFonts w:hint="eastAsia"/>
          <w:sz w:val="15"/>
          <w:szCs w:val="15"/>
        </w:rPr>
        <w:t>存取周期：存储器进行连续两次独立的存储器操作所需的最小间隔</w:t>
      </w:r>
    </w:p>
    <w:p w:rsidR="00C90ADA" w:rsidRDefault="00C90ADA" w:rsidP="00895489">
      <w:pPr>
        <w:rPr>
          <w:sz w:val="15"/>
          <w:szCs w:val="15"/>
        </w:rPr>
      </w:pPr>
      <w:r>
        <w:rPr>
          <w:rFonts w:hint="eastAsia"/>
          <w:sz w:val="15"/>
          <w:szCs w:val="15"/>
        </w:rPr>
        <w:t>通常存取周期大于存取时间</w:t>
      </w:r>
    </w:p>
    <w:p w:rsidR="00C90ADA" w:rsidRDefault="00C90ADA" w:rsidP="00895489">
      <w:pPr>
        <w:rPr>
          <w:sz w:val="15"/>
          <w:szCs w:val="15"/>
        </w:rPr>
      </w:pPr>
      <w:r>
        <w:rPr>
          <w:rFonts w:hint="eastAsia"/>
          <w:sz w:val="15"/>
          <w:szCs w:val="15"/>
        </w:rPr>
        <w:t xml:space="preserve">存储器的带宽： 单位时间内存储器存取的信息量 </w:t>
      </w:r>
      <w:r>
        <w:rPr>
          <w:sz w:val="15"/>
          <w:szCs w:val="15"/>
        </w:rPr>
        <w:t xml:space="preserve"> </w:t>
      </w:r>
      <w:r>
        <w:rPr>
          <w:rFonts w:hint="eastAsia"/>
          <w:sz w:val="15"/>
          <w:szCs w:val="15"/>
        </w:rPr>
        <w:t>单位：字/秒 字节/秒 位/秒</w:t>
      </w:r>
    </w:p>
    <w:p w:rsidR="00C90ADA" w:rsidRDefault="00C90ADA" w:rsidP="00895489">
      <w:pPr>
        <w:rPr>
          <w:sz w:val="15"/>
          <w:szCs w:val="15"/>
        </w:rPr>
      </w:pPr>
      <w:r>
        <w:rPr>
          <w:rFonts w:hint="eastAsia"/>
          <w:sz w:val="15"/>
          <w:szCs w:val="15"/>
        </w:rPr>
        <w:t>提高带宽可采取的措施：</w:t>
      </w:r>
    </w:p>
    <w:p w:rsidR="00C90ADA" w:rsidRDefault="00C90ADA" w:rsidP="00AE5F11">
      <w:pPr>
        <w:pStyle w:val="a7"/>
        <w:numPr>
          <w:ilvl w:val="0"/>
          <w:numId w:val="3"/>
        </w:numPr>
        <w:ind w:firstLineChars="0"/>
        <w:rPr>
          <w:sz w:val="15"/>
          <w:szCs w:val="15"/>
        </w:rPr>
      </w:pPr>
      <w:r>
        <w:rPr>
          <w:rFonts w:hint="eastAsia"/>
          <w:sz w:val="15"/>
          <w:szCs w:val="15"/>
        </w:rPr>
        <w:t>缩短存取周期</w:t>
      </w:r>
    </w:p>
    <w:p w:rsidR="00C90ADA" w:rsidRDefault="00C90ADA" w:rsidP="00AE5F11">
      <w:pPr>
        <w:pStyle w:val="a7"/>
        <w:numPr>
          <w:ilvl w:val="0"/>
          <w:numId w:val="3"/>
        </w:numPr>
        <w:ind w:firstLineChars="0"/>
        <w:rPr>
          <w:sz w:val="15"/>
          <w:szCs w:val="15"/>
        </w:rPr>
      </w:pPr>
      <w:r>
        <w:rPr>
          <w:rFonts w:hint="eastAsia"/>
          <w:sz w:val="15"/>
          <w:szCs w:val="15"/>
        </w:rPr>
        <w:t>增加存储字长（每个存取周期可读/写更多的二进制位数</w:t>
      </w:r>
    </w:p>
    <w:p w:rsidR="00C90ADA" w:rsidRDefault="00C90ADA" w:rsidP="00AE5F11">
      <w:pPr>
        <w:pStyle w:val="a7"/>
        <w:numPr>
          <w:ilvl w:val="0"/>
          <w:numId w:val="3"/>
        </w:numPr>
        <w:ind w:firstLineChars="0"/>
        <w:rPr>
          <w:sz w:val="15"/>
          <w:szCs w:val="15"/>
        </w:rPr>
      </w:pPr>
      <w:r>
        <w:rPr>
          <w:rFonts w:hint="eastAsia"/>
          <w:sz w:val="15"/>
          <w:szCs w:val="15"/>
        </w:rPr>
        <w:t>增加存储体</w:t>
      </w:r>
    </w:p>
    <w:p w:rsidR="00C90ADA" w:rsidRDefault="00C90ADA" w:rsidP="00C90ADA">
      <w:pPr>
        <w:rPr>
          <w:sz w:val="15"/>
          <w:szCs w:val="15"/>
        </w:rPr>
      </w:pPr>
    </w:p>
    <w:p w:rsidR="00C90ADA" w:rsidRDefault="00E5191C" w:rsidP="00C90ADA">
      <w:pPr>
        <w:rPr>
          <w:sz w:val="15"/>
          <w:szCs w:val="15"/>
        </w:rPr>
      </w:pPr>
      <w:r>
        <w:rPr>
          <w:rFonts w:hint="eastAsia"/>
          <w:sz w:val="15"/>
          <w:szCs w:val="15"/>
        </w:rPr>
        <w:t>存储芯片：</w:t>
      </w:r>
    </w:p>
    <w:p w:rsidR="00E5191C" w:rsidRDefault="00E5191C" w:rsidP="00C90ADA">
      <w:pPr>
        <w:rPr>
          <w:sz w:val="15"/>
          <w:szCs w:val="15"/>
        </w:rPr>
      </w:pPr>
      <w:r>
        <w:rPr>
          <w:rFonts w:hint="eastAsia"/>
          <w:sz w:val="15"/>
          <w:szCs w:val="15"/>
        </w:rPr>
        <w:t>通过地址总线 数据总线 控制总线与外部连接</w:t>
      </w:r>
    </w:p>
    <w:p w:rsidR="00E5191C" w:rsidRDefault="00E5191C" w:rsidP="00C90ADA">
      <w:pPr>
        <w:rPr>
          <w:sz w:val="15"/>
          <w:szCs w:val="15"/>
        </w:rPr>
      </w:pPr>
      <w:r>
        <w:rPr>
          <w:rFonts w:hint="eastAsia"/>
          <w:sz w:val="15"/>
          <w:szCs w:val="15"/>
        </w:rPr>
        <w:t>地址线：单向</w:t>
      </w:r>
      <w:r>
        <w:rPr>
          <w:sz w:val="15"/>
          <w:szCs w:val="15"/>
        </w:rPr>
        <w:t xml:space="preserve"> </w:t>
      </w:r>
      <w:r>
        <w:rPr>
          <w:rFonts w:hint="eastAsia"/>
          <w:sz w:val="15"/>
          <w:szCs w:val="15"/>
        </w:rPr>
        <w:t>控制线： 分为读写控制线与片选线两种 数据线：双向</w:t>
      </w:r>
    </w:p>
    <w:p w:rsidR="00E5191C" w:rsidRDefault="00E5191C" w:rsidP="00C90ADA">
      <w:pPr>
        <w:rPr>
          <w:sz w:val="15"/>
          <w:szCs w:val="15"/>
        </w:rPr>
      </w:pPr>
      <w:r>
        <w:rPr>
          <w:rFonts w:hint="eastAsia"/>
          <w:sz w:val="15"/>
          <w:szCs w:val="15"/>
        </w:rPr>
        <w:t xml:space="preserve">译码驱动方式： </w:t>
      </w:r>
    </w:p>
    <w:p w:rsidR="00E5191C" w:rsidRDefault="00E5191C" w:rsidP="00AE5F11">
      <w:pPr>
        <w:pStyle w:val="a7"/>
        <w:numPr>
          <w:ilvl w:val="0"/>
          <w:numId w:val="4"/>
        </w:numPr>
        <w:ind w:firstLineChars="0"/>
        <w:rPr>
          <w:sz w:val="15"/>
          <w:szCs w:val="15"/>
        </w:rPr>
      </w:pPr>
      <w:r w:rsidRPr="00E5191C">
        <w:rPr>
          <w:rFonts w:hint="eastAsia"/>
          <w:sz w:val="15"/>
          <w:szCs w:val="15"/>
        </w:rPr>
        <w:t>线选法</w:t>
      </w:r>
      <w:r>
        <w:rPr>
          <w:rFonts w:hint="eastAsia"/>
          <w:sz w:val="15"/>
          <w:szCs w:val="15"/>
        </w:rPr>
        <w:t xml:space="preserve">：用一根字选择线选择存储器的各位 </w:t>
      </w:r>
      <w:r>
        <w:rPr>
          <w:sz w:val="15"/>
          <w:szCs w:val="15"/>
        </w:rPr>
        <w:t xml:space="preserve">  </w:t>
      </w:r>
      <w:r>
        <w:rPr>
          <w:rFonts w:hint="eastAsia"/>
          <w:sz w:val="15"/>
          <w:szCs w:val="15"/>
        </w:rPr>
        <w:t>只适用于容量较小的</w:t>
      </w:r>
    </w:p>
    <w:p w:rsidR="00E5191C" w:rsidRDefault="00E5191C" w:rsidP="00AE5F11">
      <w:pPr>
        <w:pStyle w:val="a7"/>
        <w:numPr>
          <w:ilvl w:val="0"/>
          <w:numId w:val="4"/>
        </w:numPr>
        <w:ind w:firstLineChars="0"/>
        <w:rPr>
          <w:sz w:val="15"/>
          <w:szCs w:val="15"/>
        </w:rPr>
      </w:pPr>
      <w:r w:rsidRPr="00E5191C">
        <w:rPr>
          <w:rFonts w:hint="eastAsia"/>
          <w:sz w:val="15"/>
          <w:szCs w:val="15"/>
        </w:rPr>
        <w:t>重合法</w:t>
      </w:r>
      <w:r>
        <w:rPr>
          <w:rFonts w:hint="eastAsia"/>
          <w:sz w:val="15"/>
          <w:szCs w:val="15"/>
        </w:rPr>
        <w:t>：两个方向均有译码器 组合起来选择地址</w:t>
      </w:r>
    </w:p>
    <w:p w:rsidR="00E5191C" w:rsidRDefault="00E5191C" w:rsidP="00E5191C">
      <w:pPr>
        <w:rPr>
          <w:sz w:val="15"/>
          <w:szCs w:val="15"/>
        </w:rPr>
      </w:pPr>
    </w:p>
    <w:p w:rsidR="00E5191C" w:rsidRDefault="00E5191C" w:rsidP="00E5191C">
      <w:pPr>
        <w:rPr>
          <w:sz w:val="15"/>
          <w:szCs w:val="15"/>
        </w:rPr>
      </w:pPr>
      <w:r>
        <w:rPr>
          <w:rFonts w:hint="eastAsia"/>
          <w:sz w:val="15"/>
          <w:szCs w:val="15"/>
        </w:rPr>
        <w:t>RAM按存储信息原理可分为 静态RAM（SRAM）</w:t>
      </w:r>
      <w:r>
        <w:rPr>
          <w:sz w:val="15"/>
          <w:szCs w:val="15"/>
        </w:rPr>
        <w:t xml:space="preserve"> </w:t>
      </w:r>
      <w:r>
        <w:rPr>
          <w:rFonts w:hint="eastAsia"/>
          <w:sz w:val="15"/>
          <w:szCs w:val="15"/>
        </w:rPr>
        <w:t>动态RAM（DRAM）</w:t>
      </w:r>
    </w:p>
    <w:p w:rsidR="00E5191C" w:rsidRDefault="004E5136" w:rsidP="00E5191C">
      <w:pPr>
        <w:rPr>
          <w:sz w:val="15"/>
          <w:szCs w:val="15"/>
        </w:rPr>
      </w:pPr>
      <w:r>
        <w:rPr>
          <w:rFonts w:hint="eastAsia"/>
          <w:sz w:val="15"/>
          <w:szCs w:val="15"/>
        </w:rPr>
        <w:t>静态RAM</w:t>
      </w:r>
      <w:r>
        <w:rPr>
          <w:sz w:val="15"/>
          <w:szCs w:val="15"/>
        </w:rPr>
        <w:t xml:space="preserve"> </w:t>
      </w:r>
      <w:r>
        <w:rPr>
          <w:rFonts w:hint="eastAsia"/>
          <w:sz w:val="15"/>
          <w:szCs w:val="15"/>
        </w:rPr>
        <w:t>信息读出后仍保持原状态不需要再生 掉电丢失</w:t>
      </w:r>
    </w:p>
    <w:p w:rsidR="004E5136" w:rsidRPr="00656AB8" w:rsidRDefault="004E5136" w:rsidP="00E5191C">
      <w:pPr>
        <w:rPr>
          <w:sz w:val="15"/>
          <w:szCs w:val="15"/>
        </w:rPr>
      </w:pPr>
      <w:r w:rsidRPr="00656AB8">
        <w:rPr>
          <w:rFonts w:hint="eastAsia"/>
          <w:sz w:val="15"/>
          <w:szCs w:val="15"/>
        </w:rPr>
        <w:t>DRAM：、</w:t>
      </w:r>
      <w:r w:rsidR="00656AB8">
        <w:rPr>
          <w:rFonts w:hint="eastAsia"/>
          <w:sz w:val="15"/>
          <w:szCs w:val="15"/>
        </w:rPr>
        <w:t>P87</w:t>
      </w:r>
    </w:p>
    <w:p w:rsidR="004E5136" w:rsidRPr="00656AB8" w:rsidRDefault="004E5136" w:rsidP="00E5191C">
      <w:pPr>
        <w:rPr>
          <w:sz w:val="15"/>
          <w:szCs w:val="15"/>
        </w:rPr>
      </w:pPr>
      <w:r w:rsidRPr="00656AB8">
        <w:rPr>
          <w:rFonts w:hint="eastAsia"/>
          <w:sz w:val="15"/>
          <w:szCs w:val="15"/>
        </w:rPr>
        <w:t>刷新： 先将原存信息读出再有刷新放大器形成原信息并重新写入的再生过程</w:t>
      </w:r>
    </w:p>
    <w:p w:rsidR="004E5136" w:rsidRPr="00656AB8" w:rsidRDefault="004E5136" w:rsidP="00E5191C">
      <w:pPr>
        <w:rPr>
          <w:sz w:val="15"/>
          <w:szCs w:val="15"/>
        </w:rPr>
      </w:pPr>
      <w:r w:rsidRPr="00656AB8">
        <w:rPr>
          <w:rFonts w:hint="eastAsia"/>
          <w:sz w:val="15"/>
          <w:szCs w:val="15"/>
        </w:rPr>
        <w:t>由于存储器随机存储</w:t>
      </w:r>
      <w:r w:rsidR="00596517" w:rsidRPr="00656AB8">
        <w:rPr>
          <w:rFonts w:hint="eastAsia"/>
          <w:sz w:val="15"/>
          <w:szCs w:val="15"/>
        </w:rPr>
        <w:t xml:space="preserve">有些信息可能很长时间访问不到得不到刷新 因此采用定时刷新的方法 </w:t>
      </w:r>
      <w:r w:rsidR="00596517" w:rsidRPr="00656AB8">
        <w:rPr>
          <w:sz w:val="15"/>
          <w:szCs w:val="15"/>
        </w:rPr>
        <w:t xml:space="preserve"> </w:t>
      </w:r>
      <w:r w:rsidR="00596517" w:rsidRPr="00656AB8">
        <w:rPr>
          <w:rFonts w:hint="eastAsia"/>
          <w:sz w:val="15"/>
          <w:szCs w:val="15"/>
        </w:rPr>
        <w:t>一般取2ms（刷新周期</w:t>
      </w:r>
    </w:p>
    <w:p w:rsidR="004E5136" w:rsidRPr="00656AB8" w:rsidRDefault="004E5136" w:rsidP="00AE5F11">
      <w:pPr>
        <w:pStyle w:val="a7"/>
        <w:numPr>
          <w:ilvl w:val="0"/>
          <w:numId w:val="5"/>
        </w:numPr>
        <w:ind w:firstLineChars="0"/>
        <w:rPr>
          <w:sz w:val="15"/>
          <w:szCs w:val="15"/>
        </w:rPr>
      </w:pPr>
      <w:r w:rsidRPr="00656AB8">
        <w:rPr>
          <w:rFonts w:hint="eastAsia"/>
          <w:sz w:val="15"/>
          <w:szCs w:val="15"/>
        </w:rPr>
        <w:t>集中刷新</w:t>
      </w:r>
      <w:r w:rsidR="00596517" w:rsidRPr="00656AB8">
        <w:rPr>
          <w:rFonts w:hint="eastAsia"/>
          <w:sz w:val="15"/>
          <w:szCs w:val="15"/>
        </w:rPr>
        <w:t>： 在一个刷新周期内 对全部存储单元集中一段时间逐步进行刷新 此时必须停止读写操作（这段时间被称为访存“死区”</w:t>
      </w:r>
    </w:p>
    <w:p w:rsidR="004E5136" w:rsidRPr="00656AB8" w:rsidRDefault="004E5136" w:rsidP="00AE5F11">
      <w:pPr>
        <w:pStyle w:val="a7"/>
        <w:numPr>
          <w:ilvl w:val="0"/>
          <w:numId w:val="5"/>
        </w:numPr>
        <w:ind w:firstLineChars="0"/>
        <w:rPr>
          <w:sz w:val="15"/>
          <w:szCs w:val="15"/>
        </w:rPr>
      </w:pPr>
      <w:r w:rsidRPr="00656AB8">
        <w:rPr>
          <w:rFonts w:hint="eastAsia"/>
          <w:sz w:val="15"/>
          <w:szCs w:val="15"/>
        </w:rPr>
        <w:t>分散刷新</w:t>
      </w:r>
      <w:r w:rsidR="00596517" w:rsidRPr="00656AB8">
        <w:rPr>
          <w:rFonts w:hint="eastAsia"/>
          <w:sz w:val="15"/>
          <w:szCs w:val="15"/>
        </w:rPr>
        <w:t xml:space="preserve">： 对每行存储单元的刷新分散到每个存取周期内完成 </w:t>
      </w:r>
      <w:r w:rsidR="00596517" w:rsidRPr="00656AB8">
        <w:rPr>
          <w:sz w:val="15"/>
          <w:szCs w:val="15"/>
        </w:rPr>
        <w:t xml:space="preserve">  </w:t>
      </w:r>
      <w:r w:rsidR="00596517" w:rsidRPr="00656AB8">
        <w:rPr>
          <w:rFonts w:hint="eastAsia"/>
          <w:sz w:val="15"/>
          <w:szCs w:val="15"/>
        </w:rPr>
        <w:t>一个存取周期一半用来读写或维持信息一半用来刷新，这样不存在“死”时间但存取周期变长 系统速度降低</w:t>
      </w:r>
    </w:p>
    <w:p w:rsidR="004E5136" w:rsidRPr="00656AB8" w:rsidRDefault="004E5136" w:rsidP="00AE5F11">
      <w:pPr>
        <w:pStyle w:val="a7"/>
        <w:numPr>
          <w:ilvl w:val="0"/>
          <w:numId w:val="5"/>
        </w:numPr>
        <w:ind w:firstLineChars="0"/>
        <w:rPr>
          <w:sz w:val="15"/>
          <w:szCs w:val="15"/>
        </w:rPr>
      </w:pPr>
      <w:r w:rsidRPr="00656AB8">
        <w:rPr>
          <w:rFonts w:hint="eastAsia"/>
          <w:sz w:val="15"/>
          <w:szCs w:val="15"/>
        </w:rPr>
        <w:t>异步刷新</w:t>
      </w:r>
      <w:r w:rsidR="00596517" w:rsidRPr="00656AB8">
        <w:rPr>
          <w:rFonts w:hint="eastAsia"/>
          <w:sz w:val="15"/>
          <w:szCs w:val="15"/>
        </w:rPr>
        <w:t xml:space="preserve">： 结合集中于分散 </w:t>
      </w:r>
      <w:r w:rsidR="00596517" w:rsidRPr="00656AB8">
        <w:rPr>
          <w:sz w:val="15"/>
          <w:szCs w:val="15"/>
        </w:rPr>
        <w:t xml:space="preserve"> </w:t>
      </w:r>
      <w:r w:rsidR="00596517" w:rsidRPr="00656AB8">
        <w:rPr>
          <w:rFonts w:hint="eastAsia"/>
          <w:sz w:val="15"/>
          <w:szCs w:val="15"/>
        </w:rPr>
        <w:t>即缩短“死”时间又最大利用刷新间隔</w:t>
      </w:r>
    </w:p>
    <w:p w:rsidR="00596517" w:rsidRPr="00656AB8" w:rsidRDefault="00596517" w:rsidP="00596517">
      <w:pPr>
        <w:pStyle w:val="a7"/>
        <w:ind w:left="1260" w:firstLineChars="0" w:firstLine="0"/>
        <w:rPr>
          <w:sz w:val="15"/>
          <w:szCs w:val="15"/>
        </w:rPr>
      </w:pPr>
      <w:r w:rsidRPr="00656AB8">
        <w:rPr>
          <w:rFonts w:hint="eastAsia"/>
          <w:sz w:val="15"/>
          <w:szCs w:val="15"/>
        </w:rPr>
        <w:t xml:space="preserve">每隔一段时间刷新一行，刷新一行只暂停一个存取周期 “死”时间缩短 </w:t>
      </w:r>
      <w:r w:rsidRPr="00656AB8">
        <w:rPr>
          <w:sz w:val="15"/>
          <w:szCs w:val="15"/>
        </w:rPr>
        <w:t xml:space="preserve"> </w:t>
      </w:r>
    </w:p>
    <w:p w:rsidR="00596517" w:rsidRPr="00656AB8" w:rsidRDefault="00596517" w:rsidP="00596517">
      <w:pPr>
        <w:pStyle w:val="a7"/>
        <w:ind w:left="1260" w:firstLineChars="0" w:firstLine="0"/>
        <w:rPr>
          <w:sz w:val="15"/>
          <w:szCs w:val="15"/>
        </w:rPr>
      </w:pPr>
      <w:r w:rsidRPr="00656AB8">
        <w:rPr>
          <w:rFonts w:hint="eastAsia"/>
          <w:sz w:val="15"/>
          <w:szCs w:val="15"/>
        </w:rPr>
        <w:t>如 128*128</w:t>
      </w:r>
      <w:r w:rsidRPr="00656AB8">
        <w:rPr>
          <w:sz w:val="15"/>
          <w:szCs w:val="15"/>
        </w:rPr>
        <w:t xml:space="preserve">  </w:t>
      </w:r>
      <w:r w:rsidRPr="00656AB8">
        <w:rPr>
          <w:rFonts w:hint="eastAsia"/>
          <w:sz w:val="15"/>
          <w:szCs w:val="15"/>
        </w:rPr>
        <w:t>2ms间隔 0.5微秒存取周期</w:t>
      </w:r>
      <w:r w:rsidRPr="00656AB8">
        <w:rPr>
          <w:sz w:val="15"/>
          <w:szCs w:val="15"/>
        </w:rPr>
        <w:t xml:space="preserve"> </w:t>
      </w:r>
      <w:r w:rsidRPr="00656AB8">
        <w:rPr>
          <w:rFonts w:hint="eastAsia"/>
          <w:sz w:val="15"/>
          <w:szCs w:val="15"/>
        </w:rPr>
        <w:t>集中刷新“死”时间：128*0.5</w:t>
      </w:r>
      <w:r w:rsidRPr="00656AB8">
        <w:rPr>
          <w:sz w:val="15"/>
          <w:szCs w:val="15"/>
        </w:rPr>
        <w:t xml:space="preserve"> </w:t>
      </w:r>
      <w:r w:rsidRPr="00656AB8">
        <w:rPr>
          <w:rFonts w:hint="eastAsia"/>
          <w:sz w:val="15"/>
          <w:szCs w:val="15"/>
        </w:rPr>
        <w:t>=</w:t>
      </w:r>
      <w:r w:rsidRPr="00656AB8">
        <w:rPr>
          <w:sz w:val="15"/>
          <w:szCs w:val="15"/>
        </w:rPr>
        <w:t xml:space="preserve"> </w:t>
      </w:r>
      <w:r w:rsidRPr="00656AB8">
        <w:rPr>
          <w:rFonts w:hint="eastAsia"/>
          <w:sz w:val="15"/>
          <w:szCs w:val="15"/>
        </w:rPr>
        <w:t>64微秒</w:t>
      </w:r>
    </w:p>
    <w:p w:rsidR="00343433" w:rsidRPr="00656AB8" w:rsidRDefault="00596517" w:rsidP="00343433">
      <w:pPr>
        <w:pStyle w:val="a7"/>
        <w:ind w:left="1260" w:firstLineChars="0" w:firstLine="0"/>
        <w:rPr>
          <w:sz w:val="15"/>
          <w:szCs w:val="15"/>
        </w:rPr>
      </w:pPr>
      <w:r w:rsidRPr="00656AB8">
        <w:rPr>
          <w:sz w:val="15"/>
          <w:szCs w:val="15"/>
        </w:rPr>
        <w:tab/>
      </w:r>
      <w:r w:rsidRPr="00656AB8">
        <w:rPr>
          <w:sz w:val="15"/>
          <w:szCs w:val="15"/>
        </w:rPr>
        <w:tab/>
      </w:r>
      <w:r w:rsidRPr="00656AB8">
        <w:rPr>
          <w:sz w:val="15"/>
          <w:szCs w:val="15"/>
        </w:rPr>
        <w:tab/>
      </w:r>
      <w:r w:rsidRPr="00656AB8">
        <w:rPr>
          <w:sz w:val="15"/>
          <w:szCs w:val="15"/>
        </w:rPr>
        <w:tab/>
      </w:r>
      <w:r w:rsidRPr="00656AB8">
        <w:rPr>
          <w:sz w:val="15"/>
          <w:szCs w:val="15"/>
        </w:rPr>
        <w:tab/>
      </w:r>
      <w:r w:rsidRPr="00656AB8">
        <w:rPr>
          <w:sz w:val="15"/>
          <w:szCs w:val="15"/>
        </w:rPr>
        <w:tab/>
      </w:r>
      <w:r w:rsidRPr="00656AB8">
        <w:rPr>
          <w:sz w:val="15"/>
          <w:szCs w:val="15"/>
        </w:rPr>
        <w:tab/>
      </w:r>
      <w:r w:rsidRPr="00656AB8">
        <w:rPr>
          <w:rFonts w:hint="eastAsia"/>
          <w:sz w:val="15"/>
          <w:szCs w:val="15"/>
        </w:rPr>
        <w:t>异步刷新 对于每行2ms刷新一次</w:t>
      </w:r>
      <w:r w:rsidR="004938FA" w:rsidRPr="00656AB8">
        <w:rPr>
          <w:rFonts w:hint="eastAsia"/>
          <w:sz w:val="15"/>
          <w:szCs w:val="15"/>
        </w:rPr>
        <w:t xml:space="preserve"> </w:t>
      </w:r>
      <w:r w:rsidRPr="00656AB8">
        <w:rPr>
          <w:rFonts w:hint="eastAsia"/>
          <w:sz w:val="15"/>
          <w:szCs w:val="15"/>
        </w:rPr>
        <w:t>“死”时间 0.5微秒</w:t>
      </w:r>
    </w:p>
    <w:p w:rsidR="00343433" w:rsidRDefault="00343433" w:rsidP="00343433">
      <w:pPr>
        <w:rPr>
          <w:sz w:val="15"/>
          <w:szCs w:val="15"/>
        </w:rPr>
      </w:pPr>
      <w:r w:rsidRPr="00656AB8">
        <w:rPr>
          <w:rFonts w:hint="eastAsia"/>
          <w:sz w:val="15"/>
          <w:szCs w:val="15"/>
        </w:rPr>
        <w:t>Ps：若</w:t>
      </w:r>
      <w:r w:rsidRPr="00656AB8">
        <w:rPr>
          <w:sz w:val="15"/>
          <w:szCs w:val="15"/>
        </w:rPr>
        <w:t>DRAM</w:t>
      </w:r>
      <w:r w:rsidRPr="00656AB8">
        <w:rPr>
          <w:rFonts w:hint="eastAsia"/>
          <w:sz w:val="15"/>
          <w:szCs w:val="15"/>
        </w:rPr>
        <w:t>刷新安排在CPU对指令的译码阶段，这个阶段不访存这样即克服分散刷新独占0.5微秒使存取周期加长缺点又不</w:t>
      </w:r>
      <w:r>
        <w:rPr>
          <w:rFonts w:hint="eastAsia"/>
          <w:sz w:val="15"/>
          <w:szCs w:val="15"/>
        </w:rPr>
        <w:t>会出现集中刷新的放存“死区“问题 从根本提高了效率</w:t>
      </w:r>
    </w:p>
    <w:p w:rsidR="00343433" w:rsidRDefault="00343433" w:rsidP="00343433">
      <w:pPr>
        <w:rPr>
          <w:sz w:val="15"/>
          <w:szCs w:val="15"/>
        </w:rPr>
      </w:pPr>
      <w:r>
        <w:rPr>
          <w:rFonts w:hint="eastAsia"/>
          <w:sz w:val="15"/>
          <w:szCs w:val="15"/>
        </w:rPr>
        <w:t>DRAM与SRAM比较</w:t>
      </w:r>
    </w:p>
    <w:p w:rsidR="00343433" w:rsidRDefault="00343433" w:rsidP="00343433">
      <w:pPr>
        <w:rPr>
          <w:sz w:val="15"/>
          <w:szCs w:val="15"/>
        </w:rPr>
      </w:pPr>
      <w:r>
        <w:rPr>
          <w:rFonts w:hint="eastAsia"/>
          <w:sz w:val="15"/>
          <w:szCs w:val="15"/>
        </w:rPr>
        <w:t>DRAM应用广泛</w:t>
      </w:r>
    </w:p>
    <w:p w:rsidR="00343433" w:rsidRDefault="00343433" w:rsidP="00343433">
      <w:pPr>
        <w:rPr>
          <w:sz w:val="15"/>
          <w:szCs w:val="15"/>
        </w:rPr>
      </w:pPr>
      <w:r>
        <w:rPr>
          <w:rFonts w:hint="eastAsia"/>
          <w:sz w:val="15"/>
          <w:szCs w:val="15"/>
        </w:rPr>
        <w:t>DRAM优点：</w:t>
      </w:r>
    </w:p>
    <w:p w:rsidR="00343433" w:rsidRDefault="00343433" w:rsidP="00AE5F11">
      <w:pPr>
        <w:pStyle w:val="a7"/>
        <w:numPr>
          <w:ilvl w:val="0"/>
          <w:numId w:val="6"/>
        </w:numPr>
        <w:ind w:firstLineChars="0"/>
        <w:rPr>
          <w:sz w:val="15"/>
          <w:szCs w:val="15"/>
        </w:rPr>
      </w:pPr>
      <w:r>
        <w:rPr>
          <w:rFonts w:hint="eastAsia"/>
          <w:sz w:val="15"/>
          <w:szCs w:val="15"/>
        </w:rPr>
        <w:t>集成度比SRAM高</w:t>
      </w:r>
    </w:p>
    <w:p w:rsidR="00343433" w:rsidRDefault="00343433" w:rsidP="00AE5F11">
      <w:pPr>
        <w:pStyle w:val="a7"/>
        <w:numPr>
          <w:ilvl w:val="0"/>
          <w:numId w:val="6"/>
        </w:numPr>
        <w:ind w:firstLineChars="0"/>
        <w:rPr>
          <w:sz w:val="15"/>
          <w:szCs w:val="15"/>
        </w:rPr>
      </w:pPr>
      <w:r>
        <w:rPr>
          <w:rFonts w:hint="eastAsia"/>
          <w:sz w:val="15"/>
          <w:szCs w:val="15"/>
        </w:rPr>
        <w:t>行列按先后顺序输送减少了芯片引脚 封装尺寸减小</w:t>
      </w:r>
    </w:p>
    <w:p w:rsidR="00343433" w:rsidRDefault="00343433" w:rsidP="00AE5F11">
      <w:pPr>
        <w:pStyle w:val="a7"/>
        <w:numPr>
          <w:ilvl w:val="0"/>
          <w:numId w:val="6"/>
        </w:numPr>
        <w:ind w:firstLineChars="0"/>
        <w:rPr>
          <w:sz w:val="15"/>
          <w:szCs w:val="15"/>
        </w:rPr>
      </w:pPr>
      <w:r>
        <w:rPr>
          <w:rFonts w:hint="eastAsia"/>
          <w:sz w:val="15"/>
          <w:szCs w:val="15"/>
        </w:rPr>
        <w:t>功耗小于SRAM</w:t>
      </w:r>
    </w:p>
    <w:p w:rsidR="00343433" w:rsidRDefault="00343433" w:rsidP="00AE5F11">
      <w:pPr>
        <w:pStyle w:val="a7"/>
        <w:numPr>
          <w:ilvl w:val="0"/>
          <w:numId w:val="6"/>
        </w:numPr>
        <w:ind w:firstLineChars="0"/>
        <w:rPr>
          <w:sz w:val="15"/>
          <w:szCs w:val="15"/>
        </w:rPr>
      </w:pPr>
      <w:r>
        <w:rPr>
          <w:rFonts w:hint="eastAsia"/>
          <w:sz w:val="15"/>
          <w:szCs w:val="15"/>
        </w:rPr>
        <w:t>价格低</w:t>
      </w:r>
    </w:p>
    <w:p w:rsidR="00343433" w:rsidRDefault="00343433" w:rsidP="00343433">
      <w:pPr>
        <w:rPr>
          <w:sz w:val="15"/>
          <w:szCs w:val="15"/>
        </w:rPr>
      </w:pPr>
      <w:r>
        <w:rPr>
          <w:rFonts w:hint="eastAsia"/>
          <w:sz w:val="15"/>
          <w:szCs w:val="15"/>
        </w:rPr>
        <w:t>缺点：</w:t>
      </w:r>
    </w:p>
    <w:p w:rsidR="00343433" w:rsidRDefault="00343433" w:rsidP="00AE5F11">
      <w:pPr>
        <w:pStyle w:val="a7"/>
        <w:numPr>
          <w:ilvl w:val="0"/>
          <w:numId w:val="7"/>
        </w:numPr>
        <w:ind w:firstLineChars="0"/>
        <w:rPr>
          <w:sz w:val="15"/>
          <w:szCs w:val="15"/>
        </w:rPr>
      </w:pPr>
      <w:r>
        <w:rPr>
          <w:rFonts w:hint="eastAsia"/>
          <w:sz w:val="15"/>
          <w:szCs w:val="15"/>
        </w:rPr>
        <w:t>使用动态元件（电容）速度低于SRAM</w:t>
      </w:r>
    </w:p>
    <w:p w:rsidR="00343433" w:rsidRDefault="00343433" w:rsidP="00AE5F11">
      <w:pPr>
        <w:pStyle w:val="a7"/>
        <w:numPr>
          <w:ilvl w:val="0"/>
          <w:numId w:val="7"/>
        </w:numPr>
        <w:ind w:firstLineChars="0"/>
        <w:rPr>
          <w:sz w:val="15"/>
          <w:szCs w:val="15"/>
        </w:rPr>
      </w:pPr>
      <w:r>
        <w:rPr>
          <w:rFonts w:hint="eastAsia"/>
          <w:sz w:val="15"/>
          <w:szCs w:val="15"/>
        </w:rPr>
        <w:t>DRAM需要再生</w:t>
      </w:r>
      <w:r w:rsidR="00302024">
        <w:rPr>
          <w:rFonts w:hint="eastAsia"/>
          <w:sz w:val="15"/>
          <w:szCs w:val="15"/>
        </w:rPr>
        <w:t>，</w:t>
      </w:r>
      <w:r>
        <w:rPr>
          <w:rFonts w:hint="eastAsia"/>
          <w:sz w:val="15"/>
          <w:szCs w:val="15"/>
        </w:rPr>
        <w:t>再生电路也需要消耗功率</w:t>
      </w:r>
    </w:p>
    <w:p w:rsidR="00343433" w:rsidRDefault="00343433" w:rsidP="00343433">
      <w:pPr>
        <w:rPr>
          <w:sz w:val="15"/>
          <w:szCs w:val="15"/>
        </w:rPr>
      </w:pPr>
      <w:r>
        <w:rPr>
          <w:rFonts w:hint="eastAsia"/>
          <w:sz w:val="15"/>
          <w:szCs w:val="15"/>
        </w:rPr>
        <w:t>通常容量不大的高速缓冲存储器大多用SRAM实现</w:t>
      </w:r>
    </w:p>
    <w:p w:rsidR="00343433" w:rsidRDefault="00343433" w:rsidP="00343433">
      <w:pPr>
        <w:rPr>
          <w:sz w:val="15"/>
          <w:szCs w:val="15"/>
        </w:rPr>
      </w:pPr>
    </w:p>
    <w:p w:rsidR="00343433" w:rsidRDefault="00343433" w:rsidP="00343433">
      <w:pPr>
        <w:rPr>
          <w:sz w:val="15"/>
          <w:szCs w:val="15"/>
        </w:rPr>
      </w:pPr>
      <w:r>
        <w:rPr>
          <w:rFonts w:hint="eastAsia"/>
          <w:sz w:val="15"/>
          <w:szCs w:val="15"/>
        </w:rPr>
        <w:lastRenderedPageBreak/>
        <w:t>存储器与CPU连接：</w:t>
      </w:r>
    </w:p>
    <w:p w:rsidR="00343433" w:rsidRDefault="00343433" w:rsidP="00AE5F11">
      <w:pPr>
        <w:pStyle w:val="a7"/>
        <w:numPr>
          <w:ilvl w:val="0"/>
          <w:numId w:val="8"/>
        </w:numPr>
        <w:ind w:firstLineChars="0"/>
        <w:rPr>
          <w:sz w:val="15"/>
          <w:szCs w:val="15"/>
        </w:rPr>
      </w:pPr>
      <w:r>
        <w:rPr>
          <w:rFonts w:hint="eastAsia"/>
          <w:sz w:val="15"/>
          <w:szCs w:val="15"/>
        </w:rPr>
        <w:t>地址线的连接</w:t>
      </w:r>
    </w:p>
    <w:p w:rsidR="00343433" w:rsidRDefault="00343433" w:rsidP="00AE5F11">
      <w:pPr>
        <w:pStyle w:val="a7"/>
        <w:numPr>
          <w:ilvl w:val="0"/>
          <w:numId w:val="8"/>
        </w:numPr>
        <w:ind w:firstLineChars="0"/>
        <w:rPr>
          <w:sz w:val="15"/>
          <w:szCs w:val="15"/>
        </w:rPr>
      </w:pPr>
      <w:r>
        <w:rPr>
          <w:rFonts w:hint="eastAsia"/>
          <w:sz w:val="15"/>
          <w:szCs w:val="15"/>
        </w:rPr>
        <w:t>数据线连接</w:t>
      </w:r>
    </w:p>
    <w:p w:rsidR="00343433" w:rsidRDefault="00343433" w:rsidP="00AE5F11">
      <w:pPr>
        <w:pStyle w:val="a7"/>
        <w:numPr>
          <w:ilvl w:val="0"/>
          <w:numId w:val="8"/>
        </w:numPr>
        <w:ind w:firstLineChars="0"/>
        <w:rPr>
          <w:sz w:val="15"/>
          <w:szCs w:val="15"/>
        </w:rPr>
      </w:pPr>
      <w:r>
        <w:rPr>
          <w:rFonts w:hint="eastAsia"/>
          <w:sz w:val="15"/>
          <w:szCs w:val="15"/>
        </w:rPr>
        <w:t>读写命令线连接</w:t>
      </w:r>
    </w:p>
    <w:p w:rsidR="00343433" w:rsidRDefault="00343433" w:rsidP="00AE5F11">
      <w:pPr>
        <w:pStyle w:val="a7"/>
        <w:numPr>
          <w:ilvl w:val="0"/>
          <w:numId w:val="8"/>
        </w:numPr>
        <w:ind w:firstLineChars="0"/>
        <w:rPr>
          <w:sz w:val="15"/>
          <w:szCs w:val="15"/>
        </w:rPr>
      </w:pPr>
      <w:r>
        <w:rPr>
          <w:rFonts w:hint="eastAsia"/>
          <w:sz w:val="15"/>
          <w:szCs w:val="15"/>
        </w:rPr>
        <w:t>片选线的l连接</w:t>
      </w:r>
    </w:p>
    <w:p w:rsidR="00343433" w:rsidRDefault="00343433" w:rsidP="00343433">
      <w:pPr>
        <w:rPr>
          <w:sz w:val="15"/>
          <w:szCs w:val="15"/>
        </w:rPr>
      </w:pPr>
      <w:r>
        <w:rPr>
          <w:rFonts w:hint="eastAsia"/>
          <w:sz w:val="15"/>
          <w:szCs w:val="15"/>
        </w:rPr>
        <w:t>位扩展与字扩展：</w:t>
      </w:r>
    </w:p>
    <w:p w:rsidR="00343433" w:rsidRDefault="00343433" w:rsidP="00343433">
      <w:pPr>
        <w:rPr>
          <w:sz w:val="15"/>
          <w:szCs w:val="15"/>
        </w:rPr>
      </w:pPr>
      <w:r>
        <w:rPr>
          <w:rFonts w:hint="eastAsia"/>
          <w:sz w:val="15"/>
          <w:szCs w:val="15"/>
        </w:rPr>
        <w:t>位扩展： 如2片1K*4位可组成1K*8位存储器</w:t>
      </w:r>
      <w:r w:rsidR="00784E17">
        <w:rPr>
          <w:rFonts w:hint="eastAsia"/>
          <w:sz w:val="15"/>
          <w:szCs w:val="15"/>
        </w:rPr>
        <w:t xml:space="preserve"> （只有数据线不在一起，其他都在一起）</w:t>
      </w:r>
    </w:p>
    <w:p w:rsidR="00343433" w:rsidRDefault="00343433" w:rsidP="00343433">
      <w:pPr>
        <w:rPr>
          <w:sz w:val="15"/>
          <w:szCs w:val="15"/>
        </w:rPr>
      </w:pPr>
      <w:r>
        <w:rPr>
          <w:rFonts w:hint="eastAsia"/>
          <w:sz w:val="15"/>
          <w:szCs w:val="15"/>
        </w:rPr>
        <w:t>字扩展： 如2篇1K*8位可促成2K*8位存储器</w:t>
      </w:r>
    </w:p>
    <w:p w:rsidR="00343433" w:rsidRDefault="00343433" w:rsidP="00343433">
      <w:pPr>
        <w:rPr>
          <w:sz w:val="15"/>
          <w:szCs w:val="15"/>
        </w:rPr>
      </w:pPr>
      <w:r>
        <w:rPr>
          <w:rFonts w:hint="eastAsia"/>
          <w:sz w:val="15"/>
          <w:szCs w:val="15"/>
        </w:rPr>
        <w:t>一般可以位扩展不选择字扩展 因为字扩展片选线不一致需要</w:t>
      </w:r>
      <w:r w:rsidR="00784E17">
        <w:rPr>
          <w:rFonts w:hint="eastAsia"/>
          <w:sz w:val="15"/>
          <w:szCs w:val="15"/>
        </w:rPr>
        <w:t>二次译码</w:t>
      </w:r>
    </w:p>
    <w:p w:rsidR="00784E17" w:rsidRDefault="00784E17" w:rsidP="00343433">
      <w:pPr>
        <w:rPr>
          <w:sz w:val="15"/>
          <w:szCs w:val="15"/>
        </w:rPr>
      </w:pPr>
      <w:r>
        <w:rPr>
          <w:rFonts w:hint="eastAsia"/>
          <w:sz w:val="15"/>
          <w:szCs w:val="15"/>
        </w:rPr>
        <w:t>连接时要注意片与片之间地址线 数据线 和 控制线的连接</w:t>
      </w:r>
    </w:p>
    <w:p w:rsidR="00784E17" w:rsidRDefault="00784E17" w:rsidP="00343433">
      <w:pPr>
        <w:rPr>
          <w:sz w:val="15"/>
          <w:szCs w:val="15"/>
        </w:rPr>
      </w:pPr>
      <w:r>
        <w:rPr>
          <w:rFonts w:hint="eastAsia"/>
          <w:sz w:val="15"/>
          <w:szCs w:val="15"/>
        </w:rPr>
        <w:t>地址线连接：</w:t>
      </w:r>
    </w:p>
    <w:p w:rsidR="00784E17" w:rsidRDefault="00784E17" w:rsidP="00343433">
      <w:pPr>
        <w:rPr>
          <w:sz w:val="15"/>
          <w:szCs w:val="15"/>
        </w:rPr>
      </w:pPr>
      <w:r>
        <w:rPr>
          <w:rFonts w:hint="eastAsia"/>
          <w:sz w:val="15"/>
          <w:szCs w:val="15"/>
        </w:rPr>
        <w:t>存储芯片容量不同地址线也不同，通常CPU地址线多余存储芯片 常将CPU低位与存储芯片地址线相连 CPU地址线高位作片选等功能</w:t>
      </w:r>
    </w:p>
    <w:p w:rsidR="00784E17" w:rsidRDefault="00784E17" w:rsidP="00343433">
      <w:pPr>
        <w:rPr>
          <w:sz w:val="15"/>
          <w:szCs w:val="15"/>
        </w:rPr>
      </w:pPr>
      <w:r>
        <w:rPr>
          <w:rFonts w:hint="eastAsia"/>
          <w:sz w:val="15"/>
          <w:szCs w:val="15"/>
        </w:rPr>
        <w:t>数据线的连接：</w:t>
      </w:r>
    </w:p>
    <w:p w:rsidR="00784E17" w:rsidRDefault="00784E17" w:rsidP="00343433">
      <w:pPr>
        <w:rPr>
          <w:sz w:val="15"/>
          <w:szCs w:val="15"/>
        </w:rPr>
      </w:pPr>
      <w:r>
        <w:rPr>
          <w:rFonts w:hint="eastAsia"/>
          <w:sz w:val="15"/>
          <w:szCs w:val="15"/>
        </w:rPr>
        <w:t>CPU数据线与存储芯片位数不同时 必须对存储芯片位扩展</w:t>
      </w:r>
    </w:p>
    <w:p w:rsidR="00784E17" w:rsidRDefault="00784E17" w:rsidP="00343433">
      <w:pPr>
        <w:rPr>
          <w:sz w:val="15"/>
          <w:szCs w:val="15"/>
        </w:rPr>
      </w:pPr>
      <w:r>
        <w:rPr>
          <w:rFonts w:hint="eastAsia"/>
          <w:sz w:val="15"/>
          <w:szCs w:val="15"/>
        </w:rPr>
        <w:t>读写命令线连接：</w:t>
      </w:r>
    </w:p>
    <w:p w:rsidR="00784E17" w:rsidRDefault="00784E17" w:rsidP="00343433">
      <w:pPr>
        <w:rPr>
          <w:sz w:val="15"/>
          <w:szCs w:val="15"/>
        </w:rPr>
      </w:pPr>
      <w:r>
        <w:rPr>
          <w:rFonts w:hint="eastAsia"/>
          <w:sz w:val="15"/>
          <w:szCs w:val="15"/>
        </w:rPr>
        <w:t xml:space="preserve">一般可直接连接 通常高电平度低电平写 </w:t>
      </w:r>
      <w:r>
        <w:rPr>
          <w:sz w:val="15"/>
          <w:szCs w:val="15"/>
        </w:rPr>
        <w:t xml:space="preserve"> </w:t>
      </w:r>
      <w:r>
        <w:rPr>
          <w:rFonts w:hint="eastAsia"/>
          <w:sz w:val="15"/>
          <w:szCs w:val="15"/>
        </w:rPr>
        <w:t>有些CPU读写命令线是分开的</w:t>
      </w:r>
    </w:p>
    <w:p w:rsidR="00784E17" w:rsidRDefault="00784E17" w:rsidP="00343433">
      <w:pPr>
        <w:rPr>
          <w:sz w:val="15"/>
          <w:szCs w:val="15"/>
        </w:rPr>
      </w:pPr>
      <w:r>
        <w:rPr>
          <w:rFonts w:hint="eastAsia"/>
          <w:sz w:val="15"/>
          <w:szCs w:val="15"/>
        </w:rPr>
        <w:t>片选线的连接：</w:t>
      </w:r>
    </w:p>
    <w:p w:rsidR="00784E17" w:rsidRDefault="00784E17" w:rsidP="00343433">
      <w:pPr>
        <w:rPr>
          <w:sz w:val="15"/>
          <w:szCs w:val="15"/>
        </w:rPr>
      </w:pPr>
      <w:r>
        <w:rPr>
          <w:rFonts w:hint="eastAsia"/>
          <w:sz w:val="15"/>
          <w:szCs w:val="15"/>
        </w:rPr>
        <w:t>片选有效信号与CPU访存控制信号(MREQ非 （低电平有效）</w:t>
      </w:r>
      <w:r>
        <w:rPr>
          <w:sz w:val="15"/>
          <w:szCs w:val="15"/>
        </w:rPr>
        <w:t>)</w:t>
      </w:r>
      <w:r>
        <w:rPr>
          <w:rFonts w:hint="eastAsia"/>
          <w:sz w:val="15"/>
          <w:szCs w:val="15"/>
        </w:rPr>
        <w:t>有关</w:t>
      </w:r>
    </w:p>
    <w:p w:rsidR="00784E17" w:rsidRDefault="00784E17" w:rsidP="00343433">
      <w:pPr>
        <w:rPr>
          <w:sz w:val="15"/>
          <w:szCs w:val="15"/>
        </w:rPr>
      </w:pPr>
      <w:r>
        <w:rPr>
          <w:rFonts w:hint="eastAsia"/>
          <w:sz w:val="15"/>
          <w:szCs w:val="15"/>
        </w:rPr>
        <w:t xml:space="preserve">使用译码器进行片选信号的选择 </w:t>
      </w:r>
      <w:r>
        <w:rPr>
          <w:sz w:val="15"/>
          <w:szCs w:val="15"/>
        </w:rPr>
        <w:t xml:space="preserve"> </w:t>
      </w:r>
      <w:r>
        <w:rPr>
          <w:rFonts w:hint="eastAsia"/>
          <w:sz w:val="15"/>
          <w:szCs w:val="15"/>
        </w:rPr>
        <w:t>片选选的是存储芯片</w:t>
      </w:r>
    </w:p>
    <w:p w:rsidR="00784E17" w:rsidRPr="00343433" w:rsidRDefault="00784E17" w:rsidP="00343433">
      <w:pPr>
        <w:rPr>
          <w:sz w:val="15"/>
          <w:szCs w:val="15"/>
        </w:rPr>
      </w:pPr>
    </w:p>
    <w:p w:rsidR="00204392" w:rsidRDefault="00FD0BB6" w:rsidP="00895489">
      <w:pPr>
        <w:rPr>
          <w:sz w:val="15"/>
          <w:szCs w:val="15"/>
        </w:rPr>
      </w:pPr>
      <w:r>
        <w:rPr>
          <w:rFonts w:hint="eastAsia"/>
          <w:sz w:val="15"/>
          <w:szCs w:val="15"/>
        </w:rPr>
        <w:t>提高访存速度的措施：</w:t>
      </w:r>
    </w:p>
    <w:p w:rsidR="00FD0BB6" w:rsidRDefault="00FD0BB6" w:rsidP="00895489">
      <w:pPr>
        <w:rPr>
          <w:sz w:val="15"/>
          <w:szCs w:val="15"/>
        </w:rPr>
      </w:pPr>
      <w:r>
        <w:rPr>
          <w:sz w:val="15"/>
          <w:szCs w:val="15"/>
        </w:rPr>
        <w:tab/>
      </w:r>
      <w:r>
        <w:rPr>
          <w:rFonts w:hint="eastAsia"/>
          <w:sz w:val="15"/>
          <w:szCs w:val="15"/>
        </w:rPr>
        <w:t>1.调整主存结构：低位交叉、高位交叉</w:t>
      </w:r>
    </w:p>
    <w:p w:rsidR="00FD0BB6" w:rsidRDefault="00FD0BB6" w:rsidP="00895489">
      <w:pPr>
        <w:rPr>
          <w:sz w:val="15"/>
          <w:szCs w:val="15"/>
        </w:rPr>
      </w:pPr>
      <w:r>
        <w:rPr>
          <w:sz w:val="15"/>
          <w:szCs w:val="15"/>
        </w:rPr>
        <w:tab/>
      </w:r>
      <w:r>
        <w:rPr>
          <w:rFonts w:hint="eastAsia"/>
          <w:sz w:val="15"/>
          <w:szCs w:val="15"/>
        </w:rPr>
        <w:t>2.采用层次结构Cache-主存</w:t>
      </w:r>
    </w:p>
    <w:p w:rsidR="00EE133C" w:rsidRPr="00FD0BB6" w:rsidRDefault="00FD0BB6" w:rsidP="00895489">
      <w:pPr>
        <w:rPr>
          <w:sz w:val="15"/>
          <w:szCs w:val="15"/>
        </w:rPr>
      </w:pPr>
      <w:r>
        <w:rPr>
          <w:sz w:val="15"/>
          <w:szCs w:val="15"/>
        </w:rPr>
        <w:tab/>
      </w:r>
      <w:r>
        <w:rPr>
          <w:rFonts w:hint="eastAsia"/>
          <w:sz w:val="15"/>
          <w:szCs w:val="15"/>
        </w:rPr>
        <w:t>3.采用高速器件</w:t>
      </w:r>
      <w:r w:rsidR="00F735E4">
        <w:rPr>
          <w:rFonts w:hint="eastAsia"/>
          <w:sz w:val="15"/>
          <w:szCs w:val="15"/>
        </w:rPr>
        <w:t>：如高性能存储芯片（SDRAM（</w:t>
      </w:r>
      <w:r w:rsidR="00F735E4">
        <w:rPr>
          <w:sz w:val="15"/>
          <w:szCs w:val="15"/>
        </w:rPr>
        <w:t>步DRAM）、DRAM、带cache的DRAM（CDRAM））</w:t>
      </w:r>
    </w:p>
    <w:p w:rsidR="004D7879" w:rsidRDefault="00895489" w:rsidP="00895489">
      <w:pPr>
        <w:rPr>
          <w:sz w:val="15"/>
          <w:szCs w:val="15"/>
        </w:rPr>
      </w:pPr>
      <w:r>
        <w:rPr>
          <w:sz w:val="15"/>
          <w:szCs w:val="15"/>
        </w:rPr>
        <w:tab/>
      </w:r>
    </w:p>
    <w:p w:rsidR="004D7879" w:rsidRDefault="004D7879" w:rsidP="00895489">
      <w:pPr>
        <w:rPr>
          <w:sz w:val="15"/>
          <w:szCs w:val="15"/>
        </w:rPr>
      </w:pPr>
      <w:r>
        <w:rPr>
          <w:rFonts w:hint="eastAsia"/>
          <w:sz w:val="15"/>
          <w:szCs w:val="15"/>
        </w:rPr>
        <w:t>主存结构：</w:t>
      </w:r>
    </w:p>
    <w:p w:rsidR="004D7879" w:rsidRDefault="004D7879" w:rsidP="00AE5F11">
      <w:pPr>
        <w:pStyle w:val="a7"/>
        <w:numPr>
          <w:ilvl w:val="0"/>
          <w:numId w:val="9"/>
        </w:numPr>
        <w:ind w:firstLineChars="0"/>
        <w:rPr>
          <w:sz w:val="15"/>
          <w:szCs w:val="15"/>
        </w:rPr>
      </w:pPr>
      <w:r>
        <w:rPr>
          <w:rFonts w:hint="eastAsia"/>
          <w:sz w:val="15"/>
          <w:szCs w:val="15"/>
        </w:rPr>
        <w:t xml:space="preserve">单体多字系统：程序和数据在存储体内是连续存放的 </w:t>
      </w:r>
      <w:r>
        <w:rPr>
          <w:sz w:val="15"/>
          <w:szCs w:val="15"/>
        </w:rPr>
        <w:t xml:space="preserve"> </w:t>
      </w:r>
      <w:r>
        <w:rPr>
          <w:rFonts w:hint="eastAsia"/>
          <w:sz w:val="15"/>
          <w:szCs w:val="15"/>
        </w:rPr>
        <w:t>如一个存储体内存储四条指令那么读一次就会读出四条指令，提高了带宽4倍（单位时间内存储器存取的信息量），但是主存内必须是连续存放的，一旦遇到转移指令或者操作数不能连续存放这种方法就无法提高速度了。</w:t>
      </w:r>
    </w:p>
    <w:p w:rsidR="004D7879" w:rsidRDefault="004D7879" w:rsidP="00AE5F11">
      <w:pPr>
        <w:pStyle w:val="a7"/>
        <w:numPr>
          <w:ilvl w:val="0"/>
          <w:numId w:val="9"/>
        </w:numPr>
        <w:ind w:firstLineChars="0"/>
        <w:rPr>
          <w:sz w:val="15"/>
          <w:szCs w:val="15"/>
        </w:rPr>
      </w:pPr>
      <w:r>
        <w:rPr>
          <w:rFonts w:hint="eastAsia"/>
          <w:sz w:val="15"/>
          <w:szCs w:val="15"/>
        </w:rPr>
        <w:t>多体并行系统：采用多体模块组成的存储器。每个模块有相同的容量和存取速度，各模块各自有独立的地址寄存器（MAR）数据寄存器（MDR）地址译码、驱动电路、读写电路他们可并行工作也可交叉工作。</w:t>
      </w:r>
    </w:p>
    <w:p w:rsidR="004D7879" w:rsidRDefault="004D7879" w:rsidP="004D7879">
      <w:pPr>
        <w:pStyle w:val="a7"/>
        <w:ind w:left="360" w:firstLineChars="0" w:firstLine="0"/>
        <w:rPr>
          <w:sz w:val="15"/>
          <w:szCs w:val="15"/>
        </w:rPr>
      </w:pPr>
      <w:r>
        <w:rPr>
          <w:rFonts w:hint="eastAsia"/>
          <w:sz w:val="15"/>
          <w:szCs w:val="15"/>
        </w:rPr>
        <w:t>两种编址方式：</w:t>
      </w:r>
    </w:p>
    <w:p w:rsidR="004D7879" w:rsidRDefault="004D7879" w:rsidP="00AE5F11">
      <w:pPr>
        <w:pStyle w:val="a7"/>
        <w:numPr>
          <w:ilvl w:val="0"/>
          <w:numId w:val="10"/>
        </w:numPr>
        <w:ind w:firstLineChars="0"/>
        <w:rPr>
          <w:sz w:val="15"/>
          <w:szCs w:val="15"/>
        </w:rPr>
      </w:pPr>
      <w:r>
        <w:rPr>
          <w:rFonts w:hint="eastAsia"/>
          <w:sz w:val="15"/>
          <w:szCs w:val="15"/>
        </w:rPr>
        <w:t xml:space="preserve">高位交叉编址（顺序存储）：使不同请求源访问不同体即可实现并行 </w:t>
      </w:r>
      <w:r>
        <w:rPr>
          <w:sz w:val="15"/>
          <w:szCs w:val="15"/>
        </w:rPr>
        <w:t xml:space="preserve"> </w:t>
      </w:r>
      <w:r>
        <w:rPr>
          <w:rFonts w:hint="eastAsia"/>
          <w:sz w:val="15"/>
          <w:szCs w:val="15"/>
        </w:rPr>
        <w:t>（高位地址表示体号 低位地址为体内地址）</w:t>
      </w:r>
    </w:p>
    <w:p w:rsidR="004D7879" w:rsidRPr="004D7879" w:rsidRDefault="004D7879" w:rsidP="004D7879">
      <w:pPr>
        <w:ind w:left="720"/>
        <w:rPr>
          <w:sz w:val="15"/>
          <w:szCs w:val="15"/>
        </w:rPr>
      </w:pPr>
      <w:r>
        <w:rPr>
          <w:rFonts w:hint="eastAsia"/>
          <w:sz w:val="15"/>
          <w:szCs w:val="15"/>
        </w:rPr>
        <w:t>此方式</w:t>
      </w:r>
      <w:r w:rsidR="002264F4">
        <w:rPr>
          <w:rFonts w:hint="eastAsia"/>
          <w:sz w:val="15"/>
          <w:szCs w:val="15"/>
        </w:rPr>
        <w:t>由于一个体内的地址是连续的有利于存储器的扩充</w:t>
      </w:r>
    </w:p>
    <w:p w:rsidR="002264F4" w:rsidRPr="00CD7A0C" w:rsidRDefault="004D7879" w:rsidP="00AE5F11">
      <w:pPr>
        <w:pStyle w:val="a7"/>
        <w:numPr>
          <w:ilvl w:val="0"/>
          <w:numId w:val="10"/>
        </w:numPr>
        <w:ind w:firstLineChars="0"/>
        <w:rPr>
          <w:sz w:val="15"/>
          <w:szCs w:val="15"/>
        </w:rPr>
      </w:pPr>
      <w:r>
        <w:rPr>
          <w:rFonts w:hint="eastAsia"/>
          <w:sz w:val="15"/>
          <w:szCs w:val="15"/>
        </w:rPr>
        <w:t>低位交叉编制（交叉存储</w:t>
      </w:r>
      <w:r w:rsidR="002264F4">
        <w:rPr>
          <w:rFonts w:hint="eastAsia"/>
          <w:sz w:val="15"/>
          <w:szCs w:val="15"/>
        </w:rPr>
        <w:t>/模M编址 M为模块数</w:t>
      </w:r>
      <w:r>
        <w:rPr>
          <w:rFonts w:hint="eastAsia"/>
          <w:sz w:val="15"/>
          <w:szCs w:val="15"/>
        </w:rPr>
        <w:t>）：</w:t>
      </w:r>
      <w:r w:rsidR="00CD7A0C">
        <w:rPr>
          <w:rFonts w:hint="eastAsia"/>
          <w:sz w:val="15"/>
          <w:szCs w:val="15"/>
        </w:rPr>
        <w:t>由于</w:t>
      </w:r>
      <w:r w:rsidR="002264F4" w:rsidRPr="00CD7A0C">
        <w:rPr>
          <w:rFonts w:hint="eastAsia"/>
          <w:sz w:val="15"/>
          <w:szCs w:val="15"/>
        </w:rPr>
        <w:t>程序连续存放在相邻体中</w:t>
      </w:r>
      <w:r w:rsidR="00B42747">
        <w:rPr>
          <w:rFonts w:hint="eastAsia"/>
          <w:sz w:val="15"/>
          <w:szCs w:val="15"/>
        </w:rPr>
        <w:t>故低</w:t>
      </w:r>
      <w:r w:rsidR="002264F4" w:rsidRPr="00CD7A0C">
        <w:rPr>
          <w:rFonts w:hint="eastAsia"/>
          <w:sz w:val="15"/>
          <w:szCs w:val="15"/>
        </w:rPr>
        <w:t xml:space="preserve">位地址表示体号 高位地址为体内地址 </w:t>
      </w:r>
      <w:r w:rsidR="002264F4" w:rsidRPr="00CD7A0C">
        <w:rPr>
          <w:sz w:val="15"/>
          <w:szCs w:val="15"/>
        </w:rPr>
        <w:t xml:space="preserve"> </w:t>
      </w:r>
      <w:r w:rsidR="002264F4" w:rsidRPr="00CD7A0C">
        <w:rPr>
          <w:rFonts w:hint="eastAsia"/>
          <w:sz w:val="15"/>
          <w:szCs w:val="15"/>
        </w:rPr>
        <w:t xml:space="preserve">（此方法可在不改变没个模块存取周期的前提下，提高存储器的带宽。 </w:t>
      </w:r>
      <w:r w:rsidR="002264F4" w:rsidRPr="00CD7A0C">
        <w:rPr>
          <w:sz w:val="15"/>
          <w:szCs w:val="15"/>
        </w:rPr>
        <w:t xml:space="preserve"> </w:t>
      </w:r>
      <w:r w:rsidR="002264F4" w:rsidRPr="00CD7A0C">
        <w:rPr>
          <w:rFonts w:hint="eastAsia"/>
          <w:sz w:val="15"/>
          <w:szCs w:val="15"/>
        </w:rPr>
        <w:t>除第一个存取周期存储器可在一个存取周期内提供M个存储字） 课本P106</w:t>
      </w:r>
      <w:r w:rsidR="002264F4" w:rsidRPr="00CD7A0C">
        <w:rPr>
          <w:sz w:val="15"/>
          <w:szCs w:val="15"/>
        </w:rPr>
        <w:t xml:space="preserve"> 例4.6</w:t>
      </w:r>
    </w:p>
    <w:p w:rsidR="002264F4" w:rsidRDefault="002264F4" w:rsidP="002264F4">
      <w:pPr>
        <w:rPr>
          <w:sz w:val="15"/>
          <w:szCs w:val="15"/>
        </w:rPr>
      </w:pPr>
    </w:p>
    <w:p w:rsidR="002264F4" w:rsidRDefault="002264F4" w:rsidP="002264F4">
      <w:pPr>
        <w:rPr>
          <w:sz w:val="15"/>
          <w:szCs w:val="15"/>
        </w:rPr>
      </w:pPr>
      <w:r>
        <w:rPr>
          <w:sz w:val="15"/>
          <w:szCs w:val="15"/>
        </w:rPr>
        <w:t>排队器</w:t>
      </w:r>
      <w:r>
        <w:rPr>
          <w:rFonts w:hint="eastAsia"/>
          <w:sz w:val="15"/>
          <w:szCs w:val="15"/>
        </w:rPr>
        <w:t xml:space="preserve"> P106</w:t>
      </w:r>
    </w:p>
    <w:p w:rsidR="002264F4" w:rsidRPr="002264F4" w:rsidRDefault="002264F4" w:rsidP="002264F4">
      <w:pPr>
        <w:rPr>
          <w:sz w:val="15"/>
          <w:szCs w:val="15"/>
        </w:rPr>
      </w:pPr>
    </w:p>
    <w:p w:rsidR="002264F4" w:rsidRDefault="00F735E4" w:rsidP="002264F4">
      <w:pPr>
        <w:rPr>
          <w:sz w:val="15"/>
          <w:szCs w:val="15"/>
        </w:rPr>
      </w:pPr>
      <w:r>
        <w:rPr>
          <w:rFonts w:hint="eastAsia"/>
          <w:sz w:val="15"/>
          <w:szCs w:val="15"/>
        </w:rPr>
        <w:t>高速缓冲存储器：</w:t>
      </w:r>
    </w:p>
    <w:p w:rsidR="00F735E4" w:rsidRDefault="00090439" w:rsidP="002264F4">
      <w:pPr>
        <w:rPr>
          <w:sz w:val="15"/>
          <w:szCs w:val="15"/>
        </w:rPr>
      </w:pPr>
      <w:r>
        <w:rPr>
          <w:sz w:val="15"/>
          <w:szCs w:val="15"/>
        </w:rPr>
        <w:t>程序访问的局部性原理：</w:t>
      </w:r>
      <w:r w:rsidR="00BC215C">
        <w:rPr>
          <w:sz w:val="15"/>
          <w:szCs w:val="15"/>
        </w:rPr>
        <w:t>指令和数据在主存的地址分布不是随机的，而是相对的簇聚，使得CPU在执行程序时访存具有相对的局部性。</w:t>
      </w:r>
      <w:r w:rsidR="00BC215C">
        <w:rPr>
          <w:rFonts w:hint="eastAsia"/>
          <w:sz w:val="15"/>
          <w:szCs w:val="15"/>
        </w:rPr>
        <w:t xml:space="preserve"> （-&gt;CPU从主存存取指令或取数据，在一定时间内，只是对主存局部地址的访问）</w:t>
      </w:r>
    </w:p>
    <w:p w:rsidR="00BC215C" w:rsidRDefault="00BC215C" w:rsidP="002264F4">
      <w:pPr>
        <w:rPr>
          <w:sz w:val="15"/>
          <w:szCs w:val="15"/>
        </w:rPr>
      </w:pPr>
      <w:r>
        <w:rPr>
          <w:sz w:val="15"/>
          <w:szCs w:val="15"/>
        </w:rPr>
        <w:lastRenderedPageBreak/>
        <w:t>Cache工作原理：</w:t>
      </w:r>
      <w:r>
        <w:rPr>
          <w:rFonts w:hint="eastAsia"/>
          <w:sz w:val="15"/>
          <w:szCs w:val="15"/>
        </w:rPr>
        <w:t xml:space="preserve"> </w:t>
      </w:r>
      <w:r w:rsidR="00F92A07">
        <w:rPr>
          <w:rFonts w:hint="eastAsia"/>
          <w:sz w:val="15"/>
          <w:szCs w:val="15"/>
        </w:rPr>
        <w:t>主存n位被分为两部分（高m位表示块地址低b位表示块内地址）Cache也被分为两部分（高c位表示块地址低b位表示块内地址 2^</w:t>
      </w:r>
      <w:r w:rsidR="00F92A07">
        <w:rPr>
          <w:sz w:val="15"/>
          <w:szCs w:val="15"/>
        </w:rPr>
        <w:t>m&gt;&gt;2^c），任何时间都有一些主存块在缓存块中，CPU读取某字时有两种可能一种是在Cache内则直接访问Cache（CPU与Cache之间一次传送一个字），一种是不再Cache中此时则访问主存</w:t>
      </w:r>
      <w:r w:rsidR="003D1E99">
        <w:rPr>
          <w:sz w:val="15"/>
          <w:szCs w:val="15"/>
        </w:rPr>
        <w:t>取出字</w:t>
      </w:r>
      <w:r w:rsidR="00F92A07">
        <w:rPr>
          <w:sz w:val="15"/>
          <w:szCs w:val="15"/>
        </w:rPr>
        <w:t>并将主存对应的整个子块一次全部调入Cache中（Cache与主存之间块传送）。若主存块已调入缓存块，成该主存块与缓存块建立了联系。</w:t>
      </w:r>
    </w:p>
    <w:p w:rsidR="00F92A07" w:rsidRDefault="00F92A07" w:rsidP="002264F4">
      <w:pPr>
        <w:rPr>
          <w:sz w:val="15"/>
          <w:szCs w:val="15"/>
        </w:rPr>
      </w:pPr>
      <w:r>
        <w:rPr>
          <w:sz w:val="15"/>
          <w:szCs w:val="15"/>
        </w:rPr>
        <w:t>（</w:t>
      </w:r>
      <w:r>
        <w:rPr>
          <w:rFonts w:hint="eastAsia"/>
          <w:sz w:val="15"/>
          <w:szCs w:val="15"/>
        </w:rPr>
        <w:t>C</w:t>
      </w:r>
      <w:r>
        <w:rPr>
          <w:sz w:val="15"/>
          <w:szCs w:val="15"/>
        </w:rPr>
        <w:t>ache</w:t>
      </w:r>
      <w:r w:rsidR="00B76C63">
        <w:rPr>
          <w:sz w:val="15"/>
          <w:szCs w:val="15"/>
        </w:rPr>
        <w:t>块</w:t>
      </w:r>
      <w:r>
        <w:rPr>
          <w:sz w:val="15"/>
          <w:szCs w:val="15"/>
        </w:rPr>
        <w:t>何</w:t>
      </w:r>
      <w:r w:rsidR="00B76C63">
        <w:rPr>
          <w:sz w:val="15"/>
          <w:szCs w:val="15"/>
        </w:rPr>
        <w:t>便是对应的哪个主存块）</w:t>
      </w:r>
    </w:p>
    <w:p w:rsidR="00B76C63" w:rsidRDefault="00B76C63" w:rsidP="002264F4">
      <w:pPr>
        <w:rPr>
          <w:sz w:val="15"/>
          <w:szCs w:val="15"/>
        </w:rPr>
      </w:pPr>
      <w:r>
        <w:rPr>
          <w:sz w:val="15"/>
          <w:szCs w:val="15"/>
        </w:rPr>
        <w:t>字在Cache中称为Cache命中不在称为不命中，由于缓存块数远小于主存块数因此需要一个标记来表示当前存放的是哪一个主存块。CPU读信息时需将高m位（主存块地址）与</w:t>
      </w:r>
    </w:p>
    <w:p w:rsidR="00B76C63" w:rsidRDefault="00B76C63" w:rsidP="002264F4">
      <w:pPr>
        <w:rPr>
          <w:sz w:val="15"/>
          <w:szCs w:val="15"/>
        </w:rPr>
      </w:pPr>
      <w:r>
        <w:rPr>
          <w:sz w:val="15"/>
          <w:szCs w:val="15"/>
        </w:rPr>
        <w:t>Cache标记作比较判断在不在Cache中</w:t>
      </w:r>
    </w:p>
    <w:p w:rsidR="00B76C63" w:rsidRDefault="00B76C63" w:rsidP="002264F4">
      <w:pPr>
        <w:rPr>
          <w:sz w:val="15"/>
          <w:szCs w:val="15"/>
        </w:rPr>
      </w:pPr>
      <w:r>
        <w:rPr>
          <w:sz w:val="15"/>
          <w:szCs w:val="15"/>
        </w:rPr>
        <w:t>命中率</w:t>
      </w:r>
      <w:r>
        <w:rPr>
          <w:rFonts w:hint="eastAsia"/>
          <w:sz w:val="15"/>
          <w:szCs w:val="15"/>
        </w:rPr>
        <w:t xml:space="preserve"> h</w:t>
      </w:r>
      <w:r>
        <w:rPr>
          <w:sz w:val="15"/>
          <w:szCs w:val="15"/>
        </w:rPr>
        <w:t xml:space="preserve"> = Cache命中总数/（Cache命中总数+访存次数）</w:t>
      </w:r>
    </w:p>
    <w:p w:rsidR="00B76C63" w:rsidRDefault="00B76C63" w:rsidP="002264F4">
      <w:pPr>
        <w:rPr>
          <w:sz w:val="15"/>
          <w:szCs w:val="15"/>
        </w:rPr>
      </w:pPr>
      <w:r>
        <w:rPr>
          <w:sz w:val="15"/>
          <w:szCs w:val="15"/>
        </w:rPr>
        <w:t>Cache-主存系统平均访存时间</w:t>
      </w:r>
      <w:r>
        <w:rPr>
          <w:rFonts w:hint="eastAsia"/>
          <w:sz w:val="15"/>
          <w:szCs w:val="15"/>
        </w:rPr>
        <w:t xml:space="preserve"> t</w:t>
      </w:r>
      <w:r>
        <w:rPr>
          <w:sz w:val="15"/>
          <w:szCs w:val="15"/>
        </w:rPr>
        <w:t xml:space="preserve"> = h*命中时Cache访问时间</w:t>
      </w:r>
      <w:r>
        <w:rPr>
          <w:rFonts w:hint="eastAsia"/>
          <w:sz w:val="15"/>
          <w:szCs w:val="15"/>
        </w:rPr>
        <w:t xml:space="preserve"> +</w:t>
      </w:r>
      <w:r>
        <w:rPr>
          <w:sz w:val="15"/>
          <w:szCs w:val="15"/>
        </w:rPr>
        <w:t xml:space="preserve"> （1-h）* 没命中时主存访问时间</w:t>
      </w:r>
    </w:p>
    <w:p w:rsidR="00B76C63" w:rsidRDefault="00B76C63" w:rsidP="002264F4">
      <w:pPr>
        <w:rPr>
          <w:sz w:val="15"/>
          <w:szCs w:val="15"/>
        </w:rPr>
      </w:pPr>
      <w:r>
        <w:rPr>
          <w:sz w:val="15"/>
          <w:szCs w:val="15"/>
        </w:rPr>
        <w:t>访问效率</w:t>
      </w:r>
      <w:r>
        <w:rPr>
          <w:rFonts w:hint="eastAsia"/>
          <w:sz w:val="15"/>
          <w:szCs w:val="15"/>
        </w:rPr>
        <w:t xml:space="preserve"> e</w:t>
      </w:r>
      <w:r>
        <w:rPr>
          <w:sz w:val="15"/>
          <w:szCs w:val="15"/>
        </w:rPr>
        <w:t xml:space="preserve"> = 命中时Cache访问时间/Cache-主存系统平均访存时间</w:t>
      </w:r>
      <w:r>
        <w:rPr>
          <w:rFonts w:hint="eastAsia"/>
          <w:sz w:val="15"/>
          <w:szCs w:val="15"/>
        </w:rPr>
        <w:t xml:space="preserve"> *</w:t>
      </w:r>
      <w:r>
        <w:rPr>
          <w:sz w:val="15"/>
          <w:szCs w:val="15"/>
        </w:rPr>
        <w:t xml:space="preserve"> 100%</w:t>
      </w:r>
    </w:p>
    <w:p w:rsidR="00B76C63" w:rsidRDefault="00B76C63" w:rsidP="002264F4">
      <w:pPr>
        <w:rPr>
          <w:sz w:val="15"/>
          <w:szCs w:val="15"/>
        </w:rPr>
      </w:pPr>
    </w:p>
    <w:p w:rsidR="00B76C63" w:rsidRDefault="00B76C63" w:rsidP="002264F4">
      <w:pPr>
        <w:rPr>
          <w:sz w:val="15"/>
          <w:szCs w:val="15"/>
        </w:rPr>
      </w:pPr>
      <w:r>
        <w:rPr>
          <w:sz w:val="15"/>
          <w:szCs w:val="15"/>
        </w:rPr>
        <w:t>Ps</w:t>
      </w:r>
      <w:r>
        <w:rPr>
          <w:rFonts w:hint="eastAsia"/>
          <w:sz w:val="15"/>
          <w:szCs w:val="15"/>
        </w:rPr>
        <w:t>： 一般而言，Cache容量越大命中率越高。但不需要太大一是成本问题 二是Cache容量达到一定值时命中率随容量增加提高不显著。Cache容量是命中率与总成本价的折</w:t>
      </w:r>
      <w:r w:rsidR="00932D4A">
        <w:rPr>
          <w:rFonts w:hint="eastAsia"/>
          <w:sz w:val="15"/>
          <w:szCs w:val="15"/>
        </w:rPr>
        <w:t>中值</w:t>
      </w:r>
    </w:p>
    <w:p w:rsidR="00932D4A" w:rsidRDefault="00B76C63" w:rsidP="002264F4">
      <w:pPr>
        <w:rPr>
          <w:sz w:val="15"/>
          <w:szCs w:val="15"/>
        </w:rPr>
      </w:pPr>
      <w:r>
        <w:rPr>
          <w:sz w:val="15"/>
          <w:szCs w:val="15"/>
        </w:rPr>
        <w:t>e.g: 80386主存最大容量4GB</w:t>
      </w:r>
      <w:r w:rsidR="00932D4A">
        <w:rPr>
          <w:sz w:val="15"/>
          <w:szCs w:val="15"/>
        </w:rPr>
        <w:t xml:space="preserve"> 但配套Cache 16KB或32KB 命中率达95%以上。</w:t>
      </w:r>
    </w:p>
    <w:p w:rsidR="00932D4A" w:rsidRDefault="00932D4A" w:rsidP="002264F4">
      <w:pPr>
        <w:rPr>
          <w:sz w:val="15"/>
          <w:szCs w:val="15"/>
        </w:rPr>
      </w:pPr>
      <w:r>
        <w:rPr>
          <w:sz w:val="15"/>
          <w:szCs w:val="15"/>
        </w:rPr>
        <w:t>块长与Cache容量相同</w:t>
      </w:r>
      <w:r>
        <w:rPr>
          <w:rFonts w:hint="eastAsia"/>
          <w:sz w:val="15"/>
          <w:szCs w:val="15"/>
        </w:rPr>
        <w:t xml:space="preserve"> 不好确定：一般每块取4至8个可编址单元（字或字节）较好，也可取一个主存存取周期能调出主存的信息长度。</w:t>
      </w:r>
    </w:p>
    <w:p w:rsidR="00F92A07" w:rsidRDefault="00F92A07" w:rsidP="002264F4">
      <w:pPr>
        <w:rPr>
          <w:sz w:val="15"/>
          <w:szCs w:val="15"/>
        </w:rPr>
      </w:pPr>
      <w:r>
        <w:rPr>
          <w:sz w:val="15"/>
          <w:szCs w:val="15"/>
        </w:rPr>
        <w:t>Cache基本结构：</w:t>
      </w:r>
      <w:r>
        <w:rPr>
          <w:rFonts w:hint="eastAsia"/>
          <w:sz w:val="15"/>
          <w:szCs w:val="15"/>
        </w:rPr>
        <w:t xml:space="preserve"> </w:t>
      </w:r>
    </w:p>
    <w:p w:rsidR="008637B5" w:rsidRDefault="003D1E99" w:rsidP="002264F4">
      <w:pPr>
        <w:rPr>
          <w:sz w:val="15"/>
          <w:szCs w:val="15"/>
        </w:rPr>
      </w:pPr>
      <w:r>
        <w:rPr>
          <w:sz w:val="15"/>
          <w:szCs w:val="15"/>
        </w:rPr>
        <w:t>主要由Cache存储体、地址映射变换机构、Cache替换机构几大模块组成。</w:t>
      </w:r>
    </w:p>
    <w:p w:rsidR="003D1E99" w:rsidRDefault="003D1E99" w:rsidP="002264F4">
      <w:pPr>
        <w:rPr>
          <w:sz w:val="15"/>
          <w:szCs w:val="15"/>
        </w:rPr>
      </w:pPr>
      <w:r>
        <w:rPr>
          <w:sz w:val="15"/>
          <w:szCs w:val="15"/>
        </w:rPr>
        <w:t>Cache存储体：以块为单位与主存交换信息，为加速Cache与主存之间的调动，主存大多采用多体结构，且Cache访问优先级最高</w:t>
      </w:r>
    </w:p>
    <w:p w:rsidR="003D1E99" w:rsidRDefault="003D1E99" w:rsidP="002264F4">
      <w:pPr>
        <w:rPr>
          <w:sz w:val="15"/>
          <w:szCs w:val="15"/>
        </w:rPr>
      </w:pPr>
      <w:r>
        <w:rPr>
          <w:sz w:val="15"/>
          <w:szCs w:val="15"/>
        </w:rPr>
        <w:t>地址映射变换机构：将CPU送来的主存地址转换为Cache地址。（主存与Cache的块大小相同</w:t>
      </w:r>
      <w:r>
        <w:rPr>
          <w:rFonts w:hint="eastAsia"/>
          <w:sz w:val="15"/>
          <w:szCs w:val="15"/>
        </w:rPr>
        <w:t xml:space="preserve"> 块内地址都是相对于快的起始地址的偏移量，即地位地址相同，因此地址变换主要是主存的块号与Cache块号之间的转换</w:t>
      </w:r>
    </w:p>
    <w:p w:rsidR="003D1E99" w:rsidRDefault="003D1E99" w:rsidP="002264F4">
      <w:pPr>
        <w:rPr>
          <w:sz w:val="15"/>
          <w:szCs w:val="15"/>
        </w:rPr>
      </w:pPr>
      <w:r>
        <w:rPr>
          <w:sz w:val="15"/>
          <w:szCs w:val="15"/>
        </w:rPr>
        <w:t>替换机构：（要将新的主存块放入Cache内是Cache已满</w:t>
      </w:r>
      <w:r>
        <w:rPr>
          <w:rFonts w:hint="eastAsia"/>
          <w:sz w:val="15"/>
          <w:szCs w:val="15"/>
        </w:rPr>
        <w:t xml:space="preserve"> 则需要采用替换策略）</w:t>
      </w:r>
    </w:p>
    <w:p w:rsidR="003D1E99" w:rsidRDefault="003D1E99" w:rsidP="002264F4">
      <w:pPr>
        <w:rPr>
          <w:sz w:val="15"/>
          <w:szCs w:val="15"/>
        </w:rPr>
      </w:pPr>
      <w:r>
        <w:rPr>
          <w:sz w:val="15"/>
          <w:szCs w:val="15"/>
        </w:rPr>
        <w:t>Ps：Cache纯硬件实现</w:t>
      </w:r>
      <w:r>
        <w:rPr>
          <w:rFonts w:hint="eastAsia"/>
          <w:sz w:val="15"/>
          <w:szCs w:val="15"/>
        </w:rPr>
        <w:t xml:space="preserve"> 用户看不见主存地址与它的转换</w:t>
      </w:r>
    </w:p>
    <w:p w:rsidR="003D1E99" w:rsidRDefault="003D1E99" w:rsidP="002264F4">
      <w:pPr>
        <w:rPr>
          <w:sz w:val="15"/>
          <w:szCs w:val="15"/>
        </w:rPr>
      </w:pPr>
    </w:p>
    <w:p w:rsidR="003D1E99" w:rsidRDefault="003D1E99" w:rsidP="002264F4">
      <w:pPr>
        <w:rPr>
          <w:sz w:val="15"/>
          <w:szCs w:val="15"/>
        </w:rPr>
      </w:pPr>
      <w:r>
        <w:rPr>
          <w:sz w:val="15"/>
          <w:szCs w:val="15"/>
        </w:rPr>
        <w:t>Cache读操作：</w:t>
      </w:r>
    </w:p>
    <w:p w:rsidR="00812678" w:rsidRDefault="00762C9E" w:rsidP="002264F4">
      <w:pPr>
        <w:rPr>
          <w:sz w:val="15"/>
          <w:szCs w:val="15"/>
        </w:rPr>
      </w:pPr>
      <w:r>
        <w:rPr>
          <w:rFonts w:hint="eastAsia"/>
          <w:sz w:val="15"/>
          <w:szCs w:val="15"/>
        </w:rPr>
        <w:t>CPU发出主存地址后判断是否在Cache中，命中则直接访问Cache并发送至CPU，不命中访问主存，将字送入CPU同时将字所在块放入Cache中，Cache满替换腾出空位调入新主存块，Cache有空位直接调入。</w:t>
      </w:r>
    </w:p>
    <w:p w:rsidR="003D1E99" w:rsidRDefault="003D1E99" w:rsidP="002264F4">
      <w:pPr>
        <w:rPr>
          <w:sz w:val="15"/>
          <w:szCs w:val="15"/>
        </w:rPr>
      </w:pPr>
      <w:r>
        <w:rPr>
          <w:sz w:val="15"/>
          <w:szCs w:val="15"/>
        </w:rPr>
        <w:t>Cache写操作：写回法、写直达法</w:t>
      </w:r>
    </w:p>
    <w:p w:rsidR="003D1E99" w:rsidRDefault="00762C9E" w:rsidP="00AE5F11">
      <w:pPr>
        <w:pStyle w:val="a7"/>
        <w:numPr>
          <w:ilvl w:val="0"/>
          <w:numId w:val="12"/>
        </w:numPr>
        <w:ind w:firstLineChars="0"/>
        <w:rPr>
          <w:sz w:val="15"/>
          <w:szCs w:val="15"/>
        </w:rPr>
      </w:pPr>
      <w:r>
        <w:rPr>
          <w:rFonts w:hint="eastAsia"/>
          <w:sz w:val="15"/>
          <w:szCs w:val="15"/>
        </w:rPr>
        <w:t>写直达法（存直达法）：写操作是数据即写入Cache又写入主存，随时保证Cache与主存数据一致</w:t>
      </w:r>
    </w:p>
    <w:p w:rsidR="00762C9E" w:rsidRDefault="00762C9E" w:rsidP="00762C9E">
      <w:pPr>
        <w:pStyle w:val="a7"/>
        <w:ind w:left="1680" w:firstLineChars="0" w:firstLine="0"/>
        <w:rPr>
          <w:sz w:val="15"/>
          <w:szCs w:val="15"/>
        </w:rPr>
      </w:pPr>
      <w:r>
        <w:rPr>
          <w:rFonts w:hint="eastAsia"/>
          <w:sz w:val="15"/>
          <w:szCs w:val="15"/>
        </w:rPr>
        <w:t>缺点：增加访存次数</w:t>
      </w:r>
    </w:p>
    <w:p w:rsidR="00762C9E" w:rsidRDefault="00762C9E" w:rsidP="00762C9E">
      <w:pPr>
        <w:pStyle w:val="a7"/>
        <w:ind w:left="1680" w:firstLineChars="0" w:firstLine="0"/>
        <w:rPr>
          <w:sz w:val="15"/>
          <w:szCs w:val="15"/>
        </w:rPr>
      </w:pPr>
      <w:r>
        <w:rPr>
          <w:rFonts w:hint="eastAsia"/>
          <w:sz w:val="15"/>
          <w:szCs w:val="15"/>
        </w:rPr>
        <w:t>时间是访问主存时间</w:t>
      </w:r>
    </w:p>
    <w:p w:rsidR="00762C9E" w:rsidRDefault="00762C9E" w:rsidP="00AE5F11">
      <w:pPr>
        <w:pStyle w:val="a7"/>
        <w:numPr>
          <w:ilvl w:val="0"/>
          <w:numId w:val="12"/>
        </w:numPr>
        <w:ind w:firstLineChars="0"/>
        <w:rPr>
          <w:sz w:val="15"/>
          <w:szCs w:val="15"/>
        </w:rPr>
      </w:pPr>
      <w:r>
        <w:rPr>
          <w:rFonts w:hint="eastAsia"/>
          <w:sz w:val="15"/>
          <w:szCs w:val="15"/>
        </w:rPr>
        <w:t>写回法（拷回法）：写操作时仅把数据写入Cache当Cache数据被替换出去时才写入主存。</w:t>
      </w:r>
    </w:p>
    <w:p w:rsidR="00762C9E" w:rsidRDefault="00762C9E" w:rsidP="00762C9E">
      <w:pPr>
        <w:pStyle w:val="a7"/>
        <w:ind w:left="1680" w:firstLineChars="0" w:firstLine="0"/>
        <w:rPr>
          <w:sz w:val="15"/>
          <w:szCs w:val="15"/>
        </w:rPr>
      </w:pPr>
      <w:r>
        <w:rPr>
          <w:rFonts w:hint="eastAsia"/>
          <w:sz w:val="15"/>
          <w:szCs w:val="15"/>
        </w:rPr>
        <w:t>Cache可能会与主存数据不一致</w:t>
      </w:r>
    </w:p>
    <w:p w:rsidR="00762C9E" w:rsidRDefault="00762C9E" w:rsidP="00762C9E">
      <w:pPr>
        <w:pStyle w:val="a7"/>
        <w:ind w:left="1680" w:firstLineChars="0" w:firstLine="0"/>
        <w:rPr>
          <w:sz w:val="15"/>
          <w:szCs w:val="15"/>
        </w:rPr>
      </w:pPr>
      <w:r>
        <w:rPr>
          <w:rFonts w:hint="eastAsia"/>
          <w:sz w:val="15"/>
          <w:szCs w:val="15"/>
        </w:rPr>
        <w:t>为了识别数据是否一致，在Cache中增设标志位，两个状态：“清”（未修改过 一致）与“浊”（修改过 不一致）替换时若标志位为浊则应该将Cache写回主存同时将标志位改为“清“。</w:t>
      </w:r>
    </w:p>
    <w:p w:rsidR="00762C9E" w:rsidRPr="00762C9E" w:rsidRDefault="00762C9E" w:rsidP="00762C9E">
      <w:pPr>
        <w:pStyle w:val="a7"/>
        <w:ind w:left="1680" w:firstLineChars="0" w:firstLine="0"/>
        <w:rPr>
          <w:sz w:val="15"/>
          <w:szCs w:val="15"/>
        </w:rPr>
      </w:pPr>
      <w:r>
        <w:rPr>
          <w:rFonts w:hint="eastAsia"/>
          <w:sz w:val="15"/>
          <w:szCs w:val="15"/>
        </w:rPr>
        <w:t>时间较快 但增加Cache复杂性</w:t>
      </w:r>
    </w:p>
    <w:p w:rsidR="009B1A20" w:rsidRDefault="009B1A20" w:rsidP="002264F4">
      <w:pPr>
        <w:rPr>
          <w:sz w:val="15"/>
          <w:szCs w:val="15"/>
        </w:rPr>
      </w:pPr>
      <w:r>
        <w:rPr>
          <w:rFonts w:hint="eastAsia"/>
          <w:sz w:val="15"/>
          <w:szCs w:val="15"/>
        </w:rPr>
        <w:t>Cache——主存的地址映射</w:t>
      </w:r>
    </w:p>
    <w:p w:rsidR="009B1A20" w:rsidRDefault="009B1A20" w:rsidP="00AE5F11">
      <w:pPr>
        <w:pStyle w:val="a7"/>
        <w:numPr>
          <w:ilvl w:val="0"/>
          <w:numId w:val="11"/>
        </w:numPr>
        <w:ind w:firstLineChars="0"/>
        <w:rPr>
          <w:sz w:val="15"/>
          <w:szCs w:val="15"/>
        </w:rPr>
      </w:pPr>
      <w:r>
        <w:rPr>
          <w:rFonts w:hint="eastAsia"/>
          <w:sz w:val="15"/>
          <w:szCs w:val="15"/>
        </w:rPr>
        <w:t>直接映射：</w:t>
      </w:r>
      <w:r w:rsidR="00B21359">
        <w:rPr>
          <w:rFonts w:hint="eastAsia"/>
          <w:sz w:val="15"/>
          <w:szCs w:val="15"/>
        </w:rPr>
        <w:t>每个主存块仅与一个Cache对应，用主存的某几位直接判断</w:t>
      </w:r>
    </w:p>
    <w:p w:rsidR="00B21359" w:rsidRDefault="00B21359" w:rsidP="00B21359">
      <w:pPr>
        <w:pStyle w:val="a7"/>
        <w:ind w:left="1260" w:firstLineChars="0" w:firstLine="0"/>
        <w:rPr>
          <w:sz w:val="15"/>
          <w:szCs w:val="15"/>
        </w:rPr>
      </w:pPr>
      <w:r>
        <w:rPr>
          <w:rFonts w:hint="eastAsia"/>
          <w:sz w:val="15"/>
          <w:szCs w:val="15"/>
        </w:rPr>
        <w:t>映射关系：</w:t>
      </w:r>
      <w:r>
        <w:rPr>
          <w:sz w:val="15"/>
          <w:szCs w:val="15"/>
        </w:rPr>
        <w:t xml:space="preserve">I </w:t>
      </w:r>
      <w:r>
        <w:rPr>
          <w:rFonts w:hint="eastAsia"/>
          <w:sz w:val="15"/>
          <w:szCs w:val="15"/>
        </w:rPr>
        <w:t>=</w:t>
      </w:r>
      <w:r>
        <w:rPr>
          <w:sz w:val="15"/>
          <w:szCs w:val="15"/>
        </w:rPr>
        <w:t xml:space="preserve"> </w:t>
      </w:r>
      <w:r>
        <w:rPr>
          <w:rFonts w:hint="eastAsia"/>
          <w:sz w:val="15"/>
          <w:szCs w:val="15"/>
        </w:rPr>
        <w:t>j</w:t>
      </w:r>
      <w:r>
        <w:rPr>
          <w:sz w:val="15"/>
          <w:szCs w:val="15"/>
        </w:rPr>
        <w:t xml:space="preserve"> </w:t>
      </w:r>
      <w:r>
        <w:rPr>
          <w:rFonts w:hint="eastAsia"/>
          <w:sz w:val="15"/>
          <w:szCs w:val="15"/>
        </w:rPr>
        <w:t>mod</w:t>
      </w:r>
      <w:r>
        <w:rPr>
          <w:sz w:val="15"/>
          <w:szCs w:val="15"/>
        </w:rPr>
        <w:t xml:space="preserve"> </w:t>
      </w:r>
      <w:r>
        <w:rPr>
          <w:rFonts w:hint="eastAsia"/>
          <w:sz w:val="15"/>
          <w:szCs w:val="15"/>
        </w:rPr>
        <w:t>C</w:t>
      </w:r>
      <w:r>
        <w:rPr>
          <w:sz w:val="15"/>
          <w:szCs w:val="15"/>
        </w:rPr>
        <w:t xml:space="preserve"> </w:t>
      </w:r>
      <w:r>
        <w:rPr>
          <w:rFonts w:hint="eastAsia"/>
          <w:sz w:val="15"/>
          <w:szCs w:val="15"/>
        </w:rPr>
        <w:t xml:space="preserve">或 </w:t>
      </w:r>
      <w:r>
        <w:rPr>
          <w:sz w:val="15"/>
          <w:szCs w:val="15"/>
        </w:rPr>
        <w:t xml:space="preserve">I </w:t>
      </w:r>
      <w:r>
        <w:rPr>
          <w:rFonts w:hint="eastAsia"/>
          <w:sz w:val="15"/>
          <w:szCs w:val="15"/>
        </w:rPr>
        <w:t>=</w:t>
      </w:r>
      <w:r>
        <w:rPr>
          <w:sz w:val="15"/>
          <w:szCs w:val="15"/>
        </w:rPr>
        <w:t xml:space="preserve"> </w:t>
      </w:r>
      <w:r>
        <w:rPr>
          <w:rFonts w:hint="eastAsia"/>
          <w:sz w:val="15"/>
          <w:szCs w:val="15"/>
        </w:rPr>
        <w:t>j</w:t>
      </w:r>
      <w:r>
        <w:rPr>
          <w:sz w:val="15"/>
          <w:szCs w:val="15"/>
        </w:rPr>
        <w:t xml:space="preserve"> </w:t>
      </w:r>
      <w:r>
        <w:rPr>
          <w:rFonts w:hint="eastAsia"/>
          <w:sz w:val="15"/>
          <w:szCs w:val="15"/>
        </w:rPr>
        <w:t>mod</w:t>
      </w:r>
      <w:r>
        <w:rPr>
          <w:sz w:val="15"/>
          <w:szCs w:val="15"/>
        </w:rPr>
        <w:t xml:space="preserve"> </w:t>
      </w:r>
      <w:r>
        <w:rPr>
          <w:rFonts w:hint="eastAsia"/>
          <w:sz w:val="15"/>
          <w:szCs w:val="15"/>
        </w:rPr>
        <w:t>2</w:t>
      </w:r>
      <w:r>
        <w:rPr>
          <w:sz w:val="15"/>
          <w:szCs w:val="15"/>
        </w:rPr>
        <w:t>^</w:t>
      </w:r>
      <w:r>
        <w:rPr>
          <w:rFonts w:hint="eastAsia"/>
          <w:sz w:val="15"/>
          <w:szCs w:val="15"/>
        </w:rPr>
        <w:t>C</w:t>
      </w:r>
      <w:r>
        <w:rPr>
          <w:sz w:val="15"/>
          <w:szCs w:val="15"/>
        </w:rPr>
        <w:t xml:space="preserve"> </w:t>
      </w:r>
      <w:r>
        <w:rPr>
          <w:rFonts w:hint="eastAsia"/>
          <w:sz w:val="15"/>
          <w:szCs w:val="15"/>
        </w:rPr>
        <w:t>（i表示缓存块号 j表示主存块号 C为缓存块数）</w:t>
      </w:r>
    </w:p>
    <w:p w:rsidR="00B21359" w:rsidRDefault="00B21359" w:rsidP="00B21359">
      <w:pPr>
        <w:pStyle w:val="a7"/>
        <w:ind w:left="1260" w:firstLineChars="0" w:firstLine="0"/>
        <w:rPr>
          <w:sz w:val="15"/>
          <w:szCs w:val="15"/>
        </w:rPr>
      </w:pPr>
      <w:r>
        <w:rPr>
          <w:rFonts w:hint="eastAsia"/>
          <w:sz w:val="15"/>
          <w:szCs w:val="15"/>
        </w:rPr>
        <w:t>主存分为三部分 t+c+b</w:t>
      </w:r>
      <w:r>
        <w:rPr>
          <w:sz w:val="15"/>
          <w:szCs w:val="15"/>
        </w:rPr>
        <w:t xml:space="preserve">  </w:t>
      </w:r>
      <w:r>
        <w:rPr>
          <w:rFonts w:hint="eastAsia"/>
          <w:sz w:val="15"/>
          <w:szCs w:val="15"/>
        </w:rPr>
        <w:t>（t位表示主存标记 c位表示对应Cache子块地址（m</w:t>
      </w:r>
      <w:r>
        <w:rPr>
          <w:sz w:val="15"/>
          <w:szCs w:val="15"/>
        </w:rPr>
        <w:t xml:space="preserve"> </w:t>
      </w:r>
      <w:r>
        <w:rPr>
          <w:rFonts w:hint="eastAsia"/>
          <w:sz w:val="15"/>
          <w:szCs w:val="15"/>
        </w:rPr>
        <w:t>=</w:t>
      </w:r>
      <w:r>
        <w:rPr>
          <w:sz w:val="15"/>
          <w:szCs w:val="15"/>
        </w:rPr>
        <w:t xml:space="preserve"> </w:t>
      </w:r>
      <w:r>
        <w:rPr>
          <w:rFonts w:hint="eastAsia"/>
          <w:sz w:val="15"/>
          <w:szCs w:val="15"/>
        </w:rPr>
        <w:t>t</w:t>
      </w:r>
      <w:r>
        <w:rPr>
          <w:sz w:val="15"/>
          <w:szCs w:val="15"/>
        </w:rPr>
        <w:t xml:space="preserve"> </w:t>
      </w:r>
      <w:r>
        <w:rPr>
          <w:rFonts w:hint="eastAsia"/>
          <w:sz w:val="15"/>
          <w:szCs w:val="15"/>
        </w:rPr>
        <w:t>+</w:t>
      </w:r>
      <w:r>
        <w:rPr>
          <w:sz w:val="15"/>
          <w:szCs w:val="15"/>
        </w:rPr>
        <w:t xml:space="preserve"> </w:t>
      </w:r>
      <w:r>
        <w:rPr>
          <w:rFonts w:hint="eastAsia"/>
          <w:sz w:val="15"/>
          <w:szCs w:val="15"/>
        </w:rPr>
        <w:t>c） b位表示字块地址）</w:t>
      </w:r>
      <w:r w:rsidR="00CC17D9">
        <w:rPr>
          <w:rFonts w:hint="eastAsia"/>
          <w:sz w:val="15"/>
          <w:szCs w:val="15"/>
        </w:rPr>
        <w:t xml:space="preserve"> </w:t>
      </w:r>
      <w:r w:rsidR="00CC17D9">
        <w:rPr>
          <w:sz w:val="15"/>
          <w:szCs w:val="15"/>
        </w:rPr>
        <w:t xml:space="preserve"> </w:t>
      </w:r>
      <w:r w:rsidR="00CC17D9">
        <w:rPr>
          <w:rFonts w:hint="eastAsia"/>
          <w:sz w:val="15"/>
          <w:szCs w:val="15"/>
        </w:rPr>
        <w:t>主存块数 2</w:t>
      </w:r>
      <w:r w:rsidR="00CC17D9">
        <w:rPr>
          <w:sz w:val="15"/>
          <w:szCs w:val="15"/>
        </w:rPr>
        <w:t>^</w:t>
      </w:r>
      <w:r w:rsidR="00CC17D9">
        <w:rPr>
          <w:rFonts w:hint="eastAsia"/>
          <w:sz w:val="15"/>
          <w:szCs w:val="15"/>
        </w:rPr>
        <w:t>m</w:t>
      </w:r>
    </w:p>
    <w:p w:rsidR="00C10484" w:rsidRDefault="00C10484" w:rsidP="00B21359">
      <w:pPr>
        <w:pStyle w:val="a7"/>
        <w:ind w:left="1260" w:firstLineChars="0" w:firstLine="0"/>
        <w:rPr>
          <w:sz w:val="15"/>
          <w:szCs w:val="15"/>
        </w:rPr>
      </w:pPr>
      <w:r>
        <w:rPr>
          <w:rFonts w:hint="eastAsia"/>
          <w:sz w:val="15"/>
          <w:szCs w:val="15"/>
        </w:rPr>
        <w:t>比较时 根据中间c位找到Cache对应块 将Cache对应的标记与主存高t位对比 相同并且Cache有效位为</w:t>
      </w:r>
      <w:r>
        <w:rPr>
          <w:rFonts w:hint="eastAsia"/>
          <w:sz w:val="15"/>
          <w:szCs w:val="15"/>
        </w:rPr>
        <w:lastRenderedPageBreak/>
        <w:t>“1“说明命中，否则不命中，前往主存读取数据 并将块写入Cache此时若有效位为”0“则改为”1“</w:t>
      </w:r>
    </w:p>
    <w:p w:rsidR="009C687D" w:rsidRDefault="00C10484" w:rsidP="009C687D">
      <w:pPr>
        <w:pStyle w:val="a7"/>
        <w:ind w:left="1260" w:firstLineChars="0" w:firstLine="0"/>
        <w:rPr>
          <w:sz w:val="15"/>
          <w:szCs w:val="15"/>
        </w:rPr>
      </w:pPr>
      <w:r>
        <w:rPr>
          <w:sz w:val="15"/>
          <w:szCs w:val="15"/>
        </w:rPr>
        <w:t>P</w:t>
      </w:r>
      <w:r>
        <w:rPr>
          <w:rFonts w:hint="eastAsia"/>
          <w:sz w:val="15"/>
          <w:szCs w:val="15"/>
        </w:rPr>
        <w:t>s：Cache内数据可能无效 如初始时Cache数据应为空 其中的内容无意义</w:t>
      </w:r>
    </w:p>
    <w:p w:rsidR="009C687D" w:rsidRDefault="009C687D" w:rsidP="009C687D">
      <w:pPr>
        <w:pStyle w:val="a7"/>
        <w:ind w:left="1260" w:firstLineChars="0" w:firstLine="0"/>
        <w:rPr>
          <w:sz w:val="15"/>
          <w:szCs w:val="15"/>
        </w:rPr>
      </w:pPr>
      <w:r>
        <w:rPr>
          <w:rFonts w:hint="eastAsia"/>
          <w:sz w:val="15"/>
          <w:szCs w:val="15"/>
        </w:rPr>
        <w:t xml:space="preserve">缺点：肯回造成Cache大面积不使用 </w:t>
      </w:r>
      <w:r>
        <w:rPr>
          <w:sz w:val="15"/>
          <w:szCs w:val="15"/>
        </w:rPr>
        <w:t xml:space="preserve"> </w:t>
      </w:r>
      <w:r>
        <w:rPr>
          <w:rFonts w:hint="eastAsia"/>
          <w:sz w:val="15"/>
          <w:szCs w:val="15"/>
        </w:rPr>
        <w:t>块冲突率高 命中率低</w:t>
      </w:r>
    </w:p>
    <w:p w:rsidR="00EE1193" w:rsidRDefault="00EE1193" w:rsidP="009C687D">
      <w:pPr>
        <w:pStyle w:val="a7"/>
        <w:ind w:left="1260" w:firstLineChars="0" w:firstLine="0"/>
        <w:rPr>
          <w:sz w:val="15"/>
          <w:szCs w:val="15"/>
        </w:rPr>
      </w:pPr>
    </w:p>
    <w:p w:rsidR="00EE1193" w:rsidRPr="009C687D" w:rsidRDefault="00EE1193" w:rsidP="009C687D">
      <w:pPr>
        <w:pStyle w:val="a7"/>
        <w:ind w:left="1260" w:firstLineChars="0" w:firstLine="0"/>
        <w:rPr>
          <w:sz w:val="15"/>
          <w:szCs w:val="15"/>
        </w:rPr>
      </w:pPr>
      <w:r>
        <w:rPr>
          <w:rFonts w:hint="eastAsia"/>
          <w:sz w:val="15"/>
          <w:szCs w:val="15"/>
        </w:rPr>
        <w:t xml:space="preserve">主存可投影到第i块上的有 </w:t>
      </w:r>
      <w:r>
        <w:rPr>
          <w:sz w:val="15"/>
          <w:szCs w:val="15"/>
        </w:rPr>
        <w:t xml:space="preserve">  </w:t>
      </w:r>
      <w:r>
        <w:rPr>
          <w:rFonts w:hint="eastAsia"/>
          <w:sz w:val="15"/>
          <w:szCs w:val="15"/>
        </w:rPr>
        <w:t>i、C+i、……、2</w:t>
      </w:r>
      <w:r>
        <w:rPr>
          <w:sz w:val="15"/>
          <w:szCs w:val="15"/>
        </w:rPr>
        <w:t>^m</w:t>
      </w:r>
      <w:r>
        <w:rPr>
          <w:rFonts w:hint="eastAsia"/>
          <w:sz w:val="15"/>
          <w:szCs w:val="15"/>
        </w:rPr>
        <w:t>-C+i</w:t>
      </w:r>
    </w:p>
    <w:p w:rsidR="009B1A20" w:rsidRDefault="009B1A20" w:rsidP="00AE5F11">
      <w:pPr>
        <w:pStyle w:val="a7"/>
        <w:numPr>
          <w:ilvl w:val="0"/>
          <w:numId w:val="11"/>
        </w:numPr>
        <w:ind w:firstLineChars="0"/>
        <w:rPr>
          <w:sz w:val="15"/>
          <w:szCs w:val="15"/>
        </w:rPr>
      </w:pPr>
      <w:r>
        <w:rPr>
          <w:rFonts w:hint="eastAsia"/>
          <w:sz w:val="15"/>
          <w:szCs w:val="15"/>
        </w:rPr>
        <w:t>全相联映射：</w:t>
      </w:r>
      <w:r w:rsidR="009C687D">
        <w:rPr>
          <w:rFonts w:hint="eastAsia"/>
          <w:sz w:val="15"/>
          <w:szCs w:val="15"/>
        </w:rPr>
        <w:t xml:space="preserve">允许主存中每一字块映射到Cache的任意位置 </w:t>
      </w:r>
      <w:r w:rsidR="009C687D">
        <w:rPr>
          <w:sz w:val="15"/>
          <w:szCs w:val="15"/>
        </w:rPr>
        <w:t xml:space="preserve"> </w:t>
      </w:r>
      <w:r w:rsidR="009C687D">
        <w:rPr>
          <w:rFonts w:hint="eastAsia"/>
          <w:sz w:val="15"/>
          <w:szCs w:val="15"/>
        </w:rPr>
        <w:t>冲突率降低 命中率提高</w:t>
      </w:r>
    </w:p>
    <w:p w:rsidR="009C687D" w:rsidRDefault="009C687D" w:rsidP="009C687D">
      <w:pPr>
        <w:pStyle w:val="a7"/>
        <w:ind w:left="1260" w:firstLineChars="0" w:firstLine="0"/>
        <w:rPr>
          <w:sz w:val="15"/>
          <w:szCs w:val="15"/>
        </w:rPr>
      </w:pPr>
      <w:r>
        <w:rPr>
          <w:rFonts w:hint="eastAsia"/>
          <w:sz w:val="15"/>
          <w:szCs w:val="15"/>
        </w:rPr>
        <w:t xml:space="preserve">主存分为 两部分 m+b位 m（t+c）为主存字块标记 </w:t>
      </w:r>
      <w:r>
        <w:rPr>
          <w:sz w:val="15"/>
          <w:szCs w:val="15"/>
        </w:rPr>
        <w:t xml:space="preserve"> </w:t>
      </w:r>
      <w:r>
        <w:rPr>
          <w:rFonts w:hint="eastAsia"/>
          <w:sz w:val="15"/>
          <w:szCs w:val="15"/>
        </w:rPr>
        <w:t>b字块内地址</w:t>
      </w:r>
    </w:p>
    <w:p w:rsidR="009C687D" w:rsidRDefault="009C687D" w:rsidP="009C687D">
      <w:pPr>
        <w:pStyle w:val="a7"/>
        <w:ind w:left="1260" w:firstLineChars="0" w:firstLine="0"/>
        <w:rPr>
          <w:sz w:val="15"/>
          <w:szCs w:val="15"/>
        </w:rPr>
      </w:pPr>
      <w:r>
        <w:rPr>
          <w:rFonts w:hint="eastAsia"/>
          <w:sz w:val="15"/>
          <w:szCs w:val="15"/>
        </w:rPr>
        <w:t>每次寻找时 需要与Cache的每一块的标记做比较，直到命中或全部访问结束不命中</w:t>
      </w:r>
    </w:p>
    <w:p w:rsidR="009C687D" w:rsidRPr="009C687D" w:rsidRDefault="009C687D" w:rsidP="009C687D">
      <w:pPr>
        <w:pStyle w:val="a7"/>
        <w:ind w:left="1260" w:firstLineChars="0" w:firstLine="0"/>
        <w:rPr>
          <w:sz w:val="15"/>
          <w:szCs w:val="15"/>
        </w:rPr>
      </w:pPr>
      <w:r>
        <w:rPr>
          <w:rFonts w:hint="eastAsia"/>
          <w:sz w:val="15"/>
          <w:szCs w:val="15"/>
        </w:rPr>
        <w:t>缺点：所需逻辑电路多 成本较高 实际Cache需采用各种措施减少地址比较次数</w:t>
      </w:r>
    </w:p>
    <w:p w:rsidR="009B1A20" w:rsidRDefault="009B1A20" w:rsidP="00AE5F11">
      <w:pPr>
        <w:pStyle w:val="a7"/>
        <w:numPr>
          <w:ilvl w:val="0"/>
          <w:numId w:val="11"/>
        </w:numPr>
        <w:ind w:firstLineChars="0"/>
        <w:rPr>
          <w:sz w:val="15"/>
          <w:szCs w:val="15"/>
        </w:rPr>
      </w:pPr>
      <w:r>
        <w:rPr>
          <w:rFonts w:hint="eastAsia"/>
          <w:sz w:val="15"/>
          <w:szCs w:val="15"/>
        </w:rPr>
        <w:t>组相联映射：</w:t>
      </w:r>
      <w:r w:rsidR="009C687D">
        <w:rPr>
          <w:rFonts w:hint="eastAsia"/>
          <w:sz w:val="15"/>
          <w:szCs w:val="15"/>
        </w:rPr>
        <w:t>直接映射与全相联映射的折中</w:t>
      </w:r>
    </w:p>
    <w:p w:rsidR="009C687D" w:rsidRDefault="009C687D" w:rsidP="009C687D">
      <w:pPr>
        <w:pStyle w:val="a7"/>
        <w:ind w:left="1260" w:firstLineChars="0" w:firstLine="0"/>
        <w:rPr>
          <w:sz w:val="15"/>
          <w:szCs w:val="15"/>
        </w:rPr>
      </w:pPr>
      <w:r>
        <w:rPr>
          <w:rFonts w:hint="eastAsia"/>
          <w:sz w:val="15"/>
          <w:szCs w:val="15"/>
        </w:rPr>
        <w:t xml:space="preserve">把Cache分成Q组 组内进行全相联 各组之间直接映射 </w:t>
      </w:r>
      <w:r>
        <w:rPr>
          <w:sz w:val="15"/>
          <w:szCs w:val="15"/>
        </w:rPr>
        <w:t xml:space="preserve"> </w:t>
      </w:r>
      <w:r>
        <w:rPr>
          <w:rFonts w:hint="eastAsia"/>
          <w:sz w:val="15"/>
          <w:szCs w:val="15"/>
        </w:rPr>
        <w:t>每个主存块只对应某个组</w:t>
      </w:r>
    </w:p>
    <w:p w:rsidR="009C687D" w:rsidRDefault="009C687D" w:rsidP="00D96D86">
      <w:pPr>
        <w:pStyle w:val="a7"/>
        <w:ind w:left="1260" w:firstLineChars="0" w:firstLine="0"/>
        <w:rPr>
          <w:sz w:val="15"/>
          <w:szCs w:val="15"/>
        </w:rPr>
      </w:pPr>
      <w:r>
        <w:rPr>
          <w:sz w:val="15"/>
          <w:szCs w:val="15"/>
        </w:rPr>
        <w:t xml:space="preserve">I </w:t>
      </w:r>
      <w:r>
        <w:rPr>
          <w:rFonts w:hint="eastAsia"/>
          <w:sz w:val="15"/>
          <w:szCs w:val="15"/>
        </w:rPr>
        <w:t>=</w:t>
      </w:r>
      <w:r>
        <w:rPr>
          <w:sz w:val="15"/>
          <w:szCs w:val="15"/>
        </w:rPr>
        <w:t xml:space="preserve"> </w:t>
      </w:r>
      <w:r>
        <w:rPr>
          <w:rFonts w:hint="eastAsia"/>
          <w:sz w:val="15"/>
          <w:szCs w:val="15"/>
        </w:rPr>
        <w:t>j</w:t>
      </w:r>
      <w:r>
        <w:rPr>
          <w:sz w:val="15"/>
          <w:szCs w:val="15"/>
        </w:rPr>
        <w:t xml:space="preserve"> </w:t>
      </w:r>
      <w:r>
        <w:rPr>
          <w:rFonts w:hint="eastAsia"/>
          <w:sz w:val="15"/>
          <w:szCs w:val="15"/>
        </w:rPr>
        <w:t>mod</w:t>
      </w:r>
      <w:r>
        <w:rPr>
          <w:sz w:val="15"/>
          <w:szCs w:val="15"/>
        </w:rPr>
        <w:t xml:space="preserve"> </w:t>
      </w:r>
      <w:r>
        <w:rPr>
          <w:rFonts w:hint="eastAsia"/>
          <w:sz w:val="15"/>
          <w:szCs w:val="15"/>
        </w:rPr>
        <w:t>Q（i缓存组好 j主存组号 Q</w:t>
      </w:r>
      <w:r w:rsidR="00D96D86">
        <w:rPr>
          <w:rFonts w:hint="eastAsia"/>
          <w:sz w:val="15"/>
          <w:szCs w:val="15"/>
        </w:rPr>
        <w:t>组数</w:t>
      </w:r>
      <w:r w:rsidRPr="00D96D86">
        <w:rPr>
          <w:rFonts w:hint="eastAsia"/>
          <w:sz w:val="15"/>
          <w:szCs w:val="15"/>
        </w:rPr>
        <w:t>）</w:t>
      </w:r>
    </w:p>
    <w:p w:rsidR="00D96D86" w:rsidRDefault="00D96D86" w:rsidP="00D96D86">
      <w:pPr>
        <w:pStyle w:val="a7"/>
        <w:ind w:left="1260" w:firstLineChars="0" w:firstLine="0"/>
        <w:rPr>
          <w:sz w:val="15"/>
          <w:szCs w:val="15"/>
        </w:rPr>
      </w:pPr>
      <w:r>
        <w:rPr>
          <w:rFonts w:hint="eastAsia"/>
          <w:sz w:val="15"/>
          <w:szCs w:val="15"/>
        </w:rPr>
        <w:t xml:space="preserve">主存被分为三部分 </w:t>
      </w:r>
      <w:r>
        <w:rPr>
          <w:sz w:val="15"/>
          <w:szCs w:val="15"/>
        </w:rPr>
        <w:t xml:space="preserve"> </w:t>
      </w:r>
      <w:r>
        <w:rPr>
          <w:rFonts w:hint="eastAsia"/>
          <w:sz w:val="15"/>
          <w:szCs w:val="15"/>
        </w:rPr>
        <w:t>s+q+b</w:t>
      </w:r>
      <w:r>
        <w:rPr>
          <w:sz w:val="15"/>
          <w:szCs w:val="15"/>
        </w:rPr>
        <w:t xml:space="preserve">  </w:t>
      </w:r>
      <w:r>
        <w:rPr>
          <w:rFonts w:hint="eastAsia"/>
          <w:sz w:val="15"/>
          <w:szCs w:val="15"/>
        </w:rPr>
        <w:t>（s</w:t>
      </w:r>
      <w:r>
        <w:rPr>
          <w:sz w:val="15"/>
          <w:szCs w:val="15"/>
        </w:rPr>
        <w:t xml:space="preserve"> </w:t>
      </w:r>
      <w:r>
        <w:rPr>
          <w:rFonts w:hint="eastAsia"/>
          <w:sz w:val="15"/>
          <w:szCs w:val="15"/>
        </w:rPr>
        <w:t>=</w:t>
      </w:r>
      <w:r>
        <w:rPr>
          <w:sz w:val="15"/>
          <w:szCs w:val="15"/>
        </w:rPr>
        <w:t xml:space="preserve"> </w:t>
      </w:r>
      <w:r>
        <w:rPr>
          <w:rFonts w:hint="eastAsia"/>
          <w:sz w:val="15"/>
          <w:szCs w:val="15"/>
        </w:rPr>
        <w:t>t</w:t>
      </w:r>
      <w:r>
        <w:rPr>
          <w:sz w:val="15"/>
          <w:szCs w:val="15"/>
        </w:rPr>
        <w:t xml:space="preserve"> </w:t>
      </w:r>
      <w:r>
        <w:rPr>
          <w:rFonts w:hint="eastAsia"/>
          <w:sz w:val="15"/>
          <w:szCs w:val="15"/>
        </w:rPr>
        <w:t>+</w:t>
      </w:r>
      <w:r>
        <w:rPr>
          <w:sz w:val="15"/>
          <w:szCs w:val="15"/>
        </w:rPr>
        <w:t xml:space="preserve"> </w:t>
      </w:r>
      <w:r>
        <w:rPr>
          <w:rFonts w:hint="eastAsia"/>
          <w:sz w:val="15"/>
          <w:szCs w:val="15"/>
        </w:rPr>
        <w:t>r</w:t>
      </w:r>
      <w:r>
        <w:rPr>
          <w:sz w:val="15"/>
          <w:szCs w:val="15"/>
        </w:rPr>
        <w:t xml:space="preserve"> </w:t>
      </w:r>
      <w:r>
        <w:rPr>
          <w:rFonts w:hint="eastAsia"/>
          <w:sz w:val="15"/>
          <w:szCs w:val="15"/>
        </w:rPr>
        <w:t>主存字块标记 q</w:t>
      </w:r>
      <w:r>
        <w:rPr>
          <w:sz w:val="15"/>
          <w:szCs w:val="15"/>
        </w:rPr>
        <w:t xml:space="preserve"> </w:t>
      </w:r>
      <w:r>
        <w:rPr>
          <w:rFonts w:hint="eastAsia"/>
          <w:sz w:val="15"/>
          <w:szCs w:val="15"/>
        </w:rPr>
        <w:t>=</w:t>
      </w:r>
      <w:r>
        <w:rPr>
          <w:sz w:val="15"/>
          <w:szCs w:val="15"/>
        </w:rPr>
        <w:t xml:space="preserve"> </w:t>
      </w:r>
      <w:r>
        <w:rPr>
          <w:rFonts w:hint="eastAsia"/>
          <w:sz w:val="15"/>
          <w:szCs w:val="15"/>
        </w:rPr>
        <w:t>c-r</w:t>
      </w:r>
      <w:r>
        <w:rPr>
          <w:sz w:val="15"/>
          <w:szCs w:val="15"/>
        </w:rPr>
        <w:t xml:space="preserve"> </w:t>
      </w:r>
      <w:r>
        <w:rPr>
          <w:rFonts w:hint="eastAsia"/>
          <w:sz w:val="15"/>
          <w:szCs w:val="15"/>
        </w:rPr>
        <w:t>组地址 b</w:t>
      </w:r>
      <w:r>
        <w:rPr>
          <w:sz w:val="15"/>
          <w:szCs w:val="15"/>
        </w:rPr>
        <w:t xml:space="preserve"> </w:t>
      </w:r>
      <w:r>
        <w:rPr>
          <w:rFonts w:hint="eastAsia"/>
          <w:sz w:val="15"/>
          <w:szCs w:val="15"/>
        </w:rPr>
        <w:t xml:space="preserve">字块内地址） </w:t>
      </w:r>
      <w:r>
        <w:rPr>
          <w:sz w:val="15"/>
          <w:szCs w:val="15"/>
        </w:rPr>
        <w:t xml:space="preserve"> </w:t>
      </w:r>
      <w:r>
        <w:rPr>
          <w:rFonts w:hint="eastAsia"/>
          <w:sz w:val="15"/>
          <w:szCs w:val="15"/>
        </w:rPr>
        <w:t>2</w:t>
      </w:r>
      <w:r>
        <w:rPr>
          <w:sz w:val="15"/>
          <w:szCs w:val="15"/>
        </w:rPr>
        <w:t xml:space="preserve">^q </w:t>
      </w:r>
      <w:r>
        <w:rPr>
          <w:rFonts w:hint="eastAsia"/>
          <w:sz w:val="15"/>
          <w:szCs w:val="15"/>
        </w:rPr>
        <w:t xml:space="preserve">表示Cache内的组数 </w:t>
      </w:r>
      <w:r>
        <w:rPr>
          <w:sz w:val="15"/>
          <w:szCs w:val="15"/>
        </w:rPr>
        <w:t xml:space="preserve">2^r </w:t>
      </w:r>
      <w:r>
        <w:rPr>
          <w:rFonts w:hint="eastAsia"/>
          <w:sz w:val="15"/>
          <w:szCs w:val="15"/>
        </w:rPr>
        <w:t>表示组内包含的块数</w:t>
      </w:r>
    </w:p>
    <w:p w:rsidR="00D96D86" w:rsidRDefault="00D96D86" w:rsidP="00D96D86">
      <w:pPr>
        <w:pStyle w:val="a7"/>
        <w:ind w:left="1260" w:firstLineChars="0" w:firstLine="0"/>
        <w:rPr>
          <w:sz w:val="15"/>
          <w:szCs w:val="15"/>
        </w:rPr>
      </w:pPr>
      <w:r>
        <w:rPr>
          <w:rFonts w:hint="eastAsia"/>
          <w:sz w:val="15"/>
          <w:szCs w:val="15"/>
        </w:rPr>
        <w:t>访问Cache时 现根据中间 q位找到组号 再用高s位与组内所有块的标记比较若命中则访问Cache不命中读取主存 并将 块替换到对应组</w:t>
      </w:r>
    </w:p>
    <w:p w:rsidR="00D96D86" w:rsidRDefault="00D96D86" w:rsidP="00D96D86">
      <w:pPr>
        <w:rPr>
          <w:sz w:val="15"/>
          <w:szCs w:val="15"/>
        </w:rPr>
      </w:pPr>
    </w:p>
    <w:p w:rsidR="00D96D86" w:rsidRDefault="00FF7335" w:rsidP="00D96D86">
      <w:pPr>
        <w:rPr>
          <w:sz w:val="15"/>
          <w:szCs w:val="15"/>
        </w:rPr>
      </w:pPr>
      <w:r>
        <w:rPr>
          <w:rFonts w:hint="eastAsia"/>
          <w:sz w:val="15"/>
          <w:szCs w:val="15"/>
        </w:rPr>
        <w:t>替换策略：</w:t>
      </w:r>
    </w:p>
    <w:p w:rsidR="00FF7335" w:rsidRDefault="00FF7335" w:rsidP="00AE5F11">
      <w:pPr>
        <w:pStyle w:val="a7"/>
        <w:numPr>
          <w:ilvl w:val="0"/>
          <w:numId w:val="13"/>
        </w:numPr>
        <w:ind w:firstLineChars="0"/>
        <w:rPr>
          <w:sz w:val="15"/>
          <w:szCs w:val="15"/>
        </w:rPr>
      </w:pPr>
      <w:r>
        <w:rPr>
          <w:rFonts w:hint="eastAsia"/>
          <w:sz w:val="15"/>
          <w:szCs w:val="15"/>
        </w:rPr>
        <w:t>先进先出</w:t>
      </w:r>
      <w:r w:rsidR="001419AB">
        <w:rPr>
          <w:rFonts w:hint="eastAsia"/>
          <w:sz w:val="15"/>
          <w:szCs w:val="15"/>
        </w:rPr>
        <w:t>算法（FIFO：</w:t>
      </w:r>
      <w:r w:rsidR="00D671E6">
        <w:rPr>
          <w:rFonts w:hint="eastAsia"/>
          <w:sz w:val="15"/>
          <w:szCs w:val="15"/>
        </w:rPr>
        <w:t xml:space="preserve"> 不改变命中率</w:t>
      </w:r>
    </w:p>
    <w:p w:rsidR="00FF7335" w:rsidRDefault="00FF7335" w:rsidP="00AE5F11">
      <w:pPr>
        <w:pStyle w:val="a7"/>
        <w:numPr>
          <w:ilvl w:val="0"/>
          <w:numId w:val="13"/>
        </w:numPr>
        <w:ind w:firstLineChars="0"/>
        <w:rPr>
          <w:sz w:val="15"/>
          <w:szCs w:val="15"/>
        </w:rPr>
      </w:pPr>
      <w:r>
        <w:rPr>
          <w:rFonts w:hint="eastAsia"/>
          <w:sz w:val="15"/>
          <w:szCs w:val="15"/>
        </w:rPr>
        <w:t>近期最少使用</w:t>
      </w:r>
      <w:r w:rsidR="001419AB">
        <w:rPr>
          <w:rFonts w:hint="eastAsia"/>
          <w:sz w:val="15"/>
          <w:szCs w:val="15"/>
        </w:rPr>
        <w:t>算法（LRU：</w:t>
      </w:r>
      <w:r>
        <w:rPr>
          <w:rFonts w:hint="eastAsia"/>
          <w:sz w:val="15"/>
          <w:szCs w:val="15"/>
        </w:rPr>
        <w:t xml:space="preserve"> </w:t>
      </w:r>
      <w:r>
        <w:rPr>
          <w:sz w:val="15"/>
          <w:szCs w:val="15"/>
        </w:rPr>
        <w:t xml:space="preserve"> </w:t>
      </w:r>
      <w:r>
        <w:rPr>
          <w:rFonts w:hint="eastAsia"/>
          <w:sz w:val="15"/>
          <w:szCs w:val="15"/>
        </w:rPr>
        <w:t>平均命中率最高</w:t>
      </w:r>
    </w:p>
    <w:p w:rsidR="00FF7335" w:rsidRDefault="00FF7335" w:rsidP="00AE5F11">
      <w:pPr>
        <w:pStyle w:val="a7"/>
        <w:numPr>
          <w:ilvl w:val="0"/>
          <w:numId w:val="13"/>
        </w:numPr>
        <w:ind w:firstLineChars="0"/>
        <w:rPr>
          <w:sz w:val="15"/>
          <w:szCs w:val="15"/>
        </w:rPr>
      </w:pPr>
      <w:r>
        <w:rPr>
          <w:rFonts w:hint="eastAsia"/>
          <w:sz w:val="15"/>
          <w:szCs w:val="15"/>
        </w:rPr>
        <w:t>随机法</w:t>
      </w:r>
      <w:r w:rsidR="00D671E6">
        <w:rPr>
          <w:rFonts w:hint="eastAsia"/>
          <w:sz w:val="15"/>
          <w:szCs w:val="15"/>
        </w:rPr>
        <w:t xml:space="preserve"> </w:t>
      </w:r>
      <w:r w:rsidR="00D671E6">
        <w:rPr>
          <w:sz w:val="15"/>
          <w:szCs w:val="15"/>
        </w:rPr>
        <w:t xml:space="preserve"> </w:t>
      </w:r>
      <w:r w:rsidR="00D671E6">
        <w:rPr>
          <w:rFonts w:hint="eastAsia"/>
          <w:sz w:val="15"/>
          <w:szCs w:val="15"/>
        </w:rPr>
        <w:t>不改变命中率</w:t>
      </w:r>
    </w:p>
    <w:p w:rsidR="00867537" w:rsidRDefault="00867537" w:rsidP="00867537">
      <w:pPr>
        <w:rPr>
          <w:sz w:val="15"/>
          <w:szCs w:val="15"/>
        </w:rPr>
      </w:pPr>
    </w:p>
    <w:p w:rsidR="00867537" w:rsidRDefault="00867537" w:rsidP="00867537">
      <w:r>
        <w:rPr>
          <w:rFonts w:hint="eastAsia"/>
        </w:rPr>
        <w:t>第五章：输入输出系统</w:t>
      </w:r>
    </w:p>
    <w:p w:rsidR="009A4D46" w:rsidRDefault="009A4D46" w:rsidP="00867537">
      <w:pPr>
        <w:rPr>
          <w:sz w:val="15"/>
          <w:szCs w:val="15"/>
        </w:rPr>
      </w:pPr>
      <w:r>
        <w:rPr>
          <w:rFonts w:hint="eastAsia"/>
          <w:sz w:val="15"/>
          <w:szCs w:val="15"/>
        </w:rPr>
        <w:t>I/O指令是机器指令（CPU指令）的一类</w:t>
      </w:r>
    </w:p>
    <w:p w:rsidR="009A4D46" w:rsidRDefault="009A4D46" w:rsidP="00867537">
      <w:pPr>
        <w:rPr>
          <w:sz w:val="15"/>
          <w:szCs w:val="15"/>
        </w:rPr>
      </w:pPr>
      <w:r>
        <w:rPr>
          <w:rFonts w:hint="eastAsia"/>
          <w:sz w:val="15"/>
          <w:szCs w:val="15"/>
        </w:rPr>
        <w:t>I/O指令的一般格式： 操作码+命令码+设备码</w:t>
      </w:r>
    </w:p>
    <w:p w:rsidR="009A4D46" w:rsidRDefault="009A4D46" w:rsidP="00867537">
      <w:pPr>
        <w:rPr>
          <w:sz w:val="15"/>
          <w:szCs w:val="15"/>
        </w:rPr>
      </w:pPr>
      <w:r>
        <w:rPr>
          <w:rFonts w:hint="eastAsia"/>
          <w:sz w:val="15"/>
          <w:szCs w:val="15"/>
        </w:rPr>
        <w:t>（操作码可作为I/O指令与其他指令（如访存指令、算逻指令、控制指令等）的判别代码；命令码体现I/O设备的具体操作；设备码是多台I/O设备的选择码</w:t>
      </w:r>
    </w:p>
    <w:p w:rsidR="009A4D46" w:rsidRDefault="009A4D46" w:rsidP="00867537">
      <w:pPr>
        <w:rPr>
          <w:sz w:val="15"/>
          <w:szCs w:val="15"/>
        </w:rPr>
      </w:pPr>
      <w:r>
        <w:rPr>
          <w:rFonts w:hint="eastAsia"/>
          <w:sz w:val="15"/>
          <w:szCs w:val="15"/>
        </w:rPr>
        <w:t xml:space="preserve">通道指令：对具有通道的I/O系统专门设置的指令，这类指令一般用一指明参与传送（写入或读取）的数据组在主存中的首地址；指明需要传送的字节数或所传送的数据组的末地址；指明所选设备的设备码及完成某种操作的命令码。 </w:t>
      </w:r>
      <w:r>
        <w:rPr>
          <w:sz w:val="15"/>
          <w:szCs w:val="15"/>
        </w:rPr>
        <w:t>(</w:t>
      </w:r>
      <w:r>
        <w:rPr>
          <w:rFonts w:hint="eastAsia"/>
          <w:sz w:val="15"/>
          <w:szCs w:val="15"/>
        </w:rPr>
        <w:t>这类指令的位数一般较长</w:t>
      </w:r>
      <w:r>
        <w:rPr>
          <w:sz w:val="15"/>
          <w:szCs w:val="15"/>
        </w:rPr>
        <w:t>)</w:t>
      </w:r>
    </w:p>
    <w:p w:rsidR="009A4D46" w:rsidRPr="009A4D46" w:rsidRDefault="009A4D46" w:rsidP="00867537">
      <w:pPr>
        <w:rPr>
          <w:sz w:val="15"/>
          <w:szCs w:val="15"/>
        </w:rPr>
      </w:pPr>
      <w:r>
        <w:rPr>
          <w:rFonts w:hint="eastAsia"/>
          <w:sz w:val="15"/>
          <w:szCs w:val="15"/>
        </w:rPr>
        <w:t>Ps：通道指令又称通道控制字（channel</w:t>
      </w:r>
      <w:r>
        <w:rPr>
          <w:sz w:val="15"/>
          <w:szCs w:val="15"/>
        </w:rPr>
        <w:t xml:space="preserve"> </w:t>
      </w:r>
      <w:r>
        <w:rPr>
          <w:rFonts w:hint="eastAsia"/>
          <w:sz w:val="15"/>
          <w:szCs w:val="15"/>
        </w:rPr>
        <w:t>control</w:t>
      </w:r>
      <w:r>
        <w:rPr>
          <w:sz w:val="15"/>
          <w:szCs w:val="15"/>
        </w:rPr>
        <w:t xml:space="preserve"> </w:t>
      </w:r>
      <w:r>
        <w:rPr>
          <w:rFonts w:hint="eastAsia"/>
          <w:sz w:val="15"/>
          <w:szCs w:val="15"/>
        </w:rPr>
        <w:t>word，CCW） 通道指令是通道自身的指令用来执行I/O操作，在具有通道结构的计算机中，I/O指令不是先I/O数据传送，主要完成启动/停止I/O设备，查询通道和I/O设备的状态及控制通道所做的其他操作，</w:t>
      </w:r>
      <w:r w:rsidR="00B82D3A">
        <w:rPr>
          <w:rFonts w:hint="eastAsia"/>
          <w:sz w:val="15"/>
          <w:szCs w:val="15"/>
        </w:rPr>
        <w:t>具有通道指令的计算机，一旦CPU执行了启动I/O设备的指令，就有通道来代替CPU对I/O设备的管理。</w:t>
      </w:r>
    </w:p>
    <w:p w:rsidR="00867537" w:rsidRDefault="00867537" w:rsidP="00867537">
      <w:pPr>
        <w:rPr>
          <w:sz w:val="15"/>
          <w:szCs w:val="15"/>
        </w:rPr>
      </w:pPr>
      <w:r>
        <w:rPr>
          <w:rFonts w:hint="eastAsia"/>
          <w:sz w:val="15"/>
          <w:szCs w:val="15"/>
        </w:rPr>
        <w:t>I/O设备</w:t>
      </w:r>
      <w:r w:rsidR="00CF7DA8">
        <w:rPr>
          <w:rFonts w:hint="eastAsia"/>
          <w:sz w:val="15"/>
          <w:szCs w:val="15"/>
        </w:rPr>
        <w:t>码</w:t>
      </w:r>
      <w:r>
        <w:rPr>
          <w:rFonts w:hint="eastAsia"/>
          <w:sz w:val="15"/>
          <w:szCs w:val="15"/>
        </w:rPr>
        <w:t>编址方式：</w:t>
      </w:r>
      <w:r w:rsidR="00CF7DA8">
        <w:rPr>
          <w:rFonts w:hint="eastAsia"/>
          <w:sz w:val="15"/>
          <w:szCs w:val="15"/>
        </w:rPr>
        <w:t>（通常将I/O设备码看作地址码）</w:t>
      </w:r>
    </w:p>
    <w:p w:rsidR="00867537" w:rsidRDefault="0000703B" w:rsidP="00AE5F11">
      <w:pPr>
        <w:pStyle w:val="a7"/>
        <w:numPr>
          <w:ilvl w:val="0"/>
          <w:numId w:val="14"/>
        </w:numPr>
        <w:ind w:firstLineChars="0"/>
        <w:rPr>
          <w:sz w:val="15"/>
          <w:szCs w:val="15"/>
        </w:rPr>
      </w:pPr>
      <w:r>
        <w:rPr>
          <w:rFonts w:hint="eastAsia"/>
          <w:sz w:val="15"/>
          <w:szCs w:val="15"/>
        </w:rPr>
        <w:t>统一编制：</w:t>
      </w:r>
      <w:r w:rsidR="003E779D">
        <w:rPr>
          <w:rFonts w:hint="eastAsia"/>
          <w:sz w:val="15"/>
          <w:szCs w:val="15"/>
        </w:rPr>
        <w:t>将I/O地址看作是存储地址的一部分</w:t>
      </w:r>
    </w:p>
    <w:p w:rsidR="0000703B" w:rsidRDefault="0000703B" w:rsidP="00AE5F11">
      <w:pPr>
        <w:pStyle w:val="a7"/>
        <w:numPr>
          <w:ilvl w:val="0"/>
          <w:numId w:val="14"/>
        </w:numPr>
        <w:ind w:firstLineChars="0"/>
        <w:rPr>
          <w:sz w:val="15"/>
          <w:szCs w:val="15"/>
        </w:rPr>
      </w:pPr>
      <w:r>
        <w:rPr>
          <w:rFonts w:hint="eastAsia"/>
          <w:sz w:val="15"/>
          <w:szCs w:val="15"/>
        </w:rPr>
        <w:t>独立编址：</w:t>
      </w:r>
      <w:r w:rsidR="003E779D">
        <w:rPr>
          <w:rFonts w:hint="eastAsia"/>
          <w:sz w:val="15"/>
          <w:szCs w:val="15"/>
        </w:rPr>
        <w:t>I/O地址与存储器地址是分开的，所有对I/O设备的访问都必须有专用的I/O指令</w:t>
      </w:r>
    </w:p>
    <w:p w:rsidR="003E779D" w:rsidRDefault="003E779D" w:rsidP="003E779D">
      <w:pPr>
        <w:rPr>
          <w:sz w:val="15"/>
          <w:szCs w:val="15"/>
        </w:rPr>
      </w:pPr>
      <w:r>
        <w:rPr>
          <w:rFonts w:hint="eastAsia"/>
          <w:sz w:val="15"/>
          <w:szCs w:val="15"/>
        </w:rPr>
        <w:t>Ps：统一编址占用了存储空间，减少了主存容量，但无需专用的I/O指令。不统一编址由于不占用主存空间，故不影响主存容量，但需设I/O专用指令。</w:t>
      </w:r>
    </w:p>
    <w:p w:rsidR="003E779D" w:rsidRDefault="003E779D" w:rsidP="003E779D">
      <w:pPr>
        <w:rPr>
          <w:sz w:val="15"/>
          <w:szCs w:val="15"/>
        </w:rPr>
      </w:pPr>
      <w:r>
        <w:rPr>
          <w:rFonts w:hint="eastAsia"/>
          <w:sz w:val="15"/>
          <w:szCs w:val="15"/>
        </w:rPr>
        <w:t xml:space="preserve">RISC指令集 统一编址 </w:t>
      </w:r>
      <w:r>
        <w:rPr>
          <w:sz w:val="15"/>
          <w:szCs w:val="15"/>
        </w:rPr>
        <w:t xml:space="preserve">  </w:t>
      </w:r>
      <w:r>
        <w:rPr>
          <w:rFonts w:hint="eastAsia"/>
          <w:sz w:val="15"/>
          <w:szCs w:val="15"/>
        </w:rPr>
        <w:t>CISC指令集 独立编址</w:t>
      </w:r>
    </w:p>
    <w:p w:rsidR="003E779D" w:rsidRDefault="003E779D" w:rsidP="003E779D">
      <w:pPr>
        <w:rPr>
          <w:sz w:val="15"/>
          <w:szCs w:val="15"/>
        </w:rPr>
      </w:pPr>
      <w:r>
        <w:rPr>
          <w:rFonts w:hint="eastAsia"/>
          <w:sz w:val="15"/>
          <w:szCs w:val="15"/>
        </w:rPr>
        <w:t>设备寻址：每台设备都有一个设备号，当要启动时有I/O指令的设备码直接指出改设备的设备号。通过接口电路中的设备选择电路，便可选中要交换信息的设备。（地址译码电路）</w:t>
      </w:r>
    </w:p>
    <w:p w:rsidR="003E779D" w:rsidRDefault="003E779D" w:rsidP="003E779D">
      <w:pPr>
        <w:rPr>
          <w:sz w:val="15"/>
          <w:szCs w:val="15"/>
        </w:rPr>
      </w:pPr>
      <w:r>
        <w:rPr>
          <w:rFonts w:hint="eastAsia"/>
          <w:sz w:val="15"/>
          <w:szCs w:val="15"/>
        </w:rPr>
        <w:t>传送方式：</w:t>
      </w:r>
      <w:r w:rsidR="00031243">
        <w:rPr>
          <w:rFonts w:hint="eastAsia"/>
          <w:sz w:val="15"/>
          <w:szCs w:val="15"/>
        </w:rPr>
        <w:t>（网络时一位一位传输（串行）</w:t>
      </w:r>
    </w:p>
    <w:p w:rsidR="00031243" w:rsidRDefault="00031243" w:rsidP="00AE5F11">
      <w:pPr>
        <w:pStyle w:val="a7"/>
        <w:numPr>
          <w:ilvl w:val="0"/>
          <w:numId w:val="15"/>
        </w:numPr>
        <w:ind w:firstLineChars="0"/>
        <w:rPr>
          <w:sz w:val="15"/>
          <w:szCs w:val="15"/>
        </w:rPr>
      </w:pPr>
      <w:r>
        <w:rPr>
          <w:rFonts w:hint="eastAsia"/>
          <w:sz w:val="15"/>
          <w:szCs w:val="15"/>
        </w:rPr>
        <w:t>并行：</w:t>
      </w:r>
      <w:r w:rsidR="001D4D34">
        <w:rPr>
          <w:rFonts w:hint="eastAsia"/>
          <w:sz w:val="15"/>
          <w:szCs w:val="15"/>
        </w:rPr>
        <w:t>同一瞬间 n位信息同时从CPU输送至I/O设备，或由I/O设备输入到CPU</w:t>
      </w:r>
    </w:p>
    <w:p w:rsidR="001D4D34" w:rsidRDefault="001D4D34" w:rsidP="001D4D34">
      <w:pPr>
        <w:pStyle w:val="a7"/>
        <w:ind w:left="840" w:firstLineChars="0" w:firstLine="0"/>
        <w:rPr>
          <w:sz w:val="15"/>
          <w:szCs w:val="15"/>
        </w:rPr>
      </w:pPr>
      <w:r>
        <w:rPr>
          <w:rFonts w:hint="eastAsia"/>
          <w:sz w:val="15"/>
          <w:szCs w:val="15"/>
        </w:rPr>
        <w:t>特点：出书速度快 但数据线要求多</w:t>
      </w:r>
    </w:p>
    <w:p w:rsidR="00031243" w:rsidRDefault="00031243" w:rsidP="00AE5F11">
      <w:pPr>
        <w:pStyle w:val="a7"/>
        <w:numPr>
          <w:ilvl w:val="0"/>
          <w:numId w:val="15"/>
        </w:numPr>
        <w:ind w:firstLineChars="0"/>
        <w:rPr>
          <w:sz w:val="15"/>
          <w:szCs w:val="15"/>
        </w:rPr>
      </w:pPr>
      <w:r>
        <w:rPr>
          <w:rFonts w:hint="eastAsia"/>
          <w:sz w:val="15"/>
          <w:szCs w:val="15"/>
        </w:rPr>
        <w:lastRenderedPageBreak/>
        <w:t>串行：</w:t>
      </w:r>
      <w:r w:rsidR="001D4D34">
        <w:rPr>
          <w:rFonts w:hint="eastAsia"/>
          <w:sz w:val="15"/>
          <w:szCs w:val="15"/>
        </w:rPr>
        <w:t>同一瞬间只传送一位信息，在不同时刻连续逐位传送一串信息</w:t>
      </w:r>
    </w:p>
    <w:p w:rsidR="001D4D34" w:rsidRDefault="001D4D34" w:rsidP="001D4D34">
      <w:pPr>
        <w:pStyle w:val="a7"/>
        <w:ind w:left="840" w:firstLineChars="0" w:firstLine="0"/>
        <w:rPr>
          <w:sz w:val="15"/>
          <w:szCs w:val="15"/>
        </w:rPr>
      </w:pPr>
      <w:r>
        <w:rPr>
          <w:rFonts w:hint="eastAsia"/>
          <w:sz w:val="15"/>
          <w:szCs w:val="15"/>
        </w:rPr>
        <w:t>特点：传送速度慢 但只需要一根数据线一根地线</w:t>
      </w:r>
    </w:p>
    <w:p w:rsidR="001D4D34" w:rsidRDefault="001D4D34" w:rsidP="001D4D34">
      <w:pPr>
        <w:pStyle w:val="a7"/>
        <w:ind w:left="840" w:firstLineChars="0" w:firstLine="0"/>
        <w:rPr>
          <w:sz w:val="15"/>
          <w:szCs w:val="15"/>
        </w:rPr>
      </w:pPr>
      <w:r>
        <w:rPr>
          <w:rFonts w:hint="eastAsia"/>
          <w:sz w:val="15"/>
          <w:szCs w:val="15"/>
        </w:rPr>
        <w:t xml:space="preserve">常用作远距离传输 </w:t>
      </w:r>
      <w:r>
        <w:rPr>
          <w:sz w:val="15"/>
          <w:szCs w:val="15"/>
        </w:rPr>
        <w:t xml:space="preserve"> </w:t>
      </w:r>
      <w:r>
        <w:rPr>
          <w:rFonts w:hint="eastAsia"/>
          <w:sz w:val="15"/>
          <w:szCs w:val="15"/>
        </w:rPr>
        <w:t>如网络</w:t>
      </w:r>
    </w:p>
    <w:p w:rsidR="001D4D34" w:rsidRDefault="001D4D34" w:rsidP="001D4D34">
      <w:pPr>
        <w:rPr>
          <w:sz w:val="15"/>
          <w:szCs w:val="15"/>
        </w:rPr>
      </w:pPr>
      <w:r>
        <w:rPr>
          <w:rFonts w:hint="eastAsia"/>
          <w:sz w:val="15"/>
          <w:szCs w:val="15"/>
        </w:rPr>
        <w:t>联络方式：</w:t>
      </w:r>
    </w:p>
    <w:p w:rsidR="001D4D34" w:rsidRDefault="001D4D34" w:rsidP="00AE5F11">
      <w:pPr>
        <w:pStyle w:val="a7"/>
        <w:numPr>
          <w:ilvl w:val="0"/>
          <w:numId w:val="16"/>
        </w:numPr>
        <w:ind w:firstLineChars="0"/>
        <w:rPr>
          <w:sz w:val="15"/>
          <w:szCs w:val="15"/>
        </w:rPr>
      </w:pPr>
      <w:r>
        <w:rPr>
          <w:rFonts w:hint="eastAsia"/>
          <w:sz w:val="15"/>
          <w:szCs w:val="15"/>
        </w:rPr>
        <w:t xml:space="preserve">立即响应方式：（常用于惰性器件） 工作速度比较慢，当他们与CPU发生联系时通常都已处于某种等待状态，因此只要CPU的I/O指令一到就立即响应 </w:t>
      </w:r>
      <w:r>
        <w:rPr>
          <w:sz w:val="15"/>
          <w:szCs w:val="15"/>
        </w:rPr>
        <w:t xml:space="preserve"> </w:t>
      </w:r>
      <w:r>
        <w:rPr>
          <w:rFonts w:hint="eastAsia"/>
          <w:sz w:val="15"/>
          <w:szCs w:val="15"/>
        </w:rPr>
        <w:t>（如：指示灯的亮灭、开关的通断、A/D转换器缓变信号的输入等。）</w:t>
      </w:r>
    </w:p>
    <w:p w:rsidR="001D4D34" w:rsidRDefault="001D4D34" w:rsidP="00AE5F11">
      <w:pPr>
        <w:pStyle w:val="a7"/>
        <w:numPr>
          <w:ilvl w:val="0"/>
          <w:numId w:val="16"/>
        </w:numPr>
        <w:ind w:firstLineChars="0"/>
        <w:rPr>
          <w:sz w:val="15"/>
          <w:szCs w:val="15"/>
        </w:rPr>
      </w:pPr>
      <w:r>
        <w:rPr>
          <w:rFonts w:hint="eastAsia"/>
          <w:sz w:val="15"/>
          <w:szCs w:val="15"/>
        </w:rPr>
        <w:t>异步工作采用应答信号联络：I/O设备与主机工作速度不匹配时</w:t>
      </w:r>
      <w:r w:rsidR="00624263">
        <w:rPr>
          <w:rFonts w:hint="eastAsia"/>
          <w:sz w:val="15"/>
          <w:szCs w:val="15"/>
        </w:rPr>
        <w:t>，采用此方法。</w:t>
      </w:r>
    </w:p>
    <w:p w:rsidR="00624263" w:rsidRDefault="00624263" w:rsidP="00624263">
      <w:pPr>
        <w:pStyle w:val="a7"/>
        <w:ind w:left="2520" w:firstLineChars="0" w:firstLine="0"/>
        <w:rPr>
          <w:sz w:val="15"/>
          <w:szCs w:val="15"/>
        </w:rPr>
      </w:pPr>
      <w:r>
        <w:rPr>
          <w:rFonts w:hint="eastAsia"/>
          <w:sz w:val="15"/>
          <w:szCs w:val="15"/>
        </w:rPr>
        <w:t>此方式交换信息前，I/O设备与CPU各自完成自身的任务，一旦出现联络信号彼此才准备交换信息</w:t>
      </w:r>
    </w:p>
    <w:p w:rsidR="001D4D34" w:rsidRDefault="001D4D34" w:rsidP="00AE5F11">
      <w:pPr>
        <w:pStyle w:val="a7"/>
        <w:numPr>
          <w:ilvl w:val="0"/>
          <w:numId w:val="16"/>
        </w:numPr>
        <w:ind w:firstLineChars="0"/>
        <w:rPr>
          <w:sz w:val="15"/>
          <w:szCs w:val="15"/>
        </w:rPr>
      </w:pPr>
      <w:r>
        <w:rPr>
          <w:rFonts w:hint="eastAsia"/>
          <w:sz w:val="15"/>
          <w:szCs w:val="15"/>
        </w:rPr>
        <w:t>同步工作采用同步时标联络：</w:t>
      </w:r>
      <w:r w:rsidR="00624263">
        <w:rPr>
          <w:rFonts w:hint="eastAsia"/>
          <w:sz w:val="15"/>
          <w:szCs w:val="15"/>
        </w:rPr>
        <w:t>要求I/O设备与CPU工作速度完全同步</w:t>
      </w:r>
    </w:p>
    <w:p w:rsidR="00624263" w:rsidRDefault="00624263" w:rsidP="00624263">
      <w:pPr>
        <w:pStyle w:val="a7"/>
        <w:ind w:left="2520" w:firstLineChars="0" w:firstLine="0"/>
        <w:rPr>
          <w:sz w:val="15"/>
          <w:szCs w:val="15"/>
        </w:rPr>
      </w:pPr>
      <w:r>
        <w:rPr>
          <w:rFonts w:hint="eastAsia"/>
          <w:sz w:val="15"/>
          <w:szCs w:val="15"/>
        </w:rPr>
        <w:t>相互之间需配有专用电路，用以产生同步时标来控制同步工作</w:t>
      </w:r>
    </w:p>
    <w:p w:rsidR="00624263" w:rsidRDefault="00624263" w:rsidP="00624263">
      <w:pPr>
        <w:rPr>
          <w:sz w:val="15"/>
          <w:szCs w:val="15"/>
        </w:rPr>
      </w:pPr>
      <w:r>
        <w:rPr>
          <w:rFonts w:hint="eastAsia"/>
          <w:sz w:val="15"/>
          <w:szCs w:val="15"/>
        </w:rPr>
        <w:t>I/O设备与住机的连接方式：</w:t>
      </w:r>
    </w:p>
    <w:p w:rsidR="00624263" w:rsidRDefault="00624263" w:rsidP="00AE5F11">
      <w:pPr>
        <w:pStyle w:val="a7"/>
        <w:numPr>
          <w:ilvl w:val="0"/>
          <w:numId w:val="17"/>
        </w:numPr>
        <w:ind w:firstLineChars="0"/>
        <w:rPr>
          <w:sz w:val="15"/>
          <w:szCs w:val="15"/>
        </w:rPr>
      </w:pPr>
      <w:r>
        <w:rPr>
          <w:rFonts w:hint="eastAsia"/>
          <w:sz w:val="15"/>
          <w:szCs w:val="15"/>
        </w:rPr>
        <w:t>辐射式：每台I/O设备都有一套控制线路和一组信号线</w:t>
      </w:r>
    </w:p>
    <w:p w:rsidR="00624263" w:rsidRDefault="00624263" w:rsidP="00AE5F11">
      <w:pPr>
        <w:pStyle w:val="a7"/>
        <w:numPr>
          <w:ilvl w:val="0"/>
          <w:numId w:val="17"/>
        </w:numPr>
        <w:ind w:firstLineChars="0"/>
        <w:rPr>
          <w:sz w:val="15"/>
          <w:szCs w:val="15"/>
        </w:rPr>
      </w:pPr>
      <w:r>
        <w:rPr>
          <w:rFonts w:hint="eastAsia"/>
          <w:sz w:val="15"/>
          <w:szCs w:val="15"/>
        </w:rPr>
        <w:t>总线式：通过一组总线（包括地址线、数据线、控制线等）将所有I/O设备与主机相连（现代计算机多采用此方式</w:t>
      </w:r>
    </w:p>
    <w:p w:rsidR="00624263" w:rsidRDefault="00624263" w:rsidP="00624263">
      <w:pPr>
        <w:rPr>
          <w:sz w:val="15"/>
          <w:szCs w:val="15"/>
        </w:rPr>
      </w:pPr>
    </w:p>
    <w:p w:rsidR="00624263" w:rsidRDefault="00624263" w:rsidP="00624263">
      <w:pPr>
        <w:rPr>
          <w:sz w:val="15"/>
          <w:szCs w:val="15"/>
        </w:rPr>
      </w:pPr>
      <w:r>
        <w:rPr>
          <w:rFonts w:hint="eastAsia"/>
          <w:sz w:val="15"/>
          <w:szCs w:val="15"/>
        </w:rPr>
        <w:t>I/O设备与主机</w:t>
      </w:r>
      <w:r w:rsidR="005D061D">
        <w:rPr>
          <w:rFonts w:hint="eastAsia"/>
          <w:sz w:val="15"/>
          <w:szCs w:val="15"/>
        </w:rPr>
        <w:t>信息传送的控制方式：</w:t>
      </w:r>
    </w:p>
    <w:p w:rsidR="005D061D" w:rsidRDefault="005D061D" w:rsidP="00AE5F11">
      <w:pPr>
        <w:pStyle w:val="a7"/>
        <w:numPr>
          <w:ilvl w:val="0"/>
          <w:numId w:val="18"/>
        </w:numPr>
        <w:ind w:firstLineChars="0"/>
        <w:rPr>
          <w:sz w:val="15"/>
          <w:szCs w:val="15"/>
        </w:rPr>
      </w:pPr>
      <w:r>
        <w:rPr>
          <w:rFonts w:hint="eastAsia"/>
          <w:sz w:val="15"/>
          <w:szCs w:val="15"/>
        </w:rPr>
        <w:t>程序查询方式：CPU与I/O设备串行工作，CPU会出现踏步等待</w:t>
      </w:r>
    </w:p>
    <w:p w:rsidR="005D061D" w:rsidRDefault="005D061D" w:rsidP="005D061D">
      <w:pPr>
        <w:pStyle w:val="a7"/>
        <w:ind w:left="1260" w:firstLineChars="0" w:firstLine="0"/>
        <w:rPr>
          <w:sz w:val="15"/>
          <w:szCs w:val="15"/>
        </w:rPr>
      </w:pPr>
      <w:r>
        <w:rPr>
          <w:rFonts w:hint="eastAsia"/>
          <w:sz w:val="15"/>
          <w:szCs w:val="15"/>
        </w:rPr>
        <w:t>由CPU通过程序不断查询I/O设备是否已经做好准备，从而控制I/O设备与主机交换信息。</w:t>
      </w:r>
    </w:p>
    <w:p w:rsidR="005D061D" w:rsidRDefault="005D061D" w:rsidP="005D061D">
      <w:pPr>
        <w:pStyle w:val="a7"/>
        <w:ind w:left="1260" w:firstLineChars="0" w:firstLine="0"/>
        <w:rPr>
          <w:sz w:val="15"/>
          <w:szCs w:val="15"/>
        </w:rPr>
      </w:pPr>
      <w:r>
        <w:rPr>
          <w:rFonts w:hint="eastAsia"/>
          <w:sz w:val="15"/>
          <w:szCs w:val="15"/>
        </w:rPr>
        <w:t>（I/O接口上有一个反应是否就绪的状态标记</w:t>
      </w:r>
      <w:r w:rsidR="00D031BA">
        <w:rPr>
          <w:rFonts w:hint="eastAsia"/>
          <w:sz w:val="15"/>
          <w:szCs w:val="15"/>
        </w:rPr>
        <w:t xml:space="preserve"> </w:t>
      </w:r>
      <w:r w:rsidR="00D031BA">
        <w:rPr>
          <w:sz w:val="15"/>
          <w:szCs w:val="15"/>
        </w:rPr>
        <w:t xml:space="preserve">  </w:t>
      </w:r>
    </w:p>
    <w:p w:rsidR="00D031BA" w:rsidRDefault="00D031BA" w:rsidP="005D061D">
      <w:pPr>
        <w:pStyle w:val="a7"/>
        <w:ind w:left="1260" w:firstLineChars="0" w:firstLine="0"/>
        <w:rPr>
          <w:sz w:val="15"/>
          <w:szCs w:val="15"/>
        </w:rPr>
      </w:pPr>
      <w:r>
        <w:rPr>
          <w:rFonts w:hint="eastAsia"/>
          <w:sz w:val="15"/>
          <w:szCs w:val="15"/>
        </w:rPr>
        <w:t>启动I/O设备CPU开始查询，直到设备准备就绪（CPU的踏步等待），将数据从I/O接口送至CPU再由CPU送入主存</w:t>
      </w:r>
    </w:p>
    <w:p w:rsidR="005D061D" w:rsidRDefault="005D061D" w:rsidP="00AE5F11">
      <w:pPr>
        <w:pStyle w:val="a7"/>
        <w:numPr>
          <w:ilvl w:val="0"/>
          <w:numId w:val="18"/>
        </w:numPr>
        <w:ind w:firstLineChars="0"/>
        <w:rPr>
          <w:sz w:val="15"/>
          <w:szCs w:val="15"/>
        </w:rPr>
      </w:pPr>
      <w:r>
        <w:rPr>
          <w:rFonts w:hint="eastAsia"/>
          <w:sz w:val="15"/>
          <w:szCs w:val="15"/>
        </w:rPr>
        <w:t>程序中断方式：</w:t>
      </w:r>
      <w:r w:rsidR="00D031BA">
        <w:rPr>
          <w:rFonts w:hint="eastAsia"/>
          <w:sz w:val="15"/>
          <w:szCs w:val="15"/>
        </w:rPr>
        <w:t>CPU启动设备后继续自己的工作，当I/O设备准备就绪并向CPU发送中断请求后才响应</w:t>
      </w:r>
    </w:p>
    <w:p w:rsidR="00D031BA" w:rsidRDefault="00D031BA" w:rsidP="00D031BA">
      <w:pPr>
        <w:pStyle w:val="a7"/>
        <w:ind w:left="1680" w:firstLineChars="0" w:firstLine="0"/>
        <w:rPr>
          <w:sz w:val="15"/>
          <w:szCs w:val="15"/>
        </w:rPr>
      </w:pPr>
      <w:r>
        <w:rPr>
          <w:rFonts w:hint="eastAsia"/>
          <w:sz w:val="15"/>
          <w:szCs w:val="15"/>
        </w:rPr>
        <w:t xml:space="preserve">大部分时间CPU与I/O设备并行工作 </w:t>
      </w:r>
      <w:r>
        <w:rPr>
          <w:sz w:val="15"/>
          <w:szCs w:val="15"/>
        </w:rPr>
        <w:t xml:space="preserve"> </w:t>
      </w:r>
      <w:r>
        <w:rPr>
          <w:rFonts w:hint="eastAsia"/>
          <w:sz w:val="15"/>
          <w:szCs w:val="15"/>
        </w:rPr>
        <w:t>I/O设备准备好后 CPU停止工作</w:t>
      </w:r>
    </w:p>
    <w:p w:rsidR="00D031BA" w:rsidRDefault="00D031BA" w:rsidP="00D031BA">
      <w:pPr>
        <w:pStyle w:val="a7"/>
        <w:ind w:left="1680" w:firstLineChars="0" w:firstLine="0"/>
        <w:rPr>
          <w:sz w:val="15"/>
          <w:szCs w:val="15"/>
        </w:rPr>
      </w:pPr>
      <w:r>
        <w:rPr>
          <w:rFonts w:hint="eastAsia"/>
          <w:sz w:val="15"/>
          <w:szCs w:val="15"/>
        </w:rPr>
        <w:t>CPU上有INI</w:t>
      </w:r>
      <w:r>
        <w:rPr>
          <w:sz w:val="15"/>
          <w:szCs w:val="15"/>
        </w:rPr>
        <w:t>R</w:t>
      </w:r>
      <w:r>
        <w:rPr>
          <w:rFonts w:hint="eastAsia"/>
          <w:sz w:val="15"/>
          <w:szCs w:val="15"/>
        </w:rPr>
        <w:t xml:space="preserve">接口 </w:t>
      </w:r>
      <w:r>
        <w:rPr>
          <w:sz w:val="15"/>
          <w:szCs w:val="15"/>
        </w:rPr>
        <w:t xml:space="preserve"> </w:t>
      </w:r>
      <w:r>
        <w:rPr>
          <w:rFonts w:hint="eastAsia"/>
          <w:sz w:val="15"/>
          <w:szCs w:val="15"/>
        </w:rPr>
        <w:t>CPU每完成一项命令的时钟周期结束时都会检查INIR的状态</w:t>
      </w:r>
    </w:p>
    <w:p w:rsidR="00D031BA" w:rsidRDefault="005D061D" w:rsidP="00AE5F11">
      <w:pPr>
        <w:pStyle w:val="a7"/>
        <w:numPr>
          <w:ilvl w:val="0"/>
          <w:numId w:val="18"/>
        </w:numPr>
        <w:ind w:firstLineChars="0"/>
        <w:rPr>
          <w:sz w:val="15"/>
          <w:szCs w:val="15"/>
        </w:rPr>
      </w:pPr>
      <w:r>
        <w:rPr>
          <w:rFonts w:hint="eastAsia"/>
          <w:sz w:val="15"/>
          <w:szCs w:val="15"/>
        </w:rPr>
        <w:t>直接存储器获取方式（DMA</w:t>
      </w:r>
      <w:r>
        <w:rPr>
          <w:sz w:val="15"/>
          <w:szCs w:val="15"/>
        </w:rPr>
        <w:t xml:space="preserve"> </w:t>
      </w:r>
      <w:r>
        <w:rPr>
          <w:rFonts w:hint="eastAsia"/>
          <w:sz w:val="15"/>
          <w:szCs w:val="15"/>
        </w:rPr>
        <w:t>direct</w:t>
      </w:r>
      <w:r>
        <w:rPr>
          <w:sz w:val="15"/>
          <w:szCs w:val="15"/>
        </w:rPr>
        <w:t xml:space="preserve"> </w:t>
      </w:r>
      <w:r>
        <w:rPr>
          <w:rFonts w:hint="eastAsia"/>
          <w:sz w:val="15"/>
          <w:szCs w:val="15"/>
        </w:rPr>
        <w:t>mamery</w:t>
      </w:r>
      <w:r>
        <w:rPr>
          <w:sz w:val="15"/>
          <w:szCs w:val="15"/>
        </w:rPr>
        <w:t xml:space="preserve"> </w:t>
      </w:r>
      <w:r>
        <w:rPr>
          <w:rFonts w:hint="eastAsia"/>
          <w:sz w:val="15"/>
          <w:szCs w:val="15"/>
        </w:rPr>
        <w:t>access）：</w:t>
      </w:r>
      <w:r w:rsidR="00D031BA">
        <w:rPr>
          <w:rFonts w:hint="eastAsia"/>
          <w:sz w:val="15"/>
          <w:szCs w:val="15"/>
        </w:rPr>
        <w:t>主存与I/O设备hi见有一条数据通路，主存与I/O设备交换信息时，不需要调用中断程序，若出现CPU与DMA同时访问主存，CPU总将总线占有权交给DMA，通常把DMA的这种占用称为占有或挪用，又由于窃取的时间一般为一个存取周期，因此又把DMA占用的存取周期</w:t>
      </w:r>
      <w:r w:rsidR="007414AE">
        <w:rPr>
          <w:rFonts w:hint="eastAsia"/>
          <w:sz w:val="15"/>
          <w:szCs w:val="15"/>
        </w:rPr>
        <w:t>的现象叫做窃取周期或挪用周期。</w:t>
      </w:r>
    </w:p>
    <w:p w:rsidR="007414AE" w:rsidRPr="00D031BA" w:rsidRDefault="007414AE" w:rsidP="007414AE">
      <w:pPr>
        <w:pStyle w:val="a7"/>
        <w:ind w:left="360" w:firstLineChars="0" w:firstLine="0"/>
        <w:rPr>
          <w:sz w:val="15"/>
          <w:szCs w:val="15"/>
        </w:rPr>
      </w:pPr>
      <w:r>
        <w:rPr>
          <w:rFonts w:hint="eastAsia"/>
          <w:sz w:val="15"/>
          <w:szCs w:val="15"/>
        </w:rPr>
        <w:t>在DMA窃取存取周期时CPU仍能做内部操作（如乘法运算等）</w:t>
      </w:r>
    </w:p>
    <w:p w:rsidR="005D061D" w:rsidRDefault="005D061D" w:rsidP="00AE5F11">
      <w:pPr>
        <w:pStyle w:val="a7"/>
        <w:numPr>
          <w:ilvl w:val="0"/>
          <w:numId w:val="18"/>
        </w:numPr>
        <w:ind w:firstLineChars="0"/>
        <w:rPr>
          <w:sz w:val="15"/>
          <w:szCs w:val="15"/>
        </w:rPr>
      </w:pPr>
      <w:r>
        <w:rPr>
          <w:rFonts w:hint="eastAsia"/>
          <w:sz w:val="15"/>
          <w:szCs w:val="15"/>
        </w:rPr>
        <w:t>I/O通道方式：</w:t>
      </w:r>
    </w:p>
    <w:p w:rsidR="005D061D" w:rsidRDefault="005D061D" w:rsidP="00AE5F11">
      <w:pPr>
        <w:pStyle w:val="a7"/>
        <w:numPr>
          <w:ilvl w:val="0"/>
          <w:numId w:val="18"/>
        </w:numPr>
        <w:ind w:firstLineChars="0"/>
        <w:rPr>
          <w:sz w:val="15"/>
          <w:szCs w:val="15"/>
        </w:rPr>
      </w:pPr>
      <w:r>
        <w:rPr>
          <w:rFonts w:hint="eastAsia"/>
          <w:sz w:val="15"/>
          <w:szCs w:val="15"/>
        </w:rPr>
        <w:t>I/O处理机方式：</w:t>
      </w:r>
    </w:p>
    <w:p w:rsidR="007414AE" w:rsidRDefault="007414AE" w:rsidP="007414AE">
      <w:pPr>
        <w:rPr>
          <w:sz w:val="15"/>
          <w:szCs w:val="15"/>
        </w:rPr>
      </w:pPr>
    </w:p>
    <w:p w:rsidR="007414AE" w:rsidRDefault="007414AE" w:rsidP="007414AE">
      <w:pPr>
        <w:rPr>
          <w:sz w:val="15"/>
          <w:szCs w:val="15"/>
        </w:rPr>
      </w:pPr>
      <w:r>
        <w:rPr>
          <w:sz w:val="15"/>
          <w:szCs w:val="15"/>
        </w:rPr>
        <w:t>P</w:t>
      </w:r>
      <w:r>
        <w:rPr>
          <w:rFonts w:hint="eastAsia"/>
          <w:sz w:val="15"/>
          <w:szCs w:val="15"/>
        </w:rPr>
        <w:t>s：输入设备完成输入程序、数据和操作命令等功能。</w:t>
      </w:r>
    </w:p>
    <w:p w:rsidR="00417861" w:rsidRDefault="00417861" w:rsidP="007414AE">
      <w:pPr>
        <w:rPr>
          <w:sz w:val="15"/>
          <w:szCs w:val="15"/>
        </w:rPr>
      </w:pPr>
    </w:p>
    <w:p w:rsidR="00417861" w:rsidRDefault="00417861" w:rsidP="007414AE">
      <w:pPr>
        <w:rPr>
          <w:sz w:val="15"/>
          <w:szCs w:val="15"/>
        </w:rPr>
      </w:pPr>
      <w:r>
        <w:rPr>
          <w:rFonts w:hint="eastAsia"/>
          <w:sz w:val="15"/>
          <w:szCs w:val="15"/>
        </w:rPr>
        <w:t>I/O接口的功能和组成：</w:t>
      </w:r>
    </w:p>
    <w:p w:rsidR="00417861" w:rsidRDefault="00417861" w:rsidP="007414AE">
      <w:pPr>
        <w:rPr>
          <w:sz w:val="15"/>
          <w:szCs w:val="15"/>
        </w:rPr>
      </w:pPr>
      <w:r>
        <w:rPr>
          <w:rFonts w:hint="eastAsia"/>
          <w:sz w:val="15"/>
          <w:szCs w:val="15"/>
        </w:rPr>
        <w:t>接口可以看做是两个系统或部件之间的交换部分，它即可以是两种硬件设备之间的连接电路，也可以是两个软件之间的共同逻辑边界。</w:t>
      </w:r>
    </w:p>
    <w:p w:rsidR="00417861" w:rsidRDefault="00417861" w:rsidP="007414AE">
      <w:pPr>
        <w:rPr>
          <w:sz w:val="15"/>
          <w:szCs w:val="15"/>
        </w:rPr>
      </w:pPr>
      <w:r>
        <w:rPr>
          <w:rFonts w:hint="eastAsia"/>
          <w:sz w:val="15"/>
          <w:szCs w:val="15"/>
        </w:rPr>
        <w:t>I/O接口通常是指主机与I/O设备之间设置的一个硬件电路及器相应的软件控制。</w:t>
      </w:r>
    </w:p>
    <w:p w:rsidR="00417861" w:rsidRDefault="00417861" w:rsidP="007414AE">
      <w:pPr>
        <w:rPr>
          <w:sz w:val="15"/>
          <w:szCs w:val="15"/>
        </w:rPr>
      </w:pPr>
      <w:r>
        <w:rPr>
          <w:rFonts w:hint="eastAsia"/>
          <w:sz w:val="15"/>
          <w:szCs w:val="15"/>
        </w:rPr>
        <w:t>主机与I/O设置接口的原因：</w:t>
      </w:r>
    </w:p>
    <w:p w:rsidR="00417861" w:rsidRDefault="00417861" w:rsidP="00AE5F11">
      <w:pPr>
        <w:pStyle w:val="a7"/>
        <w:numPr>
          <w:ilvl w:val="0"/>
          <w:numId w:val="19"/>
        </w:numPr>
        <w:ind w:firstLineChars="0"/>
        <w:rPr>
          <w:sz w:val="15"/>
          <w:szCs w:val="15"/>
        </w:rPr>
      </w:pPr>
      <w:r>
        <w:rPr>
          <w:rFonts w:hint="eastAsia"/>
          <w:sz w:val="15"/>
          <w:szCs w:val="15"/>
        </w:rPr>
        <w:t>实现I/O设备的选择</w:t>
      </w:r>
    </w:p>
    <w:p w:rsidR="00417861" w:rsidRDefault="00417861" w:rsidP="00AE5F11">
      <w:pPr>
        <w:pStyle w:val="a7"/>
        <w:numPr>
          <w:ilvl w:val="0"/>
          <w:numId w:val="19"/>
        </w:numPr>
        <w:ind w:firstLineChars="0"/>
        <w:rPr>
          <w:sz w:val="15"/>
          <w:szCs w:val="15"/>
        </w:rPr>
      </w:pPr>
      <w:r>
        <w:rPr>
          <w:rFonts w:hint="eastAsia"/>
          <w:sz w:val="15"/>
          <w:szCs w:val="15"/>
        </w:rPr>
        <w:t>通过接口实现数据缓冲达到I</w:t>
      </w:r>
      <w:r>
        <w:rPr>
          <w:sz w:val="15"/>
          <w:szCs w:val="15"/>
        </w:rPr>
        <w:t>/O</w:t>
      </w:r>
      <w:r>
        <w:rPr>
          <w:rFonts w:hint="eastAsia"/>
          <w:sz w:val="15"/>
          <w:szCs w:val="15"/>
        </w:rPr>
        <w:t>设备与主机速度的匹配</w:t>
      </w:r>
    </w:p>
    <w:p w:rsidR="00CD1A6D" w:rsidRDefault="00CD1A6D" w:rsidP="00AE5F11">
      <w:pPr>
        <w:pStyle w:val="a7"/>
        <w:numPr>
          <w:ilvl w:val="0"/>
          <w:numId w:val="19"/>
        </w:numPr>
        <w:ind w:firstLineChars="0"/>
        <w:rPr>
          <w:sz w:val="15"/>
          <w:szCs w:val="15"/>
        </w:rPr>
      </w:pPr>
      <w:r>
        <w:rPr>
          <w:rFonts w:hint="eastAsia"/>
          <w:sz w:val="15"/>
          <w:szCs w:val="15"/>
        </w:rPr>
        <w:t>通过接口可实现数据串-并格式的转换</w:t>
      </w:r>
    </w:p>
    <w:p w:rsidR="00CD1A6D" w:rsidRDefault="00CD1A6D" w:rsidP="00AE5F11">
      <w:pPr>
        <w:pStyle w:val="a7"/>
        <w:numPr>
          <w:ilvl w:val="0"/>
          <w:numId w:val="19"/>
        </w:numPr>
        <w:ind w:firstLineChars="0"/>
        <w:rPr>
          <w:sz w:val="15"/>
          <w:szCs w:val="15"/>
        </w:rPr>
      </w:pPr>
      <w:r>
        <w:rPr>
          <w:rFonts w:hint="eastAsia"/>
          <w:sz w:val="15"/>
          <w:szCs w:val="15"/>
        </w:rPr>
        <w:t>通过接口实现电平的转换</w:t>
      </w:r>
    </w:p>
    <w:p w:rsidR="00CD1A6D" w:rsidRDefault="00CD1A6D" w:rsidP="00AE5F11">
      <w:pPr>
        <w:pStyle w:val="a7"/>
        <w:numPr>
          <w:ilvl w:val="0"/>
          <w:numId w:val="19"/>
        </w:numPr>
        <w:ind w:firstLineChars="0"/>
        <w:rPr>
          <w:sz w:val="15"/>
          <w:szCs w:val="15"/>
        </w:rPr>
      </w:pPr>
      <w:r>
        <w:rPr>
          <w:rFonts w:hint="eastAsia"/>
          <w:sz w:val="15"/>
          <w:szCs w:val="15"/>
        </w:rPr>
        <w:t>CPU启动I/O设备需要发送控制信号，通过接口可实现传送控制命令</w:t>
      </w:r>
    </w:p>
    <w:p w:rsidR="00CD1A6D" w:rsidRPr="00CD1A6D" w:rsidRDefault="00CD1A6D" w:rsidP="00AE5F11">
      <w:pPr>
        <w:pStyle w:val="a7"/>
        <w:numPr>
          <w:ilvl w:val="0"/>
          <w:numId w:val="19"/>
        </w:numPr>
        <w:ind w:firstLineChars="0"/>
        <w:rPr>
          <w:sz w:val="15"/>
          <w:szCs w:val="15"/>
        </w:rPr>
      </w:pPr>
      <w:r>
        <w:rPr>
          <w:rFonts w:hint="eastAsia"/>
          <w:sz w:val="15"/>
          <w:szCs w:val="15"/>
        </w:rPr>
        <w:t>监视设备的工作状态，并可保存状态信息，供CPU查询</w:t>
      </w:r>
    </w:p>
    <w:p w:rsidR="00CD1A6D" w:rsidRDefault="00CD1A6D" w:rsidP="00417861">
      <w:pPr>
        <w:rPr>
          <w:sz w:val="15"/>
          <w:szCs w:val="15"/>
        </w:rPr>
      </w:pPr>
      <w:r>
        <w:rPr>
          <w:rFonts w:hint="eastAsia"/>
          <w:sz w:val="15"/>
          <w:szCs w:val="15"/>
        </w:rPr>
        <w:lastRenderedPageBreak/>
        <w:t>接口与端口区别：</w:t>
      </w:r>
    </w:p>
    <w:p w:rsidR="00CD1A6D" w:rsidRDefault="00CD1A6D" w:rsidP="00417861">
      <w:pPr>
        <w:rPr>
          <w:sz w:val="15"/>
          <w:szCs w:val="15"/>
        </w:rPr>
      </w:pPr>
      <w:r>
        <w:rPr>
          <w:rFonts w:hint="eastAsia"/>
          <w:sz w:val="15"/>
          <w:szCs w:val="15"/>
        </w:rPr>
        <w:t>端口使之接口电路中的一些寄存器，这些寄存器分别用来存放数据信息、控制信息和状态信息，相应的端口被称为数据端口、控制端口和状态端口。若干个端口加上相应的控制逻辑才能组成接口。CPU通过输入指令，从端口读入信息，通过输出指令，可将信息写入到端口中。</w:t>
      </w:r>
    </w:p>
    <w:p w:rsidR="00417861" w:rsidRDefault="00417861" w:rsidP="00417861">
      <w:pPr>
        <w:rPr>
          <w:sz w:val="15"/>
          <w:szCs w:val="15"/>
        </w:rPr>
      </w:pPr>
      <w:r>
        <w:rPr>
          <w:rFonts w:hint="eastAsia"/>
          <w:sz w:val="15"/>
          <w:szCs w:val="15"/>
        </w:rPr>
        <w:t>I/O接口功能</w:t>
      </w:r>
      <w:r w:rsidR="008C749C">
        <w:rPr>
          <w:rFonts w:hint="eastAsia"/>
          <w:sz w:val="15"/>
          <w:szCs w:val="15"/>
        </w:rPr>
        <w:t>及组成</w:t>
      </w:r>
      <w:r>
        <w:rPr>
          <w:rFonts w:hint="eastAsia"/>
          <w:sz w:val="15"/>
          <w:szCs w:val="15"/>
        </w:rPr>
        <w:t>：</w:t>
      </w:r>
    </w:p>
    <w:p w:rsidR="00417861" w:rsidRDefault="00CD1A6D" w:rsidP="00AE5F11">
      <w:pPr>
        <w:pStyle w:val="a7"/>
        <w:numPr>
          <w:ilvl w:val="0"/>
          <w:numId w:val="20"/>
        </w:numPr>
        <w:ind w:firstLineChars="0"/>
        <w:rPr>
          <w:sz w:val="15"/>
          <w:szCs w:val="15"/>
        </w:rPr>
      </w:pPr>
      <w:r>
        <w:rPr>
          <w:rFonts w:hint="eastAsia"/>
          <w:sz w:val="15"/>
          <w:szCs w:val="15"/>
        </w:rPr>
        <w:t>选址功能：</w:t>
      </w:r>
      <w:r w:rsidR="008C749C">
        <w:rPr>
          <w:rFonts w:hint="eastAsia"/>
          <w:sz w:val="15"/>
          <w:szCs w:val="15"/>
        </w:rPr>
        <w:t>CPU选择设备时将设备码发向所有设备的接口，当设备选择线上的设备码与本设备设备码相符时应发出设备选中信号SEL（通过接口内的设备选择电路实现）</w:t>
      </w:r>
    </w:p>
    <w:p w:rsidR="00CD1A6D" w:rsidRDefault="00CD1A6D" w:rsidP="00AE5F11">
      <w:pPr>
        <w:pStyle w:val="a7"/>
        <w:numPr>
          <w:ilvl w:val="0"/>
          <w:numId w:val="20"/>
        </w:numPr>
        <w:ind w:firstLineChars="0"/>
        <w:rPr>
          <w:sz w:val="15"/>
          <w:szCs w:val="15"/>
        </w:rPr>
      </w:pPr>
      <w:r>
        <w:rPr>
          <w:rFonts w:hint="eastAsia"/>
          <w:sz w:val="15"/>
          <w:szCs w:val="15"/>
        </w:rPr>
        <w:t>传送命令功能：</w:t>
      </w:r>
      <w:r w:rsidR="008C749C">
        <w:rPr>
          <w:rFonts w:hint="eastAsia"/>
          <w:sz w:val="15"/>
          <w:szCs w:val="15"/>
        </w:rPr>
        <w:t>I/O接口内含命令寄存器及命令译码器，响应CPU的命令</w:t>
      </w:r>
    </w:p>
    <w:p w:rsidR="00CD1A6D" w:rsidRDefault="00CD1A6D" w:rsidP="00AE5F11">
      <w:pPr>
        <w:pStyle w:val="a7"/>
        <w:numPr>
          <w:ilvl w:val="0"/>
          <w:numId w:val="20"/>
        </w:numPr>
        <w:ind w:firstLineChars="0"/>
        <w:rPr>
          <w:sz w:val="15"/>
          <w:szCs w:val="15"/>
        </w:rPr>
      </w:pPr>
      <w:r>
        <w:rPr>
          <w:rFonts w:hint="eastAsia"/>
          <w:sz w:val="15"/>
          <w:szCs w:val="15"/>
        </w:rPr>
        <w:t>传送数据功能：</w:t>
      </w:r>
      <w:r w:rsidR="008C749C">
        <w:rPr>
          <w:rFonts w:hint="eastAsia"/>
          <w:sz w:val="15"/>
          <w:szCs w:val="15"/>
        </w:rPr>
        <w:t>数据通路，同时还应具有缓冲功能（能将数据暂存在接口内），接口内常设有数据缓冲寄存器，用来暂存I/O设备与主句准备交换的i西南西，与I/O设备中的数据线是相连的。</w:t>
      </w:r>
    </w:p>
    <w:p w:rsidR="00CD1A6D" w:rsidRDefault="008C749C" w:rsidP="00AE5F11">
      <w:pPr>
        <w:pStyle w:val="a7"/>
        <w:numPr>
          <w:ilvl w:val="0"/>
          <w:numId w:val="20"/>
        </w:numPr>
        <w:ind w:firstLineChars="0"/>
        <w:rPr>
          <w:sz w:val="15"/>
          <w:szCs w:val="15"/>
        </w:rPr>
      </w:pPr>
      <w:r>
        <w:rPr>
          <w:rFonts w:hint="eastAsia"/>
          <w:sz w:val="15"/>
          <w:szCs w:val="15"/>
        </w:rPr>
        <w:t>反映</w:t>
      </w:r>
      <w:r w:rsidR="00CD1A6D">
        <w:rPr>
          <w:rFonts w:hint="eastAsia"/>
          <w:sz w:val="15"/>
          <w:szCs w:val="15"/>
        </w:rPr>
        <w:t>I/O设备工作状态的功能：</w:t>
      </w:r>
      <w:r>
        <w:rPr>
          <w:rFonts w:hint="eastAsia"/>
          <w:sz w:val="15"/>
          <w:szCs w:val="15"/>
        </w:rPr>
        <w:t>通过触发器实现</w:t>
      </w:r>
    </w:p>
    <w:p w:rsidR="00C80D7B" w:rsidRDefault="006458A9" w:rsidP="00C80D7B">
      <w:pPr>
        <w:rPr>
          <w:sz w:val="15"/>
          <w:szCs w:val="15"/>
        </w:rPr>
      </w:pPr>
      <w:r>
        <w:rPr>
          <w:rFonts w:hint="eastAsia"/>
          <w:sz w:val="15"/>
          <w:szCs w:val="15"/>
        </w:rPr>
        <w:t>基本组成：数据缓冲寄存器 DBR、设备状态标记、、设备选择电路、命令寄存器和命令译码器、控制逻辑电路。</w:t>
      </w:r>
    </w:p>
    <w:p w:rsidR="00DD6CB7" w:rsidRDefault="00DD6CB7" w:rsidP="00C80D7B">
      <w:pPr>
        <w:rPr>
          <w:sz w:val="15"/>
          <w:szCs w:val="15"/>
        </w:rPr>
      </w:pPr>
      <w:r>
        <w:rPr>
          <w:rFonts w:hint="eastAsia"/>
          <w:sz w:val="15"/>
          <w:szCs w:val="15"/>
        </w:rPr>
        <w:t>程序查询方式：</w:t>
      </w:r>
    </w:p>
    <w:p w:rsidR="00DD6CB7" w:rsidRDefault="00060182" w:rsidP="00C80D7B">
      <w:pPr>
        <w:rPr>
          <w:sz w:val="15"/>
          <w:szCs w:val="15"/>
        </w:rPr>
      </w:pPr>
      <w:r>
        <w:rPr>
          <w:rFonts w:hint="eastAsia"/>
          <w:sz w:val="15"/>
          <w:szCs w:val="15"/>
        </w:rPr>
        <w:t>查询流程：</w:t>
      </w:r>
    </w:p>
    <w:p w:rsidR="006458A9" w:rsidRDefault="006458A9" w:rsidP="006458A9">
      <w:pPr>
        <w:rPr>
          <w:sz w:val="15"/>
          <w:szCs w:val="15"/>
        </w:rPr>
      </w:pPr>
      <w:r>
        <w:rPr>
          <w:rFonts w:hint="eastAsia"/>
          <w:sz w:val="15"/>
          <w:szCs w:val="15"/>
        </w:rPr>
        <w:t>单个I/O设备的查询流程：首先检查状态标记，若准备就绪则交换数据，若没有再次检查状态标记直到准备就绪</w:t>
      </w:r>
    </w:p>
    <w:p w:rsidR="006458A9" w:rsidRDefault="006458A9" w:rsidP="00AE5F11">
      <w:pPr>
        <w:pStyle w:val="a7"/>
        <w:numPr>
          <w:ilvl w:val="0"/>
          <w:numId w:val="21"/>
        </w:numPr>
        <w:ind w:firstLineChars="0"/>
        <w:rPr>
          <w:sz w:val="15"/>
          <w:szCs w:val="15"/>
        </w:rPr>
      </w:pPr>
      <w:r>
        <w:rPr>
          <w:rFonts w:hint="eastAsia"/>
          <w:sz w:val="15"/>
          <w:szCs w:val="15"/>
        </w:rPr>
        <w:t>测试指令</w:t>
      </w:r>
    </w:p>
    <w:p w:rsidR="006458A9" w:rsidRDefault="006458A9" w:rsidP="00AE5F11">
      <w:pPr>
        <w:pStyle w:val="a7"/>
        <w:numPr>
          <w:ilvl w:val="0"/>
          <w:numId w:val="21"/>
        </w:numPr>
        <w:ind w:firstLineChars="0"/>
        <w:rPr>
          <w:sz w:val="15"/>
          <w:szCs w:val="15"/>
        </w:rPr>
      </w:pPr>
      <w:r>
        <w:rPr>
          <w:rFonts w:hint="eastAsia"/>
          <w:sz w:val="15"/>
          <w:szCs w:val="15"/>
        </w:rPr>
        <w:t>传送指令</w:t>
      </w:r>
    </w:p>
    <w:p w:rsidR="006458A9" w:rsidRDefault="006458A9" w:rsidP="00AE5F11">
      <w:pPr>
        <w:pStyle w:val="a7"/>
        <w:numPr>
          <w:ilvl w:val="0"/>
          <w:numId w:val="21"/>
        </w:numPr>
        <w:ind w:firstLineChars="0"/>
        <w:rPr>
          <w:sz w:val="15"/>
          <w:szCs w:val="15"/>
        </w:rPr>
      </w:pPr>
      <w:r>
        <w:rPr>
          <w:rFonts w:hint="eastAsia"/>
          <w:sz w:val="15"/>
          <w:szCs w:val="15"/>
        </w:rPr>
        <w:t>转移指令</w:t>
      </w:r>
    </w:p>
    <w:p w:rsidR="006458A9" w:rsidRDefault="006458A9" w:rsidP="006458A9">
      <w:pPr>
        <w:rPr>
          <w:sz w:val="15"/>
          <w:szCs w:val="15"/>
        </w:rPr>
      </w:pPr>
      <w:r>
        <w:rPr>
          <w:rFonts w:hint="eastAsia"/>
          <w:sz w:val="15"/>
          <w:szCs w:val="15"/>
        </w:rPr>
        <w:t>当设备较多时CPU按各个设备在系统中的优先级别进行逐级查询（当所有设备均没有准备就绪时才会进行下一轮查询，若有一个设备准备就绪就</w:t>
      </w:r>
      <w:r w:rsidR="0087530B">
        <w:rPr>
          <w:rFonts w:hint="eastAsia"/>
          <w:sz w:val="15"/>
          <w:szCs w:val="15"/>
        </w:rPr>
        <w:t>处理此设备</w:t>
      </w:r>
      <w:r>
        <w:rPr>
          <w:rFonts w:hint="eastAsia"/>
          <w:sz w:val="15"/>
          <w:szCs w:val="15"/>
        </w:rPr>
        <w:t>）</w:t>
      </w:r>
    </w:p>
    <w:p w:rsidR="001B7591" w:rsidRDefault="001B7591" w:rsidP="006458A9">
      <w:pPr>
        <w:rPr>
          <w:sz w:val="15"/>
          <w:szCs w:val="15"/>
        </w:rPr>
      </w:pPr>
      <w:r>
        <w:rPr>
          <w:rFonts w:hint="eastAsia"/>
          <w:sz w:val="15"/>
          <w:szCs w:val="15"/>
        </w:rPr>
        <w:t>程序查询方式的程序流程：</w:t>
      </w:r>
    </w:p>
    <w:p w:rsidR="001B7591" w:rsidRDefault="001B7591" w:rsidP="00AE5F11">
      <w:pPr>
        <w:pStyle w:val="a7"/>
        <w:numPr>
          <w:ilvl w:val="0"/>
          <w:numId w:val="22"/>
        </w:numPr>
        <w:ind w:firstLineChars="0"/>
        <w:rPr>
          <w:sz w:val="15"/>
          <w:szCs w:val="15"/>
        </w:rPr>
      </w:pPr>
      <w:r>
        <w:rPr>
          <w:rFonts w:hint="eastAsia"/>
          <w:sz w:val="15"/>
          <w:szCs w:val="15"/>
        </w:rPr>
        <w:t xml:space="preserve">保护寄存器内容 </w:t>
      </w:r>
      <w:r>
        <w:rPr>
          <w:sz w:val="15"/>
          <w:szCs w:val="15"/>
        </w:rPr>
        <w:t xml:space="preserve">     </w:t>
      </w:r>
      <w:r>
        <w:rPr>
          <w:rFonts w:hint="eastAsia"/>
          <w:sz w:val="15"/>
          <w:szCs w:val="15"/>
        </w:rPr>
        <w:t>-&gt;由于此方式需要占用CPU中的寄存器，因此要将寄存器原内容保存起来</w:t>
      </w:r>
    </w:p>
    <w:p w:rsidR="001B7591" w:rsidRDefault="001B7591" w:rsidP="00AE5F11">
      <w:pPr>
        <w:pStyle w:val="a7"/>
        <w:numPr>
          <w:ilvl w:val="0"/>
          <w:numId w:val="22"/>
        </w:numPr>
        <w:ind w:firstLineChars="0"/>
        <w:rPr>
          <w:sz w:val="15"/>
          <w:szCs w:val="15"/>
        </w:rPr>
      </w:pPr>
      <w:r>
        <w:rPr>
          <w:rFonts w:hint="eastAsia"/>
          <w:sz w:val="15"/>
          <w:szCs w:val="15"/>
        </w:rPr>
        <w:t xml:space="preserve">设置计数值 </w:t>
      </w:r>
      <w:r>
        <w:rPr>
          <w:sz w:val="15"/>
          <w:szCs w:val="15"/>
        </w:rPr>
        <w:t xml:space="preserve">         </w:t>
      </w:r>
      <w:r>
        <w:rPr>
          <w:rFonts w:hint="eastAsia"/>
          <w:sz w:val="15"/>
          <w:szCs w:val="15"/>
        </w:rPr>
        <w:t>-</w:t>
      </w:r>
      <w:r>
        <w:rPr>
          <w:sz w:val="15"/>
          <w:szCs w:val="15"/>
        </w:rPr>
        <w:t>&gt;</w:t>
      </w:r>
      <w:r>
        <w:rPr>
          <w:rFonts w:hint="eastAsia"/>
          <w:sz w:val="15"/>
          <w:szCs w:val="15"/>
        </w:rPr>
        <w:t>往往传输一批数据，因此需要有计数值</w:t>
      </w:r>
    </w:p>
    <w:p w:rsidR="001B7591" w:rsidRDefault="001B7591" w:rsidP="00AE5F11">
      <w:pPr>
        <w:pStyle w:val="a7"/>
        <w:numPr>
          <w:ilvl w:val="0"/>
          <w:numId w:val="22"/>
        </w:numPr>
        <w:ind w:firstLineChars="0"/>
        <w:rPr>
          <w:sz w:val="15"/>
          <w:szCs w:val="15"/>
        </w:rPr>
      </w:pPr>
      <w:r>
        <w:rPr>
          <w:rFonts w:hint="eastAsia"/>
          <w:sz w:val="15"/>
          <w:szCs w:val="15"/>
        </w:rPr>
        <w:t xml:space="preserve">设置主存缓冲区首址 </w:t>
      </w:r>
      <w:r>
        <w:rPr>
          <w:sz w:val="15"/>
          <w:szCs w:val="15"/>
        </w:rPr>
        <w:t xml:space="preserve"> </w:t>
      </w:r>
      <w:r>
        <w:rPr>
          <w:rFonts w:hint="eastAsia"/>
          <w:sz w:val="15"/>
          <w:szCs w:val="15"/>
        </w:rPr>
        <w:t>-</w:t>
      </w:r>
      <w:r>
        <w:rPr>
          <w:sz w:val="15"/>
          <w:szCs w:val="15"/>
        </w:rPr>
        <w:t>&gt;</w:t>
      </w:r>
      <w:r>
        <w:rPr>
          <w:rFonts w:hint="eastAsia"/>
          <w:sz w:val="15"/>
          <w:szCs w:val="15"/>
        </w:rPr>
        <w:t>设置欲传送数据在主存缓冲区的首地址</w:t>
      </w:r>
    </w:p>
    <w:p w:rsidR="001B7591" w:rsidRDefault="001B7591" w:rsidP="00AE5F11">
      <w:pPr>
        <w:pStyle w:val="a7"/>
        <w:numPr>
          <w:ilvl w:val="0"/>
          <w:numId w:val="22"/>
        </w:numPr>
        <w:ind w:firstLineChars="0"/>
        <w:rPr>
          <w:sz w:val="15"/>
          <w:szCs w:val="15"/>
        </w:rPr>
      </w:pPr>
      <w:r>
        <w:rPr>
          <w:rFonts w:hint="eastAsia"/>
          <w:sz w:val="15"/>
          <w:szCs w:val="15"/>
        </w:rPr>
        <w:t xml:space="preserve">启动I/O设备 </w:t>
      </w:r>
      <w:r>
        <w:rPr>
          <w:sz w:val="15"/>
          <w:szCs w:val="15"/>
        </w:rPr>
        <w:t xml:space="preserve">       </w:t>
      </w:r>
      <w:r>
        <w:rPr>
          <w:rFonts w:hint="eastAsia"/>
          <w:sz w:val="15"/>
          <w:szCs w:val="15"/>
        </w:rPr>
        <w:t>-</w:t>
      </w:r>
      <w:r>
        <w:rPr>
          <w:sz w:val="15"/>
          <w:szCs w:val="15"/>
        </w:rPr>
        <w:t>&gt;</w:t>
      </w:r>
      <w:r>
        <w:rPr>
          <w:rFonts w:hint="eastAsia"/>
          <w:sz w:val="15"/>
          <w:szCs w:val="15"/>
        </w:rPr>
        <w:t>CPU启动I/O设备</w:t>
      </w:r>
    </w:p>
    <w:p w:rsidR="001B7591" w:rsidRDefault="001B7591" w:rsidP="00AE5F11">
      <w:pPr>
        <w:pStyle w:val="a7"/>
        <w:numPr>
          <w:ilvl w:val="0"/>
          <w:numId w:val="22"/>
        </w:numPr>
        <w:ind w:firstLineChars="0"/>
        <w:rPr>
          <w:sz w:val="15"/>
          <w:szCs w:val="15"/>
        </w:rPr>
      </w:pPr>
      <w:r>
        <w:rPr>
          <w:rFonts w:hint="eastAsia"/>
          <w:sz w:val="15"/>
          <w:szCs w:val="15"/>
        </w:rPr>
        <w:t>是否准备好（准备好就继续 没准备好反复查询准备状态）</w:t>
      </w:r>
      <w:r w:rsidR="005F70C0">
        <w:rPr>
          <w:rFonts w:hint="eastAsia"/>
          <w:sz w:val="15"/>
          <w:szCs w:val="15"/>
        </w:rPr>
        <w:t xml:space="preserve"> </w:t>
      </w:r>
      <w:r w:rsidR="005F70C0">
        <w:rPr>
          <w:sz w:val="15"/>
          <w:szCs w:val="15"/>
        </w:rPr>
        <w:t xml:space="preserve"> </w:t>
      </w:r>
      <w:r w:rsidR="005F70C0">
        <w:rPr>
          <w:rFonts w:hint="eastAsia"/>
          <w:sz w:val="15"/>
          <w:szCs w:val="15"/>
        </w:rPr>
        <w:t>-</w:t>
      </w:r>
      <w:r w:rsidR="005F70C0">
        <w:rPr>
          <w:sz w:val="15"/>
          <w:szCs w:val="15"/>
        </w:rPr>
        <w:t>&gt;</w:t>
      </w:r>
      <w:r w:rsidR="005F70C0">
        <w:rPr>
          <w:rFonts w:hint="eastAsia"/>
          <w:sz w:val="15"/>
          <w:szCs w:val="15"/>
        </w:rPr>
        <w:t xml:space="preserve">对于输入 准备就绪代表接口电路数据缓存器已装满欲传送数据成为输入缓冲满 </w:t>
      </w:r>
      <w:r w:rsidR="005F70C0">
        <w:rPr>
          <w:sz w:val="15"/>
          <w:szCs w:val="15"/>
        </w:rPr>
        <w:t xml:space="preserve"> </w:t>
      </w:r>
      <w:r w:rsidR="005F70C0">
        <w:rPr>
          <w:rFonts w:hint="eastAsia"/>
          <w:sz w:val="15"/>
          <w:szCs w:val="15"/>
        </w:rPr>
        <w:t>对于输出 准备就绪代表接口电路已被设备取走 输出缓冲空，CPU可再次将数据传送到接口，设备可再次从接口接收数据</w:t>
      </w:r>
    </w:p>
    <w:p w:rsidR="001B7591" w:rsidRDefault="001B7591" w:rsidP="00AE5F11">
      <w:pPr>
        <w:pStyle w:val="a7"/>
        <w:numPr>
          <w:ilvl w:val="0"/>
          <w:numId w:val="22"/>
        </w:numPr>
        <w:ind w:firstLineChars="0"/>
        <w:rPr>
          <w:sz w:val="15"/>
          <w:szCs w:val="15"/>
        </w:rPr>
      </w:pPr>
      <w:r>
        <w:rPr>
          <w:rFonts w:hint="eastAsia"/>
          <w:sz w:val="15"/>
          <w:szCs w:val="15"/>
        </w:rPr>
        <w:t>传送一个数据</w:t>
      </w:r>
      <w:r w:rsidR="005F70C0">
        <w:rPr>
          <w:rFonts w:hint="eastAsia"/>
          <w:sz w:val="15"/>
          <w:szCs w:val="15"/>
        </w:rPr>
        <w:t xml:space="preserve"> </w:t>
      </w:r>
      <w:r w:rsidR="005F70C0">
        <w:rPr>
          <w:sz w:val="15"/>
          <w:szCs w:val="15"/>
        </w:rPr>
        <w:t xml:space="preserve">  </w:t>
      </w:r>
      <w:r w:rsidR="005F70C0">
        <w:rPr>
          <w:rFonts w:hint="eastAsia"/>
          <w:sz w:val="15"/>
          <w:szCs w:val="15"/>
        </w:rPr>
        <w:t>-&gt;CPU执行I/O指令或从I/O接口的数据缓存器读出一个数据或吧一个数据写入I/O接口的数据缓存器内，同时将接口中的状态标志复位</w:t>
      </w:r>
    </w:p>
    <w:p w:rsidR="001B7591" w:rsidRDefault="001B7591" w:rsidP="00AE5F11">
      <w:pPr>
        <w:pStyle w:val="a7"/>
        <w:numPr>
          <w:ilvl w:val="0"/>
          <w:numId w:val="22"/>
        </w:numPr>
        <w:ind w:firstLineChars="0"/>
        <w:rPr>
          <w:sz w:val="15"/>
          <w:szCs w:val="15"/>
        </w:rPr>
      </w:pPr>
      <w:r>
        <w:rPr>
          <w:rFonts w:hint="eastAsia"/>
          <w:sz w:val="15"/>
          <w:szCs w:val="15"/>
        </w:rPr>
        <w:t>修改主存地址</w:t>
      </w:r>
      <w:r w:rsidR="005F70C0">
        <w:rPr>
          <w:rFonts w:hint="eastAsia"/>
          <w:sz w:val="15"/>
          <w:szCs w:val="15"/>
        </w:rPr>
        <w:t xml:space="preserve"> </w:t>
      </w:r>
      <w:r w:rsidR="005F70C0">
        <w:rPr>
          <w:sz w:val="15"/>
          <w:szCs w:val="15"/>
        </w:rPr>
        <w:t xml:space="preserve">  </w:t>
      </w:r>
    </w:p>
    <w:p w:rsidR="001B7591" w:rsidRDefault="001B7591" w:rsidP="00AE5F11">
      <w:pPr>
        <w:pStyle w:val="a7"/>
        <w:numPr>
          <w:ilvl w:val="0"/>
          <w:numId w:val="22"/>
        </w:numPr>
        <w:ind w:firstLineChars="0"/>
        <w:rPr>
          <w:sz w:val="15"/>
          <w:szCs w:val="15"/>
        </w:rPr>
      </w:pPr>
      <w:r>
        <w:rPr>
          <w:rFonts w:hint="eastAsia"/>
          <w:sz w:val="15"/>
          <w:szCs w:val="15"/>
        </w:rPr>
        <w:t>修改计数值</w:t>
      </w:r>
    </w:p>
    <w:p w:rsidR="001B7591" w:rsidRDefault="001B7591" w:rsidP="00AE5F11">
      <w:pPr>
        <w:pStyle w:val="a7"/>
        <w:numPr>
          <w:ilvl w:val="0"/>
          <w:numId w:val="22"/>
        </w:numPr>
        <w:ind w:firstLineChars="0"/>
        <w:rPr>
          <w:sz w:val="15"/>
          <w:szCs w:val="15"/>
        </w:rPr>
      </w:pPr>
      <w:r>
        <w:rPr>
          <w:rFonts w:hint="eastAsia"/>
          <w:sz w:val="15"/>
          <w:szCs w:val="15"/>
        </w:rPr>
        <w:t>是否传送结束（若结束 继续 若没结束 返回4</w:t>
      </w:r>
      <w:r w:rsidR="005F70C0">
        <w:rPr>
          <w:sz w:val="15"/>
          <w:szCs w:val="15"/>
        </w:rPr>
        <w:t xml:space="preserve">  -</w:t>
      </w:r>
      <w:r w:rsidR="005F70C0">
        <w:rPr>
          <w:rFonts w:hint="eastAsia"/>
          <w:sz w:val="15"/>
          <w:szCs w:val="15"/>
        </w:rPr>
        <w:t>&gt;计数值位0时代表一批数据已经传送完毕 不为零 重新启动外设继续传送）</w:t>
      </w:r>
    </w:p>
    <w:p w:rsidR="001B7591" w:rsidRDefault="001B7591" w:rsidP="00AE5F11">
      <w:pPr>
        <w:pStyle w:val="a7"/>
        <w:numPr>
          <w:ilvl w:val="0"/>
          <w:numId w:val="22"/>
        </w:numPr>
        <w:ind w:firstLineChars="0"/>
        <w:rPr>
          <w:sz w:val="15"/>
          <w:szCs w:val="15"/>
        </w:rPr>
      </w:pPr>
      <w:r>
        <w:rPr>
          <w:rFonts w:hint="eastAsia"/>
          <w:sz w:val="15"/>
          <w:szCs w:val="15"/>
        </w:rPr>
        <w:t>结束I/O传送</w:t>
      </w: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984D1A" w:rsidRDefault="00984D1A" w:rsidP="001B7591">
      <w:pPr>
        <w:rPr>
          <w:sz w:val="15"/>
          <w:szCs w:val="15"/>
        </w:rPr>
      </w:pPr>
    </w:p>
    <w:p w:rsidR="001C4239" w:rsidRDefault="001C4239" w:rsidP="001B7591">
      <w:pPr>
        <w:rPr>
          <w:sz w:val="15"/>
          <w:szCs w:val="15"/>
        </w:rPr>
      </w:pPr>
      <w:r>
        <w:rPr>
          <w:rFonts w:hint="eastAsia"/>
          <w:sz w:val="15"/>
          <w:szCs w:val="15"/>
        </w:rPr>
        <w:lastRenderedPageBreak/>
        <w:t>程序查询的接口电路</w:t>
      </w:r>
    </w:p>
    <w:p w:rsidR="001C4239" w:rsidRDefault="00263FC5" w:rsidP="001B7591">
      <w:pPr>
        <w:rPr>
          <w:sz w:val="15"/>
          <w:szCs w:val="15"/>
        </w:rPr>
      </w:pPr>
      <w:r>
        <w:rPr>
          <w:noProof/>
        </w:rPr>
        <w:drawing>
          <wp:inline distT="0" distB="0" distL="0" distR="0" wp14:anchorId="32FB71D9" wp14:editId="734B6B72">
            <wp:extent cx="5274310" cy="3955733"/>
            <wp:effectExtent l="0" t="0" r="2540" b="6985"/>
            <wp:docPr id="1" name="图片 1" descr="C:\Users\13624\Documents\Tencent Files\1362443506\Image\C2C\F3A7C1FAE76E0346009ED425C63FA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624\Documents\Tencent Files\1362443506\Image\C2C\F3A7C1FAE76E0346009ED425C63FAEB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984D1A" w:rsidRDefault="00984D1A" w:rsidP="001B7591">
      <w:pPr>
        <w:rPr>
          <w:sz w:val="15"/>
          <w:szCs w:val="15"/>
        </w:rPr>
      </w:pPr>
      <w:r>
        <w:rPr>
          <w:rFonts w:hint="eastAsia"/>
          <w:sz w:val="15"/>
          <w:szCs w:val="15"/>
        </w:rPr>
        <w:t>（设备选择电路用以识别本设备地址，当地址线上的设备号与本设备号符合时SEL有效可以接收命令；数据缓冲寄存器用于存放欲传送的数据；D时完成触发器，B时工作触发器）</w:t>
      </w:r>
    </w:p>
    <w:p w:rsidR="00984D1A" w:rsidRDefault="00984D1A" w:rsidP="001B7591">
      <w:pPr>
        <w:rPr>
          <w:sz w:val="15"/>
          <w:szCs w:val="15"/>
        </w:rPr>
      </w:pPr>
      <w:r>
        <w:rPr>
          <w:rFonts w:hint="eastAsia"/>
          <w:sz w:val="15"/>
          <w:szCs w:val="15"/>
        </w:rPr>
        <w:t>以输入设备为例：</w:t>
      </w:r>
    </w:p>
    <w:p w:rsidR="00984D1A" w:rsidRDefault="00984D1A" w:rsidP="00AE5F11">
      <w:pPr>
        <w:pStyle w:val="a7"/>
        <w:numPr>
          <w:ilvl w:val="0"/>
          <w:numId w:val="23"/>
        </w:numPr>
        <w:ind w:firstLineChars="0"/>
        <w:rPr>
          <w:sz w:val="15"/>
          <w:szCs w:val="15"/>
        </w:rPr>
      </w:pPr>
      <w:r>
        <w:rPr>
          <w:rFonts w:hint="eastAsia"/>
          <w:sz w:val="15"/>
          <w:szCs w:val="15"/>
        </w:rPr>
        <w:t>CPU通过I/O指令启动输入设备时，指令的设备码字段通过地址线送至设备选择电路</w:t>
      </w:r>
    </w:p>
    <w:p w:rsidR="00984D1A" w:rsidRDefault="00984D1A" w:rsidP="00AE5F11">
      <w:pPr>
        <w:pStyle w:val="a7"/>
        <w:numPr>
          <w:ilvl w:val="0"/>
          <w:numId w:val="23"/>
        </w:numPr>
        <w:ind w:firstLineChars="0"/>
        <w:rPr>
          <w:sz w:val="15"/>
          <w:szCs w:val="15"/>
        </w:rPr>
      </w:pPr>
      <w:r>
        <w:rPr>
          <w:rFonts w:hint="eastAsia"/>
          <w:sz w:val="15"/>
          <w:szCs w:val="15"/>
        </w:rPr>
        <w:t>若地址号吻合，其输出SEL有效</w:t>
      </w:r>
    </w:p>
    <w:p w:rsidR="00984D1A" w:rsidRDefault="00984D1A" w:rsidP="00AE5F11">
      <w:pPr>
        <w:pStyle w:val="a7"/>
        <w:numPr>
          <w:ilvl w:val="0"/>
          <w:numId w:val="23"/>
        </w:numPr>
        <w:ind w:firstLineChars="0"/>
        <w:rPr>
          <w:sz w:val="15"/>
          <w:szCs w:val="15"/>
        </w:rPr>
      </w:pPr>
      <w:r>
        <w:rPr>
          <w:rFonts w:hint="eastAsia"/>
          <w:sz w:val="15"/>
          <w:szCs w:val="15"/>
        </w:rPr>
        <w:t>I/O指令的启动命令经过“与非”门将工作触发器B置“1”，将完成触发器D置“0“</w:t>
      </w:r>
    </w:p>
    <w:p w:rsidR="00984D1A" w:rsidRDefault="00984D1A" w:rsidP="00AE5F11">
      <w:pPr>
        <w:pStyle w:val="a7"/>
        <w:numPr>
          <w:ilvl w:val="0"/>
          <w:numId w:val="23"/>
        </w:numPr>
        <w:ind w:firstLineChars="0"/>
        <w:rPr>
          <w:sz w:val="15"/>
          <w:szCs w:val="15"/>
        </w:rPr>
      </w:pPr>
      <w:r>
        <w:rPr>
          <w:rFonts w:hint="eastAsia"/>
          <w:sz w:val="15"/>
          <w:szCs w:val="15"/>
        </w:rPr>
        <w:t>由触发器B启动设备工作</w:t>
      </w:r>
    </w:p>
    <w:p w:rsidR="00984D1A" w:rsidRDefault="00984D1A" w:rsidP="00AE5F11">
      <w:pPr>
        <w:pStyle w:val="a7"/>
        <w:numPr>
          <w:ilvl w:val="0"/>
          <w:numId w:val="23"/>
        </w:numPr>
        <w:ind w:firstLineChars="0"/>
        <w:rPr>
          <w:sz w:val="15"/>
          <w:szCs w:val="15"/>
        </w:rPr>
      </w:pPr>
      <w:r>
        <w:rPr>
          <w:rFonts w:hint="eastAsia"/>
          <w:sz w:val="15"/>
          <w:szCs w:val="15"/>
        </w:rPr>
        <w:t>输入设备将数据送至数据缓冲寄存器</w:t>
      </w:r>
    </w:p>
    <w:p w:rsidR="00984D1A" w:rsidRDefault="00984D1A" w:rsidP="00AE5F11">
      <w:pPr>
        <w:pStyle w:val="a7"/>
        <w:numPr>
          <w:ilvl w:val="0"/>
          <w:numId w:val="23"/>
        </w:numPr>
        <w:ind w:firstLineChars="0"/>
        <w:rPr>
          <w:sz w:val="15"/>
          <w:szCs w:val="15"/>
        </w:rPr>
      </w:pPr>
      <w:r>
        <w:rPr>
          <w:rFonts w:hint="eastAsia"/>
          <w:sz w:val="15"/>
          <w:szCs w:val="15"/>
        </w:rPr>
        <w:t>由设备发设备工作结束信号将D置“1“B“置“0”，表示外设准备就绪</w:t>
      </w:r>
    </w:p>
    <w:p w:rsidR="00984D1A" w:rsidRDefault="00984D1A" w:rsidP="00AE5F11">
      <w:pPr>
        <w:pStyle w:val="a7"/>
        <w:numPr>
          <w:ilvl w:val="0"/>
          <w:numId w:val="23"/>
        </w:numPr>
        <w:ind w:firstLineChars="0"/>
        <w:rPr>
          <w:sz w:val="15"/>
          <w:szCs w:val="15"/>
        </w:rPr>
      </w:pPr>
      <w:r>
        <w:rPr>
          <w:rFonts w:hint="eastAsia"/>
          <w:sz w:val="15"/>
          <w:szCs w:val="15"/>
        </w:rPr>
        <w:t>D触发器以“准备就绪“状态通知CPU，表示”数据缓冲满“</w:t>
      </w:r>
    </w:p>
    <w:p w:rsidR="00984D1A" w:rsidRDefault="00984D1A" w:rsidP="00AE5F11">
      <w:pPr>
        <w:pStyle w:val="a7"/>
        <w:numPr>
          <w:ilvl w:val="0"/>
          <w:numId w:val="23"/>
        </w:numPr>
        <w:ind w:firstLineChars="0"/>
        <w:rPr>
          <w:sz w:val="15"/>
          <w:szCs w:val="15"/>
        </w:rPr>
      </w:pPr>
      <w:r>
        <w:rPr>
          <w:rFonts w:hint="eastAsia"/>
          <w:sz w:val="15"/>
          <w:szCs w:val="15"/>
        </w:rPr>
        <w:t>CPU执行输入指令，将数据缓冲寄存器中的数据送至CPU的通用寄存器，再存入主存相关单元</w:t>
      </w:r>
    </w:p>
    <w:p w:rsidR="00984D1A" w:rsidRDefault="00984D1A" w:rsidP="00984D1A">
      <w:pPr>
        <w:rPr>
          <w:sz w:val="15"/>
          <w:szCs w:val="15"/>
        </w:rPr>
      </w:pPr>
    </w:p>
    <w:p w:rsidR="00A92831" w:rsidRDefault="00A92831" w:rsidP="00984D1A">
      <w:pPr>
        <w:rPr>
          <w:sz w:val="15"/>
          <w:szCs w:val="15"/>
        </w:rPr>
      </w:pPr>
      <w:r>
        <w:rPr>
          <w:rFonts w:hint="eastAsia"/>
          <w:sz w:val="15"/>
          <w:szCs w:val="15"/>
        </w:rPr>
        <w:t>程序中断方式：</w:t>
      </w:r>
    </w:p>
    <w:p w:rsidR="00A92831" w:rsidRDefault="00A92831" w:rsidP="00984D1A">
      <w:pPr>
        <w:rPr>
          <w:sz w:val="15"/>
          <w:szCs w:val="15"/>
        </w:rPr>
      </w:pPr>
      <w:r>
        <w:rPr>
          <w:rFonts w:hint="eastAsia"/>
          <w:sz w:val="15"/>
          <w:szCs w:val="15"/>
        </w:rPr>
        <w:t>中断的六大步骤：</w:t>
      </w:r>
    </w:p>
    <w:p w:rsidR="00A92831" w:rsidRDefault="00A92831" w:rsidP="00AE5F11">
      <w:pPr>
        <w:pStyle w:val="a7"/>
        <w:numPr>
          <w:ilvl w:val="0"/>
          <w:numId w:val="24"/>
        </w:numPr>
        <w:ind w:firstLineChars="0"/>
        <w:rPr>
          <w:sz w:val="15"/>
          <w:szCs w:val="15"/>
        </w:rPr>
      </w:pPr>
      <w:r>
        <w:rPr>
          <w:rFonts w:hint="eastAsia"/>
          <w:sz w:val="15"/>
          <w:szCs w:val="15"/>
        </w:rPr>
        <w:t>中断请求</w:t>
      </w:r>
      <w:r w:rsidR="00A922F6">
        <w:rPr>
          <w:rFonts w:hint="eastAsia"/>
          <w:sz w:val="15"/>
          <w:szCs w:val="15"/>
        </w:rPr>
        <w:t>：</w:t>
      </w:r>
    </w:p>
    <w:p w:rsidR="00A92831" w:rsidRDefault="00A92831" w:rsidP="00AE5F11">
      <w:pPr>
        <w:pStyle w:val="a7"/>
        <w:numPr>
          <w:ilvl w:val="0"/>
          <w:numId w:val="24"/>
        </w:numPr>
        <w:ind w:firstLineChars="0"/>
        <w:rPr>
          <w:sz w:val="15"/>
          <w:szCs w:val="15"/>
        </w:rPr>
      </w:pPr>
      <w:r>
        <w:rPr>
          <w:rFonts w:hint="eastAsia"/>
          <w:sz w:val="15"/>
          <w:szCs w:val="15"/>
        </w:rPr>
        <w:t>中断屏蔽</w:t>
      </w:r>
      <w:r w:rsidR="00A922F6">
        <w:rPr>
          <w:rFonts w:hint="eastAsia"/>
          <w:sz w:val="15"/>
          <w:szCs w:val="15"/>
        </w:rPr>
        <w:t>：</w:t>
      </w:r>
    </w:p>
    <w:p w:rsidR="00A92831" w:rsidRDefault="00A92831" w:rsidP="00AE5F11">
      <w:pPr>
        <w:pStyle w:val="a7"/>
        <w:numPr>
          <w:ilvl w:val="0"/>
          <w:numId w:val="24"/>
        </w:numPr>
        <w:ind w:firstLineChars="0"/>
        <w:rPr>
          <w:sz w:val="15"/>
          <w:szCs w:val="15"/>
        </w:rPr>
      </w:pPr>
      <w:r>
        <w:rPr>
          <w:rFonts w:hint="eastAsia"/>
          <w:sz w:val="15"/>
          <w:szCs w:val="15"/>
        </w:rPr>
        <w:t>中断判优</w:t>
      </w:r>
      <w:r w:rsidR="00A922F6">
        <w:rPr>
          <w:rFonts w:hint="eastAsia"/>
          <w:sz w:val="15"/>
          <w:szCs w:val="15"/>
        </w:rPr>
        <w:t>：</w:t>
      </w:r>
    </w:p>
    <w:p w:rsidR="00A92831" w:rsidRDefault="00A92831" w:rsidP="00AE5F11">
      <w:pPr>
        <w:pStyle w:val="a7"/>
        <w:numPr>
          <w:ilvl w:val="0"/>
          <w:numId w:val="24"/>
        </w:numPr>
        <w:ind w:firstLineChars="0"/>
        <w:rPr>
          <w:sz w:val="15"/>
          <w:szCs w:val="15"/>
        </w:rPr>
      </w:pPr>
      <w:r>
        <w:rPr>
          <w:rFonts w:hint="eastAsia"/>
          <w:sz w:val="15"/>
          <w:szCs w:val="15"/>
        </w:rPr>
        <w:t>中断响应</w:t>
      </w:r>
      <w:r w:rsidR="00A922F6">
        <w:rPr>
          <w:rFonts w:hint="eastAsia"/>
          <w:sz w:val="15"/>
          <w:szCs w:val="15"/>
        </w:rPr>
        <w:t>：</w:t>
      </w:r>
    </w:p>
    <w:p w:rsidR="00A92831" w:rsidRDefault="00A92831" w:rsidP="00AE5F11">
      <w:pPr>
        <w:pStyle w:val="a7"/>
        <w:numPr>
          <w:ilvl w:val="0"/>
          <w:numId w:val="24"/>
        </w:numPr>
        <w:ind w:firstLineChars="0"/>
        <w:rPr>
          <w:sz w:val="15"/>
          <w:szCs w:val="15"/>
        </w:rPr>
      </w:pPr>
      <w:r>
        <w:rPr>
          <w:rFonts w:hint="eastAsia"/>
          <w:sz w:val="15"/>
          <w:szCs w:val="15"/>
        </w:rPr>
        <w:t>中断处理</w:t>
      </w:r>
      <w:r w:rsidR="00A922F6">
        <w:rPr>
          <w:rFonts w:hint="eastAsia"/>
          <w:sz w:val="15"/>
          <w:szCs w:val="15"/>
        </w:rPr>
        <w:t>：</w:t>
      </w:r>
    </w:p>
    <w:p w:rsidR="00A922F6" w:rsidRDefault="00A92831" w:rsidP="00AE5F11">
      <w:pPr>
        <w:pStyle w:val="a7"/>
        <w:numPr>
          <w:ilvl w:val="0"/>
          <w:numId w:val="24"/>
        </w:numPr>
        <w:ind w:firstLineChars="0"/>
        <w:rPr>
          <w:sz w:val="15"/>
          <w:szCs w:val="15"/>
        </w:rPr>
      </w:pPr>
      <w:r>
        <w:rPr>
          <w:rFonts w:hint="eastAsia"/>
          <w:sz w:val="15"/>
          <w:szCs w:val="15"/>
        </w:rPr>
        <w:t>中断返回</w:t>
      </w:r>
      <w:r w:rsidR="00A922F6">
        <w:rPr>
          <w:rFonts w:hint="eastAsia"/>
          <w:sz w:val="15"/>
          <w:szCs w:val="15"/>
        </w:rPr>
        <w:t>：</w:t>
      </w:r>
    </w:p>
    <w:p w:rsidR="00A922F6" w:rsidRDefault="00A922F6" w:rsidP="00A922F6">
      <w:pPr>
        <w:rPr>
          <w:sz w:val="15"/>
          <w:szCs w:val="15"/>
        </w:rPr>
      </w:pPr>
      <w:r>
        <w:rPr>
          <w:rFonts w:hint="eastAsia"/>
          <w:sz w:val="15"/>
          <w:szCs w:val="15"/>
        </w:rPr>
        <w:t>前四步纯硬件实现后两步软件实现</w:t>
      </w:r>
    </w:p>
    <w:p w:rsidR="00A922F6" w:rsidRDefault="00A922F6" w:rsidP="00A922F6">
      <w:pPr>
        <w:rPr>
          <w:sz w:val="15"/>
          <w:szCs w:val="15"/>
        </w:rPr>
      </w:pPr>
    </w:p>
    <w:p w:rsidR="00A922F6" w:rsidRDefault="00A922F6" w:rsidP="00A922F6">
      <w:pPr>
        <w:rPr>
          <w:sz w:val="15"/>
          <w:szCs w:val="15"/>
        </w:rPr>
      </w:pPr>
      <w:r>
        <w:rPr>
          <w:rFonts w:hint="eastAsia"/>
          <w:sz w:val="15"/>
          <w:szCs w:val="15"/>
        </w:rPr>
        <w:lastRenderedPageBreak/>
        <w:t>中断响应：</w:t>
      </w:r>
    </w:p>
    <w:p w:rsidR="00A922F6" w:rsidRDefault="00A922F6" w:rsidP="00AE5F11">
      <w:pPr>
        <w:pStyle w:val="a7"/>
        <w:numPr>
          <w:ilvl w:val="0"/>
          <w:numId w:val="25"/>
        </w:numPr>
        <w:ind w:firstLineChars="0"/>
        <w:rPr>
          <w:sz w:val="15"/>
          <w:szCs w:val="15"/>
        </w:rPr>
      </w:pPr>
      <w:r>
        <w:rPr>
          <w:rFonts w:hint="eastAsia"/>
          <w:sz w:val="15"/>
          <w:szCs w:val="15"/>
        </w:rPr>
        <w:t>保护断点</w:t>
      </w:r>
    </w:p>
    <w:p w:rsidR="00A922F6" w:rsidRDefault="00A922F6" w:rsidP="00AE5F11">
      <w:pPr>
        <w:pStyle w:val="a7"/>
        <w:numPr>
          <w:ilvl w:val="0"/>
          <w:numId w:val="25"/>
        </w:numPr>
        <w:ind w:firstLineChars="0"/>
        <w:rPr>
          <w:sz w:val="15"/>
          <w:szCs w:val="15"/>
        </w:rPr>
      </w:pPr>
      <w:r>
        <w:rPr>
          <w:rFonts w:hint="eastAsia"/>
          <w:sz w:val="15"/>
          <w:szCs w:val="15"/>
        </w:rPr>
        <w:t>转移中断服务入口</w:t>
      </w:r>
    </w:p>
    <w:p w:rsidR="00A922F6" w:rsidRDefault="00A922F6" w:rsidP="00AE5F11">
      <w:pPr>
        <w:pStyle w:val="a7"/>
        <w:numPr>
          <w:ilvl w:val="0"/>
          <w:numId w:val="25"/>
        </w:numPr>
        <w:ind w:firstLineChars="0"/>
        <w:rPr>
          <w:sz w:val="15"/>
          <w:szCs w:val="15"/>
        </w:rPr>
      </w:pPr>
      <w:r>
        <w:rPr>
          <w:rFonts w:hint="eastAsia"/>
          <w:sz w:val="15"/>
          <w:szCs w:val="15"/>
        </w:rPr>
        <w:t>关中断</w:t>
      </w:r>
    </w:p>
    <w:p w:rsidR="00A922F6" w:rsidRDefault="00142B11" w:rsidP="00A922F6">
      <w:pPr>
        <w:rPr>
          <w:sz w:val="15"/>
          <w:szCs w:val="15"/>
        </w:rPr>
      </w:pPr>
      <w:r>
        <w:rPr>
          <w:rFonts w:hint="eastAsia"/>
          <w:sz w:val="15"/>
          <w:szCs w:val="15"/>
        </w:rPr>
        <w:t>中断接口电路：</w:t>
      </w:r>
    </w:p>
    <w:p w:rsidR="00142B11" w:rsidRDefault="00DE1F02" w:rsidP="00A922F6">
      <w:pPr>
        <w:rPr>
          <w:sz w:val="15"/>
          <w:szCs w:val="15"/>
        </w:rPr>
      </w:pPr>
      <w:r>
        <w:rPr>
          <w:rFonts w:hint="eastAsia"/>
          <w:sz w:val="15"/>
          <w:szCs w:val="15"/>
        </w:rPr>
        <w:t>相关线路：</w:t>
      </w:r>
    </w:p>
    <w:p w:rsidR="00DE1F02" w:rsidRDefault="00DE1F02" w:rsidP="00AE5F11">
      <w:pPr>
        <w:pStyle w:val="a7"/>
        <w:numPr>
          <w:ilvl w:val="0"/>
          <w:numId w:val="26"/>
        </w:numPr>
        <w:ind w:firstLineChars="0"/>
        <w:rPr>
          <w:sz w:val="15"/>
          <w:szCs w:val="15"/>
        </w:rPr>
      </w:pPr>
      <w:r>
        <w:rPr>
          <w:rFonts w:hint="eastAsia"/>
          <w:sz w:val="15"/>
          <w:szCs w:val="15"/>
        </w:rPr>
        <w:t>中断请求触发器（INIR）和中断屏蔽触发器</w:t>
      </w:r>
      <w:r w:rsidR="002D24B0">
        <w:rPr>
          <w:rFonts w:hint="eastAsia"/>
          <w:sz w:val="15"/>
          <w:szCs w:val="15"/>
        </w:rPr>
        <w:t>（MASK）</w:t>
      </w:r>
      <w:r>
        <w:rPr>
          <w:rFonts w:hint="eastAsia"/>
          <w:sz w:val="15"/>
          <w:szCs w:val="15"/>
        </w:rPr>
        <w:t>：INIR为“1”时表示该设备向CPU提出中断请求，且设备欲提出中断请求时，其设备必须准备就绪，即接口内的完成触发器D的状态必须为“1”</w:t>
      </w:r>
    </w:p>
    <w:p w:rsidR="00DE1F02" w:rsidRDefault="00DE1F02" w:rsidP="00DE1F02">
      <w:pPr>
        <w:pStyle w:val="a7"/>
        <w:ind w:left="360" w:firstLineChars="0" w:firstLine="0"/>
        <w:rPr>
          <w:sz w:val="15"/>
          <w:szCs w:val="15"/>
        </w:rPr>
      </w:pPr>
      <w:r>
        <w:rPr>
          <w:rFonts w:hint="eastAsia"/>
          <w:sz w:val="15"/>
          <w:szCs w:val="15"/>
        </w:rPr>
        <w:t>把能向CPU提出中断请求的各种因素统称为中断源。</w:t>
      </w:r>
    </w:p>
    <w:p w:rsidR="00DE1F02" w:rsidRDefault="00DE1F02" w:rsidP="00DE1F02">
      <w:pPr>
        <w:pStyle w:val="a7"/>
        <w:ind w:left="360" w:firstLineChars="0" w:firstLine="0"/>
        <w:rPr>
          <w:sz w:val="15"/>
          <w:szCs w:val="15"/>
        </w:rPr>
      </w:pPr>
      <w:r>
        <w:rPr>
          <w:rFonts w:hint="eastAsia"/>
          <w:sz w:val="15"/>
          <w:szCs w:val="15"/>
        </w:rPr>
        <w:t>一个原则：多个中断源同时提出请求时，在任何瞬间只能接受一个中断源的请求</w:t>
      </w:r>
    </w:p>
    <w:p w:rsidR="002D24B0" w:rsidRDefault="002D24B0" w:rsidP="00DE1F02">
      <w:pPr>
        <w:pStyle w:val="a7"/>
        <w:ind w:left="360" w:firstLineChars="0" w:firstLine="0"/>
        <w:rPr>
          <w:sz w:val="15"/>
          <w:szCs w:val="15"/>
        </w:rPr>
      </w:pPr>
      <w:r>
        <w:rPr>
          <w:rFonts w:hint="eastAsia"/>
          <w:sz w:val="15"/>
          <w:szCs w:val="15"/>
        </w:rPr>
        <w:t>当多个中断源同时请求，CPU对他们及逆行排队，只接受级别最高的请求，并通过I/O接口内的屏蔽触发器MASK当其为一时表示被屏蔽，即封锁中断源请求（当设备就绪（D=1）为被屏蔽（MASK</w:t>
      </w:r>
      <w:r>
        <w:rPr>
          <w:sz w:val="15"/>
          <w:szCs w:val="15"/>
        </w:rPr>
        <w:t xml:space="preserve"> </w:t>
      </w:r>
      <w:r>
        <w:rPr>
          <w:rFonts w:hint="eastAsia"/>
          <w:sz w:val="15"/>
          <w:szCs w:val="15"/>
        </w:rPr>
        <w:t>=</w:t>
      </w:r>
      <w:r>
        <w:rPr>
          <w:sz w:val="15"/>
          <w:szCs w:val="15"/>
        </w:rPr>
        <w:t xml:space="preserve"> </w:t>
      </w:r>
      <w:r>
        <w:rPr>
          <w:rFonts w:hint="eastAsia"/>
          <w:sz w:val="15"/>
          <w:szCs w:val="15"/>
        </w:rPr>
        <w:t>0）CPU的中断查询信号可将中断请求触发器置“1”。</w:t>
      </w:r>
    </w:p>
    <w:p w:rsidR="00DE1F02" w:rsidRDefault="00DE1F02" w:rsidP="00AE5F11">
      <w:pPr>
        <w:pStyle w:val="a7"/>
        <w:numPr>
          <w:ilvl w:val="0"/>
          <w:numId w:val="26"/>
        </w:numPr>
        <w:ind w:firstLineChars="0"/>
        <w:rPr>
          <w:sz w:val="15"/>
          <w:szCs w:val="15"/>
        </w:rPr>
      </w:pPr>
      <w:r>
        <w:rPr>
          <w:rFonts w:hint="eastAsia"/>
          <w:sz w:val="15"/>
          <w:szCs w:val="15"/>
        </w:rPr>
        <w:t>排队器：</w:t>
      </w:r>
      <w:r w:rsidR="002D24B0">
        <w:rPr>
          <w:rFonts w:hint="eastAsia"/>
          <w:sz w:val="15"/>
          <w:szCs w:val="15"/>
        </w:rPr>
        <w:t>就I/O中断而言 速度越高的I/O设备，优先级越高</w:t>
      </w:r>
    </w:p>
    <w:p w:rsidR="002D24B0" w:rsidRDefault="002D24B0" w:rsidP="002D24B0">
      <w:pPr>
        <w:pStyle w:val="a7"/>
        <w:ind w:left="360" w:firstLineChars="0" w:firstLine="0"/>
        <w:rPr>
          <w:sz w:val="15"/>
          <w:szCs w:val="15"/>
        </w:rPr>
      </w:pPr>
      <w:r>
        <w:rPr>
          <w:rFonts w:hint="eastAsia"/>
          <w:sz w:val="15"/>
          <w:szCs w:val="15"/>
        </w:rPr>
        <w:t>设备优先权的处理可采用硬件方法也可采用软件方法</w:t>
      </w:r>
    </w:p>
    <w:p w:rsidR="00DE1F02" w:rsidRDefault="00DE1F02" w:rsidP="00AE5F11">
      <w:pPr>
        <w:pStyle w:val="a7"/>
        <w:numPr>
          <w:ilvl w:val="0"/>
          <w:numId w:val="26"/>
        </w:numPr>
        <w:ind w:firstLineChars="0"/>
        <w:rPr>
          <w:sz w:val="15"/>
          <w:szCs w:val="15"/>
        </w:rPr>
      </w:pPr>
      <w:r>
        <w:rPr>
          <w:rFonts w:hint="eastAsia"/>
          <w:sz w:val="15"/>
          <w:szCs w:val="15"/>
        </w:rPr>
        <w:t>中断向量地址形成部件（设备编码器）：</w:t>
      </w:r>
      <w:r w:rsidR="002F6AEF">
        <w:rPr>
          <w:rFonts w:hint="eastAsia"/>
          <w:sz w:val="15"/>
          <w:szCs w:val="15"/>
        </w:rPr>
        <w:t>CPU一旦响应中断就要执行中断服务程序，每个服务有不同的中断服务程序，每个服务程序都有一个入口地址，CPU必须找到这个入口地址。</w:t>
      </w:r>
    </w:p>
    <w:p w:rsidR="002F6AEF" w:rsidRDefault="002F6AEF" w:rsidP="002F6AEF">
      <w:pPr>
        <w:ind w:left="360"/>
        <w:rPr>
          <w:sz w:val="15"/>
          <w:szCs w:val="15"/>
        </w:rPr>
      </w:pPr>
      <w:r>
        <w:rPr>
          <w:rFonts w:hint="eastAsia"/>
          <w:sz w:val="15"/>
          <w:szCs w:val="15"/>
        </w:rPr>
        <w:t>入口地址寻址方式也可用硬件或软件的方法来完成，</w:t>
      </w:r>
    </w:p>
    <w:p w:rsidR="002F6AEF" w:rsidRPr="002F6AEF" w:rsidRDefault="002F6AEF" w:rsidP="002F6AEF">
      <w:pPr>
        <w:ind w:left="360"/>
        <w:rPr>
          <w:sz w:val="15"/>
          <w:szCs w:val="15"/>
        </w:rPr>
      </w:pPr>
      <w:r>
        <w:rPr>
          <w:rFonts w:hint="eastAsia"/>
          <w:sz w:val="15"/>
          <w:szCs w:val="15"/>
        </w:rPr>
        <w:t>硬件法时通过向量地址来寻找设备的中断服务入口地址</w:t>
      </w:r>
    </w:p>
    <w:p w:rsidR="00DE1F02" w:rsidRDefault="00DE1F02" w:rsidP="00DE1F02">
      <w:pPr>
        <w:rPr>
          <w:sz w:val="15"/>
          <w:szCs w:val="15"/>
        </w:rPr>
      </w:pPr>
      <w:r w:rsidRPr="00DE1F02">
        <w:rPr>
          <w:rFonts w:hint="eastAsia"/>
          <w:sz w:val="15"/>
          <w:szCs w:val="15"/>
        </w:rPr>
        <w:t>程序中断方式接口电路的基本组成</w:t>
      </w:r>
      <w:r>
        <w:rPr>
          <w:rFonts w:hint="eastAsia"/>
          <w:sz w:val="15"/>
          <w:szCs w:val="15"/>
        </w:rPr>
        <w:t>：</w:t>
      </w:r>
      <w:r w:rsidR="007A3752">
        <w:rPr>
          <w:rFonts w:hint="eastAsia"/>
          <w:sz w:val="15"/>
          <w:szCs w:val="15"/>
        </w:rPr>
        <w:t>P198</w:t>
      </w:r>
    </w:p>
    <w:p w:rsidR="00DE1F02" w:rsidRPr="00DE1F02" w:rsidRDefault="00DE1F02" w:rsidP="00DE1F02">
      <w:pPr>
        <w:rPr>
          <w:sz w:val="15"/>
          <w:szCs w:val="15"/>
        </w:rPr>
      </w:pPr>
    </w:p>
    <w:p w:rsidR="007D1850" w:rsidRDefault="002F6AEF" w:rsidP="00A922F6">
      <w:pPr>
        <w:rPr>
          <w:sz w:val="15"/>
          <w:szCs w:val="15"/>
        </w:rPr>
      </w:pPr>
      <w:r>
        <w:rPr>
          <w:rFonts w:hint="eastAsia"/>
          <w:sz w:val="15"/>
          <w:szCs w:val="15"/>
        </w:rPr>
        <w:t>CPU响应中断的条件和时刻：</w:t>
      </w:r>
    </w:p>
    <w:p w:rsidR="002F6AEF" w:rsidRDefault="002F6AEF" w:rsidP="00A922F6">
      <w:pPr>
        <w:rPr>
          <w:sz w:val="15"/>
          <w:szCs w:val="15"/>
        </w:rPr>
      </w:pPr>
      <w:r>
        <w:rPr>
          <w:rFonts w:hint="eastAsia"/>
          <w:sz w:val="15"/>
          <w:szCs w:val="15"/>
        </w:rPr>
        <w:t>条件：中断触发器EINT为“1”</w:t>
      </w:r>
      <w:r>
        <w:rPr>
          <w:sz w:val="15"/>
          <w:szCs w:val="15"/>
        </w:rPr>
        <w:t xml:space="preserve"> </w:t>
      </w:r>
      <w:r>
        <w:rPr>
          <w:rFonts w:hint="eastAsia"/>
          <w:sz w:val="15"/>
          <w:szCs w:val="15"/>
        </w:rPr>
        <w:t>（该触发器可用中断指令置位（称为开中断））；也可用关中断指令或硬件自动使其复位（称为关中断）</w:t>
      </w:r>
    </w:p>
    <w:p w:rsidR="002F6AEF" w:rsidRDefault="002F6AEF" w:rsidP="00A922F6">
      <w:pPr>
        <w:rPr>
          <w:sz w:val="15"/>
          <w:szCs w:val="15"/>
        </w:rPr>
      </w:pPr>
      <w:r>
        <w:rPr>
          <w:rFonts w:hint="eastAsia"/>
          <w:sz w:val="15"/>
          <w:szCs w:val="15"/>
        </w:rPr>
        <w:t>时间：每条指令执行阶段的结束时刻（最后一个时钟周期）</w:t>
      </w:r>
    </w:p>
    <w:p w:rsidR="002F6AEF" w:rsidRDefault="002F6AEF" w:rsidP="00A922F6">
      <w:pPr>
        <w:rPr>
          <w:sz w:val="15"/>
          <w:szCs w:val="15"/>
        </w:rPr>
      </w:pPr>
    </w:p>
    <w:p w:rsidR="007A3752" w:rsidRDefault="007A3752" w:rsidP="00A922F6">
      <w:pPr>
        <w:rPr>
          <w:sz w:val="15"/>
          <w:szCs w:val="15"/>
        </w:rPr>
      </w:pPr>
      <w:r>
        <w:rPr>
          <w:rFonts w:hint="eastAsia"/>
          <w:sz w:val="15"/>
          <w:szCs w:val="15"/>
        </w:rPr>
        <w:t>中断服务流程：</w:t>
      </w:r>
    </w:p>
    <w:p w:rsidR="007A3752" w:rsidRDefault="007A3752" w:rsidP="00AE5F11">
      <w:pPr>
        <w:pStyle w:val="a7"/>
        <w:numPr>
          <w:ilvl w:val="0"/>
          <w:numId w:val="27"/>
        </w:numPr>
        <w:ind w:firstLineChars="0"/>
        <w:rPr>
          <w:sz w:val="15"/>
          <w:szCs w:val="15"/>
        </w:rPr>
      </w:pPr>
      <w:r>
        <w:rPr>
          <w:rFonts w:hint="eastAsia"/>
          <w:sz w:val="15"/>
          <w:szCs w:val="15"/>
        </w:rPr>
        <w:t>保护现场：保存程序断点，保存通用寄存器（中断隐指令完成）和状态寄存器的内容（中断服务程序完成）</w:t>
      </w:r>
    </w:p>
    <w:p w:rsidR="007A3752" w:rsidRDefault="007A3752" w:rsidP="00AE5F11">
      <w:pPr>
        <w:pStyle w:val="a7"/>
        <w:numPr>
          <w:ilvl w:val="0"/>
          <w:numId w:val="27"/>
        </w:numPr>
        <w:ind w:firstLineChars="0"/>
        <w:rPr>
          <w:sz w:val="15"/>
          <w:szCs w:val="15"/>
        </w:rPr>
      </w:pPr>
      <w:r>
        <w:rPr>
          <w:rFonts w:hint="eastAsia"/>
          <w:sz w:val="15"/>
          <w:szCs w:val="15"/>
        </w:rPr>
        <w:t>中断服务（设备服务）</w:t>
      </w:r>
    </w:p>
    <w:p w:rsidR="007A3752" w:rsidRDefault="007A3752" w:rsidP="00AE5F11">
      <w:pPr>
        <w:pStyle w:val="a7"/>
        <w:numPr>
          <w:ilvl w:val="0"/>
          <w:numId w:val="27"/>
        </w:numPr>
        <w:ind w:firstLineChars="0"/>
        <w:rPr>
          <w:sz w:val="15"/>
          <w:szCs w:val="15"/>
        </w:rPr>
      </w:pPr>
      <w:r>
        <w:rPr>
          <w:rFonts w:hint="eastAsia"/>
          <w:sz w:val="15"/>
          <w:szCs w:val="15"/>
        </w:rPr>
        <w:t>恢复现场：通常可用取数指令或出栈指令（POP）将保存在存储器（或堆栈）中的信息送回到原来的寄存器</w:t>
      </w:r>
    </w:p>
    <w:p w:rsidR="007A3752" w:rsidRDefault="007A3752" w:rsidP="00AE5F11">
      <w:pPr>
        <w:pStyle w:val="a7"/>
        <w:numPr>
          <w:ilvl w:val="0"/>
          <w:numId w:val="27"/>
        </w:numPr>
        <w:ind w:firstLineChars="0"/>
        <w:rPr>
          <w:sz w:val="15"/>
          <w:szCs w:val="15"/>
        </w:rPr>
      </w:pPr>
      <w:r>
        <w:rPr>
          <w:rFonts w:hint="eastAsia"/>
          <w:sz w:val="15"/>
          <w:szCs w:val="15"/>
        </w:rPr>
        <w:t>中断返回：使程序返回原程序断点处，继续执行原程序</w:t>
      </w:r>
    </w:p>
    <w:p w:rsidR="007A3752" w:rsidRDefault="007A3752" w:rsidP="007A3752">
      <w:pPr>
        <w:rPr>
          <w:sz w:val="15"/>
          <w:szCs w:val="15"/>
        </w:rPr>
      </w:pPr>
    </w:p>
    <w:p w:rsidR="007A3752" w:rsidRDefault="007A3752" w:rsidP="007A3752">
      <w:pPr>
        <w:rPr>
          <w:sz w:val="15"/>
          <w:szCs w:val="15"/>
        </w:rPr>
      </w:pPr>
      <w:r>
        <w:rPr>
          <w:rFonts w:hint="eastAsia"/>
          <w:sz w:val="15"/>
          <w:szCs w:val="15"/>
        </w:rPr>
        <w:t>分为单重中断和多重中断：（单重中断不允许中断嵌套 多重中断允许中断嵌套，区别在于开中断的位置，单重中断的开中断在中断返回前恢复现场后，多重中断开中断</w:t>
      </w:r>
      <w:r w:rsidR="00892671">
        <w:rPr>
          <w:rFonts w:hint="eastAsia"/>
          <w:sz w:val="15"/>
          <w:szCs w:val="15"/>
        </w:rPr>
        <w:t>在设备服务前保护现场后</w:t>
      </w:r>
      <w:r>
        <w:rPr>
          <w:rFonts w:hint="eastAsia"/>
          <w:sz w:val="15"/>
          <w:szCs w:val="15"/>
        </w:rPr>
        <w:t>）</w:t>
      </w:r>
    </w:p>
    <w:p w:rsidR="00401091" w:rsidRDefault="00401091" w:rsidP="007A3752">
      <w:pPr>
        <w:rPr>
          <w:sz w:val="15"/>
          <w:szCs w:val="15"/>
        </w:rPr>
      </w:pPr>
      <w:r>
        <w:rPr>
          <w:noProof/>
        </w:rPr>
        <w:lastRenderedPageBreak/>
        <w:drawing>
          <wp:inline distT="0" distB="0" distL="0" distR="0">
            <wp:extent cx="3779748" cy="6718723"/>
            <wp:effectExtent l="0" t="2540" r="8890" b="8890"/>
            <wp:docPr id="2" name="图片 2" descr="C:\Users\13624\Documents\Tencent Files\1362443506\Image\C2C\7EC2A4997C09F286FFE176AEF3D4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624\Documents\Tencent Files\1362443506\Image\C2C\7EC2A4997C09F286FFE176AEF3D404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800966" cy="6756438"/>
                    </a:xfrm>
                    <a:prstGeom prst="rect">
                      <a:avLst/>
                    </a:prstGeom>
                    <a:noFill/>
                    <a:ln>
                      <a:noFill/>
                    </a:ln>
                  </pic:spPr>
                </pic:pic>
              </a:graphicData>
            </a:graphic>
          </wp:inline>
        </w:drawing>
      </w:r>
    </w:p>
    <w:p w:rsidR="00892671" w:rsidRDefault="00892671" w:rsidP="007A3752">
      <w:pPr>
        <w:rPr>
          <w:sz w:val="15"/>
          <w:szCs w:val="15"/>
        </w:rPr>
      </w:pPr>
      <w:r>
        <w:rPr>
          <w:rFonts w:hint="eastAsia"/>
          <w:sz w:val="15"/>
          <w:szCs w:val="15"/>
        </w:rPr>
        <w:t>附：中断周期： 中断响应-</w:t>
      </w:r>
      <w:r>
        <w:rPr>
          <w:sz w:val="15"/>
          <w:szCs w:val="15"/>
        </w:rPr>
        <w:t>&gt;</w:t>
      </w:r>
      <w:r>
        <w:rPr>
          <w:rFonts w:hint="eastAsia"/>
          <w:sz w:val="15"/>
          <w:szCs w:val="15"/>
        </w:rPr>
        <w:t>程序断点进栈-</w:t>
      </w:r>
      <w:r>
        <w:rPr>
          <w:sz w:val="15"/>
          <w:szCs w:val="15"/>
        </w:rPr>
        <w:t>&gt;</w:t>
      </w:r>
      <w:r>
        <w:rPr>
          <w:rFonts w:hint="eastAsia"/>
          <w:sz w:val="15"/>
          <w:szCs w:val="15"/>
        </w:rPr>
        <w:t>关中断-</w:t>
      </w:r>
      <w:r>
        <w:rPr>
          <w:sz w:val="15"/>
          <w:szCs w:val="15"/>
        </w:rPr>
        <w:t>&gt;</w:t>
      </w:r>
      <w:r>
        <w:rPr>
          <w:rFonts w:hint="eastAsia"/>
          <w:sz w:val="15"/>
          <w:szCs w:val="15"/>
        </w:rPr>
        <w:t>向量地址传给PC</w:t>
      </w:r>
    </w:p>
    <w:p w:rsidR="007A3752" w:rsidRDefault="007A3752" w:rsidP="007A3752">
      <w:pPr>
        <w:rPr>
          <w:sz w:val="15"/>
          <w:szCs w:val="15"/>
        </w:rPr>
      </w:pPr>
      <w:r>
        <w:rPr>
          <w:rFonts w:hint="eastAsia"/>
          <w:sz w:val="15"/>
          <w:szCs w:val="15"/>
        </w:rPr>
        <w:t>P201</w:t>
      </w:r>
    </w:p>
    <w:p w:rsidR="00003702" w:rsidRDefault="00003702" w:rsidP="007A3752">
      <w:pPr>
        <w:rPr>
          <w:sz w:val="15"/>
          <w:szCs w:val="15"/>
        </w:rPr>
      </w:pPr>
    </w:p>
    <w:p w:rsidR="00003702" w:rsidRDefault="00003702" w:rsidP="007A3752">
      <w:pPr>
        <w:rPr>
          <w:sz w:val="15"/>
          <w:szCs w:val="15"/>
        </w:rPr>
      </w:pPr>
      <w:r>
        <w:rPr>
          <w:rFonts w:hint="eastAsia"/>
          <w:sz w:val="15"/>
          <w:szCs w:val="15"/>
        </w:rPr>
        <w:t>DMA方式：</w:t>
      </w:r>
    </w:p>
    <w:p w:rsidR="00003702" w:rsidRDefault="00003702" w:rsidP="007A3752">
      <w:pPr>
        <w:rPr>
          <w:sz w:val="15"/>
          <w:szCs w:val="15"/>
        </w:rPr>
      </w:pPr>
      <w:r>
        <w:rPr>
          <w:rFonts w:hint="eastAsia"/>
          <w:sz w:val="15"/>
          <w:szCs w:val="15"/>
        </w:rPr>
        <w:t>DMA与主存交换时采用三种方法：</w:t>
      </w:r>
      <w:r w:rsidR="005E48D6">
        <w:rPr>
          <w:rFonts w:hint="eastAsia"/>
          <w:sz w:val="15"/>
          <w:szCs w:val="15"/>
        </w:rPr>
        <w:t>P202</w:t>
      </w:r>
    </w:p>
    <w:p w:rsidR="00003702" w:rsidRPr="00003702" w:rsidRDefault="00003702" w:rsidP="00AE5F11">
      <w:pPr>
        <w:pStyle w:val="a7"/>
        <w:numPr>
          <w:ilvl w:val="0"/>
          <w:numId w:val="28"/>
        </w:numPr>
        <w:ind w:firstLineChars="0"/>
        <w:rPr>
          <w:sz w:val="15"/>
          <w:szCs w:val="15"/>
        </w:rPr>
      </w:pPr>
      <w:r>
        <w:rPr>
          <w:rFonts w:hint="eastAsia"/>
          <w:sz w:val="15"/>
          <w:szCs w:val="15"/>
        </w:rPr>
        <w:t xml:space="preserve">停止CPU访问主存：外设传送数据时DMA接口向CPU发送停止信号 </w:t>
      </w:r>
      <w:r>
        <w:rPr>
          <w:sz w:val="15"/>
          <w:szCs w:val="15"/>
        </w:rPr>
        <w:t>CPU</w:t>
      </w:r>
      <w:r>
        <w:rPr>
          <w:rFonts w:hint="eastAsia"/>
          <w:sz w:val="15"/>
          <w:szCs w:val="15"/>
        </w:rPr>
        <w:t>放弃地址线、数据线、和有关控制线的使用权。DMA获得控制权后开始数据传送。</w:t>
      </w:r>
    </w:p>
    <w:p w:rsidR="00003702" w:rsidRDefault="00003702" w:rsidP="00003702">
      <w:pPr>
        <w:pStyle w:val="a7"/>
        <w:ind w:left="1680" w:firstLineChars="0" w:firstLine="0"/>
        <w:rPr>
          <w:sz w:val="15"/>
          <w:szCs w:val="15"/>
        </w:rPr>
      </w:pPr>
      <w:r>
        <w:rPr>
          <w:rFonts w:hint="eastAsia"/>
          <w:sz w:val="15"/>
          <w:szCs w:val="15"/>
        </w:rPr>
        <w:t>优点：控制简单</w:t>
      </w:r>
    </w:p>
    <w:p w:rsidR="00003702" w:rsidRDefault="00003702" w:rsidP="00003702">
      <w:pPr>
        <w:pStyle w:val="a7"/>
        <w:ind w:left="1680" w:firstLineChars="0" w:firstLine="0"/>
        <w:rPr>
          <w:sz w:val="15"/>
          <w:szCs w:val="15"/>
        </w:rPr>
      </w:pPr>
      <w:r>
        <w:rPr>
          <w:rFonts w:hint="eastAsia"/>
          <w:sz w:val="15"/>
          <w:szCs w:val="15"/>
        </w:rPr>
        <w:t>缺点：DMA访问主存时CPU基本不工作或保持原状态，而且即使I/O设备高速运行，两个数据之间的准备间隔时间总大于一个存取周期CPU对主存利用率没有充分发挥</w:t>
      </w:r>
    </w:p>
    <w:p w:rsidR="00855742" w:rsidRDefault="00003702" w:rsidP="00AE5F11">
      <w:pPr>
        <w:pStyle w:val="a7"/>
        <w:numPr>
          <w:ilvl w:val="0"/>
          <w:numId w:val="28"/>
        </w:numPr>
        <w:ind w:firstLineChars="0"/>
        <w:rPr>
          <w:sz w:val="15"/>
          <w:szCs w:val="15"/>
        </w:rPr>
      </w:pPr>
      <w:r>
        <w:rPr>
          <w:rFonts w:hint="eastAsia"/>
          <w:sz w:val="15"/>
          <w:szCs w:val="15"/>
        </w:rPr>
        <w:t>周期挪用（周期窃取）：DMA请求时I/O设备挪用或窃取总线占有权一个或几个主存周期DMA不请求时CPU继续访问主存。</w:t>
      </w:r>
    </w:p>
    <w:p w:rsidR="00003702" w:rsidRPr="00855742" w:rsidRDefault="00855742" w:rsidP="00855742">
      <w:pPr>
        <w:pStyle w:val="a7"/>
        <w:ind w:left="360" w:firstLineChars="0" w:firstLine="0"/>
        <w:rPr>
          <w:sz w:val="15"/>
          <w:szCs w:val="15"/>
        </w:rPr>
      </w:pPr>
      <w:r>
        <w:rPr>
          <w:rFonts w:hint="eastAsia"/>
          <w:sz w:val="15"/>
          <w:szCs w:val="15"/>
        </w:rPr>
        <w:t>I/O设备请求DMA传送的</w:t>
      </w:r>
      <w:r w:rsidR="00003702" w:rsidRPr="00855742">
        <w:rPr>
          <w:rFonts w:hint="eastAsia"/>
          <w:sz w:val="15"/>
          <w:szCs w:val="15"/>
        </w:rPr>
        <w:t>三种情况：</w:t>
      </w:r>
    </w:p>
    <w:p w:rsidR="00003702" w:rsidRDefault="00855742" w:rsidP="00AE5F11">
      <w:pPr>
        <w:pStyle w:val="a7"/>
        <w:numPr>
          <w:ilvl w:val="1"/>
          <w:numId w:val="28"/>
        </w:numPr>
        <w:ind w:firstLineChars="0"/>
        <w:rPr>
          <w:sz w:val="15"/>
          <w:szCs w:val="15"/>
        </w:rPr>
      </w:pPr>
      <w:r>
        <w:rPr>
          <w:rFonts w:hint="eastAsia"/>
          <w:sz w:val="15"/>
          <w:szCs w:val="15"/>
        </w:rPr>
        <w:t>CPU不需要访问主存，不冲突</w:t>
      </w:r>
    </w:p>
    <w:p w:rsidR="00855742" w:rsidRDefault="00855742" w:rsidP="00AE5F11">
      <w:pPr>
        <w:pStyle w:val="a7"/>
        <w:numPr>
          <w:ilvl w:val="1"/>
          <w:numId w:val="28"/>
        </w:numPr>
        <w:ind w:firstLineChars="0"/>
        <w:rPr>
          <w:sz w:val="15"/>
          <w:szCs w:val="15"/>
        </w:rPr>
      </w:pPr>
      <w:r>
        <w:rPr>
          <w:rFonts w:hint="eastAsia"/>
          <w:sz w:val="15"/>
          <w:szCs w:val="15"/>
        </w:rPr>
        <w:t>CPU正在访问主存，此时等待存取周期结束后，让出总线占有权</w:t>
      </w:r>
    </w:p>
    <w:p w:rsidR="00855742" w:rsidRPr="00003702" w:rsidRDefault="00855742" w:rsidP="00AE5F11">
      <w:pPr>
        <w:pStyle w:val="a7"/>
        <w:numPr>
          <w:ilvl w:val="1"/>
          <w:numId w:val="28"/>
        </w:numPr>
        <w:ind w:firstLineChars="0"/>
        <w:rPr>
          <w:sz w:val="15"/>
          <w:szCs w:val="15"/>
        </w:rPr>
      </w:pPr>
      <w:r>
        <w:rPr>
          <w:rFonts w:hint="eastAsia"/>
          <w:sz w:val="15"/>
          <w:szCs w:val="15"/>
        </w:rPr>
        <w:t>同时访问主存，出现访问冲突，I/O访存优于CPU（I/O不立即访问可能丢失数据），I/O设备窃取一、二个存取周期，CPU在执行访问主存指令过程中插入DMA请求，并挪用几个存取周期，使CPU延缓访存</w:t>
      </w:r>
    </w:p>
    <w:p w:rsidR="00003702" w:rsidRDefault="00003702" w:rsidP="00AE5F11">
      <w:pPr>
        <w:pStyle w:val="a7"/>
        <w:numPr>
          <w:ilvl w:val="0"/>
          <w:numId w:val="28"/>
        </w:numPr>
        <w:ind w:firstLineChars="0"/>
        <w:rPr>
          <w:sz w:val="15"/>
          <w:szCs w:val="15"/>
        </w:rPr>
      </w:pPr>
      <w:r>
        <w:rPr>
          <w:rFonts w:hint="eastAsia"/>
          <w:sz w:val="15"/>
          <w:szCs w:val="15"/>
        </w:rPr>
        <w:t>DMA与CPU交替访问：</w:t>
      </w:r>
      <w:r w:rsidR="002C5CF8">
        <w:rPr>
          <w:rFonts w:hint="eastAsia"/>
          <w:sz w:val="15"/>
          <w:szCs w:val="15"/>
        </w:rPr>
        <w:t>适用于CPU工作周期比主存存取周期长的情况</w:t>
      </w:r>
    </w:p>
    <w:p w:rsidR="005E48D6" w:rsidRDefault="005E48D6" w:rsidP="005E48D6">
      <w:pPr>
        <w:rPr>
          <w:sz w:val="15"/>
          <w:szCs w:val="15"/>
        </w:rPr>
      </w:pPr>
    </w:p>
    <w:p w:rsidR="005E48D6" w:rsidRDefault="005E48D6" w:rsidP="005E48D6">
      <w:pPr>
        <w:rPr>
          <w:sz w:val="15"/>
          <w:szCs w:val="15"/>
        </w:rPr>
      </w:pPr>
      <w:r>
        <w:rPr>
          <w:rFonts w:hint="eastAsia"/>
          <w:sz w:val="15"/>
          <w:szCs w:val="15"/>
        </w:rPr>
        <w:t>DMA接口的功能和组成：</w:t>
      </w:r>
    </w:p>
    <w:p w:rsidR="005E48D6" w:rsidRDefault="005E48D6" w:rsidP="005E48D6">
      <w:pPr>
        <w:rPr>
          <w:sz w:val="15"/>
          <w:szCs w:val="15"/>
        </w:rPr>
      </w:pPr>
      <w:r>
        <w:rPr>
          <w:rFonts w:hint="eastAsia"/>
          <w:sz w:val="15"/>
          <w:szCs w:val="15"/>
        </w:rPr>
        <w:t>功能：</w:t>
      </w:r>
    </w:p>
    <w:p w:rsidR="005E48D6" w:rsidRDefault="008128EF" w:rsidP="00AE5F11">
      <w:pPr>
        <w:pStyle w:val="a7"/>
        <w:numPr>
          <w:ilvl w:val="0"/>
          <w:numId w:val="29"/>
        </w:numPr>
        <w:ind w:firstLineChars="0"/>
        <w:rPr>
          <w:sz w:val="15"/>
          <w:szCs w:val="15"/>
        </w:rPr>
      </w:pPr>
      <w:r>
        <w:rPr>
          <w:rFonts w:hint="eastAsia"/>
          <w:sz w:val="15"/>
          <w:szCs w:val="15"/>
        </w:rPr>
        <w:t>向CPU申请DMA传送</w:t>
      </w:r>
    </w:p>
    <w:p w:rsidR="008128EF" w:rsidRDefault="008128EF" w:rsidP="00AE5F11">
      <w:pPr>
        <w:pStyle w:val="a7"/>
        <w:numPr>
          <w:ilvl w:val="0"/>
          <w:numId w:val="29"/>
        </w:numPr>
        <w:ind w:firstLineChars="0"/>
        <w:rPr>
          <w:sz w:val="15"/>
          <w:szCs w:val="15"/>
        </w:rPr>
      </w:pPr>
      <w:r>
        <w:rPr>
          <w:rFonts w:hint="eastAsia"/>
          <w:sz w:val="15"/>
          <w:szCs w:val="15"/>
        </w:rPr>
        <w:t>在CPU允许DMA工作时，处理总线控制权的转交，避免因进入DMA巩固走而影响CPU正常活动或引起总线竞争</w:t>
      </w:r>
    </w:p>
    <w:p w:rsidR="008128EF" w:rsidRDefault="008128EF" w:rsidP="00AE5F11">
      <w:pPr>
        <w:pStyle w:val="a7"/>
        <w:numPr>
          <w:ilvl w:val="0"/>
          <w:numId w:val="29"/>
        </w:numPr>
        <w:ind w:firstLineChars="0"/>
        <w:rPr>
          <w:sz w:val="15"/>
          <w:szCs w:val="15"/>
        </w:rPr>
      </w:pPr>
      <w:r>
        <w:rPr>
          <w:rFonts w:hint="eastAsia"/>
          <w:sz w:val="15"/>
          <w:szCs w:val="15"/>
        </w:rPr>
        <w:t>在DMA器件管理系统总线，控制数据传送</w:t>
      </w:r>
    </w:p>
    <w:p w:rsidR="008128EF" w:rsidRDefault="008128EF" w:rsidP="00AE5F11">
      <w:pPr>
        <w:pStyle w:val="a7"/>
        <w:numPr>
          <w:ilvl w:val="0"/>
          <w:numId w:val="29"/>
        </w:numPr>
        <w:ind w:firstLineChars="0"/>
        <w:rPr>
          <w:sz w:val="15"/>
          <w:szCs w:val="15"/>
        </w:rPr>
      </w:pPr>
      <w:r>
        <w:rPr>
          <w:rFonts w:hint="eastAsia"/>
          <w:sz w:val="15"/>
          <w:szCs w:val="15"/>
        </w:rPr>
        <w:lastRenderedPageBreak/>
        <w:t>确定数据传送的起始地址和数据长度，修正数据传送过程中的数据地址和数据长度</w:t>
      </w:r>
    </w:p>
    <w:p w:rsidR="008128EF" w:rsidRDefault="008128EF" w:rsidP="00AE5F11">
      <w:pPr>
        <w:pStyle w:val="a7"/>
        <w:numPr>
          <w:ilvl w:val="0"/>
          <w:numId w:val="29"/>
        </w:numPr>
        <w:ind w:firstLineChars="0"/>
        <w:rPr>
          <w:sz w:val="15"/>
          <w:szCs w:val="15"/>
        </w:rPr>
      </w:pPr>
      <w:r>
        <w:rPr>
          <w:rFonts w:hint="eastAsia"/>
          <w:sz w:val="15"/>
          <w:szCs w:val="15"/>
        </w:rPr>
        <w:t>在数据块传送结束时，给出DMA操作完成的信号</w:t>
      </w:r>
    </w:p>
    <w:p w:rsidR="008128EF" w:rsidRDefault="008128EF" w:rsidP="008128EF">
      <w:pPr>
        <w:rPr>
          <w:sz w:val="15"/>
          <w:szCs w:val="15"/>
        </w:rPr>
      </w:pPr>
      <w:r>
        <w:rPr>
          <w:rFonts w:hint="eastAsia"/>
          <w:sz w:val="15"/>
          <w:szCs w:val="15"/>
        </w:rPr>
        <w:t>DMA接口的基本组成：P205</w:t>
      </w:r>
    </w:p>
    <w:p w:rsidR="008128EF" w:rsidRDefault="008128EF" w:rsidP="00AE5F11">
      <w:pPr>
        <w:pStyle w:val="a7"/>
        <w:numPr>
          <w:ilvl w:val="0"/>
          <w:numId w:val="30"/>
        </w:numPr>
        <w:ind w:firstLineChars="0"/>
        <w:rPr>
          <w:sz w:val="15"/>
          <w:szCs w:val="15"/>
        </w:rPr>
      </w:pPr>
      <w:r>
        <w:rPr>
          <w:rFonts w:hint="eastAsia"/>
          <w:sz w:val="15"/>
          <w:szCs w:val="15"/>
        </w:rPr>
        <w:t>主存地址寄存器（AR</w:t>
      </w:r>
      <w:r>
        <w:rPr>
          <w:sz w:val="15"/>
          <w:szCs w:val="15"/>
        </w:rPr>
        <w:t>）</w:t>
      </w:r>
      <w:r>
        <w:rPr>
          <w:rFonts w:hint="eastAsia"/>
          <w:sz w:val="15"/>
          <w:szCs w:val="15"/>
        </w:rPr>
        <w:t>：存放主存中需要交换数据的地址</w:t>
      </w:r>
    </w:p>
    <w:p w:rsidR="008128EF" w:rsidRDefault="008128EF" w:rsidP="00AE5F11">
      <w:pPr>
        <w:pStyle w:val="a7"/>
        <w:numPr>
          <w:ilvl w:val="0"/>
          <w:numId w:val="30"/>
        </w:numPr>
        <w:ind w:firstLineChars="0"/>
        <w:rPr>
          <w:sz w:val="15"/>
          <w:szCs w:val="15"/>
        </w:rPr>
      </w:pPr>
      <w:r>
        <w:rPr>
          <w:rFonts w:hint="eastAsia"/>
          <w:sz w:val="15"/>
          <w:szCs w:val="15"/>
        </w:rPr>
        <w:t>字计数器（WC）：记录传送数据的总字数</w:t>
      </w:r>
    </w:p>
    <w:p w:rsidR="008128EF" w:rsidRDefault="008128EF" w:rsidP="00AE5F11">
      <w:pPr>
        <w:pStyle w:val="a7"/>
        <w:numPr>
          <w:ilvl w:val="0"/>
          <w:numId w:val="30"/>
        </w:numPr>
        <w:ind w:firstLineChars="0"/>
        <w:rPr>
          <w:sz w:val="15"/>
          <w:szCs w:val="15"/>
        </w:rPr>
      </w:pPr>
      <w:r>
        <w:rPr>
          <w:rFonts w:hint="eastAsia"/>
          <w:sz w:val="15"/>
          <w:szCs w:val="15"/>
        </w:rPr>
        <w:t>数据缓冲寄存器（BR）：暂存每次传送的数据</w:t>
      </w:r>
    </w:p>
    <w:p w:rsidR="008128EF" w:rsidRDefault="008128EF" w:rsidP="00AE5F11">
      <w:pPr>
        <w:pStyle w:val="a7"/>
        <w:numPr>
          <w:ilvl w:val="0"/>
          <w:numId w:val="30"/>
        </w:numPr>
        <w:ind w:firstLineChars="0"/>
        <w:rPr>
          <w:sz w:val="15"/>
          <w:szCs w:val="15"/>
        </w:rPr>
      </w:pPr>
      <w:r>
        <w:rPr>
          <w:rFonts w:hint="eastAsia"/>
          <w:sz w:val="15"/>
          <w:szCs w:val="15"/>
        </w:rPr>
        <w:t>DMA控制逻辑：</w:t>
      </w:r>
    </w:p>
    <w:p w:rsidR="008128EF" w:rsidRDefault="008128EF" w:rsidP="00AE5F11">
      <w:pPr>
        <w:pStyle w:val="a7"/>
        <w:numPr>
          <w:ilvl w:val="0"/>
          <w:numId w:val="30"/>
        </w:numPr>
        <w:ind w:firstLineChars="0"/>
        <w:rPr>
          <w:sz w:val="15"/>
          <w:szCs w:val="15"/>
        </w:rPr>
      </w:pPr>
      <w:r>
        <w:rPr>
          <w:rFonts w:hint="eastAsia"/>
          <w:sz w:val="15"/>
          <w:szCs w:val="15"/>
        </w:rPr>
        <w:t>中断机构</w:t>
      </w:r>
    </w:p>
    <w:p w:rsidR="008128EF" w:rsidRPr="008128EF" w:rsidRDefault="008128EF" w:rsidP="00AE5F11">
      <w:pPr>
        <w:pStyle w:val="a7"/>
        <w:numPr>
          <w:ilvl w:val="0"/>
          <w:numId w:val="30"/>
        </w:numPr>
        <w:ind w:firstLineChars="0"/>
        <w:rPr>
          <w:sz w:val="15"/>
          <w:szCs w:val="15"/>
        </w:rPr>
      </w:pPr>
      <w:r>
        <w:rPr>
          <w:rFonts w:hint="eastAsia"/>
          <w:sz w:val="15"/>
          <w:szCs w:val="15"/>
        </w:rPr>
        <w:t>设备地址寄存器（DAR）</w:t>
      </w:r>
      <w:r w:rsidR="004E30FD">
        <w:rPr>
          <w:rFonts w:hint="eastAsia"/>
          <w:sz w:val="15"/>
          <w:szCs w:val="15"/>
        </w:rPr>
        <w:t>：存放I/O设备的设备码或表示设备信息存储区的寻址地址的寻址信息</w:t>
      </w:r>
    </w:p>
    <w:p w:rsidR="008128EF" w:rsidRDefault="008128EF" w:rsidP="008128EF">
      <w:pPr>
        <w:rPr>
          <w:sz w:val="15"/>
          <w:szCs w:val="15"/>
        </w:rPr>
      </w:pPr>
      <w:r>
        <w:rPr>
          <w:rFonts w:hint="eastAsia"/>
          <w:sz w:val="15"/>
          <w:szCs w:val="15"/>
        </w:rPr>
        <w:t>传送过程：</w:t>
      </w:r>
    </w:p>
    <w:p w:rsidR="008128EF" w:rsidRDefault="004E30FD" w:rsidP="00AE5F11">
      <w:pPr>
        <w:pStyle w:val="a7"/>
        <w:numPr>
          <w:ilvl w:val="0"/>
          <w:numId w:val="31"/>
        </w:numPr>
        <w:ind w:firstLineChars="0"/>
        <w:rPr>
          <w:sz w:val="15"/>
          <w:szCs w:val="15"/>
        </w:rPr>
      </w:pPr>
      <w:r>
        <w:rPr>
          <w:rFonts w:hint="eastAsia"/>
          <w:sz w:val="15"/>
          <w:szCs w:val="15"/>
        </w:rPr>
        <w:t>预处理：</w:t>
      </w:r>
    </w:p>
    <w:p w:rsidR="004E30FD" w:rsidRDefault="004E30FD" w:rsidP="004E30FD">
      <w:pPr>
        <w:pStyle w:val="a7"/>
        <w:ind w:left="360" w:firstLineChars="0" w:firstLine="0"/>
        <w:rPr>
          <w:sz w:val="15"/>
          <w:szCs w:val="15"/>
        </w:rPr>
      </w:pPr>
      <w:r>
        <w:rPr>
          <w:rFonts w:hint="eastAsia"/>
          <w:sz w:val="15"/>
          <w:szCs w:val="15"/>
        </w:rPr>
        <w:t>DMA接口开始工作前CPU给他预置如下信息：</w:t>
      </w:r>
    </w:p>
    <w:p w:rsidR="004E30FD" w:rsidRDefault="004E30FD" w:rsidP="00AE5F11">
      <w:pPr>
        <w:pStyle w:val="a7"/>
        <w:numPr>
          <w:ilvl w:val="0"/>
          <w:numId w:val="32"/>
        </w:numPr>
        <w:ind w:firstLineChars="0"/>
        <w:rPr>
          <w:sz w:val="15"/>
          <w:szCs w:val="15"/>
        </w:rPr>
      </w:pPr>
      <w:r>
        <w:rPr>
          <w:rFonts w:hint="eastAsia"/>
          <w:sz w:val="15"/>
          <w:szCs w:val="15"/>
        </w:rPr>
        <w:t>给DMA控制逻辑指明数据传送方向时输入（写主存）还是输出（读主存）</w:t>
      </w:r>
    </w:p>
    <w:p w:rsidR="004E30FD" w:rsidRDefault="004E30FD" w:rsidP="00AE5F11">
      <w:pPr>
        <w:pStyle w:val="a7"/>
        <w:numPr>
          <w:ilvl w:val="0"/>
          <w:numId w:val="32"/>
        </w:numPr>
        <w:ind w:firstLineChars="0"/>
        <w:rPr>
          <w:sz w:val="15"/>
          <w:szCs w:val="15"/>
        </w:rPr>
      </w:pPr>
      <w:r>
        <w:rPr>
          <w:rFonts w:hint="eastAsia"/>
          <w:sz w:val="15"/>
          <w:szCs w:val="15"/>
        </w:rPr>
        <w:t>向DMA设备地址寄存器送入设备号，启动设备</w:t>
      </w:r>
    </w:p>
    <w:p w:rsidR="004E30FD" w:rsidRDefault="004E30FD" w:rsidP="00AE5F11">
      <w:pPr>
        <w:pStyle w:val="a7"/>
        <w:numPr>
          <w:ilvl w:val="0"/>
          <w:numId w:val="32"/>
        </w:numPr>
        <w:ind w:firstLineChars="0"/>
        <w:rPr>
          <w:sz w:val="15"/>
          <w:szCs w:val="15"/>
        </w:rPr>
      </w:pPr>
      <w:r>
        <w:rPr>
          <w:rFonts w:hint="eastAsia"/>
          <w:sz w:val="15"/>
          <w:szCs w:val="15"/>
        </w:rPr>
        <w:t>向DMA主存地址寄存器送入交换数据的主存起始地址</w:t>
      </w:r>
    </w:p>
    <w:p w:rsidR="004E30FD" w:rsidRPr="004E30FD" w:rsidRDefault="004E30FD" w:rsidP="00AE5F11">
      <w:pPr>
        <w:pStyle w:val="a7"/>
        <w:numPr>
          <w:ilvl w:val="0"/>
          <w:numId w:val="32"/>
        </w:numPr>
        <w:ind w:firstLineChars="0"/>
        <w:rPr>
          <w:sz w:val="15"/>
          <w:szCs w:val="15"/>
        </w:rPr>
      </w:pPr>
      <w:r>
        <w:rPr>
          <w:rFonts w:hint="eastAsia"/>
          <w:sz w:val="15"/>
          <w:szCs w:val="15"/>
        </w:rPr>
        <w:t>对字计数器赋予交换数据的个数</w:t>
      </w:r>
    </w:p>
    <w:p w:rsidR="004E30FD" w:rsidRDefault="004E30FD" w:rsidP="00AE5F11">
      <w:pPr>
        <w:pStyle w:val="a7"/>
        <w:numPr>
          <w:ilvl w:val="0"/>
          <w:numId w:val="31"/>
        </w:numPr>
        <w:ind w:firstLineChars="0"/>
        <w:rPr>
          <w:sz w:val="15"/>
          <w:szCs w:val="15"/>
        </w:rPr>
      </w:pPr>
      <w:r>
        <w:rPr>
          <w:rFonts w:hint="eastAsia"/>
          <w:sz w:val="15"/>
          <w:szCs w:val="15"/>
        </w:rPr>
        <w:t>数据传送：DMA以数据块为单位传送</w:t>
      </w:r>
    </w:p>
    <w:p w:rsidR="004E30FD" w:rsidRDefault="004E30FD" w:rsidP="004E30FD">
      <w:pPr>
        <w:pStyle w:val="a7"/>
        <w:ind w:left="360" w:firstLineChars="0" w:firstLine="0"/>
        <w:rPr>
          <w:sz w:val="15"/>
          <w:szCs w:val="15"/>
        </w:rPr>
      </w:pPr>
      <w:r>
        <w:rPr>
          <w:rFonts w:hint="eastAsia"/>
          <w:sz w:val="15"/>
          <w:szCs w:val="15"/>
        </w:rPr>
        <w:t>示意图P207</w:t>
      </w:r>
    </w:p>
    <w:p w:rsidR="004E30FD" w:rsidRDefault="004E30FD" w:rsidP="004E30FD">
      <w:pPr>
        <w:pStyle w:val="a7"/>
        <w:ind w:left="360" w:firstLineChars="0" w:firstLine="0"/>
        <w:rPr>
          <w:sz w:val="15"/>
          <w:szCs w:val="15"/>
        </w:rPr>
      </w:pPr>
    </w:p>
    <w:p w:rsidR="004E30FD" w:rsidRDefault="004E30FD" w:rsidP="00AE5F11">
      <w:pPr>
        <w:pStyle w:val="a7"/>
        <w:numPr>
          <w:ilvl w:val="0"/>
          <w:numId w:val="31"/>
        </w:numPr>
        <w:ind w:firstLineChars="0"/>
        <w:rPr>
          <w:sz w:val="15"/>
          <w:szCs w:val="15"/>
        </w:rPr>
      </w:pPr>
      <w:r>
        <w:rPr>
          <w:rFonts w:hint="eastAsia"/>
          <w:sz w:val="15"/>
          <w:szCs w:val="15"/>
        </w:rPr>
        <w:t>后处理：中断服务程序，做DMA结束处理</w:t>
      </w:r>
    </w:p>
    <w:p w:rsidR="00202B03" w:rsidRDefault="00202B03" w:rsidP="00202B03">
      <w:pPr>
        <w:rPr>
          <w:sz w:val="15"/>
          <w:szCs w:val="15"/>
        </w:rPr>
      </w:pPr>
    </w:p>
    <w:p w:rsidR="00202B03" w:rsidRDefault="00202B03" w:rsidP="00202B03">
      <w:pPr>
        <w:rPr>
          <w:szCs w:val="21"/>
        </w:rPr>
      </w:pPr>
      <w:r>
        <w:rPr>
          <w:rFonts w:hint="eastAsia"/>
          <w:szCs w:val="21"/>
        </w:rPr>
        <w:t>第六章 计算机的运算方法</w:t>
      </w:r>
    </w:p>
    <w:p w:rsidR="000A140C" w:rsidRPr="000A140C" w:rsidRDefault="000A140C" w:rsidP="00202B03">
      <w:pPr>
        <w:rPr>
          <w:sz w:val="15"/>
          <w:szCs w:val="15"/>
        </w:rPr>
      </w:pPr>
      <w:r>
        <w:rPr>
          <w:rFonts w:hint="eastAsia"/>
          <w:sz w:val="15"/>
          <w:szCs w:val="15"/>
        </w:rPr>
        <w:t xml:space="preserve">通常称寄存器的位数为机器字长 </w:t>
      </w:r>
      <w:r>
        <w:rPr>
          <w:sz w:val="15"/>
          <w:szCs w:val="15"/>
        </w:rPr>
        <w:t xml:space="preserve"> </w:t>
      </w:r>
      <w:r>
        <w:rPr>
          <w:rFonts w:hint="eastAsia"/>
          <w:sz w:val="15"/>
          <w:szCs w:val="15"/>
        </w:rPr>
        <w:t>无符号数范围 0到65535</w:t>
      </w:r>
      <w:r>
        <w:rPr>
          <w:sz w:val="15"/>
          <w:szCs w:val="15"/>
        </w:rPr>
        <w:t xml:space="preserve"> </w:t>
      </w:r>
      <w:r>
        <w:rPr>
          <w:rFonts w:hint="eastAsia"/>
          <w:sz w:val="15"/>
          <w:szCs w:val="15"/>
        </w:rPr>
        <w:t>有符号数范围 -32768到32767</w:t>
      </w:r>
    </w:p>
    <w:p w:rsidR="00202B03" w:rsidRDefault="000F680A" w:rsidP="00202B03">
      <w:pPr>
        <w:rPr>
          <w:sz w:val="15"/>
          <w:szCs w:val="15"/>
        </w:rPr>
      </w:pPr>
      <w:r>
        <w:rPr>
          <w:rFonts w:hint="eastAsia"/>
          <w:sz w:val="15"/>
          <w:szCs w:val="15"/>
        </w:rPr>
        <w:t>有符号数：</w:t>
      </w:r>
    </w:p>
    <w:p w:rsidR="000F680A" w:rsidRDefault="0012659A" w:rsidP="00202B03">
      <w:pPr>
        <w:rPr>
          <w:sz w:val="15"/>
          <w:szCs w:val="15"/>
        </w:rPr>
      </w:pPr>
      <w:r>
        <w:rPr>
          <w:rFonts w:hint="eastAsia"/>
          <w:sz w:val="15"/>
          <w:szCs w:val="15"/>
        </w:rPr>
        <w:t>1.</w:t>
      </w:r>
      <w:r w:rsidR="000F680A">
        <w:rPr>
          <w:rFonts w:hint="eastAsia"/>
          <w:sz w:val="15"/>
          <w:szCs w:val="15"/>
        </w:rPr>
        <w:t>真值：</w:t>
      </w:r>
    </w:p>
    <w:p w:rsidR="00496B95" w:rsidRDefault="0012659A" w:rsidP="00202B03">
      <w:pPr>
        <w:rPr>
          <w:sz w:val="15"/>
          <w:szCs w:val="15"/>
        </w:rPr>
      </w:pPr>
      <w:r>
        <w:rPr>
          <w:rFonts w:hint="eastAsia"/>
          <w:sz w:val="15"/>
          <w:szCs w:val="15"/>
        </w:rPr>
        <w:t>2.</w:t>
      </w:r>
      <w:r w:rsidR="000F680A">
        <w:rPr>
          <w:rFonts w:hint="eastAsia"/>
          <w:sz w:val="15"/>
          <w:szCs w:val="15"/>
        </w:rPr>
        <w:t>原码：</w:t>
      </w:r>
    </w:p>
    <w:p w:rsidR="00496B95" w:rsidRDefault="00496B95" w:rsidP="00202B03">
      <w:pPr>
        <w:rPr>
          <w:sz w:val="15"/>
          <w:szCs w:val="15"/>
        </w:rPr>
      </w:pPr>
      <w:r>
        <w:rPr>
          <w:rFonts w:hint="eastAsia"/>
          <w:sz w:val="15"/>
          <w:szCs w:val="15"/>
        </w:rPr>
        <w:t>整数：</w:t>
      </w:r>
    </w:p>
    <w:p w:rsidR="00496B95" w:rsidRDefault="00496B95" w:rsidP="00202B03">
      <w:pPr>
        <w:rPr>
          <w:sz w:val="15"/>
          <w:szCs w:val="15"/>
        </w:rPr>
      </w:pPr>
      <w:r>
        <w:rPr>
          <w:rFonts w:hint="eastAsia"/>
          <w:sz w:val="15"/>
          <w:szCs w:val="15"/>
        </w:rPr>
        <w:t>0，x</w:t>
      </w:r>
      <w:r>
        <w:rPr>
          <w:sz w:val="15"/>
          <w:szCs w:val="15"/>
        </w:rPr>
        <w:t xml:space="preserve">  </w:t>
      </w:r>
      <w:r>
        <w:rPr>
          <w:rFonts w:hint="eastAsia"/>
          <w:sz w:val="15"/>
          <w:szCs w:val="15"/>
        </w:rPr>
        <w:t>2</w:t>
      </w:r>
      <w:r>
        <w:rPr>
          <w:sz w:val="15"/>
          <w:szCs w:val="15"/>
        </w:rPr>
        <w:t>^n</w:t>
      </w:r>
      <w:r>
        <w:rPr>
          <w:rFonts w:hint="eastAsia"/>
          <w:sz w:val="15"/>
          <w:szCs w:val="15"/>
        </w:rPr>
        <w:t>&gt;</w:t>
      </w:r>
      <w:r>
        <w:rPr>
          <w:sz w:val="15"/>
          <w:szCs w:val="15"/>
        </w:rPr>
        <w:t>x&gt;=0</w:t>
      </w:r>
    </w:p>
    <w:p w:rsidR="00496B95" w:rsidRDefault="00496B95" w:rsidP="00202B03">
      <w:pPr>
        <w:rPr>
          <w:sz w:val="15"/>
          <w:szCs w:val="15"/>
        </w:rPr>
      </w:pPr>
      <w:r>
        <w:rPr>
          <w:sz w:val="15"/>
          <w:szCs w:val="15"/>
        </w:rPr>
        <w:t>2^n-x 0&gt;=x&gt;-2</w:t>
      </w:r>
      <w:r>
        <w:rPr>
          <w:rFonts w:hint="eastAsia"/>
          <w:sz w:val="15"/>
          <w:szCs w:val="15"/>
        </w:rPr>
        <w:t>^</w:t>
      </w:r>
      <w:r>
        <w:rPr>
          <w:sz w:val="15"/>
          <w:szCs w:val="15"/>
        </w:rPr>
        <w:t>n</w:t>
      </w:r>
    </w:p>
    <w:p w:rsidR="00496B95" w:rsidRDefault="00496B95" w:rsidP="00202B03">
      <w:pPr>
        <w:rPr>
          <w:sz w:val="15"/>
          <w:szCs w:val="15"/>
        </w:rPr>
      </w:pPr>
      <w:r>
        <w:rPr>
          <w:rFonts w:hint="eastAsia"/>
          <w:sz w:val="15"/>
          <w:szCs w:val="15"/>
        </w:rPr>
        <w:t>小数</w:t>
      </w:r>
    </w:p>
    <w:p w:rsidR="00496B95" w:rsidRDefault="00496B95" w:rsidP="00202B03">
      <w:pPr>
        <w:rPr>
          <w:sz w:val="15"/>
          <w:szCs w:val="15"/>
        </w:rPr>
      </w:pPr>
      <w:r>
        <w:rPr>
          <w:sz w:val="15"/>
          <w:szCs w:val="15"/>
        </w:rPr>
        <w:t>x 1&gt;x&gt;=0</w:t>
      </w:r>
    </w:p>
    <w:p w:rsidR="00496B95" w:rsidRDefault="00496B95" w:rsidP="00202B03">
      <w:pPr>
        <w:rPr>
          <w:sz w:val="15"/>
          <w:szCs w:val="15"/>
        </w:rPr>
      </w:pPr>
      <w:r>
        <w:rPr>
          <w:sz w:val="15"/>
          <w:szCs w:val="15"/>
        </w:rPr>
        <w:t>1-x 0&gt;=x&gt;-1</w:t>
      </w:r>
    </w:p>
    <w:p w:rsidR="000F680A" w:rsidRPr="00496B95" w:rsidRDefault="00496B95" w:rsidP="00496B95">
      <w:pPr>
        <w:rPr>
          <w:sz w:val="15"/>
          <w:szCs w:val="15"/>
        </w:rPr>
      </w:pPr>
      <w:r>
        <w:rPr>
          <w:rFonts w:hint="eastAsia"/>
          <w:sz w:val="15"/>
          <w:szCs w:val="15"/>
        </w:rPr>
        <w:t>3.</w:t>
      </w:r>
      <w:r w:rsidR="000F680A" w:rsidRPr="00496B95">
        <w:rPr>
          <w:rFonts w:hint="eastAsia"/>
          <w:sz w:val="15"/>
          <w:szCs w:val="15"/>
        </w:rPr>
        <w:t>反码：</w:t>
      </w:r>
    </w:p>
    <w:p w:rsidR="00496B95" w:rsidRPr="00496B95" w:rsidRDefault="00496B95" w:rsidP="00496B95">
      <w:pPr>
        <w:rPr>
          <w:sz w:val="15"/>
          <w:szCs w:val="15"/>
        </w:rPr>
      </w:pPr>
      <w:r>
        <w:rPr>
          <w:rFonts w:hint="eastAsia"/>
          <w:sz w:val="15"/>
          <w:szCs w:val="15"/>
        </w:rPr>
        <w:t>原码除符号位各位取反</w:t>
      </w:r>
    </w:p>
    <w:p w:rsidR="000F680A" w:rsidRDefault="0012659A" w:rsidP="00202B03">
      <w:pPr>
        <w:rPr>
          <w:sz w:val="15"/>
          <w:szCs w:val="15"/>
        </w:rPr>
      </w:pPr>
      <w:r>
        <w:rPr>
          <w:rFonts w:hint="eastAsia"/>
          <w:sz w:val="15"/>
          <w:szCs w:val="15"/>
        </w:rPr>
        <w:t>4.</w:t>
      </w:r>
      <w:r w:rsidR="000F680A">
        <w:rPr>
          <w:rFonts w:hint="eastAsia"/>
          <w:sz w:val="15"/>
          <w:szCs w:val="15"/>
        </w:rPr>
        <w:t>补码：</w:t>
      </w:r>
    </w:p>
    <w:p w:rsidR="00496B95" w:rsidRDefault="00496B95" w:rsidP="00202B03">
      <w:pPr>
        <w:rPr>
          <w:sz w:val="15"/>
          <w:szCs w:val="15"/>
        </w:rPr>
      </w:pPr>
      <w:r>
        <w:rPr>
          <w:rFonts w:hint="eastAsia"/>
          <w:sz w:val="15"/>
          <w:szCs w:val="15"/>
        </w:rPr>
        <w:t>整数：</w:t>
      </w:r>
    </w:p>
    <w:p w:rsidR="00496B95" w:rsidRDefault="00496B95" w:rsidP="00202B03">
      <w:pPr>
        <w:rPr>
          <w:sz w:val="15"/>
          <w:szCs w:val="15"/>
        </w:rPr>
      </w:pPr>
      <w:r>
        <w:rPr>
          <w:rFonts w:hint="eastAsia"/>
          <w:sz w:val="15"/>
          <w:szCs w:val="15"/>
        </w:rPr>
        <w:t>0</w:t>
      </w:r>
      <w:r>
        <w:rPr>
          <w:sz w:val="15"/>
          <w:szCs w:val="15"/>
        </w:rPr>
        <w:t>,x  2^n&gt;X&gt;=0</w:t>
      </w:r>
    </w:p>
    <w:p w:rsidR="00496B95" w:rsidRDefault="00496B95" w:rsidP="00202B03">
      <w:pPr>
        <w:rPr>
          <w:sz w:val="15"/>
          <w:szCs w:val="15"/>
        </w:rPr>
      </w:pPr>
      <w:r>
        <w:rPr>
          <w:sz w:val="15"/>
          <w:szCs w:val="15"/>
        </w:rPr>
        <w:t>2^(n+1) + n   0&gt;x&gt;-2^n (mod 2^(n+1))</w:t>
      </w:r>
    </w:p>
    <w:p w:rsidR="00496B95" w:rsidRDefault="00496B95" w:rsidP="00202B03">
      <w:pPr>
        <w:rPr>
          <w:sz w:val="15"/>
          <w:szCs w:val="15"/>
        </w:rPr>
      </w:pPr>
      <w:r>
        <w:rPr>
          <w:rFonts w:hint="eastAsia"/>
          <w:sz w:val="15"/>
          <w:szCs w:val="15"/>
        </w:rPr>
        <w:t>小数：</w:t>
      </w:r>
    </w:p>
    <w:p w:rsidR="00496B95" w:rsidRDefault="00496B95" w:rsidP="00202B03">
      <w:pPr>
        <w:rPr>
          <w:sz w:val="15"/>
          <w:szCs w:val="15"/>
        </w:rPr>
      </w:pPr>
      <w:r>
        <w:rPr>
          <w:sz w:val="15"/>
          <w:szCs w:val="15"/>
        </w:rPr>
        <w:t>x 1&gt;x&gt;=0</w:t>
      </w:r>
    </w:p>
    <w:p w:rsidR="00496B95" w:rsidRDefault="00496B95" w:rsidP="00202B03">
      <w:pPr>
        <w:rPr>
          <w:sz w:val="15"/>
          <w:szCs w:val="15"/>
        </w:rPr>
      </w:pPr>
      <w:r>
        <w:rPr>
          <w:rFonts w:hint="eastAsia"/>
          <w:sz w:val="15"/>
          <w:szCs w:val="15"/>
        </w:rPr>
        <w:t>2</w:t>
      </w:r>
      <w:r>
        <w:rPr>
          <w:sz w:val="15"/>
          <w:szCs w:val="15"/>
        </w:rPr>
        <w:t>+x 0&gt;x&gt;=-1 (mod 2)</w:t>
      </w:r>
    </w:p>
    <w:p w:rsidR="000F680A" w:rsidRDefault="0012659A" w:rsidP="00202B03">
      <w:pPr>
        <w:rPr>
          <w:sz w:val="15"/>
          <w:szCs w:val="15"/>
        </w:rPr>
      </w:pPr>
      <w:r>
        <w:rPr>
          <w:rFonts w:hint="eastAsia"/>
          <w:sz w:val="15"/>
          <w:szCs w:val="15"/>
        </w:rPr>
        <w:t>5.</w:t>
      </w:r>
      <w:r w:rsidR="000F680A">
        <w:rPr>
          <w:rFonts w:hint="eastAsia"/>
          <w:sz w:val="15"/>
          <w:szCs w:val="15"/>
        </w:rPr>
        <w:t>移码：</w:t>
      </w:r>
      <w:r w:rsidR="00BF2D0E">
        <w:rPr>
          <w:rFonts w:hint="eastAsia"/>
          <w:sz w:val="15"/>
          <w:szCs w:val="15"/>
        </w:rPr>
        <w:t xml:space="preserve">最小真值的移码全为零 </w:t>
      </w:r>
      <w:r w:rsidR="00BF2D0E">
        <w:rPr>
          <w:sz w:val="15"/>
          <w:szCs w:val="15"/>
        </w:rPr>
        <w:t xml:space="preserve">   </w:t>
      </w:r>
      <w:r w:rsidR="00BF2D0E">
        <w:rPr>
          <w:rFonts w:hint="eastAsia"/>
          <w:sz w:val="15"/>
          <w:szCs w:val="15"/>
        </w:rPr>
        <w:t>当浮点数的阶码用移码表示时，就能很方便地判断阶码的大小</w:t>
      </w:r>
    </w:p>
    <w:p w:rsidR="005939FE" w:rsidRDefault="00C70DAF" w:rsidP="00202B03">
      <w:pPr>
        <w:rPr>
          <w:sz w:val="15"/>
          <w:szCs w:val="15"/>
        </w:rPr>
      </w:pPr>
      <w:r>
        <w:rPr>
          <w:sz w:val="15"/>
          <w:szCs w:val="15"/>
        </w:rPr>
        <w:t>X</w:t>
      </w:r>
      <w:r>
        <w:rPr>
          <w:rFonts w:hint="eastAsia"/>
          <w:sz w:val="15"/>
          <w:szCs w:val="15"/>
        </w:rPr>
        <w:t>移 =</w:t>
      </w:r>
      <w:r>
        <w:rPr>
          <w:sz w:val="15"/>
          <w:szCs w:val="15"/>
        </w:rPr>
        <w:t xml:space="preserve"> 2^n + x    (2^n&gt;x&gt;=-2^n)</w:t>
      </w:r>
    </w:p>
    <w:p w:rsidR="00252D2D" w:rsidRDefault="00252D2D" w:rsidP="00202B03">
      <w:pPr>
        <w:rPr>
          <w:sz w:val="15"/>
          <w:szCs w:val="15"/>
        </w:rPr>
      </w:pPr>
    </w:p>
    <w:p w:rsidR="00252D2D" w:rsidRDefault="00252D2D" w:rsidP="00202B03">
      <w:pPr>
        <w:rPr>
          <w:sz w:val="15"/>
          <w:szCs w:val="15"/>
        </w:rPr>
      </w:pPr>
      <w:r>
        <w:rPr>
          <w:sz w:val="15"/>
          <w:szCs w:val="15"/>
        </w:rPr>
        <w:lastRenderedPageBreak/>
        <w:t>P</w:t>
      </w:r>
      <w:r>
        <w:rPr>
          <w:rFonts w:hint="eastAsia"/>
          <w:sz w:val="15"/>
          <w:szCs w:val="15"/>
        </w:rPr>
        <w:t>s：同一个真值的移码和补码仅差一个符号位，若将补码的符号位由“0”变为“1”或从“1”变为“0”即可得到该真值的移码</w:t>
      </w:r>
    </w:p>
    <w:p w:rsidR="00F24FA0" w:rsidRDefault="00E62823" w:rsidP="00202B03">
      <w:pPr>
        <w:rPr>
          <w:sz w:val="15"/>
          <w:szCs w:val="15"/>
        </w:rPr>
      </w:pPr>
      <w:r>
        <w:rPr>
          <w:rFonts w:hint="eastAsia"/>
          <w:sz w:val="15"/>
          <w:szCs w:val="15"/>
        </w:rPr>
        <w:t>定点数：小数点固定在某一位置的数称为定点数</w:t>
      </w:r>
    </w:p>
    <w:p w:rsidR="00E62823" w:rsidRDefault="00E62823" w:rsidP="00202B03">
      <w:pPr>
        <w:rPr>
          <w:sz w:val="15"/>
          <w:szCs w:val="15"/>
        </w:rPr>
      </w:pPr>
      <w:r>
        <w:rPr>
          <w:rFonts w:hint="eastAsia"/>
          <w:sz w:val="15"/>
          <w:szCs w:val="15"/>
        </w:rPr>
        <w:t>当小数点位于数符和第一数值之间时，机器内的数为纯小数；当小鼠带你位于数值位之后时机器内的数位纯整数。</w:t>
      </w:r>
    </w:p>
    <w:p w:rsidR="00E62823" w:rsidRDefault="00E62823" w:rsidP="00202B03">
      <w:pPr>
        <w:rPr>
          <w:sz w:val="15"/>
          <w:szCs w:val="15"/>
        </w:rPr>
      </w:pPr>
      <w:r>
        <w:rPr>
          <w:rFonts w:hint="eastAsia"/>
          <w:sz w:val="15"/>
          <w:szCs w:val="15"/>
        </w:rPr>
        <w:t>采用定点数的机器称为定点机。数值部分的位数n据欸的那个了定点机中数的表示范围</w:t>
      </w:r>
    </w:p>
    <w:p w:rsidR="00E62823" w:rsidRDefault="00E62823" w:rsidP="00202B03">
      <w:pPr>
        <w:rPr>
          <w:sz w:val="15"/>
          <w:szCs w:val="15"/>
        </w:rPr>
      </w:pPr>
      <w:r>
        <w:rPr>
          <w:rFonts w:hint="eastAsia"/>
          <w:sz w:val="15"/>
          <w:szCs w:val="15"/>
        </w:rPr>
        <w:t>若机器数原码表示 小数定点机范围 -（1-</w:t>
      </w:r>
      <w:r>
        <w:rPr>
          <w:sz w:val="15"/>
          <w:szCs w:val="15"/>
        </w:rPr>
        <w:t>2^(-n)</w:t>
      </w:r>
      <w:r>
        <w:rPr>
          <w:rFonts w:hint="eastAsia"/>
          <w:sz w:val="15"/>
          <w:szCs w:val="15"/>
        </w:rPr>
        <w:t xml:space="preserve">）到 </w:t>
      </w:r>
      <w:r>
        <w:rPr>
          <w:sz w:val="15"/>
          <w:szCs w:val="15"/>
        </w:rPr>
        <w:t xml:space="preserve">(1-2^(-n))  </w:t>
      </w:r>
      <w:r>
        <w:rPr>
          <w:rFonts w:hint="eastAsia"/>
          <w:sz w:val="15"/>
          <w:szCs w:val="15"/>
        </w:rPr>
        <w:t xml:space="preserve">整数定点机范围 </w:t>
      </w:r>
      <w:r>
        <w:rPr>
          <w:sz w:val="15"/>
          <w:szCs w:val="15"/>
        </w:rPr>
        <w:t>-</w:t>
      </w:r>
      <w:r>
        <w:rPr>
          <w:rFonts w:hint="eastAsia"/>
          <w:sz w:val="15"/>
          <w:szCs w:val="15"/>
        </w:rPr>
        <w:t>（</w:t>
      </w:r>
      <w:r>
        <w:rPr>
          <w:sz w:val="15"/>
          <w:szCs w:val="15"/>
        </w:rPr>
        <w:t>2^n-1</w:t>
      </w:r>
      <w:r>
        <w:rPr>
          <w:rFonts w:hint="eastAsia"/>
          <w:sz w:val="15"/>
          <w:szCs w:val="15"/>
        </w:rPr>
        <w:t xml:space="preserve">）到 </w:t>
      </w:r>
      <w:r>
        <w:rPr>
          <w:sz w:val="15"/>
          <w:szCs w:val="15"/>
        </w:rPr>
        <w:t>(2^n-1)</w:t>
      </w:r>
    </w:p>
    <w:p w:rsidR="00E62823" w:rsidRDefault="00E62823" w:rsidP="00202B03">
      <w:pPr>
        <w:rPr>
          <w:sz w:val="15"/>
          <w:szCs w:val="15"/>
        </w:rPr>
      </w:pPr>
      <w:r>
        <w:rPr>
          <w:rFonts w:hint="eastAsia"/>
          <w:sz w:val="15"/>
          <w:szCs w:val="15"/>
        </w:rPr>
        <w:t>在定点机中，小数点位置固定不变，当机器处理的数不是纯小数或纯整数时，必须乘上一个比例因子，否则会产生“溢出”</w:t>
      </w:r>
    </w:p>
    <w:p w:rsidR="00E62823" w:rsidRDefault="00E62823" w:rsidP="00202B03">
      <w:pPr>
        <w:rPr>
          <w:sz w:val="15"/>
          <w:szCs w:val="15"/>
        </w:rPr>
      </w:pPr>
    </w:p>
    <w:p w:rsidR="00DC4A8E" w:rsidRDefault="00DC4A8E" w:rsidP="00202B03">
      <w:pPr>
        <w:rPr>
          <w:sz w:val="15"/>
          <w:szCs w:val="15"/>
        </w:rPr>
      </w:pPr>
      <w:r>
        <w:rPr>
          <w:rFonts w:hint="eastAsia"/>
          <w:sz w:val="15"/>
          <w:szCs w:val="15"/>
        </w:rPr>
        <w:t>浮点数由阶码j和位数s两部分组成 阶码时是整数，阶符和阶码的位数m合起来反应浮点数的表示范围及小数点的实际位置；尾数是小数，其位数n反映了浮点数的精度；尾数的符号Sf代表浮点数的正负</w:t>
      </w:r>
      <w:r w:rsidR="00FA61D5">
        <w:rPr>
          <w:rFonts w:hint="eastAsia"/>
          <w:sz w:val="15"/>
          <w:szCs w:val="15"/>
        </w:rPr>
        <w:t>。</w:t>
      </w:r>
    </w:p>
    <w:p w:rsidR="00FA61D5" w:rsidRDefault="00FA61D5" w:rsidP="00202B03">
      <w:pPr>
        <w:rPr>
          <w:sz w:val="15"/>
          <w:szCs w:val="15"/>
        </w:rPr>
      </w:pPr>
    </w:p>
    <w:p w:rsidR="005939FE" w:rsidRDefault="005939FE" w:rsidP="00202B03">
      <w:pPr>
        <w:rPr>
          <w:sz w:val="15"/>
          <w:szCs w:val="15"/>
        </w:rPr>
      </w:pPr>
      <w:r>
        <w:rPr>
          <w:rFonts w:hint="eastAsia"/>
          <w:sz w:val="15"/>
          <w:szCs w:val="15"/>
        </w:rPr>
        <w:t>浮点数与真值之间的相互转换：</w:t>
      </w:r>
      <w:r w:rsidR="005F7457">
        <w:rPr>
          <w:rFonts w:hint="eastAsia"/>
          <w:sz w:val="15"/>
          <w:szCs w:val="15"/>
        </w:rPr>
        <w:t>P231</w:t>
      </w:r>
      <w:r w:rsidR="005F7457">
        <w:rPr>
          <w:sz w:val="15"/>
          <w:szCs w:val="15"/>
        </w:rPr>
        <w:t xml:space="preserve">  </w:t>
      </w:r>
      <w:r w:rsidR="005F7457">
        <w:rPr>
          <w:rFonts w:hint="eastAsia"/>
          <w:sz w:val="15"/>
          <w:szCs w:val="15"/>
        </w:rPr>
        <w:t>规格化……</w:t>
      </w:r>
      <w:r w:rsidR="00A44536">
        <w:rPr>
          <w:sz w:val="15"/>
          <w:szCs w:val="15"/>
        </w:rPr>
        <w:t xml:space="preserve"> </w:t>
      </w:r>
      <w:r w:rsidR="00A44536">
        <w:rPr>
          <w:rFonts w:hint="eastAsia"/>
          <w:sz w:val="15"/>
          <w:szCs w:val="15"/>
        </w:rPr>
        <w:t>例题</w:t>
      </w:r>
    </w:p>
    <w:p w:rsidR="005939FE" w:rsidRDefault="005939FE" w:rsidP="00202B03">
      <w:pPr>
        <w:rPr>
          <w:sz w:val="15"/>
          <w:szCs w:val="15"/>
        </w:rPr>
      </w:pPr>
    </w:p>
    <w:p w:rsidR="005939FE" w:rsidRDefault="005939FE" w:rsidP="00202B03">
      <w:pPr>
        <w:rPr>
          <w:sz w:val="15"/>
          <w:szCs w:val="15"/>
        </w:rPr>
      </w:pPr>
      <w:r>
        <w:rPr>
          <w:rFonts w:hint="eastAsia"/>
          <w:sz w:val="15"/>
          <w:szCs w:val="15"/>
        </w:rPr>
        <w:t>定点运算：</w:t>
      </w:r>
      <w:r w:rsidR="006379E0">
        <w:rPr>
          <w:rFonts w:hint="eastAsia"/>
          <w:sz w:val="15"/>
          <w:szCs w:val="15"/>
        </w:rPr>
        <w:t xml:space="preserve"> 包括移位 </w:t>
      </w:r>
      <w:r w:rsidR="006379E0">
        <w:rPr>
          <w:sz w:val="15"/>
          <w:szCs w:val="15"/>
        </w:rPr>
        <w:t xml:space="preserve"> </w:t>
      </w:r>
      <w:r w:rsidR="006379E0">
        <w:rPr>
          <w:rFonts w:hint="eastAsia"/>
          <w:sz w:val="15"/>
          <w:szCs w:val="15"/>
        </w:rPr>
        <w:t xml:space="preserve">加 </w:t>
      </w:r>
      <w:r w:rsidR="006379E0">
        <w:rPr>
          <w:sz w:val="15"/>
          <w:szCs w:val="15"/>
        </w:rPr>
        <w:t xml:space="preserve"> </w:t>
      </w:r>
      <w:r w:rsidR="006379E0">
        <w:rPr>
          <w:rFonts w:hint="eastAsia"/>
          <w:sz w:val="15"/>
          <w:szCs w:val="15"/>
        </w:rPr>
        <w:t xml:space="preserve">减 </w:t>
      </w:r>
      <w:r w:rsidR="006379E0">
        <w:rPr>
          <w:sz w:val="15"/>
          <w:szCs w:val="15"/>
        </w:rPr>
        <w:t xml:space="preserve"> </w:t>
      </w:r>
      <w:r w:rsidR="006379E0">
        <w:rPr>
          <w:rFonts w:hint="eastAsia"/>
          <w:sz w:val="15"/>
          <w:szCs w:val="15"/>
        </w:rPr>
        <w:t xml:space="preserve">乘 </w:t>
      </w:r>
      <w:r w:rsidR="006379E0">
        <w:rPr>
          <w:sz w:val="15"/>
          <w:szCs w:val="15"/>
        </w:rPr>
        <w:t xml:space="preserve"> </w:t>
      </w:r>
      <w:r w:rsidR="006379E0">
        <w:rPr>
          <w:rFonts w:hint="eastAsia"/>
          <w:sz w:val="15"/>
          <w:szCs w:val="15"/>
        </w:rPr>
        <w:t>除</w:t>
      </w:r>
    </w:p>
    <w:p w:rsidR="006836FE" w:rsidRDefault="006836FE" w:rsidP="00202B03">
      <w:pPr>
        <w:rPr>
          <w:sz w:val="15"/>
          <w:szCs w:val="15"/>
        </w:rPr>
      </w:pPr>
      <w:r>
        <w:rPr>
          <w:rFonts w:hint="eastAsia"/>
          <w:sz w:val="15"/>
          <w:szCs w:val="15"/>
        </w:rPr>
        <w:t>移位 正数 移位补零（原 反 补）</w:t>
      </w:r>
    </w:p>
    <w:p w:rsidR="006836FE" w:rsidRDefault="006836FE" w:rsidP="00202B03">
      <w:pPr>
        <w:rPr>
          <w:sz w:val="15"/>
          <w:szCs w:val="15"/>
        </w:rPr>
      </w:pPr>
      <w:r>
        <w:rPr>
          <w:sz w:val="15"/>
          <w:szCs w:val="15"/>
        </w:rPr>
        <w:tab/>
      </w:r>
      <w:r>
        <w:rPr>
          <w:rFonts w:hint="eastAsia"/>
          <w:sz w:val="15"/>
          <w:szCs w:val="15"/>
        </w:rPr>
        <w:t xml:space="preserve">负数 原码 补零 反码 补一 </w:t>
      </w:r>
      <w:r>
        <w:rPr>
          <w:sz w:val="15"/>
          <w:szCs w:val="15"/>
        </w:rPr>
        <w:t xml:space="preserve"> </w:t>
      </w:r>
      <w:r>
        <w:rPr>
          <w:rFonts w:hint="eastAsia"/>
          <w:sz w:val="15"/>
          <w:szCs w:val="15"/>
        </w:rPr>
        <w:t>补码 左移补零 右移补一</w:t>
      </w:r>
    </w:p>
    <w:p w:rsidR="005939FE" w:rsidRDefault="005939FE" w:rsidP="00AE5F11">
      <w:pPr>
        <w:pStyle w:val="a7"/>
        <w:numPr>
          <w:ilvl w:val="0"/>
          <w:numId w:val="33"/>
        </w:numPr>
        <w:ind w:firstLineChars="0"/>
        <w:rPr>
          <w:sz w:val="15"/>
          <w:szCs w:val="15"/>
        </w:rPr>
      </w:pPr>
      <w:r w:rsidRPr="005939FE">
        <w:rPr>
          <w:rFonts w:hint="eastAsia"/>
          <w:sz w:val="15"/>
          <w:szCs w:val="15"/>
        </w:rPr>
        <w:t>补码加减运算及溢出判断</w:t>
      </w:r>
      <w:r>
        <w:rPr>
          <w:rFonts w:hint="eastAsia"/>
          <w:sz w:val="15"/>
          <w:szCs w:val="15"/>
        </w:rPr>
        <w:t>规则：</w:t>
      </w:r>
      <w:r w:rsidR="00E53A6F">
        <w:rPr>
          <w:rFonts w:hint="eastAsia"/>
          <w:sz w:val="15"/>
          <w:szCs w:val="15"/>
        </w:rPr>
        <w:t xml:space="preserve">减法就是加法 </w:t>
      </w:r>
    </w:p>
    <w:p w:rsidR="00B446C0" w:rsidRDefault="00B446C0" w:rsidP="00B446C0">
      <w:pPr>
        <w:ind w:left="420"/>
        <w:rPr>
          <w:sz w:val="15"/>
          <w:szCs w:val="15"/>
        </w:rPr>
      </w:pPr>
      <w:r>
        <w:rPr>
          <w:rFonts w:hint="eastAsia"/>
          <w:sz w:val="15"/>
          <w:szCs w:val="15"/>
        </w:rPr>
        <w:t>整数：A补 +</w:t>
      </w:r>
      <w:r>
        <w:rPr>
          <w:sz w:val="15"/>
          <w:szCs w:val="15"/>
        </w:rPr>
        <w:t xml:space="preserve"> </w:t>
      </w:r>
      <w:r>
        <w:rPr>
          <w:rFonts w:hint="eastAsia"/>
          <w:sz w:val="15"/>
          <w:szCs w:val="15"/>
        </w:rPr>
        <w:t>B补 =</w:t>
      </w:r>
      <w:r>
        <w:rPr>
          <w:sz w:val="15"/>
          <w:szCs w:val="15"/>
        </w:rPr>
        <w:t xml:space="preserve"> </w:t>
      </w:r>
      <w:r>
        <w:rPr>
          <w:rFonts w:hint="eastAsia"/>
          <w:sz w:val="15"/>
          <w:szCs w:val="15"/>
        </w:rPr>
        <w:t>（A+B）补（mod</w:t>
      </w:r>
      <w:r>
        <w:rPr>
          <w:sz w:val="15"/>
          <w:szCs w:val="15"/>
        </w:rPr>
        <w:t xml:space="preserve"> 2^(n+1)</w:t>
      </w:r>
      <w:r>
        <w:rPr>
          <w:rFonts w:hint="eastAsia"/>
          <w:sz w:val="15"/>
          <w:szCs w:val="15"/>
        </w:rPr>
        <w:t>）</w:t>
      </w:r>
    </w:p>
    <w:p w:rsidR="00B446C0" w:rsidRDefault="00B446C0" w:rsidP="00B446C0">
      <w:pPr>
        <w:ind w:left="420"/>
        <w:rPr>
          <w:sz w:val="15"/>
          <w:szCs w:val="15"/>
        </w:rPr>
      </w:pPr>
      <w:r>
        <w:rPr>
          <w:rFonts w:hint="eastAsia"/>
          <w:sz w:val="15"/>
          <w:szCs w:val="15"/>
        </w:rPr>
        <w:t>小数：A补 +</w:t>
      </w:r>
      <w:r>
        <w:rPr>
          <w:sz w:val="15"/>
          <w:szCs w:val="15"/>
        </w:rPr>
        <w:t xml:space="preserve"> </w:t>
      </w:r>
      <w:r>
        <w:rPr>
          <w:rFonts w:hint="eastAsia"/>
          <w:sz w:val="15"/>
          <w:szCs w:val="15"/>
        </w:rPr>
        <w:t>B补 =</w:t>
      </w:r>
      <w:r>
        <w:rPr>
          <w:sz w:val="15"/>
          <w:szCs w:val="15"/>
        </w:rPr>
        <w:t xml:space="preserve"> </w:t>
      </w:r>
      <w:r>
        <w:rPr>
          <w:rFonts w:hint="eastAsia"/>
          <w:sz w:val="15"/>
          <w:szCs w:val="15"/>
        </w:rPr>
        <w:t>（A+B）补（mod</w:t>
      </w:r>
      <w:r>
        <w:rPr>
          <w:sz w:val="15"/>
          <w:szCs w:val="15"/>
        </w:rPr>
        <w:t xml:space="preserve"> 2)</w:t>
      </w:r>
    </w:p>
    <w:p w:rsidR="00CA3DED" w:rsidRDefault="00CA3DED" w:rsidP="00433B0A">
      <w:pPr>
        <w:ind w:left="1650" w:hangingChars="1100" w:hanging="1650"/>
        <w:rPr>
          <w:sz w:val="15"/>
          <w:szCs w:val="15"/>
        </w:rPr>
      </w:pPr>
      <w:r>
        <w:rPr>
          <w:rFonts w:hint="eastAsia"/>
          <w:sz w:val="15"/>
          <w:szCs w:val="15"/>
        </w:rPr>
        <w:t xml:space="preserve">溢出判断：一位符号位 </w:t>
      </w:r>
      <w:r w:rsidR="00182623">
        <w:rPr>
          <w:rFonts w:hint="eastAsia"/>
          <w:sz w:val="15"/>
          <w:szCs w:val="15"/>
        </w:rPr>
        <w:t>（</w:t>
      </w:r>
      <w:r>
        <w:rPr>
          <w:rFonts w:hint="eastAsia"/>
          <w:sz w:val="15"/>
          <w:szCs w:val="15"/>
        </w:rPr>
        <w:t xml:space="preserve">加法只有在两个数符号位相同时才可能溢出 </w:t>
      </w:r>
      <w:r>
        <w:rPr>
          <w:sz w:val="15"/>
          <w:szCs w:val="15"/>
        </w:rPr>
        <w:t xml:space="preserve"> </w:t>
      </w:r>
      <w:r>
        <w:rPr>
          <w:rFonts w:hint="eastAsia"/>
          <w:sz w:val="15"/>
          <w:szCs w:val="15"/>
        </w:rPr>
        <w:t>减法只有正减负 或 负减正 才可能溢出</w:t>
      </w:r>
      <w:r w:rsidR="00182623">
        <w:rPr>
          <w:rFonts w:hint="eastAsia"/>
          <w:sz w:val="15"/>
          <w:szCs w:val="15"/>
        </w:rPr>
        <w:t>）</w:t>
      </w:r>
      <w:r w:rsidR="00433B0A">
        <w:rPr>
          <w:rFonts w:hint="eastAsia"/>
          <w:sz w:val="15"/>
          <w:szCs w:val="15"/>
        </w:rPr>
        <w:t>结果的符号位与加数不同时溢出</w:t>
      </w:r>
    </w:p>
    <w:p w:rsidR="00CA3DED" w:rsidRPr="00B446C0" w:rsidRDefault="00CA3DED" w:rsidP="00433B0A">
      <w:pPr>
        <w:ind w:left="420" w:firstLineChars="200" w:firstLine="300"/>
        <w:rPr>
          <w:sz w:val="15"/>
          <w:szCs w:val="15"/>
        </w:rPr>
      </w:pPr>
      <w:r>
        <w:rPr>
          <w:rFonts w:hint="eastAsia"/>
          <w:sz w:val="15"/>
          <w:szCs w:val="15"/>
        </w:rPr>
        <w:t>两位符号位</w:t>
      </w:r>
      <w:r w:rsidR="00433B0A">
        <w:rPr>
          <w:rFonts w:hint="eastAsia"/>
          <w:sz w:val="15"/>
          <w:szCs w:val="15"/>
        </w:rPr>
        <w:t xml:space="preserve"> 结果的两位符号位 </w:t>
      </w:r>
      <w:r w:rsidR="00433B0A">
        <w:rPr>
          <w:sz w:val="15"/>
          <w:szCs w:val="15"/>
        </w:rPr>
        <w:t xml:space="preserve"> </w:t>
      </w:r>
      <w:r w:rsidR="00433B0A">
        <w:rPr>
          <w:rFonts w:hint="eastAsia"/>
          <w:sz w:val="15"/>
          <w:szCs w:val="15"/>
        </w:rPr>
        <w:t xml:space="preserve">异或值为0时溢出 </w:t>
      </w:r>
      <w:r w:rsidR="00433B0A">
        <w:rPr>
          <w:sz w:val="15"/>
          <w:szCs w:val="15"/>
        </w:rPr>
        <w:t xml:space="preserve"> </w:t>
      </w:r>
      <w:r w:rsidR="00433B0A">
        <w:rPr>
          <w:rFonts w:hint="eastAsia"/>
          <w:sz w:val="15"/>
          <w:szCs w:val="15"/>
        </w:rPr>
        <w:t>10表示负溢出 01表示正溢出</w:t>
      </w:r>
    </w:p>
    <w:p w:rsidR="005939FE" w:rsidRDefault="005939FE" w:rsidP="00AE5F11">
      <w:pPr>
        <w:pStyle w:val="a7"/>
        <w:numPr>
          <w:ilvl w:val="0"/>
          <w:numId w:val="33"/>
        </w:numPr>
        <w:ind w:firstLineChars="0"/>
        <w:rPr>
          <w:sz w:val="15"/>
          <w:szCs w:val="15"/>
        </w:rPr>
      </w:pPr>
      <w:r>
        <w:rPr>
          <w:rFonts w:hint="eastAsia"/>
          <w:sz w:val="15"/>
          <w:szCs w:val="15"/>
        </w:rPr>
        <w:t>原码一位乘法规则：</w:t>
      </w:r>
      <w:r w:rsidR="00A54479">
        <w:rPr>
          <w:rFonts w:hint="eastAsia"/>
          <w:sz w:val="15"/>
          <w:szCs w:val="15"/>
        </w:rPr>
        <w:t>符号位另行计算（异或值）只计算数值位的绝对值的乘积</w:t>
      </w:r>
      <w:r w:rsidR="009115A1">
        <w:rPr>
          <w:sz w:val="15"/>
          <w:szCs w:val="15"/>
        </w:rPr>
        <w:t xml:space="preserve"> </w:t>
      </w:r>
      <w:r w:rsidR="009115A1">
        <w:rPr>
          <w:rFonts w:hint="eastAsia"/>
          <w:sz w:val="15"/>
          <w:szCs w:val="15"/>
        </w:rPr>
        <w:t>判断位为0部分积加零结果右移1判断位为1部分积加被乘数绝对值结果右移1</w:t>
      </w:r>
      <w:r w:rsidR="009115A1">
        <w:rPr>
          <w:sz w:val="15"/>
          <w:szCs w:val="15"/>
        </w:rPr>
        <w:t xml:space="preserve">  </w:t>
      </w:r>
      <w:r w:rsidR="009115A1">
        <w:rPr>
          <w:rFonts w:hint="eastAsia"/>
          <w:sz w:val="15"/>
          <w:szCs w:val="15"/>
        </w:rPr>
        <w:t>右移次数为乘数的</w:t>
      </w:r>
      <w:r w:rsidR="00BA2A30">
        <w:rPr>
          <w:rFonts w:hint="eastAsia"/>
          <w:sz w:val="15"/>
          <w:szCs w:val="15"/>
        </w:rPr>
        <w:t>有效</w:t>
      </w:r>
      <w:r w:rsidR="009115A1">
        <w:rPr>
          <w:rFonts w:hint="eastAsia"/>
          <w:sz w:val="15"/>
          <w:szCs w:val="15"/>
        </w:rPr>
        <w:t>位数</w:t>
      </w:r>
    </w:p>
    <w:p w:rsidR="005939FE" w:rsidRDefault="005939FE" w:rsidP="00AE5F11">
      <w:pPr>
        <w:pStyle w:val="a7"/>
        <w:numPr>
          <w:ilvl w:val="0"/>
          <w:numId w:val="33"/>
        </w:numPr>
        <w:ind w:firstLineChars="0"/>
        <w:rPr>
          <w:sz w:val="15"/>
          <w:szCs w:val="15"/>
        </w:rPr>
      </w:pPr>
      <w:r>
        <w:rPr>
          <w:rFonts w:hint="eastAsia"/>
          <w:sz w:val="15"/>
          <w:szCs w:val="15"/>
        </w:rPr>
        <w:t>补码一位乘法规则：</w:t>
      </w:r>
      <w:r w:rsidR="00706725">
        <w:rPr>
          <w:rFonts w:hint="eastAsia"/>
          <w:sz w:val="15"/>
          <w:szCs w:val="15"/>
        </w:rPr>
        <w:t xml:space="preserve"> 应用两位符号位 以便判断溢出</w:t>
      </w:r>
    </w:p>
    <w:p w:rsidR="00706725" w:rsidRPr="00706725" w:rsidRDefault="00706725" w:rsidP="00AE5F11">
      <w:pPr>
        <w:pStyle w:val="a7"/>
        <w:numPr>
          <w:ilvl w:val="0"/>
          <w:numId w:val="42"/>
        </w:numPr>
        <w:ind w:firstLineChars="0"/>
        <w:rPr>
          <w:sz w:val="15"/>
          <w:szCs w:val="15"/>
        </w:rPr>
      </w:pPr>
      <w:r>
        <w:rPr>
          <w:rFonts w:hint="eastAsia"/>
          <w:sz w:val="15"/>
          <w:szCs w:val="15"/>
        </w:rPr>
        <w:t>乘数是正数：部分积初值为零判断位为0部分积直接右移判断位为1部分积加x补并右移一位</w:t>
      </w:r>
      <w:r w:rsidR="007237A0">
        <w:rPr>
          <w:rFonts w:hint="eastAsia"/>
          <w:sz w:val="15"/>
          <w:szCs w:val="15"/>
        </w:rPr>
        <w:t>（左移乘数的有效位数次）</w:t>
      </w:r>
    </w:p>
    <w:p w:rsidR="00706725" w:rsidRDefault="007237A0" w:rsidP="00AE5F11">
      <w:pPr>
        <w:pStyle w:val="a7"/>
        <w:numPr>
          <w:ilvl w:val="0"/>
          <w:numId w:val="42"/>
        </w:numPr>
        <w:ind w:firstLineChars="0"/>
        <w:rPr>
          <w:sz w:val="15"/>
          <w:szCs w:val="15"/>
        </w:rPr>
      </w:pPr>
      <w:r>
        <w:rPr>
          <w:rFonts w:hint="eastAsia"/>
          <w:sz w:val="15"/>
          <w:szCs w:val="15"/>
        </w:rPr>
        <w:t>乘数是负数：先不考虑乘数符号位按正数计算最后加上（-x）补进行修正</w:t>
      </w:r>
    </w:p>
    <w:p w:rsidR="005C564D" w:rsidRDefault="005C564D" w:rsidP="005C564D">
      <w:pPr>
        <w:ind w:left="420"/>
        <w:rPr>
          <w:sz w:val="15"/>
          <w:szCs w:val="15"/>
        </w:rPr>
      </w:pPr>
      <w:r>
        <w:rPr>
          <w:rFonts w:hint="eastAsia"/>
          <w:sz w:val="15"/>
          <w:szCs w:val="15"/>
        </w:rPr>
        <w:t>比较法（Booth算法）：</w:t>
      </w:r>
      <w:r w:rsidR="00860A71">
        <w:rPr>
          <w:rFonts w:hint="eastAsia"/>
          <w:sz w:val="15"/>
          <w:szCs w:val="15"/>
        </w:rPr>
        <w:t>部分积仍取双符号位，乘数因符号位参与运算，故多一位</w:t>
      </w:r>
    </w:p>
    <w:p w:rsidR="00860A71" w:rsidRDefault="00860A71" w:rsidP="00860A71">
      <w:pPr>
        <w:ind w:left="420"/>
        <w:rPr>
          <w:sz w:val="15"/>
          <w:szCs w:val="15"/>
        </w:rPr>
      </w:pPr>
      <w:r>
        <w:rPr>
          <w:rFonts w:hint="eastAsia"/>
          <w:sz w:val="15"/>
          <w:szCs w:val="15"/>
        </w:rPr>
        <w:t>附加位初始为0，由附加位于乘数最后一位共同判断 10</w:t>
      </w:r>
      <w:r>
        <w:rPr>
          <w:sz w:val="15"/>
          <w:szCs w:val="15"/>
        </w:rPr>
        <w:t xml:space="preserve"> </w:t>
      </w:r>
      <w:r>
        <w:rPr>
          <w:rFonts w:hint="eastAsia"/>
          <w:sz w:val="15"/>
          <w:szCs w:val="15"/>
        </w:rPr>
        <w:t>部分积加（-x）补然后右移一位，11部分积直接右移一位，01部分积加x补然后右移一位，00部分积直接右移一位。（注：最后一步</w:t>
      </w:r>
      <w:r w:rsidR="00F8692E">
        <w:rPr>
          <w:rFonts w:hint="eastAsia"/>
          <w:sz w:val="15"/>
          <w:szCs w:val="15"/>
        </w:rPr>
        <w:t>若出现10</w:t>
      </w:r>
      <w:r w:rsidR="00F8692E">
        <w:rPr>
          <w:sz w:val="15"/>
          <w:szCs w:val="15"/>
        </w:rPr>
        <w:t xml:space="preserve"> </w:t>
      </w:r>
      <w:r w:rsidR="00F8692E">
        <w:rPr>
          <w:rFonts w:hint="eastAsia"/>
          <w:sz w:val="15"/>
          <w:szCs w:val="15"/>
        </w:rPr>
        <w:t>或01</w:t>
      </w:r>
      <w:r>
        <w:rPr>
          <w:rFonts w:hint="eastAsia"/>
          <w:sz w:val="15"/>
          <w:szCs w:val="15"/>
        </w:rPr>
        <w:t>不移位 因此移位次数为乘数有效位数）</w:t>
      </w:r>
    </w:p>
    <w:p w:rsidR="005C564D" w:rsidRPr="00860A71" w:rsidRDefault="005C564D" w:rsidP="005C564D">
      <w:pPr>
        <w:ind w:left="420"/>
        <w:rPr>
          <w:sz w:val="15"/>
          <w:szCs w:val="15"/>
        </w:rPr>
      </w:pPr>
    </w:p>
    <w:p w:rsidR="005939FE" w:rsidRDefault="005939FE" w:rsidP="005939FE">
      <w:pPr>
        <w:rPr>
          <w:sz w:val="15"/>
          <w:szCs w:val="15"/>
        </w:rPr>
      </w:pPr>
    </w:p>
    <w:p w:rsidR="005939FE" w:rsidRDefault="005939FE" w:rsidP="005939FE">
      <w:pPr>
        <w:rPr>
          <w:sz w:val="15"/>
          <w:szCs w:val="15"/>
        </w:rPr>
      </w:pPr>
      <w:r>
        <w:rPr>
          <w:rFonts w:hint="eastAsia"/>
          <w:sz w:val="15"/>
          <w:szCs w:val="15"/>
        </w:rPr>
        <w:t>浮点加减运算规则：</w:t>
      </w:r>
      <w:r w:rsidR="007E4268">
        <w:rPr>
          <w:rFonts w:hint="eastAsia"/>
          <w:sz w:val="15"/>
          <w:szCs w:val="15"/>
        </w:rPr>
        <w:t xml:space="preserve">浮点数 </w:t>
      </w:r>
      <w:r w:rsidR="007E4268">
        <w:rPr>
          <w:sz w:val="15"/>
          <w:szCs w:val="15"/>
        </w:rPr>
        <w:t xml:space="preserve"> </w:t>
      </w:r>
      <w:r w:rsidR="007E4268">
        <w:rPr>
          <w:rFonts w:hint="eastAsia"/>
          <w:sz w:val="15"/>
          <w:szCs w:val="15"/>
        </w:rPr>
        <w:t>阶码；尾数</w:t>
      </w:r>
    </w:p>
    <w:p w:rsidR="00756ECC" w:rsidRPr="00756ECC" w:rsidRDefault="00756ECC" w:rsidP="00AE5F11">
      <w:pPr>
        <w:pStyle w:val="a7"/>
        <w:numPr>
          <w:ilvl w:val="0"/>
          <w:numId w:val="43"/>
        </w:numPr>
        <w:ind w:firstLineChars="0"/>
        <w:rPr>
          <w:sz w:val="15"/>
          <w:szCs w:val="15"/>
        </w:rPr>
      </w:pPr>
      <w:r w:rsidRPr="00756ECC">
        <w:rPr>
          <w:rFonts w:hint="eastAsia"/>
          <w:sz w:val="15"/>
          <w:szCs w:val="15"/>
        </w:rPr>
        <w:t>对阶</w:t>
      </w:r>
      <w:r>
        <w:rPr>
          <w:rFonts w:hint="eastAsia"/>
          <w:sz w:val="15"/>
          <w:szCs w:val="15"/>
        </w:rPr>
        <w:t>：使阶码相同 小阶向大阶</w:t>
      </w:r>
      <w:r w:rsidR="00EB3CF1">
        <w:rPr>
          <w:rFonts w:hint="eastAsia"/>
          <w:sz w:val="15"/>
          <w:szCs w:val="15"/>
        </w:rPr>
        <w:t xml:space="preserve">对齐 </w:t>
      </w:r>
      <w:r w:rsidR="00EB3CF1">
        <w:rPr>
          <w:sz w:val="15"/>
          <w:szCs w:val="15"/>
        </w:rPr>
        <w:t xml:space="preserve">  </w:t>
      </w:r>
      <w:r w:rsidR="00EB3CF1">
        <w:rPr>
          <w:rFonts w:hint="eastAsia"/>
          <w:sz w:val="15"/>
          <w:szCs w:val="15"/>
        </w:rPr>
        <w:t>小阶的尾数右移阶码的差值次</w:t>
      </w:r>
    </w:p>
    <w:p w:rsidR="00756ECC" w:rsidRDefault="00C9368B" w:rsidP="00AE5F11">
      <w:pPr>
        <w:pStyle w:val="a7"/>
        <w:numPr>
          <w:ilvl w:val="0"/>
          <w:numId w:val="43"/>
        </w:numPr>
        <w:ind w:firstLineChars="0"/>
        <w:rPr>
          <w:sz w:val="15"/>
          <w:szCs w:val="15"/>
        </w:rPr>
      </w:pPr>
      <w:r>
        <w:rPr>
          <w:rFonts w:hint="eastAsia"/>
          <w:sz w:val="15"/>
          <w:szCs w:val="15"/>
        </w:rPr>
        <w:t>尾</w:t>
      </w:r>
      <w:r w:rsidR="00756ECC">
        <w:rPr>
          <w:rFonts w:hint="eastAsia"/>
          <w:sz w:val="15"/>
          <w:szCs w:val="15"/>
        </w:rPr>
        <w:t>数求和：</w:t>
      </w:r>
      <w:r>
        <w:rPr>
          <w:rFonts w:hint="eastAsia"/>
          <w:sz w:val="15"/>
          <w:szCs w:val="15"/>
        </w:rPr>
        <w:t>按定点数规则直接相加减</w:t>
      </w:r>
    </w:p>
    <w:p w:rsidR="00756ECC" w:rsidRDefault="00756ECC" w:rsidP="00AE5F11">
      <w:pPr>
        <w:pStyle w:val="a7"/>
        <w:numPr>
          <w:ilvl w:val="0"/>
          <w:numId w:val="43"/>
        </w:numPr>
        <w:ind w:firstLineChars="0"/>
        <w:rPr>
          <w:sz w:val="15"/>
          <w:szCs w:val="15"/>
        </w:rPr>
      </w:pPr>
      <w:r>
        <w:rPr>
          <w:rFonts w:hint="eastAsia"/>
          <w:sz w:val="15"/>
          <w:szCs w:val="15"/>
        </w:rPr>
        <w:t>规格化</w:t>
      </w:r>
      <w:r w:rsidR="00C9368B">
        <w:rPr>
          <w:rFonts w:hint="eastAsia"/>
          <w:sz w:val="15"/>
          <w:szCs w:val="15"/>
        </w:rPr>
        <w:t>：</w:t>
      </w:r>
      <w:r w:rsidR="00235A13">
        <w:rPr>
          <w:sz w:val="15"/>
          <w:szCs w:val="15"/>
        </w:rPr>
        <w:t xml:space="preserve"> </w:t>
      </w:r>
      <w:r w:rsidR="00235A13">
        <w:rPr>
          <w:rFonts w:hint="eastAsia"/>
          <w:sz w:val="15"/>
          <w:szCs w:val="15"/>
        </w:rPr>
        <w:t>1/2&lt;</w:t>
      </w:r>
      <w:r w:rsidR="00235A13">
        <w:rPr>
          <w:sz w:val="15"/>
          <w:szCs w:val="15"/>
        </w:rPr>
        <w:t>=abs(</w:t>
      </w:r>
      <w:r w:rsidR="00235A13">
        <w:rPr>
          <w:rFonts w:hint="eastAsia"/>
          <w:sz w:val="15"/>
          <w:szCs w:val="15"/>
        </w:rPr>
        <w:t>S</w:t>
      </w:r>
      <w:r w:rsidR="00235A13">
        <w:rPr>
          <w:sz w:val="15"/>
          <w:szCs w:val="15"/>
        </w:rPr>
        <w:t>)&lt;</w:t>
      </w:r>
      <w:r w:rsidR="00235A13">
        <w:rPr>
          <w:rFonts w:hint="eastAsia"/>
          <w:sz w:val="15"/>
          <w:szCs w:val="15"/>
        </w:rPr>
        <w:t>1</w:t>
      </w:r>
      <w:r w:rsidR="00FE7145">
        <w:rPr>
          <w:sz w:val="15"/>
          <w:szCs w:val="15"/>
        </w:rPr>
        <w:t xml:space="preserve">  </w:t>
      </w:r>
      <w:r w:rsidR="00FE7145">
        <w:rPr>
          <w:rFonts w:hint="eastAsia"/>
          <w:sz w:val="15"/>
          <w:szCs w:val="15"/>
        </w:rPr>
        <w:t xml:space="preserve">小数点左右必须不同 </w:t>
      </w:r>
      <w:r w:rsidR="00FE7145">
        <w:rPr>
          <w:sz w:val="15"/>
          <w:szCs w:val="15"/>
        </w:rPr>
        <w:t xml:space="preserve"> </w:t>
      </w:r>
      <w:r w:rsidR="00FE7145">
        <w:rPr>
          <w:rFonts w:hint="eastAsia"/>
          <w:sz w:val="15"/>
          <w:szCs w:val="15"/>
        </w:rPr>
        <w:t xml:space="preserve">相同时左规 </w:t>
      </w:r>
      <w:r w:rsidR="00E440FC">
        <w:rPr>
          <w:rFonts w:hint="eastAsia"/>
          <w:sz w:val="15"/>
          <w:szCs w:val="15"/>
        </w:rPr>
        <w:t>尾数左移一次阶码减一</w:t>
      </w:r>
      <w:r w:rsidR="00FE7145">
        <w:rPr>
          <w:sz w:val="15"/>
          <w:szCs w:val="15"/>
        </w:rPr>
        <w:t xml:space="preserve"> </w:t>
      </w:r>
      <w:r w:rsidR="00FE7145">
        <w:rPr>
          <w:rFonts w:hint="eastAsia"/>
          <w:sz w:val="15"/>
          <w:szCs w:val="15"/>
        </w:rPr>
        <w:t>符号位不同时</w:t>
      </w:r>
      <w:r w:rsidR="00855A51">
        <w:rPr>
          <w:rFonts w:hint="eastAsia"/>
          <w:sz w:val="15"/>
          <w:szCs w:val="15"/>
        </w:rPr>
        <w:t xml:space="preserve"> </w:t>
      </w:r>
      <w:r w:rsidR="00FE7145">
        <w:rPr>
          <w:rFonts w:hint="eastAsia"/>
          <w:sz w:val="15"/>
          <w:szCs w:val="15"/>
        </w:rPr>
        <w:t>右规</w:t>
      </w:r>
      <w:r w:rsidR="00E440FC">
        <w:rPr>
          <w:rFonts w:hint="eastAsia"/>
          <w:sz w:val="15"/>
          <w:szCs w:val="15"/>
        </w:rPr>
        <w:t>一次 尾数右移阶码加一</w:t>
      </w:r>
      <w:r w:rsidR="00EE5F9E">
        <w:rPr>
          <w:rFonts w:hint="eastAsia"/>
          <w:sz w:val="15"/>
          <w:szCs w:val="15"/>
        </w:rPr>
        <w:t xml:space="preserve"> </w:t>
      </w:r>
      <w:r w:rsidR="00EE5F9E" w:rsidRPr="00EE5F9E">
        <w:rPr>
          <w:rFonts w:hint="eastAsia"/>
          <w:color w:val="FF0000"/>
          <w:sz w:val="15"/>
          <w:szCs w:val="15"/>
        </w:rPr>
        <w:t>？？？？？？？？</w:t>
      </w:r>
      <w:r w:rsidR="008F4547">
        <w:rPr>
          <w:rFonts w:hint="eastAsia"/>
          <w:color w:val="FF0000"/>
          <w:sz w:val="15"/>
          <w:szCs w:val="15"/>
        </w:rPr>
        <w:t>直到</w:t>
      </w:r>
      <w:r w:rsidR="00612DE2">
        <w:rPr>
          <w:rFonts w:hint="eastAsia"/>
          <w:color w:val="FF0000"/>
          <w:sz w:val="15"/>
          <w:szCs w:val="15"/>
        </w:rPr>
        <w:t>符号位相同</w:t>
      </w:r>
      <w:r w:rsidR="008F4547">
        <w:rPr>
          <w:sz w:val="15"/>
          <w:szCs w:val="15"/>
        </w:rPr>
        <w:t xml:space="preserve"> </w:t>
      </w:r>
    </w:p>
    <w:p w:rsidR="00756ECC" w:rsidRDefault="00756ECC" w:rsidP="00AE5F11">
      <w:pPr>
        <w:pStyle w:val="a7"/>
        <w:numPr>
          <w:ilvl w:val="0"/>
          <w:numId w:val="43"/>
        </w:numPr>
        <w:ind w:firstLineChars="0"/>
        <w:rPr>
          <w:sz w:val="15"/>
          <w:szCs w:val="15"/>
        </w:rPr>
      </w:pPr>
      <w:r>
        <w:rPr>
          <w:rFonts w:hint="eastAsia"/>
          <w:sz w:val="15"/>
          <w:szCs w:val="15"/>
        </w:rPr>
        <w:t>舍入</w:t>
      </w:r>
      <w:r w:rsidR="00C9368B">
        <w:rPr>
          <w:rFonts w:hint="eastAsia"/>
          <w:sz w:val="15"/>
          <w:szCs w:val="15"/>
        </w:rPr>
        <w:t>：</w:t>
      </w:r>
      <w:r w:rsidR="00FE7145">
        <w:rPr>
          <w:sz w:val="15"/>
          <w:szCs w:val="15"/>
        </w:rPr>
        <w:t xml:space="preserve"> </w:t>
      </w:r>
      <w:r w:rsidR="009F4048">
        <w:rPr>
          <w:rFonts w:hint="eastAsia"/>
          <w:sz w:val="15"/>
          <w:szCs w:val="15"/>
        </w:rPr>
        <w:t xml:space="preserve">规格化时尾数低位丢失 </w:t>
      </w:r>
      <w:r w:rsidR="009E179F">
        <w:rPr>
          <w:sz w:val="15"/>
          <w:szCs w:val="15"/>
        </w:rPr>
        <w:t xml:space="preserve">  </w:t>
      </w:r>
      <w:r w:rsidR="009E179F">
        <w:rPr>
          <w:rFonts w:hint="eastAsia"/>
          <w:sz w:val="15"/>
          <w:szCs w:val="15"/>
        </w:rPr>
        <w:t>（处理方法 两种 1</w:t>
      </w:r>
      <w:r w:rsidR="009E179F">
        <w:rPr>
          <w:sz w:val="15"/>
          <w:szCs w:val="15"/>
        </w:rPr>
        <w:t xml:space="preserve"> </w:t>
      </w:r>
      <w:r w:rsidR="009E179F">
        <w:rPr>
          <w:rFonts w:hint="eastAsia"/>
          <w:sz w:val="15"/>
          <w:szCs w:val="15"/>
        </w:rPr>
        <w:t>“0舍1入”法：右移时最高位为1尾数末加一为零不做处理直到不溢出 2</w:t>
      </w:r>
      <w:r w:rsidR="009E179F">
        <w:rPr>
          <w:sz w:val="15"/>
          <w:szCs w:val="15"/>
        </w:rPr>
        <w:t xml:space="preserve"> </w:t>
      </w:r>
      <w:r w:rsidR="009E179F">
        <w:rPr>
          <w:rFonts w:hint="eastAsia"/>
          <w:sz w:val="15"/>
          <w:szCs w:val="15"/>
        </w:rPr>
        <w:t>“恒置1”法：</w:t>
      </w:r>
      <w:r w:rsidR="0006586A">
        <w:rPr>
          <w:rFonts w:hint="eastAsia"/>
          <w:sz w:val="15"/>
          <w:szCs w:val="15"/>
        </w:rPr>
        <w:t>无论怎么样将尾数置1.</w:t>
      </w:r>
    </w:p>
    <w:p w:rsidR="00756ECC" w:rsidRDefault="00756ECC" w:rsidP="00AE5F11">
      <w:pPr>
        <w:pStyle w:val="a7"/>
        <w:numPr>
          <w:ilvl w:val="0"/>
          <w:numId w:val="43"/>
        </w:numPr>
        <w:ind w:firstLineChars="0"/>
        <w:rPr>
          <w:sz w:val="15"/>
          <w:szCs w:val="15"/>
        </w:rPr>
      </w:pPr>
      <w:r>
        <w:rPr>
          <w:rFonts w:hint="eastAsia"/>
          <w:sz w:val="15"/>
          <w:szCs w:val="15"/>
        </w:rPr>
        <w:t>溢出判断</w:t>
      </w:r>
      <w:r w:rsidR="00E440FC">
        <w:rPr>
          <w:rFonts w:hint="eastAsia"/>
          <w:sz w:val="15"/>
          <w:szCs w:val="15"/>
        </w:rPr>
        <w:t>：规格化右规之后再根据阶码判断是否溢出</w:t>
      </w:r>
    </w:p>
    <w:p w:rsidR="00695E36" w:rsidRDefault="00695E36" w:rsidP="00695E36">
      <w:pPr>
        <w:rPr>
          <w:color w:val="FF0000"/>
          <w:sz w:val="15"/>
          <w:szCs w:val="15"/>
        </w:rPr>
      </w:pPr>
      <w:r w:rsidRPr="00EE5F9E">
        <w:rPr>
          <w:rFonts w:hint="eastAsia"/>
          <w:color w:val="FF0000"/>
          <w:sz w:val="15"/>
          <w:szCs w:val="15"/>
        </w:rPr>
        <w:t>浮点数溢出</w:t>
      </w:r>
    </w:p>
    <w:p w:rsidR="008F4547" w:rsidRDefault="008F4547" w:rsidP="00695E36">
      <w:pPr>
        <w:rPr>
          <w:color w:val="FF0000"/>
          <w:sz w:val="15"/>
          <w:szCs w:val="15"/>
        </w:rPr>
      </w:pPr>
      <w:r>
        <w:rPr>
          <w:rFonts w:hint="eastAsia"/>
          <w:color w:val="FF0000"/>
          <w:sz w:val="15"/>
          <w:szCs w:val="15"/>
        </w:rPr>
        <w:t>阶码范围 -（2</w:t>
      </w:r>
      <w:r>
        <w:rPr>
          <w:color w:val="FF0000"/>
          <w:sz w:val="15"/>
          <w:szCs w:val="15"/>
        </w:rPr>
        <w:t>^m-1</w:t>
      </w:r>
      <w:r>
        <w:rPr>
          <w:rFonts w:hint="eastAsia"/>
          <w:color w:val="FF0000"/>
          <w:sz w:val="15"/>
          <w:szCs w:val="15"/>
        </w:rPr>
        <w:t xml:space="preserve">） </w:t>
      </w:r>
      <w:r>
        <w:rPr>
          <w:color w:val="FF0000"/>
          <w:sz w:val="15"/>
          <w:szCs w:val="15"/>
        </w:rPr>
        <w:t xml:space="preserve">&lt; </w:t>
      </w:r>
      <w:r>
        <w:rPr>
          <w:rFonts w:hint="eastAsia"/>
          <w:color w:val="FF0000"/>
          <w:sz w:val="15"/>
          <w:szCs w:val="15"/>
        </w:rPr>
        <w:t>阶码 &lt;</w:t>
      </w:r>
      <w:r>
        <w:rPr>
          <w:color w:val="FF0000"/>
          <w:sz w:val="15"/>
          <w:szCs w:val="15"/>
        </w:rPr>
        <w:t>2^m-1</w:t>
      </w:r>
    </w:p>
    <w:p w:rsidR="008F4547" w:rsidRPr="00EE5F9E" w:rsidRDefault="00A03D3E" w:rsidP="00695E36">
      <w:pPr>
        <w:rPr>
          <w:color w:val="FF0000"/>
          <w:sz w:val="15"/>
          <w:szCs w:val="15"/>
        </w:rPr>
      </w:pPr>
      <w:r>
        <w:rPr>
          <w:rFonts w:hint="eastAsia"/>
          <w:color w:val="FF0000"/>
          <w:sz w:val="15"/>
          <w:szCs w:val="15"/>
        </w:rPr>
        <w:t>阶码大于上限为上溢 小于下限为下溢</w:t>
      </w:r>
    </w:p>
    <w:p w:rsidR="00202B03" w:rsidRDefault="00202B03" w:rsidP="00202B03">
      <w:pPr>
        <w:rPr>
          <w:szCs w:val="21"/>
        </w:rPr>
      </w:pPr>
      <w:r>
        <w:rPr>
          <w:rFonts w:hint="eastAsia"/>
          <w:szCs w:val="21"/>
        </w:rPr>
        <w:lastRenderedPageBreak/>
        <w:t>第七章 指令系统</w:t>
      </w:r>
    </w:p>
    <w:p w:rsidR="00202B03" w:rsidRDefault="005939FE" w:rsidP="00202B03">
      <w:pPr>
        <w:rPr>
          <w:sz w:val="15"/>
          <w:szCs w:val="15"/>
        </w:rPr>
      </w:pPr>
      <w:r>
        <w:rPr>
          <w:rFonts w:hint="eastAsia"/>
          <w:sz w:val="15"/>
          <w:szCs w:val="15"/>
        </w:rPr>
        <w:t>操作码：</w:t>
      </w:r>
      <w:r w:rsidR="00196F77">
        <w:rPr>
          <w:rFonts w:hint="eastAsia"/>
          <w:sz w:val="15"/>
          <w:szCs w:val="15"/>
        </w:rPr>
        <w:t xml:space="preserve">指明该指令所要完成的操作 </w:t>
      </w:r>
      <w:r w:rsidR="00196F77">
        <w:rPr>
          <w:sz w:val="15"/>
          <w:szCs w:val="15"/>
        </w:rPr>
        <w:t xml:space="preserve"> </w:t>
      </w:r>
      <w:r w:rsidR="00196F77">
        <w:rPr>
          <w:rFonts w:hint="eastAsia"/>
          <w:sz w:val="15"/>
          <w:szCs w:val="15"/>
        </w:rPr>
        <w:t>其位数反映了机器的操作种类 如操作码占7位 最多有2</w:t>
      </w:r>
      <w:r w:rsidR="00196F77">
        <w:rPr>
          <w:sz w:val="15"/>
          <w:szCs w:val="15"/>
        </w:rPr>
        <w:t>^7</w:t>
      </w:r>
      <w:r w:rsidR="00196F77">
        <w:rPr>
          <w:rFonts w:hint="eastAsia"/>
          <w:sz w:val="15"/>
          <w:szCs w:val="15"/>
        </w:rPr>
        <w:t>条指令</w:t>
      </w:r>
    </w:p>
    <w:p w:rsidR="005939FE" w:rsidRPr="005939FE" w:rsidRDefault="005939FE" w:rsidP="00AE5F11">
      <w:pPr>
        <w:pStyle w:val="a7"/>
        <w:numPr>
          <w:ilvl w:val="0"/>
          <w:numId w:val="34"/>
        </w:numPr>
        <w:ind w:firstLineChars="0"/>
        <w:rPr>
          <w:sz w:val="15"/>
          <w:szCs w:val="15"/>
        </w:rPr>
      </w:pPr>
      <w:r w:rsidRPr="005939FE">
        <w:rPr>
          <w:rFonts w:hint="eastAsia"/>
          <w:sz w:val="15"/>
          <w:szCs w:val="15"/>
        </w:rPr>
        <w:t>固定编码</w:t>
      </w:r>
      <w:r>
        <w:rPr>
          <w:rFonts w:hint="eastAsia"/>
          <w:sz w:val="15"/>
          <w:szCs w:val="15"/>
        </w:rPr>
        <w:t>：</w:t>
      </w:r>
      <w:r w:rsidR="00E32B26">
        <w:rPr>
          <w:rFonts w:hint="eastAsia"/>
          <w:sz w:val="15"/>
          <w:szCs w:val="15"/>
        </w:rPr>
        <w:t>将操作码放在指令字的一个字段内，便于硬件设计，指令译码时间断，广泛用于字长较长的、大中型计算机和超级小型计算机及RISC中</w:t>
      </w:r>
    </w:p>
    <w:p w:rsidR="005939FE" w:rsidRDefault="005939FE" w:rsidP="00AE5F11">
      <w:pPr>
        <w:pStyle w:val="a7"/>
        <w:numPr>
          <w:ilvl w:val="0"/>
          <w:numId w:val="34"/>
        </w:numPr>
        <w:ind w:firstLineChars="0"/>
        <w:rPr>
          <w:sz w:val="15"/>
          <w:szCs w:val="15"/>
        </w:rPr>
      </w:pPr>
      <w:r>
        <w:rPr>
          <w:rFonts w:hint="eastAsia"/>
          <w:sz w:val="15"/>
          <w:szCs w:val="15"/>
        </w:rPr>
        <w:t>扩展编码技术：</w:t>
      </w:r>
      <w:r w:rsidR="00526823">
        <w:rPr>
          <w:rFonts w:hint="eastAsia"/>
          <w:sz w:val="15"/>
          <w:szCs w:val="15"/>
        </w:rPr>
        <w:t>使操作码的长度随地址数的减少而增加</w:t>
      </w:r>
    </w:p>
    <w:p w:rsidR="001E09B3" w:rsidRPr="001E09B3" w:rsidRDefault="001E09B3" w:rsidP="001E09B3">
      <w:pPr>
        <w:ind w:left="840" w:firstLineChars="280" w:firstLine="420"/>
        <w:rPr>
          <w:sz w:val="15"/>
          <w:szCs w:val="15"/>
        </w:rPr>
      </w:pPr>
      <w:r>
        <w:rPr>
          <w:rFonts w:hint="eastAsia"/>
          <w:sz w:val="15"/>
          <w:szCs w:val="15"/>
        </w:rPr>
        <w:t>（原则：使用频度高的分配短的操作数，短码不能是长码的前缀</w:t>
      </w:r>
    </w:p>
    <w:p w:rsidR="005939FE" w:rsidRDefault="006603B0" w:rsidP="005939FE">
      <w:pPr>
        <w:rPr>
          <w:sz w:val="15"/>
          <w:szCs w:val="15"/>
        </w:rPr>
      </w:pPr>
      <w:r>
        <w:rPr>
          <w:rFonts w:hint="eastAsia"/>
          <w:sz w:val="15"/>
          <w:szCs w:val="15"/>
        </w:rPr>
        <w:t>设计指令原则：</w:t>
      </w:r>
    </w:p>
    <w:p w:rsidR="006603B0" w:rsidRDefault="006603B0" w:rsidP="005939FE">
      <w:pPr>
        <w:rPr>
          <w:sz w:val="15"/>
          <w:szCs w:val="15"/>
        </w:rPr>
      </w:pPr>
      <w:r>
        <w:rPr>
          <w:rFonts w:hint="eastAsia"/>
          <w:sz w:val="15"/>
          <w:szCs w:val="15"/>
        </w:rPr>
        <w:t>访存次数：越少越好</w:t>
      </w:r>
    </w:p>
    <w:p w:rsidR="006603B0" w:rsidRDefault="006603B0" w:rsidP="005939FE">
      <w:pPr>
        <w:rPr>
          <w:sz w:val="15"/>
          <w:szCs w:val="15"/>
        </w:rPr>
      </w:pPr>
      <w:r>
        <w:rPr>
          <w:rFonts w:hint="eastAsia"/>
          <w:sz w:val="15"/>
          <w:szCs w:val="15"/>
        </w:rPr>
        <w:t>指令寻址范围：越大越好（扩大指令寻址范围）</w:t>
      </w:r>
    </w:p>
    <w:p w:rsidR="005939FE" w:rsidRDefault="005939FE" w:rsidP="005939FE">
      <w:pPr>
        <w:rPr>
          <w:sz w:val="15"/>
          <w:szCs w:val="15"/>
        </w:rPr>
      </w:pPr>
      <w:r>
        <w:rPr>
          <w:rFonts w:hint="eastAsia"/>
          <w:sz w:val="15"/>
          <w:szCs w:val="15"/>
        </w:rPr>
        <w:t>与数据有关的寻址方式：</w:t>
      </w:r>
    </w:p>
    <w:p w:rsidR="005939FE" w:rsidRPr="005939FE" w:rsidRDefault="005939FE" w:rsidP="00AE5F11">
      <w:pPr>
        <w:pStyle w:val="a7"/>
        <w:numPr>
          <w:ilvl w:val="0"/>
          <w:numId w:val="35"/>
        </w:numPr>
        <w:ind w:firstLineChars="0"/>
        <w:rPr>
          <w:sz w:val="15"/>
          <w:szCs w:val="15"/>
        </w:rPr>
      </w:pPr>
      <w:r w:rsidRPr="005939FE">
        <w:rPr>
          <w:rFonts w:hint="eastAsia"/>
          <w:sz w:val="15"/>
          <w:szCs w:val="15"/>
        </w:rPr>
        <w:t>立即寻址</w:t>
      </w:r>
      <w:r w:rsidR="00E173F3">
        <w:rPr>
          <w:rFonts w:hint="eastAsia"/>
          <w:sz w:val="15"/>
          <w:szCs w:val="15"/>
        </w:rPr>
        <w:t xml:space="preserve">：操作数本身设在指令字内，即形式地址 </w:t>
      </w:r>
      <w:r w:rsidR="00E173F3">
        <w:rPr>
          <w:sz w:val="15"/>
          <w:szCs w:val="15"/>
        </w:rPr>
        <w:t xml:space="preserve"> </w:t>
      </w:r>
      <w:r w:rsidR="00E173F3">
        <w:rPr>
          <w:rFonts w:hint="eastAsia"/>
          <w:sz w:val="15"/>
          <w:szCs w:val="15"/>
        </w:rPr>
        <w:t>三部分组成 OP+立即寻址特征+A（立即数）</w:t>
      </w:r>
    </w:p>
    <w:p w:rsidR="005939FE" w:rsidRDefault="005939FE" w:rsidP="00AE5F11">
      <w:pPr>
        <w:pStyle w:val="a7"/>
        <w:numPr>
          <w:ilvl w:val="0"/>
          <w:numId w:val="35"/>
        </w:numPr>
        <w:ind w:firstLineChars="0"/>
        <w:rPr>
          <w:sz w:val="15"/>
          <w:szCs w:val="15"/>
        </w:rPr>
      </w:pPr>
      <w:r>
        <w:rPr>
          <w:rFonts w:hint="eastAsia"/>
          <w:sz w:val="15"/>
          <w:szCs w:val="15"/>
        </w:rPr>
        <w:t>寄存器寻址</w:t>
      </w:r>
      <w:r w:rsidR="00E173F3">
        <w:rPr>
          <w:rFonts w:hint="eastAsia"/>
          <w:sz w:val="15"/>
          <w:szCs w:val="15"/>
        </w:rPr>
        <w:t>：</w:t>
      </w:r>
      <w:r w:rsidR="00C02D9E">
        <w:rPr>
          <w:rFonts w:hint="eastAsia"/>
          <w:sz w:val="15"/>
          <w:szCs w:val="15"/>
        </w:rPr>
        <w:t>指令的地址码字段直接指出了寄存器的编号 操作数在次寄存器内</w:t>
      </w:r>
    </w:p>
    <w:p w:rsidR="005939FE" w:rsidRDefault="005939FE" w:rsidP="00AE5F11">
      <w:pPr>
        <w:pStyle w:val="a7"/>
        <w:numPr>
          <w:ilvl w:val="0"/>
          <w:numId w:val="35"/>
        </w:numPr>
        <w:ind w:firstLineChars="0"/>
        <w:rPr>
          <w:sz w:val="15"/>
          <w:szCs w:val="15"/>
        </w:rPr>
      </w:pPr>
      <w:r>
        <w:rPr>
          <w:rFonts w:hint="eastAsia"/>
          <w:sz w:val="15"/>
          <w:szCs w:val="15"/>
        </w:rPr>
        <w:t>直接寻址</w:t>
      </w:r>
      <w:r w:rsidR="00E173F3">
        <w:rPr>
          <w:rFonts w:hint="eastAsia"/>
          <w:sz w:val="15"/>
          <w:szCs w:val="15"/>
        </w:rPr>
        <w:t>：</w:t>
      </w:r>
      <w:r w:rsidR="003122EC">
        <w:rPr>
          <w:rFonts w:hint="eastAsia"/>
          <w:sz w:val="15"/>
          <w:szCs w:val="15"/>
        </w:rPr>
        <w:t>指令字中的形式地址A就是操作数的真实地址EA</w:t>
      </w:r>
    </w:p>
    <w:p w:rsidR="005939FE" w:rsidRDefault="005939FE" w:rsidP="00AE5F11">
      <w:pPr>
        <w:pStyle w:val="a7"/>
        <w:numPr>
          <w:ilvl w:val="0"/>
          <w:numId w:val="35"/>
        </w:numPr>
        <w:ind w:firstLineChars="0"/>
        <w:rPr>
          <w:sz w:val="15"/>
          <w:szCs w:val="15"/>
        </w:rPr>
      </w:pPr>
      <w:r>
        <w:rPr>
          <w:rFonts w:hint="eastAsia"/>
          <w:sz w:val="15"/>
          <w:szCs w:val="15"/>
        </w:rPr>
        <w:t>间接寻址</w:t>
      </w:r>
      <w:r w:rsidR="00E173F3">
        <w:rPr>
          <w:rFonts w:hint="eastAsia"/>
          <w:sz w:val="15"/>
          <w:szCs w:val="15"/>
        </w:rPr>
        <w:t>：</w:t>
      </w:r>
      <w:r w:rsidR="003122EC">
        <w:rPr>
          <w:rFonts w:hint="eastAsia"/>
          <w:sz w:val="15"/>
          <w:szCs w:val="15"/>
        </w:rPr>
        <w:t>指令字的形式地址A指向的地址中是操作数有效地址所在的存储单元</w:t>
      </w:r>
    </w:p>
    <w:p w:rsidR="005939FE" w:rsidRDefault="005939FE" w:rsidP="00AE5F11">
      <w:pPr>
        <w:pStyle w:val="a7"/>
        <w:numPr>
          <w:ilvl w:val="0"/>
          <w:numId w:val="35"/>
        </w:numPr>
        <w:ind w:firstLineChars="0"/>
        <w:rPr>
          <w:sz w:val="15"/>
          <w:szCs w:val="15"/>
        </w:rPr>
      </w:pPr>
      <w:r>
        <w:rPr>
          <w:rFonts w:hint="eastAsia"/>
          <w:sz w:val="15"/>
          <w:szCs w:val="15"/>
        </w:rPr>
        <w:t>寄存器间接寻址</w:t>
      </w:r>
      <w:r w:rsidR="00E173F3">
        <w:rPr>
          <w:rFonts w:hint="eastAsia"/>
          <w:sz w:val="15"/>
          <w:szCs w:val="15"/>
        </w:rPr>
        <w:t>：</w:t>
      </w:r>
      <w:r w:rsidR="00C02D9E">
        <w:rPr>
          <w:rFonts w:hint="eastAsia"/>
          <w:sz w:val="15"/>
          <w:szCs w:val="15"/>
        </w:rPr>
        <w:t>指向寄存器 寄存器内地址是操作数有效地址所在的存储单元</w:t>
      </w:r>
    </w:p>
    <w:p w:rsidR="005939FE" w:rsidRDefault="005939FE" w:rsidP="00AE5F11">
      <w:pPr>
        <w:pStyle w:val="a7"/>
        <w:numPr>
          <w:ilvl w:val="0"/>
          <w:numId w:val="35"/>
        </w:numPr>
        <w:ind w:firstLineChars="0"/>
        <w:rPr>
          <w:sz w:val="15"/>
          <w:szCs w:val="15"/>
        </w:rPr>
      </w:pPr>
      <w:r>
        <w:rPr>
          <w:rFonts w:hint="eastAsia"/>
          <w:sz w:val="15"/>
          <w:szCs w:val="15"/>
        </w:rPr>
        <w:t>基址寻址</w:t>
      </w:r>
      <w:r w:rsidR="00E173F3">
        <w:rPr>
          <w:rFonts w:hint="eastAsia"/>
          <w:sz w:val="15"/>
          <w:szCs w:val="15"/>
        </w:rPr>
        <w:t>：</w:t>
      </w:r>
      <w:r w:rsidR="00C02D9E">
        <w:rPr>
          <w:rFonts w:hint="eastAsia"/>
          <w:sz w:val="15"/>
          <w:szCs w:val="15"/>
        </w:rPr>
        <w:t>含基址寄存器BR</w:t>
      </w:r>
      <w:r w:rsidR="00C02D9E">
        <w:rPr>
          <w:sz w:val="15"/>
          <w:szCs w:val="15"/>
        </w:rPr>
        <w:t xml:space="preserve"> </w:t>
      </w:r>
      <w:r w:rsidR="00C02D9E">
        <w:rPr>
          <w:rFonts w:hint="eastAsia"/>
          <w:sz w:val="15"/>
          <w:szCs w:val="15"/>
        </w:rPr>
        <w:t>操作数的有效地址是 形式地址A与基址寄存器内的内容（基地址）相加。</w:t>
      </w:r>
    </w:p>
    <w:p w:rsidR="005939FE" w:rsidRDefault="005939FE" w:rsidP="00AE5F11">
      <w:pPr>
        <w:pStyle w:val="a7"/>
        <w:numPr>
          <w:ilvl w:val="0"/>
          <w:numId w:val="35"/>
        </w:numPr>
        <w:ind w:firstLineChars="0"/>
        <w:rPr>
          <w:sz w:val="15"/>
          <w:szCs w:val="15"/>
        </w:rPr>
      </w:pPr>
      <w:r>
        <w:rPr>
          <w:rFonts w:hint="eastAsia"/>
          <w:sz w:val="15"/>
          <w:szCs w:val="15"/>
        </w:rPr>
        <w:t>变址寻址</w:t>
      </w:r>
      <w:r w:rsidR="00E173F3">
        <w:rPr>
          <w:rFonts w:hint="eastAsia"/>
          <w:sz w:val="15"/>
          <w:szCs w:val="15"/>
        </w:rPr>
        <w:t>：</w:t>
      </w:r>
      <w:r w:rsidR="00C02D9E">
        <w:rPr>
          <w:rFonts w:hint="eastAsia"/>
          <w:sz w:val="15"/>
          <w:szCs w:val="15"/>
        </w:rPr>
        <w:t>变址寄存器（IX）有效地址是形式地址A与变址寄存器内容相加</w:t>
      </w:r>
    </w:p>
    <w:p w:rsidR="005939FE" w:rsidRDefault="005939FE" w:rsidP="00AE5F11">
      <w:pPr>
        <w:pStyle w:val="a7"/>
        <w:numPr>
          <w:ilvl w:val="0"/>
          <w:numId w:val="35"/>
        </w:numPr>
        <w:ind w:firstLineChars="0"/>
        <w:rPr>
          <w:sz w:val="15"/>
          <w:szCs w:val="15"/>
        </w:rPr>
      </w:pPr>
      <w:r>
        <w:rPr>
          <w:rFonts w:hint="eastAsia"/>
          <w:sz w:val="15"/>
          <w:szCs w:val="15"/>
        </w:rPr>
        <w:t>相对寻址</w:t>
      </w:r>
      <w:r w:rsidR="00E173F3">
        <w:rPr>
          <w:rFonts w:hint="eastAsia"/>
          <w:sz w:val="15"/>
          <w:szCs w:val="15"/>
        </w:rPr>
        <w:t>：</w:t>
      </w:r>
      <w:r w:rsidR="00B0730B">
        <w:rPr>
          <w:rFonts w:hint="eastAsia"/>
          <w:sz w:val="15"/>
          <w:szCs w:val="15"/>
        </w:rPr>
        <w:t>将程序计数器PC的内容（即当前指令字的地址）与指令字中的形式地址A相加而成</w:t>
      </w:r>
    </w:p>
    <w:p w:rsidR="00FD6927" w:rsidRDefault="00FD6927" w:rsidP="00FD6927">
      <w:pPr>
        <w:pStyle w:val="a7"/>
        <w:ind w:left="420" w:firstLineChars="0" w:firstLine="0"/>
        <w:rPr>
          <w:sz w:val="15"/>
          <w:szCs w:val="15"/>
        </w:rPr>
      </w:pPr>
      <w:r>
        <w:rPr>
          <w:rFonts w:hint="eastAsia"/>
          <w:sz w:val="15"/>
          <w:szCs w:val="15"/>
        </w:rPr>
        <w:t>EA</w:t>
      </w:r>
      <w:r>
        <w:rPr>
          <w:sz w:val="15"/>
          <w:szCs w:val="15"/>
        </w:rPr>
        <w:t xml:space="preserve"> </w:t>
      </w:r>
      <w:r>
        <w:rPr>
          <w:rFonts w:hint="eastAsia"/>
          <w:sz w:val="15"/>
          <w:szCs w:val="15"/>
        </w:rPr>
        <w:t>=</w:t>
      </w:r>
      <w:r>
        <w:rPr>
          <w:sz w:val="15"/>
          <w:szCs w:val="15"/>
        </w:rPr>
        <w:t xml:space="preserve"> </w:t>
      </w:r>
      <w:r>
        <w:rPr>
          <w:rFonts w:hint="eastAsia"/>
          <w:sz w:val="15"/>
          <w:szCs w:val="15"/>
        </w:rPr>
        <w:t>（PC）+</w:t>
      </w:r>
      <w:r>
        <w:rPr>
          <w:sz w:val="15"/>
          <w:szCs w:val="15"/>
        </w:rPr>
        <w:t xml:space="preserve"> </w:t>
      </w:r>
      <w:r>
        <w:rPr>
          <w:rFonts w:hint="eastAsia"/>
          <w:sz w:val="15"/>
          <w:szCs w:val="15"/>
        </w:rPr>
        <w:t>A</w:t>
      </w:r>
    </w:p>
    <w:p w:rsidR="00BB6567" w:rsidRDefault="00BB6567" w:rsidP="00FD6927">
      <w:pPr>
        <w:pStyle w:val="a7"/>
        <w:ind w:left="420" w:firstLineChars="0" w:firstLine="0"/>
        <w:rPr>
          <w:sz w:val="15"/>
          <w:szCs w:val="15"/>
        </w:rPr>
      </w:pPr>
      <w:r>
        <w:rPr>
          <w:rFonts w:hint="eastAsia"/>
          <w:sz w:val="15"/>
          <w:szCs w:val="15"/>
        </w:rPr>
        <w:t>相对寻址移位量 （PC）+</w:t>
      </w:r>
      <w:r>
        <w:rPr>
          <w:sz w:val="15"/>
          <w:szCs w:val="15"/>
        </w:rPr>
        <w:t xml:space="preserve"> </w:t>
      </w:r>
      <w:r>
        <w:rPr>
          <w:rFonts w:hint="eastAsia"/>
          <w:sz w:val="15"/>
          <w:szCs w:val="15"/>
        </w:rPr>
        <w:t>2</w:t>
      </w:r>
      <w:r>
        <w:rPr>
          <w:sz w:val="15"/>
          <w:szCs w:val="15"/>
        </w:rPr>
        <w:t>^</w:t>
      </w:r>
      <w:r>
        <w:rPr>
          <w:rFonts w:hint="eastAsia"/>
          <w:sz w:val="15"/>
          <w:szCs w:val="15"/>
        </w:rPr>
        <w:t>（</w:t>
      </w:r>
      <w:r>
        <w:rPr>
          <w:sz w:val="15"/>
          <w:szCs w:val="15"/>
        </w:rPr>
        <w:t>m</w:t>
      </w:r>
      <w:r>
        <w:rPr>
          <w:rFonts w:hint="eastAsia"/>
          <w:sz w:val="15"/>
          <w:szCs w:val="15"/>
        </w:rPr>
        <w:t>-1）</w:t>
      </w:r>
      <w:r>
        <w:rPr>
          <w:sz w:val="15"/>
          <w:szCs w:val="15"/>
        </w:rPr>
        <w:t xml:space="preserve"> ~ (PC) + 2^</w:t>
      </w:r>
      <w:r>
        <w:rPr>
          <w:rFonts w:hint="eastAsia"/>
          <w:sz w:val="15"/>
          <w:szCs w:val="15"/>
        </w:rPr>
        <w:t>（</w:t>
      </w:r>
      <w:r>
        <w:rPr>
          <w:sz w:val="15"/>
          <w:szCs w:val="15"/>
        </w:rPr>
        <w:t>m</w:t>
      </w:r>
      <w:r>
        <w:rPr>
          <w:rFonts w:hint="eastAsia"/>
          <w:sz w:val="15"/>
          <w:szCs w:val="15"/>
        </w:rPr>
        <w:t>-1）</w:t>
      </w:r>
      <w:r>
        <w:rPr>
          <w:sz w:val="15"/>
          <w:szCs w:val="15"/>
        </w:rPr>
        <w:t xml:space="preserve"> -1</w:t>
      </w:r>
      <w:r>
        <w:rPr>
          <w:rFonts w:hint="eastAsia"/>
          <w:sz w:val="15"/>
          <w:szCs w:val="15"/>
        </w:rPr>
        <w:t>（m为操作码位数）</w:t>
      </w:r>
    </w:p>
    <w:p w:rsidR="00487DB8" w:rsidRDefault="00487DB8" w:rsidP="00FD6927">
      <w:pPr>
        <w:pStyle w:val="a7"/>
        <w:ind w:left="420" w:firstLineChars="0" w:firstLine="0"/>
        <w:rPr>
          <w:sz w:val="15"/>
          <w:szCs w:val="15"/>
        </w:rPr>
      </w:pPr>
      <w:r>
        <w:rPr>
          <w:rFonts w:hint="eastAsia"/>
          <w:sz w:val="15"/>
          <w:szCs w:val="15"/>
        </w:rPr>
        <w:t>广泛用于转移指令</w:t>
      </w:r>
    </w:p>
    <w:p w:rsidR="0014692C" w:rsidRPr="00487DB8" w:rsidRDefault="0014692C" w:rsidP="00FD6927">
      <w:pPr>
        <w:pStyle w:val="a7"/>
        <w:ind w:left="420" w:firstLineChars="0" w:firstLine="0"/>
        <w:rPr>
          <w:sz w:val="15"/>
          <w:szCs w:val="15"/>
        </w:rPr>
      </w:pPr>
      <w:r>
        <w:rPr>
          <w:rFonts w:hint="eastAsia"/>
          <w:sz w:val="15"/>
          <w:szCs w:val="15"/>
        </w:rPr>
        <w:t>“*”：相对寻址特征</w:t>
      </w:r>
    </w:p>
    <w:p w:rsidR="00020E52" w:rsidRDefault="00020E52" w:rsidP="00AE5F11">
      <w:pPr>
        <w:pStyle w:val="a7"/>
        <w:numPr>
          <w:ilvl w:val="0"/>
          <w:numId w:val="35"/>
        </w:numPr>
        <w:ind w:firstLineChars="0"/>
        <w:rPr>
          <w:sz w:val="15"/>
          <w:szCs w:val="15"/>
        </w:rPr>
      </w:pPr>
      <w:r>
        <w:rPr>
          <w:rFonts w:hint="eastAsia"/>
          <w:sz w:val="15"/>
          <w:szCs w:val="15"/>
        </w:rPr>
        <w:t>隐含寻址：指令字中不明显的给出操作数的地址，其操作数的地址隐含在操作码或某个寄存器中</w:t>
      </w:r>
    </w:p>
    <w:p w:rsidR="005939FE" w:rsidRDefault="005939FE" w:rsidP="005939FE">
      <w:pPr>
        <w:rPr>
          <w:sz w:val="15"/>
          <w:szCs w:val="15"/>
        </w:rPr>
      </w:pPr>
      <w:r>
        <w:rPr>
          <w:rFonts w:hint="eastAsia"/>
          <w:sz w:val="15"/>
          <w:szCs w:val="15"/>
        </w:rPr>
        <w:t>基址寻址与变址寻址的区别：</w:t>
      </w:r>
    </w:p>
    <w:p w:rsidR="005939FE" w:rsidRDefault="005B6E55" w:rsidP="005939FE">
      <w:pPr>
        <w:rPr>
          <w:sz w:val="15"/>
          <w:szCs w:val="15"/>
        </w:rPr>
      </w:pPr>
      <w:r>
        <w:rPr>
          <w:rFonts w:hint="eastAsia"/>
          <w:sz w:val="15"/>
          <w:szCs w:val="15"/>
        </w:rPr>
        <w:t>基址寻址主要用于位程序或数据分配存储空间，故计指寄存器的内容通常由操作系统或管理程序设定，在程序的执行过程中其值是不可变的，而A是可变的。在变址寻址中，变址寄存器的内容是由用户设定的，在程序执行过程中其值是可变的，而指令字中的A是不可变的。变址寻址主要用于处理数组问题（可设定A为数组首地址，改变IX内容就可形成数组中任一数据的地址）</w:t>
      </w:r>
    </w:p>
    <w:p w:rsidR="00CD4573" w:rsidRDefault="00CD4573" w:rsidP="005939FE">
      <w:pPr>
        <w:rPr>
          <w:sz w:val="15"/>
          <w:szCs w:val="15"/>
        </w:rPr>
      </w:pPr>
    </w:p>
    <w:p w:rsidR="00CD4573" w:rsidRPr="005939FE" w:rsidRDefault="00CD4573" w:rsidP="005939FE">
      <w:pPr>
        <w:rPr>
          <w:sz w:val="15"/>
          <w:szCs w:val="15"/>
        </w:rPr>
      </w:pPr>
    </w:p>
    <w:p w:rsidR="00202B03" w:rsidRDefault="001B166B" w:rsidP="00202B03">
      <w:pPr>
        <w:rPr>
          <w:szCs w:val="21"/>
        </w:rPr>
      </w:pPr>
      <w:r>
        <w:rPr>
          <w:rFonts w:hint="eastAsia"/>
          <w:szCs w:val="21"/>
        </w:rPr>
        <w:t>第八章 CPU结构和功能</w:t>
      </w:r>
    </w:p>
    <w:p w:rsidR="001B166B" w:rsidRDefault="005939FE" w:rsidP="00202B03">
      <w:pPr>
        <w:rPr>
          <w:sz w:val="15"/>
          <w:szCs w:val="15"/>
        </w:rPr>
      </w:pPr>
      <w:r>
        <w:rPr>
          <w:rFonts w:hint="eastAsia"/>
          <w:sz w:val="15"/>
          <w:szCs w:val="15"/>
        </w:rPr>
        <w:t>指令周期流程：</w:t>
      </w:r>
    </w:p>
    <w:p w:rsidR="005939FE" w:rsidRDefault="00526435" w:rsidP="00202B03">
      <w:pPr>
        <w:rPr>
          <w:sz w:val="15"/>
          <w:szCs w:val="15"/>
        </w:rPr>
      </w:pPr>
      <w:r>
        <w:rPr>
          <w:rFonts w:hint="eastAsia"/>
          <w:sz w:val="15"/>
          <w:szCs w:val="15"/>
        </w:rPr>
        <w:t>取指周期-&gt;间址周期（需判断是否存在</w:t>
      </w:r>
      <w:r w:rsidR="007B2A1A">
        <w:rPr>
          <w:rFonts w:hint="eastAsia"/>
          <w:sz w:val="15"/>
          <w:szCs w:val="15"/>
        </w:rPr>
        <w:t xml:space="preserve"> 存在才进入</w:t>
      </w:r>
      <w:r>
        <w:rPr>
          <w:rFonts w:hint="eastAsia"/>
          <w:sz w:val="15"/>
          <w:szCs w:val="15"/>
        </w:rPr>
        <w:t>）</w:t>
      </w:r>
      <w:r>
        <w:rPr>
          <w:sz w:val="15"/>
          <w:szCs w:val="15"/>
        </w:rPr>
        <w:t>-&gt;</w:t>
      </w:r>
      <w:r>
        <w:rPr>
          <w:rFonts w:hint="eastAsia"/>
          <w:sz w:val="15"/>
          <w:szCs w:val="15"/>
        </w:rPr>
        <w:t>执行周期</w:t>
      </w:r>
      <w:r>
        <w:rPr>
          <w:sz w:val="15"/>
          <w:szCs w:val="15"/>
        </w:rPr>
        <w:t>-&gt;</w:t>
      </w:r>
      <w:r>
        <w:rPr>
          <w:rFonts w:hint="eastAsia"/>
          <w:sz w:val="15"/>
          <w:szCs w:val="15"/>
        </w:rPr>
        <w:t>中断周期（需判断是否存在）</w:t>
      </w:r>
    </w:p>
    <w:p w:rsidR="00102734" w:rsidRDefault="00102734" w:rsidP="00202B03">
      <w:pPr>
        <w:rPr>
          <w:sz w:val="15"/>
          <w:szCs w:val="15"/>
        </w:rPr>
      </w:pPr>
      <w:r>
        <w:rPr>
          <w:rFonts w:hint="eastAsia"/>
          <w:sz w:val="15"/>
          <w:szCs w:val="15"/>
        </w:rPr>
        <w:t>取指周期：取指令：</w:t>
      </w:r>
    </w:p>
    <w:p w:rsidR="00102734" w:rsidRDefault="00102734" w:rsidP="00202B03">
      <w:pPr>
        <w:rPr>
          <w:sz w:val="15"/>
          <w:szCs w:val="15"/>
        </w:rPr>
      </w:pPr>
      <w:r>
        <w:rPr>
          <w:rFonts w:hint="eastAsia"/>
          <w:sz w:val="15"/>
          <w:szCs w:val="15"/>
        </w:rPr>
        <w:t>间址周期：取有效地址</w:t>
      </w:r>
    </w:p>
    <w:p w:rsidR="00102734" w:rsidRDefault="00102734" w:rsidP="00202B03">
      <w:pPr>
        <w:rPr>
          <w:sz w:val="15"/>
          <w:szCs w:val="15"/>
        </w:rPr>
      </w:pPr>
      <w:r>
        <w:rPr>
          <w:rFonts w:hint="eastAsia"/>
          <w:sz w:val="15"/>
          <w:szCs w:val="15"/>
        </w:rPr>
        <w:t>执行周期：取操作数（当指令为访存指令时）</w:t>
      </w:r>
    </w:p>
    <w:p w:rsidR="00102734" w:rsidRDefault="00102734" w:rsidP="00202B03">
      <w:pPr>
        <w:rPr>
          <w:sz w:val="15"/>
          <w:szCs w:val="15"/>
        </w:rPr>
      </w:pPr>
      <w:r>
        <w:rPr>
          <w:rFonts w:hint="eastAsia"/>
          <w:sz w:val="15"/>
          <w:szCs w:val="15"/>
        </w:rPr>
        <w:t>中断周期：保存程序断点</w:t>
      </w:r>
    </w:p>
    <w:p w:rsidR="00C92EBE" w:rsidRDefault="00C92EBE" w:rsidP="00202B03">
      <w:pPr>
        <w:rPr>
          <w:sz w:val="15"/>
          <w:szCs w:val="15"/>
        </w:rPr>
      </w:pPr>
      <w:r>
        <w:rPr>
          <w:rFonts w:hint="eastAsia"/>
          <w:sz w:val="15"/>
          <w:szCs w:val="15"/>
        </w:rPr>
        <w:t>（为区分上述四个周期 CPU内可设置四个标志触发器）</w:t>
      </w:r>
    </w:p>
    <w:p w:rsidR="00E958AE" w:rsidRDefault="00E958AE" w:rsidP="00202B03">
      <w:pPr>
        <w:rPr>
          <w:sz w:val="15"/>
          <w:szCs w:val="15"/>
        </w:rPr>
      </w:pPr>
      <w:r>
        <w:rPr>
          <w:rFonts w:hint="eastAsia"/>
          <w:sz w:val="15"/>
          <w:szCs w:val="15"/>
        </w:rPr>
        <w:t>引起中断的各种因素：</w:t>
      </w:r>
    </w:p>
    <w:p w:rsidR="00E958AE" w:rsidRDefault="00E958AE" w:rsidP="00AE5F11">
      <w:pPr>
        <w:pStyle w:val="a7"/>
        <w:numPr>
          <w:ilvl w:val="0"/>
          <w:numId w:val="44"/>
        </w:numPr>
        <w:ind w:firstLineChars="0"/>
        <w:rPr>
          <w:sz w:val="15"/>
          <w:szCs w:val="15"/>
        </w:rPr>
      </w:pPr>
      <w:r>
        <w:rPr>
          <w:rFonts w:hint="eastAsia"/>
          <w:sz w:val="15"/>
          <w:szCs w:val="15"/>
        </w:rPr>
        <w:t>人为设置的中断：</w:t>
      </w:r>
      <w:r w:rsidR="00F42AE2">
        <w:rPr>
          <w:rFonts w:hint="eastAsia"/>
          <w:sz w:val="15"/>
          <w:szCs w:val="15"/>
        </w:rPr>
        <w:t>一般称为自愿中断</w:t>
      </w:r>
    </w:p>
    <w:p w:rsidR="00E958AE" w:rsidRDefault="00E958AE" w:rsidP="00AE5F11">
      <w:pPr>
        <w:pStyle w:val="a7"/>
        <w:numPr>
          <w:ilvl w:val="0"/>
          <w:numId w:val="44"/>
        </w:numPr>
        <w:ind w:firstLineChars="0"/>
        <w:rPr>
          <w:sz w:val="15"/>
          <w:szCs w:val="15"/>
        </w:rPr>
      </w:pPr>
      <w:r>
        <w:rPr>
          <w:rFonts w:hint="eastAsia"/>
          <w:sz w:val="15"/>
          <w:szCs w:val="15"/>
        </w:rPr>
        <w:t>程序性事故：</w:t>
      </w:r>
      <w:r w:rsidR="00F42AE2">
        <w:rPr>
          <w:rFonts w:hint="eastAsia"/>
          <w:sz w:val="15"/>
          <w:szCs w:val="15"/>
        </w:rPr>
        <w:t xml:space="preserve">程序设计不周引起的中断 </w:t>
      </w:r>
      <w:r w:rsidR="00F42AE2">
        <w:rPr>
          <w:sz w:val="15"/>
          <w:szCs w:val="15"/>
        </w:rPr>
        <w:t xml:space="preserve"> </w:t>
      </w:r>
      <w:r w:rsidR="00F42AE2">
        <w:rPr>
          <w:rFonts w:hint="eastAsia"/>
          <w:sz w:val="15"/>
          <w:szCs w:val="15"/>
        </w:rPr>
        <w:t>（如定点溢出 浮点溢出</w:t>
      </w:r>
      <w:r w:rsidR="00F42AE2">
        <w:rPr>
          <w:sz w:val="15"/>
          <w:szCs w:val="15"/>
        </w:rPr>
        <w:t xml:space="preserve"> </w:t>
      </w:r>
      <w:r w:rsidR="00F42AE2">
        <w:rPr>
          <w:rFonts w:hint="eastAsia"/>
          <w:sz w:val="15"/>
          <w:szCs w:val="15"/>
        </w:rPr>
        <w:t>操作码不能识别等）</w:t>
      </w:r>
    </w:p>
    <w:p w:rsidR="00E958AE" w:rsidRDefault="00E958AE" w:rsidP="00AE5F11">
      <w:pPr>
        <w:pStyle w:val="a7"/>
        <w:numPr>
          <w:ilvl w:val="0"/>
          <w:numId w:val="44"/>
        </w:numPr>
        <w:ind w:firstLineChars="0"/>
        <w:rPr>
          <w:sz w:val="15"/>
          <w:szCs w:val="15"/>
        </w:rPr>
      </w:pPr>
      <w:r>
        <w:rPr>
          <w:rFonts w:hint="eastAsia"/>
          <w:sz w:val="15"/>
          <w:szCs w:val="15"/>
        </w:rPr>
        <w:t>硬件故障：</w:t>
      </w:r>
      <w:r w:rsidR="00F42AE2">
        <w:rPr>
          <w:rFonts w:hint="eastAsia"/>
          <w:sz w:val="15"/>
          <w:szCs w:val="15"/>
        </w:rPr>
        <w:t>如插件接触不良，通风不良，磁盘表面损坏，电源掉电等</w:t>
      </w:r>
    </w:p>
    <w:p w:rsidR="00E958AE" w:rsidRDefault="00E958AE" w:rsidP="00AE5F11">
      <w:pPr>
        <w:pStyle w:val="a7"/>
        <w:numPr>
          <w:ilvl w:val="0"/>
          <w:numId w:val="44"/>
        </w:numPr>
        <w:ind w:firstLineChars="0"/>
        <w:rPr>
          <w:sz w:val="15"/>
          <w:szCs w:val="15"/>
        </w:rPr>
      </w:pPr>
      <w:r>
        <w:rPr>
          <w:rFonts w:hint="eastAsia"/>
          <w:sz w:val="15"/>
          <w:szCs w:val="15"/>
        </w:rPr>
        <w:t>I/O设备：</w:t>
      </w:r>
      <w:r w:rsidR="00F42AE2">
        <w:rPr>
          <w:rFonts w:hint="eastAsia"/>
          <w:sz w:val="15"/>
          <w:szCs w:val="15"/>
        </w:rPr>
        <w:t>I/O设备被启动以后，一旦准备就绪，便向CPU发出中断</w:t>
      </w:r>
      <w:r w:rsidR="001C48FF">
        <w:rPr>
          <w:rFonts w:hint="eastAsia"/>
          <w:sz w:val="15"/>
          <w:szCs w:val="15"/>
        </w:rPr>
        <w:t>请求</w:t>
      </w:r>
    </w:p>
    <w:p w:rsidR="00E958AE" w:rsidRDefault="00E958AE" w:rsidP="00AE5F11">
      <w:pPr>
        <w:pStyle w:val="a7"/>
        <w:numPr>
          <w:ilvl w:val="0"/>
          <w:numId w:val="44"/>
        </w:numPr>
        <w:ind w:firstLineChars="0"/>
        <w:rPr>
          <w:sz w:val="15"/>
          <w:szCs w:val="15"/>
        </w:rPr>
      </w:pPr>
      <w:r>
        <w:rPr>
          <w:rFonts w:hint="eastAsia"/>
          <w:sz w:val="15"/>
          <w:szCs w:val="15"/>
        </w:rPr>
        <w:t>外部事件：用户通过键盘来中断现行程序属于外部事件中断</w:t>
      </w:r>
    </w:p>
    <w:p w:rsidR="00CF4808" w:rsidRDefault="00CF4808" w:rsidP="00CF4808">
      <w:pPr>
        <w:rPr>
          <w:sz w:val="15"/>
          <w:szCs w:val="15"/>
        </w:rPr>
      </w:pPr>
      <w:r>
        <w:rPr>
          <w:rFonts w:hint="eastAsia"/>
          <w:sz w:val="15"/>
          <w:szCs w:val="15"/>
        </w:rPr>
        <w:lastRenderedPageBreak/>
        <w:t>中断请求标记和中断判优逻辑：</w:t>
      </w:r>
    </w:p>
    <w:p w:rsidR="00CF4808" w:rsidRDefault="00B35146" w:rsidP="00AE5F11">
      <w:pPr>
        <w:pStyle w:val="a7"/>
        <w:numPr>
          <w:ilvl w:val="0"/>
          <w:numId w:val="45"/>
        </w:numPr>
        <w:ind w:firstLineChars="0"/>
        <w:rPr>
          <w:sz w:val="15"/>
          <w:szCs w:val="15"/>
        </w:rPr>
      </w:pPr>
      <w:r>
        <w:rPr>
          <w:rFonts w:hint="eastAsia"/>
          <w:sz w:val="15"/>
          <w:szCs w:val="15"/>
        </w:rPr>
        <w:t>中断请求标记：中断请求标记触发器，检查中断请求触发器，记作INIR，为“1“时表示中断源有请求</w:t>
      </w:r>
    </w:p>
    <w:p w:rsidR="00B35146" w:rsidRDefault="00B35146" w:rsidP="00AE5F11">
      <w:pPr>
        <w:pStyle w:val="a7"/>
        <w:numPr>
          <w:ilvl w:val="0"/>
          <w:numId w:val="45"/>
        </w:numPr>
        <w:ind w:firstLineChars="0"/>
        <w:rPr>
          <w:sz w:val="15"/>
          <w:szCs w:val="15"/>
        </w:rPr>
      </w:pPr>
      <w:r>
        <w:rPr>
          <w:rFonts w:hint="eastAsia"/>
          <w:sz w:val="15"/>
          <w:szCs w:val="15"/>
        </w:rPr>
        <w:t>中断判优逻辑：任何一个中断系统，在任一时刻，只能相应一个中断源的请求。（因此需要中断判优，中断判优可以硬件实现也可软件实现</w:t>
      </w:r>
    </w:p>
    <w:p w:rsidR="00B35146" w:rsidRDefault="00B35146" w:rsidP="00AE5F11">
      <w:pPr>
        <w:pStyle w:val="a7"/>
        <w:numPr>
          <w:ilvl w:val="1"/>
          <w:numId w:val="45"/>
        </w:numPr>
        <w:ind w:firstLineChars="0"/>
        <w:rPr>
          <w:sz w:val="15"/>
          <w:szCs w:val="15"/>
        </w:rPr>
      </w:pPr>
      <w:r>
        <w:rPr>
          <w:rFonts w:hint="eastAsia"/>
          <w:sz w:val="15"/>
          <w:szCs w:val="15"/>
        </w:rPr>
        <w:t>硬件排队：</w:t>
      </w:r>
    </w:p>
    <w:p w:rsidR="0057430A" w:rsidRDefault="0057430A" w:rsidP="00AE5F11">
      <w:pPr>
        <w:pStyle w:val="a7"/>
        <w:numPr>
          <w:ilvl w:val="2"/>
          <w:numId w:val="45"/>
        </w:numPr>
        <w:ind w:firstLineChars="0"/>
        <w:rPr>
          <w:sz w:val="15"/>
          <w:szCs w:val="15"/>
        </w:rPr>
      </w:pPr>
      <w:r>
        <w:rPr>
          <w:rFonts w:hint="eastAsia"/>
          <w:sz w:val="15"/>
          <w:szCs w:val="15"/>
        </w:rPr>
        <w:t>链式排队器：对应中断请求触发器分散在各个接口电路中的情况，每一个接口电路中都设有一个非门和一个与非门，它们向链条一样串接起来。</w:t>
      </w:r>
      <w:r w:rsidR="004A2327">
        <w:rPr>
          <w:rFonts w:hint="eastAsia"/>
          <w:sz w:val="15"/>
          <w:szCs w:val="15"/>
        </w:rPr>
        <w:t>（P196</w:t>
      </w:r>
      <w:r w:rsidR="004A2327">
        <w:rPr>
          <w:sz w:val="15"/>
          <w:szCs w:val="15"/>
        </w:rPr>
        <w:t xml:space="preserve">  </w:t>
      </w:r>
      <w:r w:rsidR="004A2327">
        <w:rPr>
          <w:rFonts w:hint="eastAsia"/>
          <w:sz w:val="15"/>
          <w:szCs w:val="15"/>
        </w:rPr>
        <w:t>图5.38）</w:t>
      </w:r>
    </w:p>
    <w:p w:rsidR="0057430A" w:rsidRDefault="0057430A" w:rsidP="00AE5F11">
      <w:pPr>
        <w:pStyle w:val="a7"/>
        <w:numPr>
          <w:ilvl w:val="2"/>
          <w:numId w:val="45"/>
        </w:numPr>
        <w:ind w:firstLineChars="0"/>
        <w:rPr>
          <w:sz w:val="15"/>
          <w:szCs w:val="15"/>
        </w:rPr>
      </w:pPr>
      <w:r>
        <w:rPr>
          <w:rFonts w:hint="eastAsia"/>
          <w:sz w:val="15"/>
          <w:szCs w:val="15"/>
        </w:rPr>
        <w:t>设在CPU内：</w:t>
      </w:r>
      <w:r w:rsidR="00642636">
        <w:rPr>
          <w:rFonts w:hint="eastAsia"/>
          <w:sz w:val="15"/>
          <w:szCs w:val="15"/>
        </w:rPr>
        <w:t>P361</w:t>
      </w:r>
      <w:r w:rsidR="00642636">
        <w:rPr>
          <w:sz w:val="15"/>
          <w:szCs w:val="15"/>
        </w:rPr>
        <w:t xml:space="preserve"> </w:t>
      </w:r>
      <w:r w:rsidR="00642636">
        <w:rPr>
          <w:rFonts w:hint="eastAsia"/>
          <w:sz w:val="15"/>
          <w:szCs w:val="15"/>
        </w:rPr>
        <w:t>图8.25</w:t>
      </w:r>
    </w:p>
    <w:p w:rsidR="00B35146" w:rsidRPr="00B35146" w:rsidRDefault="00B35146" w:rsidP="00AE5F11">
      <w:pPr>
        <w:pStyle w:val="a7"/>
        <w:numPr>
          <w:ilvl w:val="1"/>
          <w:numId w:val="45"/>
        </w:numPr>
        <w:ind w:firstLineChars="0"/>
        <w:rPr>
          <w:sz w:val="15"/>
          <w:szCs w:val="15"/>
        </w:rPr>
      </w:pPr>
      <w:r>
        <w:rPr>
          <w:rFonts w:hint="eastAsia"/>
          <w:sz w:val="15"/>
          <w:szCs w:val="15"/>
        </w:rPr>
        <w:t>软件排队：</w:t>
      </w:r>
      <w:r w:rsidR="00894ADB">
        <w:rPr>
          <w:rFonts w:hint="eastAsia"/>
          <w:sz w:val="15"/>
          <w:szCs w:val="15"/>
        </w:rPr>
        <w:t>编写查询程序实现</w:t>
      </w:r>
    </w:p>
    <w:p w:rsidR="005939FE" w:rsidRDefault="005939FE" w:rsidP="00202B03">
      <w:pPr>
        <w:rPr>
          <w:sz w:val="15"/>
          <w:szCs w:val="15"/>
        </w:rPr>
      </w:pPr>
      <w:r>
        <w:rPr>
          <w:rFonts w:hint="eastAsia"/>
          <w:sz w:val="15"/>
          <w:szCs w:val="15"/>
        </w:rPr>
        <w:t>中断隐指令：</w:t>
      </w:r>
    </w:p>
    <w:p w:rsidR="0086120F" w:rsidRDefault="0086120F" w:rsidP="00202B03">
      <w:pPr>
        <w:rPr>
          <w:sz w:val="15"/>
          <w:szCs w:val="15"/>
        </w:rPr>
      </w:pPr>
      <w:r>
        <w:rPr>
          <w:rFonts w:hint="eastAsia"/>
          <w:sz w:val="15"/>
          <w:szCs w:val="15"/>
        </w:rPr>
        <w:t>CPU响应中断后，即进入中断周期。在中断周期内要自动完成下列操作：</w:t>
      </w:r>
    </w:p>
    <w:p w:rsidR="00473908" w:rsidRPr="00473908" w:rsidRDefault="005939FE" w:rsidP="00AE5F11">
      <w:pPr>
        <w:pStyle w:val="a7"/>
        <w:numPr>
          <w:ilvl w:val="0"/>
          <w:numId w:val="36"/>
        </w:numPr>
        <w:ind w:firstLineChars="0"/>
        <w:rPr>
          <w:sz w:val="15"/>
          <w:szCs w:val="15"/>
        </w:rPr>
      </w:pPr>
      <w:r w:rsidRPr="005939FE">
        <w:rPr>
          <w:rFonts w:hint="eastAsia"/>
          <w:sz w:val="15"/>
          <w:szCs w:val="15"/>
        </w:rPr>
        <w:t>保护程序断点</w:t>
      </w:r>
      <w:r w:rsidR="005C7EDC">
        <w:rPr>
          <w:rFonts w:hint="eastAsia"/>
          <w:sz w:val="15"/>
          <w:szCs w:val="15"/>
        </w:rPr>
        <w:t>：</w:t>
      </w:r>
      <w:r w:rsidR="00663FD5">
        <w:rPr>
          <w:rFonts w:hint="eastAsia"/>
          <w:sz w:val="15"/>
          <w:szCs w:val="15"/>
        </w:rPr>
        <w:t>将当前程序计数器PC的内容（程序断点）保存到存储器中。它可以存在存储器的特定单元（如0号地址）内也可以存入堆栈。</w:t>
      </w:r>
    </w:p>
    <w:p w:rsidR="005939FE" w:rsidRDefault="005939FE" w:rsidP="00AE5F11">
      <w:pPr>
        <w:pStyle w:val="a7"/>
        <w:numPr>
          <w:ilvl w:val="0"/>
          <w:numId w:val="36"/>
        </w:numPr>
        <w:ind w:firstLineChars="0"/>
        <w:rPr>
          <w:sz w:val="15"/>
          <w:szCs w:val="15"/>
        </w:rPr>
      </w:pPr>
      <w:r>
        <w:rPr>
          <w:rFonts w:hint="eastAsia"/>
          <w:sz w:val="15"/>
          <w:szCs w:val="15"/>
        </w:rPr>
        <w:t>寻找服务</w:t>
      </w:r>
      <w:r w:rsidR="00E86ED2">
        <w:rPr>
          <w:rFonts w:hint="eastAsia"/>
          <w:sz w:val="15"/>
          <w:szCs w:val="15"/>
        </w:rPr>
        <w:t>程序</w:t>
      </w:r>
      <w:r>
        <w:rPr>
          <w:rFonts w:hint="eastAsia"/>
          <w:sz w:val="15"/>
          <w:szCs w:val="15"/>
        </w:rPr>
        <w:t>入口地址</w:t>
      </w:r>
      <w:r w:rsidR="005C7EDC">
        <w:rPr>
          <w:rFonts w:hint="eastAsia"/>
          <w:sz w:val="15"/>
          <w:szCs w:val="15"/>
        </w:rPr>
        <w:t>：</w:t>
      </w:r>
      <w:r w:rsidR="00C16BDF">
        <w:rPr>
          <w:rFonts w:hint="eastAsia"/>
          <w:sz w:val="15"/>
          <w:szCs w:val="15"/>
        </w:rPr>
        <w:t>中断周期结束后进入下条指令（中断服务程序的第一条指令）的取指周期，因此在中断周期内必须设法找到中断服务周期的入口地址。入口地址有两种方法获得，因此中断周期内有两种方法寻找入口地址：</w:t>
      </w:r>
    </w:p>
    <w:p w:rsidR="00C16BDF" w:rsidRDefault="00C16BDF" w:rsidP="00AE5F11">
      <w:pPr>
        <w:pStyle w:val="a7"/>
        <w:numPr>
          <w:ilvl w:val="1"/>
          <w:numId w:val="36"/>
        </w:numPr>
        <w:ind w:firstLineChars="0"/>
        <w:rPr>
          <w:sz w:val="15"/>
          <w:szCs w:val="15"/>
        </w:rPr>
      </w:pPr>
      <w:r>
        <w:rPr>
          <w:rFonts w:hint="eastAsia"/>
          <w:sz w:val="15"/>
          <w:szCs w:val="15"/>
        </w:rPr>
        <w:t>中断周期内，将向量地址送至PC（对应硬件向量法），使CPU执行下一条无条件转移指令，转至中断服务程序的入口地址。</w:t>
      </w:r>
    </w:p>
    <w:p w:rsidR="00C16BDF" w:rsidRDefault="00C16BDF" w:rsidP="00AE5F11">
      <w:pPr>
        <w:pStyle w:val="a7"/>
        <w:numPr>
          <w:ilvl w:val="1"/>
          <w:numId w:val="36"/>
        </w:numPr>
        <w:ind w:firstLineChars="0"/>
        <w:rPr>
          <w:sz w:val="15"/>
          <w:szCs w:val="15"/>
        </w:rPr>
      </w:pPr>
      <w:r>
        <w:rPr>
          <w:rFonts w:hint="eastAsia"/>
          <w:sz w:val="15"/>
          <w:szCs w:val="15"/>
        </w:rPr>
        <w:t>中断周期内，将软件查询入口地址的地址（又称中断识别程序）首地址送至PC，使CPU执行中断识别程序，找到入口地址（对应软件查询法）。</w:t>
      </w:r>
    </w:p>
    <w:p w:rsidR="005939FE" w:rsidRDefault="005939FE" w:rsidP="00AE5F11">
      <w:pPr>
        <w:pStyle w:val="a7"/>
        <w:numPr>
          <w:ilvl w:val="0"/>
          <w:numId w:val="36"/>
        </w:numPr>
        <w:ind w:firstLineChars="0"/>
        <w:rPr>
          <w:sz w:val="15"/>
          <w:szCs w:val="15"/>
        </w:rPr>
      </w:pPr>
      <w:r>
        <w:rPr>
          <w:rFonts w:hint="eastAsia"/>
          <w:sz w:val="15"/>
          <w:szCs w:val="15"/>
        </w:rPr>
        <w:t>关中断</w:t>
      </w:r>
      <w:r w:rsidR="005C7EDC">
        <w:rPr>
          <w:rFonts w:hint="eastAsia"/>
          <w:sz w:val="15"/>
          <w:szCs w:val="15"/>
        </w:rPr>
        <w:t>：</w:t>
      </w:r>
      <w:r w:rsidR="00401091">
        <w:rPr>
          <w:rFonts w:hint="eastAsia"/>
          <w:sz w:val="15"/>
          <w:szCs w:val="15"/>
        </w:rPr>
        <w:t>关中断以禁止CPU再次响应新的中断请求</w:t>
      </w:r>
    </w:p>
    <w:p w:rsidR="00401091" w:rsidRPr="00401091" w:rsidRDefault="00401091" w:rsidP="00401091">
      <w:pPr>
        <w:rPr>
          <w:sz w:val="15"/>
          <w:szCs w:val="15"/>
        </w:rPr>
      </w:pPr>
      <w:r>
        <w:rPr>
          <w:rFonts w:hint="eastAsia"/>
          <w:sz w:val="15"/>
          <w:szCs w:val="15"/>
        </w:rPr>
        <w:t>Ps：上述保护断点、寻找入口地址和关中断都是在中断周期内由一条隐指令完成的，所谓中断隐指令，即在机器指令系统中没有的指令，它是CPU在中断周期内由硬件自动完成的一条指令。</w:t>
      </w:r>
    </w:p>
    <w:p w:rsidR="005939FE" w:rsidRDefault="005939FE" w:rsidP="005939FE">
      <w:pPr>
        <w:rPr>
          <w:sz w:val="15"/>
          <w:szCs w:val="15"/>
        </w:rPr>
      </w:pPr>
    </w:p>
    <w:p w:rsidR="005939FE" w:rsidRDefault="005939FE" w:rsidP="005939FE">
      <w:pPr>
        <w:rPr>
          <w:sz w:val="15"/>
          <w:szCs w:val="15"/>
        </w:rPr>
      </w:pPr>
      <w:r>
        <w:rPr>
          <w:rFonts w:hint="eastAsia"/>
          <w:sz w:val="15"/>
          <w:szCs w:val="15"/>
        </w:rPr>
        <w:t>中断屏蔽技术</w:t>
      </w:r>
      <w:r w:rsidR="008A5D13">
        <w:rPr>
          <w:rFonts w:hint="eastAsia"/>
          <w:sz w:val="15"/>
          <w:szCs w:val="15"/>
        </w:rPr>
        <w:t>（主要用于多重中断）</w:t>
      </w:r>
      <w:r w:rsidR="00F714FA">
        <w:rPr>
          <w:rFonts w:hint="eastAsia"/>
          <w:sz w:val="15"/>
          <w:szCs w:val="15"/>
        </w:rPr>
        <w:t>P366</w:t>
      </w:r>
    </w:p>
    <w:p w:rsidR="00EA15BD" w:rsidRPr="00F714FA" w:rsidRDefault="005939FE" w:rsidP="00AE5F11">
      <w:pPr>
        <w:pStyle w:val="a7"/>
        <w:numPr>
          <w:ilvl w:val="0"/>
          <w:numId w:val="37"/>
        </w:numPr>
        <w:ind w:firstLineChars="0"/>
        <w:rPr>
          <w:sz w:val="15"/>
          <w:szCs w:val="15"/>
        </w:rPr>
      </w:pPr>
      <w:r w:rsidRPr="005939FE">
        <w:rPr>
          <w:rFonts w:hint="eastAsia"/>
          <w:sz w:val="15"/>
          <w:szCs w:val="15"/>
        </w:rPr>
        <w:t>改变屏蔽字，改变中断处理顺序</w:t>
      </w:r>
      <w:r w:rsidR="00044527">
        <w:rPr>
          <w:rFonts w:hint="eastAsia"/>
          <w:sz w:val="15"/>
          <w:szCs w:val="15"/>
        </w:rPr>
        <w:t>：</w:t>
      </w:r>
    </w:p>
    <w:p w:rsidR="005939FE" w:rsidRDefault="005939FE" w:rsidP="00AE5F11">
      <w:pPr>
        <w:pStyle w:val="a7"/>
        <w:numPr>
          <w:ilvl w:val="0"/>
          <w:numId w:val="37"/>
        </w:numPr>
        <w:ind w:firstLineChars="0"/>
        <w:rPr>
          <w:sz w:val="15"/>
          <w:szCs w:val="15"/>
        </w:rPr>
      </w:pPr>
      <w:r>
        <w:rPr>
          <w:rFonts w:hint="eastAsia"/>
          <w:sz w:val="15"/>
          <w:szCs w:val="15"/>
        </w:rPr>
        <w:t>CPU执行程序轨迹</w:t>
      </w:r>
      <w:r w:rsidR="00044527">
        <w:rPr>
          <w:rFonts w:hint="eastAsia"/>
          <w:sz w:val="15"/>
          <w:szCs w:val="15"/>
        </w:rPr>
        <w:t>：</w:t>
      </w:r>
      <w:r w:rsidR="00077B14">
        <w:rPr>
          <w:rFonts w:hint="eastAsia"/>
          <w:sz w:val="15"/>
          <w:szCs w:val="15"/>
        </w:rPr>
        <w:t>（根据硬件排队优先级 和 屏蔽字可画出CPU执行轨迹</w:t>
      </w:r>
    </w:p>
    <w:p w:rsidR="005939FE" w:rsidRPr="005939FE" w:rsidRDefault="005939FE" w:rsidP="005939FE">
      <w:pPr>
        <w:rPr>
          <w:sz w:val="15"/>
          <w:szCs w:val="15"/>
        </w:rPr>
      </w:pPr>
    </w:p>
    <w:p w:rsidR="001B166B" w:rsidRDefault="001B166B" w:rsidP="00202B03">
      <w:pPr>
        <w:rPr>
          <w:szCs w:val="21"/>
        </w:rPr>
      </w:pPr>
      <w:r>
        <w:rPr>
          <w:rFonts w:hint="eastAsia"/>
          <w:szCs w:val="21"/>
        </w:rPr>
        <w:t>第九章、第十章 控制单元</w:t>
      </w:r>
    </w:p>
    <w:p w:rsidR="000F680A" w:rsidRDefault="005939FE" w:rsidP="00202B03">
      <w:pPr>
        <w:rPr>
          <w:sz w:val="15"/>
          <w:szCs w:val="15"/>
        </w:rPr>
      </w:pPr>
      <w:r>
        <w:rPr>
          <w:rFonts w:hint="eastAsia"/>
          <w:sz w:val="15"/>
          <w:szCs w:val="15"/>
        </w:rPr>
        <w:t>指令周期、机器周期和时钟周期 概念及关系：</w:t>
      </w:r>
    </w:p>
    <w:p w:rsidR="005939FE" w:rsidRDefault="00630B5B" w:rsidP="00202B03">
      <w:pPr>
        <w:rPr>
          <w:sz w:val="15"/>
          <w:szCs w:val="15"/>
        </w:rPr>
      </w:pPr>
      <w:r>
        <w:rPr>
          <w:rFonts w:hint="eastAsia"/>
          <w:sz w:val="15"/>
          <w:szCs w:val="15"/>
        </w:rPr>
        <w:t>指令周期：CPU每取出并执行一条指令所需的全部时间称为指令周期，即CPU完成一条指令的时间</w:t>
      </w:r>
    </w:p>
    <w:p w:rsidR="00630B5B" w:rsidRDefault="00630B5B" w:rsidP="00202B03">
      <w:pPr>
        <w:rPr>
          <w:sz w:val="15"/>
          <w:szCs w:val="15"/>
        </w:rPr>
      </w:pPr>
      <w:r>
        <w:rPr>
          <w:rFonts w:hint="eastAsia"/>
          <w:sz w:val="15"/>
          <w:szCs w:val="15"/>
        </w:rPr>
        <w:t>机器周期：</w:t>
      </w:r>
      <w:r w:rsidR="00B670AA">
        <w:rPr>
          <w:rFonts w:hint="eastAsia"/>
          <w:sz w:val="15"/>
          <w:szCs w:val="15"/>
        </w:rPr>
        <w:t>机器周期可看做使所有指令执行过程中的一个基准时间，机器周期取决于指令的功能及器件的速度</w:t>
      </w:r>
    </w:p>
    <w:p w:rsidR="00630B5B" w:rsidRDefault="00B670AA" w:rsidP="00202B03">
      <w:pPr>
        <w:rPr>
          <w:sz w:val="15"/>
          <w:szCs w:val="15"/>
        </w:rPr>
      </w:pPr>
      <w:r>
        <w:rPr>
          <w:rFonts w:hint="eastAsia"/>
          <w:sz w:val="15"/>
          <w:szCs w:val="15"/>
        </w:rPr>
        <w:t>（通常以访问一次存储区的时间定为基准时间，又由于不论执行什么指令都需要访问存储器取出指令，因此在存储字长等于指令字长的前提下，取指周期也可看做机器周期。</w:t>
      </w:r>
    </w:p>
    <w:p w:rsidR="00B670AA" w:rsidRPr="00B670AA" w:rsidRDefault="00B670AA" w:rsidP="00202B03">
      <w:pPr>
        <w:rPr>
          <w:sz w:val="15"/>
          <w:szCs w:val="15"/>
        </w:rPr>
      </w:pPr>
      <w:r>
        <w:rPr>
          <w:rFonts w:hint="eastAsia"/>
          <w:sz w:val="15"/>
          <w:szCs w:val="15"/>
        </w:rPr>
        <w:t>时钟周期</w:t>
      </w:r>
      <w:r w:rsidR="003F6772">
        <w:rPr>
          <w:rFonts w:hint="eastAsia"/>
          <w:sz w:val="15"/>
          <w:szCs w:val="15"/>
        </w:rPr>
        <w:t>（节拍 状态）</w:t>
      </w:r>
      <w:r>
        <w:rPr>
          <w:rFonts w:hint="eastAsia"/>
          <w:sz w:val="15"/>
          <w:szCs w:val="15"/>
        </w:rPr>
        <w:t>：</w:t>
      </w:r>
      <w:r w:rsidR="003F6772">
        <w:rPr>
          <w:rFonts w:hint="eastAsia"/>
          <w:sz w:val="15"/>
          <w:szCs w:val="15"/>
        </w:rPr>
        <w:t>时钟信号可由机器主振电路发出的脉冲信号经整形后产生，时钟信号的频率即为CPU主频。用时钟信号控制节拍发生器，就可产生节拍。</w:t>
      </w:r>
    </w:p>
    <w:p w:rsidR="005939FE" w:rsidRDefault="005939FE" w:rsidP="00202B03">
      <w:pPr>
        <w:rPr>
          <w:sz w:val="15"/>
          <w:szCs w:val="15"/>
        </w:rPr>
      </w:pPr>
      <w:r>
        <w:rPr>
          <w:rFonts w:hint="eastAsia"/>
          <w:sz w:val="15"/>
          <w:szCs w:val="15"/>
        </w:rPr>
        <w:t>根据CPU的数据通路，写出指令微操作：</w:t>
      </w:r>
    </w:p>
    <w:p w:rsidR="005939FE" w:rsidRDefault="003F6772" w:rsidP="00AE5F11">
      <w:pPr>
        <w:pStyle w:val="a7"/>
        <w:numPr>
          <w:ilvl w:val="0"/>
          <w:numId w:val="38"/>
        </w:numPr>
        <w:ind w:firstLineChars="0"/>
        <w:rPr>
          <w:sz w:val="15"/>
          <w:szCs w:val="15"/>
        </w:rPr>
      </w:pPr>
      <w:r>
        <w:rPr>
          <w:rFonts w:hint="eastAsia"/>
          <w:sz w:val="15"/>
          <w:szCs w:val="15"/>
        </w:rPr>
        <w:t>取指周期：</w:t>
      </w:r>
    </w:p>
    <w:p w:rsidR="00330450" w:rsidRDefault="00330450" w:rsidP="00AE5F11">
      <w:pPr>
        <w:pStyle w:val="a7"/>
        <w:numPr>
          <w:ilvl w:val="1"/>
          <w:numId w:val="38"/>
        </w:numPr>
        <w:ind w:firstLineChars="0"/>
        <w:rPr>
          <w:sz w:val="15"/>
          <w:szCs w:val="15"/>
        </w:rPr>
      </w:pPr>
      <w:r>
        <w:rPr>
          <w:rFonts w:hint="eastAsia"/>
          <w:sz w:val="15"/>
          <w:szCs w:val="15"/>
        </w:rPr>
        <w:t>PC</w:t>
      </w:r>
      <w:r>
        <w:rPr>
          <w:sz w:val="15"/>
          <w:szCs w:val="15"/>
        </w:rPr>
        <w:t>-&gt;MAR</w:t>
      </w:r>
    </w:p>
    <w:p w:rsidR="00330450" w:rsidRDefault="00330450" w:rsidP="00AE5F11">
      <w:pPr>
        <w:pStyle w:val="a7"/>
        <w:numPr>
          <w:ilvl w:val="1"/>
          <w:numId w:val="38"/>
        </w:numPr>
        <w:ind w:firstLineChars="0"/>
        <w:rPr>
          <w:sz w:val="15"/>
          <w:szCs w:val="15"/>
        </w:rPr>
      </w:pPr>
      <w:r>
        <w:rPr>
          <w:sz w:val="15"/>
          <w:szCs w:val="15"/>
        </w:rPr>
        <w:t>1-&gt;R</w:t>
      </w:r>
    </w:p>
    <w:p w:rsidR="00330450" w:rsidRDefault="00330450" w:rsidP="00AE5F11">
      <w:pPr>
        <w:pStyle w:val="a7"/>
        <w:numPr>
          <w:ilvl w:val="1"/>
          <w:numId w:val="38"/>
        </w:numPr>
        <w:ind w:firstLineChars="0"/>
        <w:rPr>
          <w:sz w:val="15"/>
          <w:szCs w:val="15"/>
        </w:rPr>
      </w:pPr>
      <w:r>
        <w:rPr>
          <w:sz w:val="15"/>
          <w:szCs w:val="15"/>
        </w:rPr>
        <w:t>M(MAR)-&gt;MDR</w:t>
      </w:r>
    </w:p>
    <w:p w:rsidR="00330450" w:rsidRDefault="00330450" w:rsidP="00AE5F11">
      <w:pPr>
        <w:pStyle w:val="a7"/>
        <w:numPr>
          <w:ilvl w:val="1"/>
          <w:numId w:val="38"/>
        </w:numPr>
        <w:ind w:firstLineChars="0"/>
        <w:rPr>
          <w:sz w:val="15"/>
          <w:szCs w:val="15"/>
        </w:rPr>
      </w:pPr>
      <w:r>
        <w:rPr>
          <w:sz w:val="15"/>
          <w:szCs w:val="15"/>
        </w:rPr>
        <w:t>MDR-&gt;IR</w:t>
      </w:r>
    </w:p>
    <w:p w:rsidR="00330450" w:rsidRDefault="00330450" w:rsidP="00AE5F11">
      <w:pPr>
        <w:pStyle w:val="a7"/>
        <w:numPr>
          <w:ilvl w:val="1"/>
          <w:numId w:val="38"/>
        </w:numPr>
        <w:ind w:firstLineChars="0"/>
        <w:rPr>
          <w:sz w:val="15"/>
          <w:szCs w:val="15"/>
        </w:rPr>
      </w:pPr>
      <w:r>
        <w:rPr>
          <w:sz w:val="15"/>
          <w:szCs w:val="15"/>
        </w:rPr>
        <w:t>OP(IR)-&gt;CU(</w:t>
      </w:r>
      <w:r>
        <w:rPr>
          <w:rFonts w:hint="eastAsia"/>
          <w:sz w:val="15"/>
          <w:szCs w:val="15"/>
        </w:rPr>
        <w:t>指令操作码送给CU译码)</w:t>
      </w:r>
    </w:p>
    <w:p w:rsidR="00330450" w:rsidRDefault="00330450" w:rsidP="00AE5F11">
      <w:pPr>
        <w:pStyle w:val="a7"/>
        <w:numPr>
          <w:ilvl w:val="1"/>
          <w:numId w:val="38"/>
        </w:numPr>
        <w:ind w:firstLineChars="0"/>
        <w:rPr>
          <w:sz w:val="15"/>
          <w:szCs w:val="15"/>
        </w:rPr>
      </w:pPr>
      <w:r>
        <w:rPr>
          <w:sz w:val="15"/>
          <w:szCs w:val="15"/>
        </w:rPr>
        <w:t>(PC)+1-&gt;PC</w:t>
      </w:r>
    </w:p>
    <w:p w:rsidR="005939FE" w:rsidRDefault="005939FE" w:rsidP="00AE5F11">
      <w:pPr>
        <w:pStyle w:val="a7"/>
        <w:numPr>
          <w:ilvl w:val="0"/>
          <w:numId w:val="38"/>
        </w:numPr>
        <w:ind w:firstLineChars="0"/>
        <w:rPr>
          <w:sz w:val="15"/>
          <w:szCs w:val="15"/>
        </w:rPr>
      </w:pPr>
      <w:r>
        <w:rPr>
          <w:rFonts w:hint="eastAsia"/>
          <w:sz w:val="15"/>
          <w:szCs w:val="15"/>
        </w:rPr>
        <w:t>间址周期</w:t>
      </w:r>
      <w:r w:rsidR="003F6772">
        <w:rPr>
          <w:rFonts w:hint="eastAsia"/>
          <w:sz w:val="15"/>
          <w:szCs w:val="15"/>
        </w:rPr>
        <w:t>：</w:t>
      </w:r>
      <w:r w:rsidR="00D07B98">
        <w:rPr>
          <w:rFonts w:hint="eastAsia"/>
          <w:sz w:val="15"/>
          <w:szCs w:val="15"/>
        </w:rPr>
        <w:t>完成取操作数有效地址的任务</w:t>
      </w:r>
    </w:p>
    <w:p w:rsidR="00330450" w:rsidRDefault="00D07B98" w:rsidP="00AE5F11">
      <w:pPr>
        <w:pStyle w:val="a7"/>
        <w:numPr>
          <w:ilvl w:val="1"/>
          <w:numId w:val="38"/>
        </w:numPr>
        <w:ind w:firstLineChars="0"/>
        <w:rPr>
          <w:sz w:val="15"/>
          <w:szCs w:val="15"/>
        </w:rPr>
      </w:pPr>
      <w:r>
        <w:rPr>
          <w:sz w:val="15"/>
          <w:szCs w:val="15"/>
        </w:rPr>
        <w:lastRenderedPageBreak/>
        <w:t>ad(IR)-&gt;MAR</w:t>
      </w:r>
    </w:p>
    <w:p w:rsidR="00D07B98" w:rsidRDefault="00D07B98" w:rsidP="00AE5F11">
      <w:pPr>
        <w:pStyle w:val="a7"/>
        <w:numPr>
          <w:ilvl w:val="1"/>
          <w:numId w:val="38"/>
        </w:numPr>
        <w:ind w:firstLineChars="0"/>
        <w:rPr>
          <w:sz w:val="15"/>
          <w:szCs w:val="15"/>
        </w:rPr>
      </w:pPr>
      <w:r>
        <w:rPr>
          <w:sz w:val="15"/>
          <w:szCs w:val="15"/>
        </w:rPr>
        <w:t>1-&gt;R</w:t>
      </w:r>
    </w:p>
    <w:p w:rsidR="00D07B98" w:rsidRDefault="00D07B98" w:rsidP="00AE5F11">
      <w:pPr>
        <w:pStyle w:val="a7"/>
        <w:numPr>
          <w:ilvl w:val="1"/>
          <w:numId w:val="38"/>
        </w:numPr>
        <w:ind w:firstLineChars="0"/>
        <w:rPr>
          <w:sz w:val="15"/>
          <w:szCs w:val="15"/>
        </w:rPr>
      </w:pPr>
      <w:r>
        <w:rPr>
          <w:sz w:val="15"/>
          <w:szCs w:val="15"/>
        </w:rPr>
        <w:t>M(MAR)-&gt;MDR</w:t>
      </w:r>
    </w:p>
    <w:p w:rsidR="00D07B98" w:rsidRDefault="00D07B98" w:rsidP="00AE5F11">
      <w:pPr>
        <w:pStyle w:val="a7"/>
        <w:numPr>
          <w:ilvl w:val="1"/>
          <w:numId w:val="38"/>
        </w:numPr>
        <w:ind w:firstLineChars="0"/>
        <w:rPr>
          <w:sz w:val="15"/>
          <w:szCs w:val="15"/>
        </w:rPr>
      </w:pPr>
      <w:r>
        <w:rPr>
          <w:sz w:val="15"/>
          <w:szCs w:val="15"/>
        </w:rPr>
        <w:t>MDR-&gt;ad(IR)  (</w:t>
      </w:r>
      <w:r>
        <w:rPr>
          <w:rFonts w:hint="eastAsia"/>
          <w:sz w:val="15"/>
          <w:szCs w:val="15"/>
        </w:rPr>
        <w:t>有些机器省略此步)</w:t>
      </w:r>
    </w:p>
    <w:p w:rsidR="005939FE" w:rsidRDefault="005939FE" w:rsidP="00AE5F11">
      <w:pPr>
        <w:pStyle w:val="a7"/>
        <w:numPr>
          <w:ilvl w:val="0"/>
          <w:numId w:val="38"/>
        </w:numPr>
        <w:ind w:firstLineChars="0"/>
        <w:rPr>
          <w:sz w:val="15"/>
          <w:szCs w:val="15"/>
        </w:rPr>
      </w:pPr>
      <w:r>
        <w:rPr>
          <w:rFonts w:hint="eastAsia"/>
          <w:sz w:val="15"/>
          <w:szCs w:val="15"/>
        </w:rPr>
        <w:t>执行周期</w:t>
      </w:r>
      <w:r w:rsidR="003F6772">
        <w:rPr>
          <w:rFonts w:hint="eastAsia"/>
          <w:sz w:val="15"/>
          <w:szCs w:val="15"/>
        </w:rPr>
        <w:t>：</w:t>
      </w:r>
      <w:r w:rsidR="00D100DA">
        <w:rPr>
          <w:rFonts w:hint="eastAsia"/>
          <w:sz w:val="15"/>
          <w:szCs w:val="15"/>
        </w:rPr>
        <w:t>不同执行周期的微操作是不同的，下分别讨论非访存指令、访存指令、转移类指令的微操作：</w:t>
      </w:r>
    </w:p>
    <w:p w:rsidR="00D100DA" w:rsidRDefault="00D100DA" w:rsidP="00AE5F11">
      <w:pPr>
        <w:pStyle w:val="a7"/>
        <w:numPr>
          <w:ilvl w:val="1"/>
          <w:numId w:val="38"/>
        </w:numPr>
        <w:ind w:firstLineChars="0"/>
        <w:rPr>
          <w:sz w:val="15"/>
          <w:szCs w:val="15"/>
        </w:rPr>
      </w:pPr>
      <w:r>
        <w:rPr>
          <w:rFonts w:hint="eastAsia"/>
          <w:sz w:val="15"/>
          <w:szCs w:val="15"/>
        </w:rPr>
        <w:t>非访存指令：</w:t>
      </w:r>
    </w:p>
    <w:p w:rsidR="00D100DA" w:rsidRDefault="00D100DA" w:rsidP="00AE5F11">
      <w:pPr>
        <w:pStyle w:val="a7"/>
        <w:numPr>
          <w:ilvl w:val="2"/>
          <w:numId w:val="38"/>
        </w:numPr>
        <w:ind w:firstLineChars="0"/>
        <w:rPr>
          <w:sz w:val="15"/>
          <w:szCs w:val="15"/>
        </w:rPr>
      </w:pPr>
      <w:r>
        <w:rPr>
          <w:rFonts w:hint="eastAsia"/>
          <w:sz w:val="15"/>
          <w:szCs w:val="15"/>
        </w:rPr>
        <w:t>清除累加器指令CLA： 该指令只完成清除累加器操作 0-</w:t>
      </w:r>
      <w:r>
        <w:rPr>
          <w:sz w:val="15"/>
          <w:szCs w:val="15"/>
        </w:rPr>
        <w:t>&gt;ACC</w:t>
      </w:r>
    </w:p>
    <w:p w:rsidR="00D100DA" w:rsidRDefault="00D100DA" w:rsidP="00AE5F11">
      <w:pPr>
        <w:pStyle w:val="a7"/>
        <w:numPr>
          <w:ilvl w:val="2"/>
          <w:numId w:val="38"/>
        </w:numPr>
        <w:ind w:firstLineChars="0"/>
        <w:rPr>
          <w:sz w:val="15"/>
          <w:szCs w:val="15"/>
        </w:rPr>
      </w:pPr>
      <w:r>
        <w:rPr>
          <w:rFonts w:hint="eastAsia"/>
          <w:sz w:val="15"/>
          <w:szCs w:val="15"/>
        </w:rPr>
        <w:t xml:space="preserve">累加器取反指令COM：该指令只完成累加器内容取反，结果返送累加器操作 </w:t>
      </w:r>
      <w:r>
        <w:rPr>
          <w:sz w:val="15"/>
          <w:szCs w:val="15"/>
        </w:rPr>
        <w:t xml:space="preserve"> </w:t>
      </w:r>
      <w:r>
        <w:rPr>
          <w:rFonts w:hint="eastAsia"/>
          <w:sz w:val="15"/>
          <w:szCs w:val="15"/>
        </w:rPr>
        <w:t xml:space="preserve">记作 </w:t>
      </w:r>
      <w:r>
        <w:rPr>
          <w:sz w:val="15"/>
          <w:szCs w:val="15"/>
        </w:rPr>
        <w:t xml:space="preserve"> </w:t>
      </w:r>
      <w:r>
        <w:rPr>
          <w:rFonts w:hint="eastAsia"/>
          <w:sz w:val="15"/>
          <w:szCs w:val="15"/>
        </w:rPr>
        <w:t>ACC（非</w:t>
      </w:r>
      <w:r w:rsidR="009B200D">
        <w:rPr>
          <w:rFonts w:hint="eastAsia"/>
          <w:sz w:val="15"/>
          <w:szCs w:val="15"/>
        </w:rPr>
        <w:t xml:space="preserve"> </w:t>
      </w:r>
      <w:r w:rsidR="009B200D">
        <w:rPr>
          <w:sz w:val="15"/>
          <w:szCs w:val="15"/>
        </w:rPr>
        <w:t xml:space="preserve"> </w:t>
      </w:r>
      <w:r w:rsidR="009B200D">
        <w:rPr>
          <w:rFonts w:hint="eastAsia"/>
          <w:sz w:val="15"/>
          <w:szCs w:val="15"/>
        </w:rPr>
        <w:t>，上面加横线</w:t>
      </w:r>
      <w:r>
        <w:rPr>
          <w:rFonts w:hint="eastAsia"/>
          <w:sz w:val="15"/>
          <w:szCs w:val="15"/>
        </w:rPr>
        <w:t>）-</w:t>
      </w:r>
      <w:r>
        <w:rPr>
          <w:sz w:val="15"/>
          <w:szCs w:val="15"/>
        </w:rPr>
        <w:t>&gt;ACC</w:t>
      </w:r>
    </w:p>
    <w:p w:rsidR="009B200D" w:rsidRDefault="009B200D" w:rsidP="00AE5F11">
      <w:pPr>
        <w:pStyle w:val="a7"/>
        <w:numPr>
          <w:ilvl w:val="2"/>
          <w:numId w:val="38"/>
        </w:numPr>
        <w:ind w:firstLineChars="0"/>
        <w:rPr>
          <w:sz w:val="15"/>
          <w:szCs w:val="15"/>
        </w:rPr>
      </w:pPr>
      <w:r>
        <w:rPr>
          <w:rFonts w:hint="eastAsia"/>
          <w:sz w:val="15"/>
          <w:szCs w:val="15"/>
        </w:rPr>
        <w:t>算数右移一位指令SHR：该指令在执行阶段只完成累加器内容算数右移一位操作</w:t>
      </w:r>
    </w:p>
    <w:p w:rsidR="009B200D" w:rsidRDefault="00F22F6A" w:rsidP="00AE5F11">
      <w:pPr>
        <w:pStyle w:val="a7"/>
        <w:numPr>
          <w:ilvl w:val="3"/>
          <w:numId w:val="38"/>
        </w:numPr>
        <w:ind w:firstLineChars="0"/>
        <w:rPr>
          <w:sz w:val="15"/>
          <w:szCs w:val="15"/>
        </w:rPr>
      </w:pPr>
      <w:r>
        <w:rPr>
          <w:rFonts w:hint="eastAsia"/>
          <w:sz w:val="15"/>
          <w:szCs w:val="15"/>
        </w:rPr>
        <w:t>L</w:t>
      </w:r>
      <w:r w:rsidR="009B200D">
        <w:rPr>
          <w:rFonts w:hint="eastAsia"/>
          <w:sz w:val="15"/>
          <w:szCs w:val="15"/>
        </w:rPr>
        <w:t>（ACC）-</w:t>
      </w:r>
      <w:r w:rsidR="009B200D">
        <w:rPr>
          <w:sz w:val="15"/>
          <w:szCs w:val="15"/>
        </w:rPr>
        <w:t xml:space="preserve">&gt; </w:t>
      </w:r>
      <w:r>
        <w:rPr>
          <w:rFonts w:hint="eastAsia"/>
          <w:sz w:val="15"/>
          <w:szCs w:val="15"/>
        </w:rPr>
        <w:t>R</w:t>
      </w:r>
      <w:r w:rsidR="009B200D">
        <w:rPr>
          <w:sz w:val="15"/>
          <w:szCs w:val="15"/>
        </w:rPr>
        <w:t>(ACC)</w:t>
      </w:r>
    </w:p>
    <w:p w:rsidR="00181872" w:rsidRDefault="009B200D" w:rsidP="00AE5F11">
      <w:pPr>
        <w:pStyle w:val="a7"/>
        <w:numPr>
          <w:ilvl w:val="3"/>
          <w:numId w:val="38"/>
        </w:numPr>
        <w:ind w:firstLineChars="0"/>
        <w:rPr>
          <w:sz w:val="15"/>
          <w:szCs w:val="15"/>
        </w:rPr>
      </w:pPr>
      <w:r>
        <w:rPr>
          <w:sz w:val="15"/>
          <w:szCs w:val="15"/>
        </w:rPr>
        <w:t>ACC o-&gt; ACC</w:t>
      </w:r>
      <w:r w:rsidR="00F22F6A">
        <w:rPr>
          <w:rFonts w:hint="eastAsia"/>
          <w:sz w:val="15"/>
          <w:szCs w:val="15"/>
        </w:rPr>
        <w:t>o</w:t>
      </w:r>
      <w:r>
        <w:rPr>
          <w:sz w:val="15"/>
          <w:szCs w:val="15"/>
        </w:rPr>
        <w:t xml:space="preserve"> (</w:t>
      </w:r>
      <w:r w:rsidR="006E04A5">
        <w:rPr>
          <w:rFonts w:hint="eastAsia"/>
          <w:sz w:val="15"/>
          <w:szCs w:val="15"/>
        </w:rPr>
        <w:t>A</w:t>
      </w:r>
      <w:r w:rsidR="006E04A5">
        <w:rPr>
          <w:sz w:val="15"/>
          <w:szCs w:val="15"/>
        </w:rPr>
        <w:t>CC</w:t>
      </w:r>
      <w:r w:rsidR="006E04A5">
        <w:rPr>
          <w:rFonts w:hint="eastAsia"/>
          <w:sz w:val="15"/>
          <w:szCs w:val="15"/>
        </w:rPr>
        <w:t>符号位不变</w:t>
      </w:r>
      <w:r>
        <w:rPr>
          <w:rFonts w:hint="eastAsia"/>
          <w:sz w:val="15"/>
          <w:szCs w:val="15"/>
        </w:rPr>
        <w:t>）</w:t>
      </w:r>
    </w:p>
    <w:p w:rsidR="00181872" w:rsidRDefault="00F22F6A" w:rsidP="00AE5F11">
      <w:pPr>
        <w:pStyle w:val="a7"/>
        <w:numPr>
          <w:ilvl w:val="2"/>
          <w:numId w:val="38"/>
        </w:numPr>
        <w:ind w:firstLineChars="0"/>
        <w:rPr>
          <w:sz w:val="15"/>
          <w:szCs w:val="15"/>
        </w:rPr>
      </w:pPr>
      <w:r>
        <w:rPr>
          <w:rFonts w:hint="eastAsia"/>
          <w:sz w:val="15"/>
          <w:szCs w:val="15"/>
        </w:rPr>
        <w:t>循环左移一位指令CSL：该指令在执行阶段只完成累加器内容循环左移一位操作</w:t>
      </w:r>
    </w:p>
    <w:p w:rsidR="00F22F6A" w:rsidRDefault="006E04A5" w:rsidP="00AE5F11">
      <w:pPr>
        <w:pStyle w:val="a7"/>
        <w:numPr>
          <w:ilvl w:val="3"/>
          <w:numId w:val="38"/>
        </w:numPr>
        <w:ind w:firstLineChars="0"/>
        <w:rPr>
          <w:sz w:val="15"/>
          <w:szCs w:val="15"/>
        </w:rPr>
      </w:pPr>
      <w:r>
        <w:rPr>
          <w:rFonts w:hint="eastAsia"/>
          <w:sz w:val="15"/>
          <w:szCs w:val="15"/>
        </w:rPr>
        <w:t>R（ACC）-</w:t>
      </w:r>
      <w:r>
        <w:rPr>
          <w:sz w:val="15"/>
          <w:szCs w:val="15"/>
        </w:rPr>
        <w:t>&gt;L(ACC)</w:t>
      </w:r>
    </w:p>
    <w:p w:rsidR="006E04A5" w:rsidRDefault="006E04A5" w:rsidP="00AE5F11">
      <w:pPr>
        <w:pStyle w:val="a7"/>
        <w:numPr>
          <w:ilvl w:val="3"/>
          <w:numId w:val="38"/>
        </w:numPr>
        <w:ind w:firstLineChars="0"/>
        <w:rPr>
          <w:sz w:val="15"/>
          <w:szCs w:val="15"/>
        </w:rPr>
      </w:pPr>
      <w:r>
        <w:rPr>
          <w:sz w:val="15"/>
          <w:szCs w:val="15"/>
        </w:rPr>
        <w:t>ACC o-&gt; ACCn (</w:t>
      </w:r>
      <w:r>
        <w:rPr>
          <w:rFonts w:hint="eastAsia"/>
          <w:sz w:val="15"/>
          <w:szCs w:val="15"/>
        </w:rPr>
        <w:t>或p</w:t>
      </w:r>
      <w:r>
        <w:rPr>
          <w:sz w:val="15"/>
          <w:szCs w:val="15"/>
        </w:rPr>
        <w:t>^-1</w:t>
      </w:r>
      <w:r>
        <w:rPr>
          <w:rFonts w:hint="eastAsia"/>
          <w:sz w:val="15"/>
          <w:szCs w:val="15"/>
        </w:rPr>
        <w:t>（ACC）</w:t>
      </w:r>
    </w:p>
    <w:p w:rsidR="004A7D8A" w:rsidRPr="004A7D8A" w:rsidRDefault="003D2F73" w:rsidP="00AE5F11">
      <w:pPr>
        <w:pStyle w:val="a7"/>
        <w:numPr>
          <w:ilvl w:val="2"/>
          <w:numId w:val="38"/>
        </w:numPr>
        <w:ind w:firstLineChars="0"/>
        <w:rPr>
          <w:sz w:val="15"/>
          <w:szCs w:val="15"/>
        </w:rPr>
      </w:pPr>
      <w:r>
        <w:rPr>
          <w:rFonts w:hint="eastAsia"/>
          <w:sz w:val="15"/>
          <w:szCs w:val="15"/>
        </w:rPr>
        <w:t>停机指令STP：计算机中有一个运行标志触发器G当G=1时表示机器运行G=0表示停机，STP指令在执行阶段只需将运行标志触发器置“0“，记作 0-</w:t>
      </w:r>
      <w:r>
        <w:rPr>
          <w:sz w:val="15"/>
          <w:szCs w:val="15"/>
        </w:rPr>
        <w:t>&gt;G</w:t>
      </w:r>
    </w:p>
    <w:p w:rsidR="003C3434" w:rsidRDefault="00D100DA" w:rsidP="00AE5F11">
      <w:pPr>
        <w:pStyle w:val="a7"/>
        <w:numPr>
          <w:ilvl w:val="1"/>
          <w:numId w:val="38"/>
        </w:numPr>
        <w:ind w:firstLineChars="0"/>
        <w:rPr>
          <w:sz w:val="15"/>
          <w:szCs w:val="15"/>
        </w:rPr>
      </w:pPr>
      <w:r>
        <w:rPr>
          <w:rFonts w:hint="eastAsia"/>
          <w:sz w:val="15"/>
          <w:szCs w:val="15"/>
        </w:rPr>
        <w:t>访存指令</w:t>
      </w:r>
      <w:r w:rsidR="004A7D8A">
        <w:rPr>
          <w:rFonts w:hint="eastAsia"/>
          <w:sz w:val="15"/>
          <w:szCs w:val="15"/>
        </w:rPr>
        <w:t>：需要访问存储器 这里只考虑直接寻址方式（形式地址A就是操作数地址 不考虑其他</w:t>
      </w:r>
    </w:p>
    <w:p w:rsidR="004A7D8A" w:rsidRDefault="004A7D8A" w:rsidP="00AE5F11">
      <w:pPr>
        <w:pStyle w:val="a7"/>
        <w:numPr>
          <w:ilvl w:val="2"/>
          <w:numId w:val="38"/>
        </w:numPr>
        <w:ind w:firstLineChars="0"/>
        <w:rPr>
          <w:sz w:val="15"/>
          <w:szCs w:val="15"/>
        </w:rPr>
      </w:pPr>
      <w:r>
        <w:rPr>
          <w:rFonts w:hint="eastAsia"/>
          <w:sz w:val="15"/>
          <w:szCs w:val="15"/>
        </w:rPr>
        <w:t>加法指令ADD</w:t>
      </w:r>
      <w:r>
        <w:rPr>
          <w:sz w:val="15"/>
          <w:szCs w:val="15"/>
        </w:rPr>
        <w:t xml:space="preserve"> </w:t>
      </w:r>
      <w:r>
        <w:rPr>
          <w:rFonts w:hint="eastAsia"/>
          <w:sz w:val="15"/>
          <w:szCs w:val="15"/>
        </w:rPr>
        <w:t>X：累加器内容与主存地址X内容相加结果送至累加器</w:t>
      </w:r>
    </w:p>
    <w:p w:rsidR="004A7D8A" w:rsidRDefault="004A7D8A" w:rsidP="00AE5F11">
      <w:pPr>
        <w:pStyle w:val="a7"/>
        <w:numPr>
          <w:ilvl w:val="3"/>
          <w:numId w:val="38"/>
        </w:numPr>
        <w:ind w:firstLineChars="0"/>
        <w:rPr>
          <w:sz w:val="15"/>
          <w:szCs w:val="15"/>
        </w:rPr>
      </w:pPr>
      <w:r>
        <w:rPr>
          <w:sz w:val="15"/>
          <w:szCs w:val="15"/>
        </w:rPr>
        <w:t>ad(IR)-&gt;MAR</w:t>
      </w:r>
    </w:p>
    <w:p w:rsidR="00792000" w:rsidRDefault="00792000" w:rsidP="00AE5F11">
      <w:pPr>
        <w:pStyle w:val="a7"/>
        <w:numPr>
          <w:ilvl w:val="3"/>
          <w:numId w:val="38"/>
        </w:numPr>
        <w:ind w:firstLineChars="0"/>
        <w:rPr>
          <w:sz w:val="15"/>
          <w:szCs w:val="15"/>
        </w:rPr>
      </w:pPr>
      <w:r>
        <w:rPr>
          <w:sz w:val="15"/>
          <w:szCs w:val="15"/>
        </w:rPr>
        <w:t>1-&gt;R</w:t>
      </w:r>
    </w:p>
    <w:p w:rsidR="004A7D8A" w:rsidRDefault="004A7D8A" w:rsidP="00AE5F11">
      <w:pPr>
        <w:pStyle w:val="a7"/>
        <w:numPr>
          <w:ilvl w:val="3"/>
          <w:numId w:val="38"/>
        </w:numPr>
        <w:ind w:firstLineChars="0"/>
        <w:rPr>
          <w:sz w:val="15"/>
          <w:szCs w:val="15"/>
        </w:rPr>
      </w:pPr>
      <w:r>
        <w:rPr>
          <w:sz w:val="15"/>
          <w:szCs w:val="15"/>
        </w:rPr>
        <w:t>M(MAR)-&gt;MDR</w:t>
      </w:r>
    </w:p>
    <w:p w:rsidR="004A7D8A" w:rsidRDefault="004A7D8A" w:rsidP="00AE5F11">
      <w:pPr>
        <w:pStyle w:val="a7"/>
        <w:numPr>
          <w:ilvl w:val="3"/>
          <w:numId w:val="38"/>
        </w:numPr>
        <w:ind w:firstLineChars="0"/>
        <w:rPr>
          <w:sz w:val="15"/>
          <w:szCs w:val="15"/>
        </w:rPr>
      </w:pPr>
      <w:r>
        <w:rPr>
          <w:sz w:val="15"/>
          <w:szCs w:val="15"/>
        </w:rPr>
        <w:t>(MDR</w:t>
      </w:r>
      <w:r>
        <w:rPr>
          <w:rFonts w:hint="eastAsia"/>
          <w:sz w:val="15"/>
          <w:szCs w:val="15"/>
        </w:rPr>
        <w:t>）+</w:t>
      </w:r>
      <w:r>
        <w:rPr>
          <w:sz w:val="15"/>
          <w:szCs w:val="15"/>
        </w:rPr>
        <w:t xml:space="preserve"> </w:t>
      </w:r>
      <w:r>
        <w:rPr>
          <w:rFonts w:hint="eastAsia"/>
          <w:sz w:val="15"/>
          <w:szCs w:val="15"/>
        </w:rPr>
        <w:t>（ACC）-</w:t>
      </w:r>
      <w:r>
        <w:rPr>
          <w:sz w:val="15"/>
          <w:szCs w:val="15"/>
        </w:rPr>
        <w:t>&gt; ACC</w:t>
      </w:r>
      <w:r w:rsidR="00173DBC">
        <w:rPr>
          <w:sz w:val="15"/>
          <w:szCs w:val="15"/>
        </w:rPr>
        <w:t xml:space="preserve"> (</w:t>
      </w:r>
      <w:r w:rsidR="00173DBC">
        <w:rPr>
          <w:rFonts w:hint="eastAsia"/>
          <w:sz w:val="15"/>
          <w:szCs w:val="15"/>
        </w:rPr>
        <w:t>向ALU发送加命令，将ACC内容与MDR内容相加结果存ACC</w:t>
      </w:r>
    </w:p>
    <w:p w:rsidR="00173DBC" w:rsidRDefault="00173DBC" w:rsidP="00AE5F11">
      <w:pPr>
        <w:pStyle w:val="a7"/>
        <w:numPr>
          <w:ilvl w:val="2"/>
          <w:numId w:val="38"/>
        </w:numPr>
        <w:ind w:firstLineChars="0"/>
        <w:rPr>
          <w:sz w:val="15"/>
          <w:szCs w:val="15"/>
        </w:rPr>
      </w:pPr>
      <w:r>
        <w:rPr>
          <w:rFonts w:hint="eastAsia"/>
          <w:sz w:val="15"/>
          <w:szCs w:val="15"/>
        </w:rPr>
        <w:t>存数指令STA</w:t>
      </w:r>
      <w:r>
        <w:rPr>
          <w:sz w:val="15"/>
          <w:szCs w:val="15"/>
        </w:rPr>
        <w:t xml:space="preserve"> </w:t>
      </w:r>
      <w:r>
        <w:rPr>
          <w:rFonts w:hint="eastAsia"/>
          <w:sz w:val="15"/>
          <w:szCs w:val="15"/>
        </w:rPr>
        <w:t>X：该指令在执行阶段将ACC内容存至贮存单元X</w:t>
      </w:r>
    </w:p>
    <w:p w:rsidR="001E5A5C" w:rsidRPr="001E5A5C" w:rsidRDefault="001E5A5C" w:rsidP="00AE5F11">
      <w:pPr>
        <w:pStyle w:val="a7"/>
        <w:numPr>
          <w:ilvl w:val="3"/>
          <w:numId w:val="38"/>
        </w:numPr>
        <w:ind w:firstLineChars="0"/>
        <w:rPr>
          <w:sz w:val="15"/>
          <w:szCs w:val="15"/>
        </w:rPr>
      </w:pPr>
      <w:r>
        <w:rPr>
          <w:sz w:val="15"/>
          <w:szCs w:val="15"/>
        </w:rPr>
        <w:t>ad(IR)-&gt;MAR</w:t>
      </w:r>
    </w:p>
    <w:p w:rsidR="00173DBC" w:rsidRDefault="001E5A5C" w:rsidP="00AE5F11">
      <w:pPr>
        <w:pStyle w:val="a7"/>
        <w:numPr>
          <w:ilvl w:val="3"/>
          <w:numId w:val="38"/>
        </w:numPr>
        <w:ind w:firstLineChars="0"/>
        <w:rPr>
          <w:sz w:val="15"/>
          <w:szCs w:val="15"/>
        </w:rPr>
      </w:pPr>
      <w:r>
        <w:rPr>
          <w:rFonts w:hint="eastAsia"/>
          <w:sz w:val="15"/>
          <w:szCs w:val="15"/>
        </w:rPr>
        <w:t>1-&gt;</w:t>
      </w:r>
      <w:r>
        <w:rPr>
          <w:sz w:val="15"/>
          <w:szCs w:val="15"/>
        </w:rPr>
        <w:t>W</w:t>
      </w:r>
    </w:p>
    <w:p w:rsidR="001E5A5C" w:rsidRDefault="001E5A5C" w:rsidP="00AE5F11">
      <w:pPr>
        <w:pStyle w:val="a7"/>
        <w:numPr>
          <w:ilvl w:val="3"/>
          <w:numId w:val="38"/>
        </w:numPr>
        <w:ind w:firstLineChars="0"/>
        <w:rPr>
          <w:sz w:val="15"/>
          <w:szCs w:val="15"/>
        </w:rPr>
      </w:pPr>
      <w:r>
        <w:rPr>
          <w:sz w:val="15"/>
          <w:szCs w:val="15"/>
        </w:rPr>
        <w:t>ACC-&gt;MDR</w:t>
      </w:r>
    </w:p>
    <w:p w:rsidR="001E5A5C" w:rsidRDefault="001E5A5C" w:rsidP="00AE5F11">
      <w:pPr>
        <w:pStyle w:val="a7"/>
        <w:numPr>
          <w:ilvl w:val="3"/>
          <w:numId w:val="38"/>
        </w:numPr>
        <w:ind w:firstLineChars="0"/>
        <w:rPr>
          <w:sz w:val="15"/>
          <w:szCs w:val="15"/>
        </w:rPr>
      </w:pPr>
      <w:r>
        <w:rPr>
          <w:sz w:val="15"/>
          <w:szCs w:val="15"/>
        </w:rPr>
        <w:t>MDR-&gt;</w:t>
      </w:r>
      <w:r>
        <w:rPr>
          <w:rFonts w:hint="eastAsia"/>
          <w:sz w:val="15"/>
          <w:szCs w:val="15"/>
        </w:rPr>
        <w:t>M(</w:t>
      </w:r>
      <w:r>
        <w:rPr>
          <w:sz w:val="15"/>
          <w:szCs w:val="15"/>
        </w:rPr>
        <w:t>MAR)</w:t>
      </w:r>
    </w:p>
    <w:p w:rsidR="001E5A5C" w:rsidRDefault="001E5A5C" w:rsidP="00AE5F11">
      <w:pPr>
        <w:pStyle w:val="a7"/>
        <w:numPr>
          <w:ilvl w:val="2"/>
          <w:numId w:val="38"/>
        </w:numPr>
        <w:ind w:firstLineChars="0"/>
        <w:rPr>
          <w:sz w:val="15"/>
          <w:szCs w:val="15"/>
        </w:rPr>
      </w:pPr>
      <w:r>
        <w:rPr>
          <w:rFonts w:hint="eastAsia"/>
          <w:sz w:val="15"/>
          <w:szCs w:val="15"/>
        </w:rPr>
        <w:t>取数指令 LDA</w:t>
      </w:r>
      <w:r>
        <w:rPr>
          <w:sz w:val="15"/>
          <w:szCs w:val="15"/>
        </w:rPr>
        <w:t xml:space="preserve"> </w:t>
      </w:r>
      <w:r>
        <w:rPr>
          <w:rFonts w:hint="eastAsia"/>
          <w:sz w:val="15"/>
          <w:szCs w:val="15"/>
        </w:rPr>
        <w:t>X</w:t>
      </w:r>
    </w:p>
    <w:p w:rsidR="001E5A5C" w:rsidRDefault="001E5A5C" w:rsidP="00AE5F11">
      <w:pPr>
        <w:pStyle w:val="a7"/>
        <w:numPr>
          <w:ilvl w:val="3"/>
          <w:numId w:val="38"/>
        </w:numPr>
        <w:ind w:firstLineChars="0"/>
        <w:rPr>
          <w:sz w:val="15"/>
          <w:szCs w:val="15"/>
        </w:rPr>
      </w:pPr>
      <w:r>
        <w:rPr>
          <w:sz w:val="15"/>
          <w:szCs w:val="15"/>
        </w:rPr>
        <w:t>ad(IR)-&gt;MAR</w:t>
      </w:r>
    </w:p>
    <w:p w:rsidR="001E5A5C" w:rsidRDefault="001E5A5C" w:rsidP="00AE5F11">
      <w:pPr>
        <w:pStyle w:val="a7"/>
        <w:numPr>
          <w:ilvl w:val="3"/>
          <w:numId w:val="38"/>
        </w:numPr>
        <w:ind w:firstLineChars="0"/>
        <w:rPr>
          <w:sz w:val="15"/>
          <w:szCs w:val="15"/>
        </w:rPr>
      </w:pPr>
      <w:r>
        <w:rPr>
          <w:sz w:val="15"/>
          <w:szCs w:val="15"/>
        </w:rPr>
        <w:t>1-&gt;R</w:t>
      </w:r>
    </w:p>
    <w:p w:rsidR="001E5A5C" w:rsidRDefault="001E5A5C" w:rsidP="00AE5F11">
      <w:pPr>
        <w:pStyle w:val="a7"/>
        <w:numPr>
          <w:ilvl w:val="3"/>
          <w:numId w:val="38"/>
        </w:numPr>
        <w:ind w:firstLineChars="0"/>
        <w:rPr>
          <w:sz w:val="15"/>
          <w:szCs w:val="15"/>
        </w:rPr>
      </w:pPr>
      <w:r>
        <w:rPr>
          <w:rFonts w:hint="eastAsia"/>
          <w:sz w:val="15"/>
          <w:szCs w:val="15"/>
        </w:rPr>
        <w:t>M</w:t>
      </w:r>
      <w:r>
        <w:rPr>
          <w:sz w:val="15"/>
          <w:szCs w:val="15"/>
        </w:rPr>
        <w:t>(MAR)-&gt;MDR</w:t>
      </w:r>
    </w:p>
    <w:p w:rsidR="001E5A5C" w:rsidRPr="001E5A5C" w:rsidRDefault="001E5A5C" w:rsidP="00AE5F11">
      <w:pPr>
        <w:pStyle w:val="a7"/>
        <w:numPr>
          <w:ilvl w:val="3"/>
          <w:numId w:val="38"/>
        </w:numPr>
        <w:ind w:firstLineChars="0"/>
        <w:rPr>
          <w:sz w:val="15"/>
          <w:szCs w:val="15"/>
        </w:rPr>
      </w:pPr>
      <w:r>
        <w:rPr>
          <w:sz w:val="15"/>
          <w:szCs w:val="15"/>
        </w:rPr>
        <w:t>MDR-&gt;ACC</w:t>
      </w:r>
    </w:p>
    <w:p w:rsidR="00D100DA" w:rsidRDefault="00D100DA" w:rsidP="00AE5F11">
      <w:pPr>
        <w:pStyle w:val="a7"/>
        <w:numPr>
          <w:ilvl w:val="1"/>
          <w:numId w:val="38"/>
        </w:numPr>
        <w:ind w:firstLineChars="0"/>
        <w:rPr>
          <w:sz w:val="15"/>
          <w:szCs w:val="15"/>
        </w:rPr>
      </w:pPr>
      <w:r>
        <w:rPr>
          <w:rFonts w:hint="eastAsia"/>
          <w:sz w:val="15"/>
          <w:szCs w:val="15"/>
        </w:rPr>
        <w:t>转移类指令</w:t>
      </w:r>
      <w:r w:rsidR="001E5A5C">
        <w:rPr>
          <w:rFonts w:hint="eastAsia"/>
          <w:sz w:val="15"/>
          <w:szCs w:val="15"/>
        </w:rPr>
        <w:t>：执行</w:t>
      </w:r>
      <w:r w:rsidR="00EA522B">
        <w:rPr>
          <w:rFonts w:hint="eastAsia"/>
          <w:sz w:val="15"/>
          <w:szCs w:val="15"/>
        </w:rPr>
        <w:t>阶段也不访问存储器</w:t>
      </w:r>
    </w:p>
    <w:p w:rsidR="00EA522B" w:rsidRDefault="00EA522B" w:rsidP="00AE5F11">
      <w:pPr>
        <w:pStyle w:val="a7"/>
        <w:numPr>
          <w:ilvl w:val="2"/>
          <w:numId w:val="38"/>
        </w:numPr>
        <w:ind w:firstLineChars="0"/>
        <w:rPr>
          <w:sz w:val="15"/>
          <w:szCs w:val="15"/>
        </w:rPr>
      </w:pPr>
      <w:r>
        <w:rPr>
          <w:rFonts w:hint="eastAsia"/>
          <w:sz w:val="15"/>
          <w:szCs w:val="15"/>
        </w:rPr>
        <w:t>无条件转移指令JMP</w:t>
      </w:r>
      <w:r>
        <w:rPr>
          <w:sz w:val="15"/>
          <w:szCs w:val="15"/>
        </w:rPr>
        <w:t xml:space="preserve"> X</w:t>
      </w:r>
      <w:r>
        <w:rPr>
          <w:rFonts w:hint="eastAsia"/>
          <w:sz w:val="15"/>
          <w:szCs w:val="15"/>
        </w:rPr>
        <w:t>：该指令在执行阶段完成将地址码部分X送至PC</w:t>
      </w:r>
      <w:r>
        <w:rPr>
          <w:sz w:val="15"/>
          <w:szCs w:val="15"/>
        </w:rPr>
        <w:t xml:space="preserve"> </w:t>
      </w:r>
      <w:r>
        <w:rPr>
          <w:rFonts w:hint="eastAsia"/>
          <w:sz w:val="15"/>
          <w:szCs w:val="15"/>
        </w:rPr>
        <w:t>记作 Ad（IR）-</w:t>
      </w:r>
      <w:r>
        <w:rPr>
          <w:sz w:val="15"/>
          <w:szCs w:val="15"/>
        </w:rPr>
        <w:t>&gt; PC</w:t>
      </w:r>
    </w:p>
    <w:p w:rsidR="00EA522B" w:rsidRPr="00EA522B" w:rsidRDefault="00EA522B" w:rsidP="00AE5F11">
      <w:pPr>
        <w:pStyle w:val="a7"/>
        <w:numPr>
          <w:ilvl w:val="2"/>
          <w:numId w:val="38"/>
        </w:numPr>
        <w:ind w:firstLineChars="0"/>
        <w:rPr>
          <w:sz w:val="15"/>
          <w:szCs w:val="15"/>
        </w:rPr>
      </w:pPr>
      <w:r>
        <w:rPr>
          <w:rFonts w:hint="eastAsia"/>
          <w:sz w:val="15"/>
          <w:szCs w:val="15"/>
        </w:rPr>
        <w:t>条件转移（负则转）指令BAN</w:t>
      </w:r>
      <w:r>
        <w:rPr>
          <w:sz w:val="15"/>
          <w:szCs w:val="15"/>
        </w:rPr>
        <w:t xml:space="preserve"> </w:t>
      </w:r>
      <w:r>
        <w:rPr>
          <w:rFonts w:hint="eastAsia"/>
          <w:sz w:val="15"/>
          <w:szCs w:val="15"/>
        </w:rPr>
        <w:t>X：根据上一条指令运行</w:t>
      </w:r>
      <w:r w:rsidR="00E409E4">
        <w:rPr>
          <w:rFonts w:hint="eastAsia"/>
          <w:sz w:val="15"/>
          <w:szCs w:val="15"/>
        </w:rPr>
        <w:t>的结果决定下一条指令的地址，若结果为负（累加器最高位为1即Ao</w:t>
      </w:r>
      <w:r w:rsidR="00E409E4">
        <w:rPr>
          <w:sz w:val="15"/>
          <w:szCs w:val="15"/>
        </w:rPr>
        <w:t xml:space="preserve"> </w:t>
      </w:r>
      <w:r w:rsidR="00E409E4">
        <w:rPr>
          <w:rFonts w:hint="eastAsia"/>
          <w:sz w:val="15"/>
          <w:szCs w:val="15"/>
        </w:rPr>
        <w:t>=</w:t>
      </w:r>
      <w:r w:rsidR="00E409E4">
        <w:rPr>
          <w:sz w:val="15"/>
          <w:szCs w:val="15"/>
        </w:rPr>
        <w:t xml:space="preserve"> </w:t>
      </w:r>
      <w:r w:rsidR="00E409E4">
        <w:rPr>
          <w:rFonts w:hint="eastAsia"/>
          <w:sz w:val="15"/>
          <w:szCs w:val="15"/>
        </w:rPr>
        <w:t>1），则指令的地址码送至PC，否则程序按原顺序执行。由于在取址阶段已经完成了（PC）+1-</w:t>
      </w:r>
      <w:r w:rsidR="00E409E4">
        <w:rPr>
          <w:sz w:val="15"/>
          <w:szCs w:val="15"/>
        </w:rPr>
        <w:t>&gt;</w:t>
      </w:r>
      <w:r w:rsidR="00E409E4">
        <w:rPr>
          <w:rFonts w:hint="eastAsia"/>
          <w:sz w:val="15"/>
          <w:szCs w:val="15"/>
        </w:rPr>
        <w:t>PC，所以当累加器结果不为负（即Ao=0）时，就按取指阶段形成的PC执行，记作 Ao·Ad（IR）+</w:t>
      </w:r>
      <w:r w:rsidR="00E409E4">
        <w:rPr>
          <w:sz w:val="15"/>
          <w:szCs w:val="15"/>
        </w:rPr>
        <w:t xml:space="preserve"> </w:t>
      </w:r>
      <w:r w:rsidR="00E409E4">
        <w:rPr>
          <w:rFonts w:hint="eastAsia"/>
          <w:sz w:val="15"/>
          <w:szCs w:val="15"/>
        </w:rPr>
        <w:t>A（非）·（PC）-</w:t>
      </w:r>
      <w:r w:rsidR="00E409E4">
        <w:rPr>
          <w:sz w:val="15"/>
          <w:szCs w:val="15"/>
        </w:rPr>
        <w:t>&gt; PC</w:t>
      </w:r>
      <w:r w:rsidR="00743EC6">
        <w:rPr>
          <w:sz w:val="15"/>
          <w:szCs w:val="15"/>
        </w:rPr>
        <w:t>.</w:t>
      </w:r>
    </w:p>
    <w:p w:rsidR="005939FE" w:rsidRDefault="005939FE" w:rsidP="00AE5F11">
      <w:pPr>
        <w:pStyle w:val="a7"/>
        <w:numPr>
          <w:ilvl w:val="0"/>
          <w:numId w:val="38"/>
        </w:numPr>
        <w:ind w:firstLineChars="0"/>
        <w:rPr>
          <w:sz w:val="15"/>
          <w:szCs w:val="15"/>
        </w:rPr>
      </w:pPr>
      <w:r>
        <w:rPr>
          <w:rFonts w:hint="eastAsia"/>
          <w:sz w:val="15"/>
          <w:szCs w:val="15"/>
        </w:rPr>
        <w:t>中断周期</w:t>
      </w:r>
      <w:r w:rsidR="003F6772">
        <w:rPr>
          <w:rFonts w:hint="eastAsia"/>
          <w:sz w:val="15"/>
          <w:szCs w:val="15"/>
        </w:rPr>
        <w:t>：</w:t>
      </w:r>
    </w:p>
    <w:p w:rsidR="003C3434" w:rsidRDefault="003C3434" w:rsidP="00AE5F11">
      <w:pPr>
        <w:pStyle w:val="a7"/>
        <w:numPr>
          <w:ilvl w:val="1"/>
          <w:numId w:val="38"/>
        </w:numPr>
        <w:ind w:firstLineChars="0"/>
        <w:rPr>
          <w:sz w:val="15"/>
          <w:szCs w:val="15"/>
        </w:rPr>
      </w:pPr>
      <w:r>
        <w:rPr>
          <w:rFonts w:hint="eastAsia"/>
          <w:sz w:val="15"/>
          <w:szCs w:val="15"/>
        </w:rPr>
        <w:t>0-</w:t>
      </w:r>
      <w:r>
        <w:rPr>
          <w:sz w:val="15"/>
          <w:szCs w:val="15"/>
        </w:rPr>
        <w:t xml:space="preserve">&gt;MAR </w:t>
      </w:r>
      <w:r>
        <w:rPr>
          <w:rFonts w:hint="eastAsia"/>
          <w:sz w:val="15"/>
          <w:szCs w:val="15"/>
        </w:rPr>
        <w:t>（将特定地址“0“送至存储器地址寄存器）</w:t>
      </w:r>
    </w:p>
    <w:p w:rsidR="003C3434" w:rsidRDefault="003C3434" w:rsidP="00AE5F11">
      <w:pPr>
        <w:pStyle w:val="a7"/>
        <w:numPr>
          <w:ilvl w:val="1"/>
          <w:numId w:val="38"/>
        </w:numPr>
        <w:ind w:firstLineChars="0"/>
        <w:rPr>
          <w:sz w:val="15"/>
          <w:szCs w:val="15"/>
        </w:rPr>
      </w:pPr>
      <w:r>
        <w:rPr>
          <w:rFonts w:hint="eastAsia"/>
          <w:sz w:val="15"/>
          <w:szCs w:val="15"/>
        </w:rPr>
        <w:t>1</w:t>
      </w:r>
      <w:r>
        <w:rPr>
          <w:sz w:val="15"/>
          <w:szCs w:val="15"/>
        </w:rPr>
        <w:t>-&gt;W  (</w:t>
      </w:r>
      <w:r>
        <w:rPr>
          <w:rFonts w:hint="eastAsia"/>
          <w:sz w:val="15"/>
          <w:szCs w:val="15"/>
        </w:rPr>
        <w:t>向主存发出写命令，启动存储器作写操作)</w:t>
      </w:r>
    </w:p>
    <w:p w:rsidR="003C3434" w:rsidRDefault="003C3434" w:rsidP="00AE5F11">
      <w:pPr>
        <w:pStyle w:val="a7"/>
        <w:numPr>
          <w:ilvl w:val="1"/>
          <w:numId w:val="38"/>
        </w:numPr>
        <w:ind w:firstLineChars="0"/>
        <w:rPr>
          <w:sz w:val="15"/>
          <w:szCs w:val="15"/>
        </w:rPr>
      </w:pPr>
      <w:r>
        <w:rPr>
          <w:rFonts w:hint="eastAsia"/>
          <w:sz w:val="15"/>
          <w:szCs w:val="15"/>
        </w:rPr>
        <w:t>PC</w:t>
      </w:r>
      <w:r>
        <w:rPr>
          <w:sz w:val="15"/>
          <w:szCs w:val="15"/>
        </w:rPr>
        <w:t>-&gt;MDR   (</w:t>
      </w:r>
      <w:r>
        <w:rPr>
          <w:rFonts w:hint="eastAsia"/>
          <w:sz w:val="15"/>
          <w:szCs w:val="15"/>
        </w:rPr>
        <w:t>将PC内容（程序断点）送至MDR)</w:t>
      </w:r>
    </w:p>
    <w:p w:rsidR="003C3434" w:rsidRDefault="003C3434" w:rsidP="00AE5F11">
      <w:pPr>
        <w:pStyle w:val="a7"/>
        <w:numPr>
          <w:ilvl w:val="1"/>
          <w:numId w:val="38"/>
        </w:numPr>
        <w:ind w:firstLineChars="0"/>
        <w:rPr>
          <w:sz w:val="15"/>
          <w:szCs w:val="15"/>
        </w:rPr>
      </w:pPr>
      <w:r>
        <w:rPr>
          <w:rFonts w:hint="eastAsia"/>
          <w:sz w:val="15"/>
          <w:szCs w:val="15"/>
        </w:rPr>
        <w:t>M</w:t>
      </w:r>
      <w:r>
        <w:rPr>
          <w:sz w:val="15"/>
          <w:szCs w:val="15"/>
        </w:rPr>
        <w:t>DR-&gt;M(MAR)  (</w:t>
      </w:r>
      <w:r>
        <w:rPr>
          <w:rFonts w:hint="eastAsia"/>
          <w:sz w:val="15"/>
          <w:szCs w:val="15"/>
        </w:rPr>
        <w:t>将MDR内容写入到MAR所指示的主存单元（o地址单元）)</w:t>
      </w:r>
    </w:p>
    <w:p w:rsidR="003C3434" w:rsidRDefault="003C3434" w:rsidP="00AE5F11">
      <w:pPr>
        <w:pStyle w:val="a7"/>
        <w:numPr>
          <w:ilvl w:val="1"/>
          <w:numId w:val="38"/>
        </w:numPr>
        <w:ind w:firstLineChars="0"/>
        <w:rPr>
          <w:sz w:val="15"/>
          <w:szCs w:val="15"/>
        </w:rPr>
      </w:pPr>
      <w:r>
        <w:rPr>
          <w:rFonts w:hint="eastAsia"/>
          <w:sz w:val="15"/>
          <w:szCs w:val="15"/>
        </w:rPr>
        <w:lastRenderedPageBreak/>
        <w:t>向量地址-</w:t>
      </w:r>
      <w:r>
        <w:rPr>
          <w:sz w:val="15"/>
          <w:szCs w:val="15"/>
        </w:rPr>
        <w:t>&gt;</w:t>
      </w:r>
      <w:r>
        <w:rPr>
          <w:rFonts w:hint="eastAsia"/>
          <w:sz w:val="15"/>
          <w:szCs w:val="15"/>
        </w:rPr>
        <w:t>PC</w:t>
      </w:r>
      <w:r>
        <w:rPr>
          <w:sz w:val="15"/>
          <w:szCs w:val="15"/>
        </w:rPr>
        <w:t xml:space="preserve"> </w:t>
      </w:r>
      <w:r>
        <w:rPr>
          <w:rFonts w:hint="eastAsia"/>
          <w:sz w:val="15"/>
          <w:szCs w:val="15"/>
        </w:rPr>
        <w:t>（将向量地址形成部件的输出送至PC，为下一条指令的取指周期作准备</w:t>
      </w:r>
    </w:p>
    <w:p w:rsidR="003C3434" w:rsidRDefault="003C3434" w:rsidP="00AE5F11">
      <w:pPr>
        <w:pStyle w:val="a7"/>
        <w:numPr>
          <w:ilvl w:val="1"/>
          <w:numId w:val="38"/>
        </w:numPr>
        <w:ind w:firstLineChars="0"/>
        <w:rPr>
          <w:sz w:val="15"/>
          <w:szCs w:val="15"/>
        </w:rPr>
      </w:pPr>
      <w:r>
        <w:rPr>
          <w:rFonts w:hint="eastAsia"/>
          <w:sz w:val="15"/>
          <w:szCs w:val="15"/>
        </w:rPr>
        <w:t>0-&gt;</w:t>
      </w:r>
      <w:r>
        <w:rPr>
          <w:sz w:val="15"/>
          <w:szCs w:val="15"/>
        </w:rPr>
        <w:t xml:space="preserve">EINT </w:t>
      </w:r>
      <w:r>
        <w:rPr>
          <w:rFonts w:hint="eastAsia"/>
          <w:sz w:val="15"/>
          <w:szCs w:val="15"/>
        </w:rPr>
        <w:t>（关中断 将允许中断触发器清零 该操作可由硬件线路完成）</w:t>
      </w:r>
    </w:p>
    <w:p w:rsidR="003C3434" w:rsidRDefault="003C3434" w:rsidP="003C3434">
      <w:pPr>
        <w:ind w:left="420"/>
        <w:rPr>
          <w:sz w:val="15"/>
          <w:szCs w:val="15"/>
        </w:rPr>
      </w:pPr>
      <w:r>
        <w:rPr>
          <w:rFonts w:hint="eastAsia"/>
          <w:sz w:val="15"/>
          <w:szCs w:val="15"/>
        </w:rPr>
        <w:t>Ps：如果程序断点存入堆栈，而且进栈操作时先修改栈指针，后存入数据至需将 第一步变为 （SP）-1-</w:t>
      </w:r>
      <w:r>
        <w:rPr>
          <w:sz w:val="15"/>
          <w:szCs w:val="15"/>
        </w:rPr>
        <w:t xml:space="preserve">&gt;SP </w:t>
      </w:r>
      <w:r>
        <w:rPr>
          <w:rFonts w:hint="eastAsia"/>
          <w:sz w:val="15"/>
          <w:szCs w:val="15"/>
        </w:rPr>
        <w:t>且 SP-</w:t>
      </w:r>
      <w:r>
        <w:rPr>
          <w:sz w:val="15"/>
          <w:szCs w:val="15"/>
        </w:rPr>
        <w:t>&gt;MAR</w:t>
      </w:r>
    </w:p>
    <w:p w:rsidR="003C3434" w:rsidRPr="003C3434" w:rsidRDefault="003C3434" w:rsidP="003C3434">
      <w:pPr>
        <w:rPr>
          <w:sz w:val="15"/>
          <w:szCs w:val="15"/>
        </w:rPr>
      </w:pPr>
      <w:r>
        <w:rPr>
          <w:rFonts w:hint="eastAsia"/>
          <w:sz w:val="15"/>
          <w:szCs w:val="15"/>
        </w:rPr>
        <w:t>上述所有操作都是在控制单元发出的控制信号（即微操作命令）控制下完成的。</w:t>
      </w:r>
    </w:p>
    <w:p w:rsidR="005939FE" w:rsidRDefault="005939FE" w:rsidP="005939FE">
      <w:pPr>
        <w:rPr>
          <w:sz w:val="15"/>
          <w:szCs w:val="15"/>
        </w:rPr>
      </w:pPr>
      <w:r>
        <w:rPr>
          <w:rFonts w:hint="eastAsia"/>
          <w:sz w:val="15"/>
          <w:szCs w:val="15"/>
        </w:rPr>
        <w:t>配合节拍以及微命令</w:t>
      </w:r>
    </w:p>
    <w:p w:rsidR="002A011E" w:rsidRDefault="002A011E" w:rsidP="005939FE">
      <w:pPr>
        <w:rPr>
          <w:sz w:val="15"/>
          <w:szCs w:val="15"/>
        </w:rPr>
      </w:pPr>
      <w:r>
        <w:rPr>
          <w:rFonts w:hint="eastAsia"/>
          <w:sz w:val="15"/>
          <w:szCs w:val="15"/>
        </w:rPr>
        <w:t>微操作的节拍安排： 采用同步控制方式 一个机器周期内由三个节拍（时钟周期）</w:t>
      </w:r>
    </w:p>
    <w:p w:rsidR="002A011E" w:rsidRDefault="002A011E" w:rsidP="002A011E">
      <w:pPr>
        <w:rPr>
          <w:sz w:val="15"/>
          <w:szCs w:val="15"/>
        </w:rPr>
      </w:pPr>
      <w:r>
        <w:rPr>
          <w:rFonts w:hint="eastAsia"/>
          <w:sz w:val="15"/>
          <w:szCs w:val="15"/>
        </w:rPr>
        <w:t>原则：</w:t>
      </w:r>
    </w:p>
    <w:p w:rsidR="002A011E" w:rsidRDefault="002A011E" w:rsidP="00AE5F11">
      <w:pPr>
        <w:pStyle w:val="a7"/>
        <w:numPr>
          <w:ilvl w:val="0"/>
          <w:numId w:val="46"/>
        </w:numPr>
        <w:ind w:firstLineChars="0"/>
        <w:rPr>
          <w:sz w:val="15"/>
          <w:szCs w:val="15"/>
        </w:rPr>
      </w:pPr>
      <w:r>
        <w:rPr>
          <w:rFonts w:hint="eastAsia"/>
          <w:sz w:val="15"/>
          <w:szCs w:val="15"/>
        </w:rPr>
        <w:t>微操作的先后顺序不得随意更改</w:t>
      </w:r>
    </w:p>
    <w:p w:rsidR="002A011E" w:rsidRDefault="002A011E" w:rsidP="00AE5F11">
      <w:pPr>
        <w:pStyle w:val="a7"/>
        <w:numPr>
          <w:ilvl w:val="0"/>
          <w:numId w:val="46"/>
        </w:numPr>
        <w:ind w:firstLineChars="0"/>
        <w:rPr>
          <w:sz w:val="15"/>
          <w:szCs w:val="15"/>
        </w:rPr>
      </w:pPr>
      <w:r>
        <w:rPr>
          <w:rFonts w:hint="eastAsia"/>
          <w:sz w:val="15"/>
          <w:szCs w:val="15"/>
        </w:rPr>
        <w:t>被控对象不同的微操作 尽量安排在一个节拍内完成</w:t>
      </w:r>
    </w:p>
    <w:p w:rsidR="002A011E" w:rsidRPr="002A011E" w:rsidRDefault="002A011E" w:rsidP="00AE5F11">
      <w:pPr>
        <w:pStyle w:val="a7"/>
        <w:numPr>
          <w:ilvl w:val="0"/>
          <w:numId w:val="46"/>
        </w:numPr>
        <w:ind w:firstLineChars="0"/>
        <w:rPr>
          <w:sz w:val="15"/>
          <w:szCs w:val="15"/>
        </w:rPr>
      </w:pPr>
      <w:r>
        <w:rPr>
          <w:rFonts w:hint="eastAsia"/>
          <w:sz w:val="15"/>
          <w:szCs w:val="15"/>
        </w:rPr>
        <w:t>占用时间较短的微操作，尽量安排在一个节拍内完成，并允许有先后顺序</w:t>
      </w:r>
    </w:p>
    <w:p w:rsidR="005939FE" w:rsidRDefault="005939FE" w:rsidP="005939FE">
      <w:pPr>
        <w:rPr>
          <w:sz w:val="15"/>
          <w:szCs w:val="15"/>
        </w:rPr>
      </w:pPr>
      <w:r>
        <w:rPr>
          <w:rFonts w:hint="eastAsia"/>
          <w:sz w:val="15"/>
          <w:szCs w:val="15"/>
        </w:rPr>
        <w:t>微程序控制器的基本概念：</w:t>
      </w:r>
    </w:p>
    <w:p w:rsidR="005939FE" w:rsidRDefault="005939FE" w:rsidP="00AE5F11">
      <w:pPr>
        <w:pStyle w:val="a7"/>
        <w:numPr>
          <w:ilvl w:val="0"/>
          <w:numId w:val="39"/>
        </w:numPr>
        <w:ind w:firstLineChars="0"/>
        <w:rPr>
          <w:sz w:val="15"/>
          <w:szCs w:val="15"/>
        </w:rPr>
      </w:pPr>
      <w:r>
        <w:rPr>
          <w:rFonts w:hint="eastAsia"/>
          <w:sz w:val="15"/>
          <w:szCs w:val="15"/>
        </w:rPr>
        <w:t>微命令</w:t>
      </w:r>
      <w:r w:rsidR="00A47489">
        <w:rPr>
          <w:rFonts w:hint="eastAsia"/>
          <w:sz w:val="15"/>
          <w:szCs w:val="15"/>
        </w:rPr>
        <w:t>：</w:t>
      </w:r>
      <w:r w:rsidR="004C44C9">
        <w:rPr>
          <w:rFonts w:hint="eastAsia"/>
          <w:sz w:val="15"/>
          <w:szCs w:val="15"/>
        </w:rPr>
        <w:t>构成控制信号序列的最小单位</w:t>
      </w:r>
    </w:p>
    <w:p w:rsidR="005939FE" w:rsidRDefault="005939FE" w:rsidP="00AE5F11">
      <w:pPr>
        <w:pStyle w:val="a7"/>
        <w:numPr>
          <w:ilvl w:val="0"/>
          <w:numId w:val="39"/>
        </w:numPr>
        <w:ind w:firstLineChars="0"/>
        <w:rPr>
          <w:sz w:val="15"/>
          <w:szCs w:val="15"/>
        </w:rPr>
      </w:pPr>
      <w:r>
        <w:rPr>
          <w:rFonts w:hint="eastAsia"/>
          <w:sz w:val="15"/>
          <w:szCs w:val="15"/>
        </w:rPr>
        <w:t>微操作</w:t>
      </w:r>
      <w:r w:rsidR="00A47489">
        <w:rPr>
          <w:rFonts w:hint="eastAsia"/>
          <w:sz w:val="15"/>
          <w:szCs w:val="15"/>
        </w:rPr>
        <w:t>：</w:t>
      </w:r>
      <w:r w:rsidR="004C44C9">
        <w:rPr>
          <w:rFonts w:hint="eastAsia"/>
          <w:sz w:val="15"/>
          <w:szCs w:val="15"/>
        </w:rPr>
        <w:t>由微命令控制实现的最基本操作</w:t>
      </w:r>
    </w:p>
    <w:p w:rsidR="005939FE" w:rsidRDefault="005939FE" w:rsidP="00AE5F11">
      <w:pPr>
        <w:pStyle w:val="a7"/>
        <w:numPr>
          <w:ilvl w:val="0"/>
          <w:numId w:val="39"/>
        </w:numPr>
        <w:ind w:firstLineChars="0"/>
        <w:rPr>
          <w:sz w:val="15"/>
          <w:szCs w:val="15"/>
        </w:rPr>
      </w:pPr>
      <w:r>
        <w:rPr>
          <w:rFonts w:hint="eastAsia"/>
          <w:sz w:val="15"/>
          <w:szCs w:val="15"/>
        </w:rPr>
        <w:t>微指令</w:t>
      </w:r>
      <w:r w:rsidR="00A47489">
        <w:rPr>
          <w:rFonts w:hint="eastAsia"/>
          <w:sz w:val="15"/>
          <w:szCs w:val="15"/>
        </w:rPr>
        <w:t>：</w:t>
      </w:r>
      <w:r w:rsidR="004C44C9">
        <w:rPr>
          <w:rFonts w:hint="eastAsia"/>
          <w:sz w:val="15"/>
          <w:szCs w:val="15"/>
        </w:rPr>
        <w:t>若干个微命令的组合</w:t>
      </w:r>
    </w:p>
    <w:p w:rsidR="005939FE" w:rsidRDefault="005939FE" w:rsidP="00AE5F11">
      <w:pPr>
        <w:pStyle w:val="a7"/>
        <w:numPr>
          <w:ilvl w:val="0"/>
          <w:numId w:val="39"/>
        </w:numPr>
        <w:ind w:firstLineChars="0"/>
        <w:rPr>
          <w:sz w:val="15"/>
          <w:szCs w:val="15"/>
        </w:rPr>
      </w:pPr>
      <w:r>
        <w:rPr>
          <w:rFonts w:hint="eastAsia"/>
          <w:sz w:val="15"/>
          <w:szCs w:val="15"/>
        </w:rPr>
        <w:t>微周期</w:t>
      </w:r>
      <w:r w:rsidR="00A47489">
        <w:rPr>
          <w:rFonts w:hint="eastAsia"/>
          <w:sz w:val="15"/>
          <w:szCs w:val="15"/>
        </w:rPr>
        <w:t>：</w:t>
      </w:r>
      <w:r w:rsidR="004C44C9">
        <w:rPr>
          <w:rFonts w:hint="eastAsia"/>
          <w:sz w:val="15"/>
          <w:szCs w:val="15"/>
        </w:rPr>
        <w:t>指从控制存储器中读取一条微指令并执行相应的微操作所需的时间</w:t>
      </w:r>
    </w:p>
    <w:p w:rsidR="005939FE" w:rsidRDefault="005939FE" w:rsidP="00AE5F11">
      <w:pPr>
        <w:pStyle w:val="a7"/>
        <w:numPr>
          <w:ilvl w:val="0"/>
          <w:numId w:val="39"/>
        </w:numPr>
        <w:ind w:firstLineChars="0"/>
        <w:rPr>
          <w:sz w:val="15"/>
          <w:szCs w:val="15"/>
        </w:rPr>
      </w:pPr>
      <w:r>
        <w:rPr>
          <w:rFonts w:hint="eastAsia"/>
          <w:sz w:val="15"/>
          <w:szCs w:val="15"/>
        </w:rPr>
        <w:t>微程序</w:t>
      </w:r>
      <w:r w:rsidR="00A47489">
        <w:rPr>
          <w:rFonts w:hint="eastAsia"/>
          <w:sz w:val="15"/>
          <w:szCs w:val="15"/>
        </w:rPr>
        <w:t>：</w:t>
      </w:r>
      <w:r w:rsidR="004C44C9">
        <w:rPr>
          <w:rFonts w:hint="eastAsia"/>
          <w:sz w:val="15"/>
          <w:szCs w:val="15"/>
        </w:rPr>
        <w:t>一系列指令的有序集合</w:t>
      </w:r>
    </w:p>
    <w:p w:rsidR="005939FE" w:rsidRDefault="005939FE" w:rsidP="00AE5F11">
      <w:pPr>
        <w:pStyle w:val="a7"/>
        <w:numPr>
          <w:ilvl w:val="0"/>
          <w:numId w:val="39"/>
        </w:numPr>
        <w:ind w:firstLineChars="0"/>
        <w:rPr>
          <w:sz w:val="15"/>
          <w:szCs w:val="15"/>
        </w:rPr>
      </w:pPr>
      <w:r>
        <w:rPr>
          <w:rFonts w:hint="eastAsia"/>
          <w:sz w:val="15"/>
          <w:szCs w:val="15"/>
        </w:rPr>
        <w:t>控制存储器</w:t>
      </w:r>
      <w:r w:rsidR="00A47489">
        <w:rPr>
          <w:rFonts w:hint="eastAsia"/>
          <w:sz w:val="15"/>
          <w:szCs w:val="15"/>
        </w:rPr>
        <w:t>：</w:t>
      </w:r>
      <w:r w:rsidR="004C44C9">
        <w:rPr>
          <w:rFonts w:hint="eastAsia"/>
          <w:sz w:val="15"/>
          <w:szCs w:val="15"/>
        </w:rPr>
        <w:t>存放微程序的制度存储器</w:t>
      </w:r>
    </w:p>
    <w:p w:rsidR="005939FE" w:rsidRDefault="003113E1" w:rsidP="005939FE">
      <w:pPr>
        <w:rPr>
          <w:sz w:val="15"/>
          <w:szCs w:val="15"/>
        </w:rPr>
      </w:pPr>
      <w:r>
        <w:rPr>
          <w:noProof/>
        </w:rPr>
        <w:drawing>
          <wp:inline distT="0" distB="0" distL="0" distR="0" wp14:anchorId="4727B648" wp14:editId="38EEFD87">
            <wp:extent cx="3602516" cy="2686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052" cy="2694347"/>
                    </a:xfrm>
                    <a:prstGeom prst="rect">
                      <a:avLst/>
                    </a:prstGeom>
                  </pic:spPr>
                </pic:pic>
              </a:graphicData>
            </a:graphic>
          </wp:inline>
        </w:drawing>
      </w:r>
    </w:p>
    <w:p w:rsidR="003113E1" w:rsidRDefault="003113E1" w:rsidP="005939FE">
      <w:pPr>
        <w:rPr>
          <w:sz w:val="15"/>
          <w:szCs w:val="15"/>
        </w:rPr>
      </w:pPr>
      <w:r>
        <w:rPr>
          <w:noProof/>
        </w:rPr>
        <w:lastRenderedPageBreak/>
        <w:drawing>
          <wp:inline distT="0" distB="0" distL="0" distR="0" wp14:anchorId="3F02B18C" wp14:editId="0EB35205">
            <wp:extent cx="3646583" cy="274086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107" cy="2751029"/>
                    </a:xfrm>
                    <a:prstGeom prst="rect">
                      <a:avLst/>
                    </a:prstGeom>
                  </pic:spPr>
                </pic:pic>
              </a:graphicData>
            </a:graphic>
          </wp:inline>
        </w:drawing>
      </w:r>
    </w:p>
    <w:p w:rsidR="003113E1" w:rsidRDefault="003113E1" w:rsidP="005939FE">
      <w:pPr>
        <w:rPr>
          <w:sz w:val="15"/>
          <w:szCs w:val="15"/>
        </w:rPr>
      </w:pPr>
      <w:r>
        <w:rPr>
          <w:noProof/>
        </w:rPr>
        <w:drawing>
          <wp:inline distT="0" distB="0" distL="0" distR="0" wp14:anchorId="40DAACF6" wp14:editId="672A50F1">
            <wp:extent cx="3613533" cy="272559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9121" cy="2744894"/>
                    </a:xfrm>
                    <a:prstGeom prst="rect">
                      <a:avLst/>
                    </a:prstGeom>
                  </pic:spPr>
                </pic:pic>
              </a:graphicData>
            </a:graphic>
          </wp:inline>
        </w:drawing>
      </w:r>
    </w:p>
    <w:p w:rsidR="003113E1" w:rsidRDefault="003113E1" w:rsidP="005939FE">
      <w:pPr>
        <w:rPr>
          <w:sz w:val="15"/>
          <w:szCs w:val="15"/>
        </w:rPr>
      </w:pPr>
      <w:r>
        <w:rPr>
          <w:noProof/>
        </w:rPr>
        <w:drawing>
          <wp:inline distT="0" distB="0" distL="0" distR="0" wp14:anchorId="4D64DCFA" wp14:editId="2CA7EFB2">
            <wp:extent cx="3647062" cy="2735516"/>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1372" cy="2746249"/>
                    </a:xfrm>
                    <a:prstGeom prst="rect">
                      <a:avLst/>
                    </a:prstGeom>
                  </pic:spPr>
                </pic:pic>
              </a:graphicData>
            </a:graphic>
          </wp:inline>
        </w:drawing>
      </w:r>
    </w:p>
    <w:p w:rsidR="003113E1" w:rsidRDefault="003113E1" w:rsidP="005939FE">
      <w:pPr>
        <w:rPr>
          <w:sz w:val="15"/>
          <w:szCs w:val="15"/>
        </w:rPr>
      </w:pPr>
      <w:r>
        <w:rPr>
          <w:noProof/>
        </w:rPr>
        <w:lastRenderedPageBreak/>
        <w:drawing>
          <wp:inline distT="0" distB="0" distL="0" distR="0" wp14:anchorId="66353959" wp14:editId="27D82DE8">
            <wp:extent cx="3473183" cy="25979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243" cy="2612245"/>
                    </a:xfrm>
                    <a:prstGeom prst="rect">
                      <a:avLst/>
                    </a:prstGeom>
                  </pic:spPr>
                </pic:pic>
              </a:graphicData>
            </a:graphic>
          </wp:inline>
        </w:drawing>
      </w:r>
    </w:p>
    <w:p w:rsidR="005939FE" w:rsidRDefault="005939FE" w:rsidP="005939FE">
      <w:pPr>
        <w:rPr>
          <w:sz w:val="15"/>
          <w:szCs w:val="15"/>
        </w:rPr>
      </w:pPr>
      <w:r>
        <w:rPr>
          <w:rFonts w:hint="eastAsia"/>
          <w:sz w:val="15"/>
          <w:szCs w:val="15"/>
        </w:rPr>
        <w:t>微指令和微操作的关系，微指令和机器指令的关系，微程序和程序之间的关系</w:t>
      </w:r>
    </w:p>
    <w:p w:rsidR="005939FE" w:rsidRDefault="003113E1" w:rsidP="00AE5F11">
      <w:pPr>
        <w:pStyle w:val="a7"/>
        <w:numPr>
          <w:ilvl w:val="0"/>
          <w:numId w:val="47"/>
        </w:numPr>
        <w:ind w:firstLineChars="0"/>
        <w:rPr>
          <w:sz w:val="15"/>
          <w:szCs w:val="15"/>
        </w:rPr>
      </w:pPr>
      <w:r>
        <w:rPr>
          <w:rFonts w:hint="eastAsia"/>
          <w:sz w:val="15"/>
          <w:szCs w:val="15"/>
        </w:rPr>
        <w:t>微指令是若干个微操作的组合，微命令时构成控制信号序列的最小单位，微操作时有微命令控制实现的最基本单位</w:t>
      </w:r>
    </w:p>
    <w:p w:rsidR="003113E1" w:rsidRDefault="003113E1" w:rsidP="00AE5F11">
      <w:pPr>
        <w:pStyle w:val="a7"/>
        <w:numPr>
          <w:ilvl w:val="0"/>
          <w:numId w:val="47"/>
        </w:numPr>
        <w:ind w:firstLineChars="0"/>
        <w:rPr>
          <w:sz w:val="15"/>
          <w:szCs w:val="15"/>
        </w:rPr>
      </w:pPr>
      <w:r>
        <w:rPr>
          <w:rFonts w:hint="eastAsia"/>
          <w:sz w:val="15"/>
          <w:szCs w:val="15"/>
        </w:rPr>
        <w:t>微指令时若干个微命令的集合，微程序是一系列微指令的有序集合。微程序是机器指令的实时解释器，每一条机器指令都对应一个微命令</w:t>
      </w:r>
    </w:p>
    <w:p w:rsidR="003113E1" w:rsidRPr="003113E1" w:rsidRDefault="003113E1" w:rsidP="00AE5F11">
      <w:pPr>
        <w:pStyle w:val="a7"/>
        <w:numPr>
          <w:ilvl w:val="0"/>
          <w:numId w:val="47"/>
        </w:numPr>
        <w:ind w:firstLineChars="0"/>
        <w:rPr>
          <w:sz w:val="15"/>
          <w:szCs w:val="15"/>
        </w:rPr>
      </w:pPr>
      <w:r>
        <w:rPr>
          <w:rFonts w:hint="eastAsia"/>
          <w:sz w:val="15"/>
          <w:szCs w:val="15"/>
        </w:rPr>
        <w:t>微程序是由微指令组成的，用于描述机器指令，实际上是机器指令的实时</w:t>
      </w:r>
      <w:r w:rsidR="008E4793">
        <w:rPr>
          <w:rFonts w:hint="eastAsia"/>
          <w:sz w:val="15"/>
          <w:szCs w:val="15"/>
        </w:rPr>
        <w:t>解释器，微程序是由计算机的设计者事先编制好并存放在控制存储器中的，一般不提供给用户；程序是由机器指令组成的，有程序员事先编制好并存放在主存放器中</w:t>
      </w:r>
      <w:r w:rsidR="00F94611">
        <w:rPr>
          <w:rFonts w:hint="eastAsia"/>
          <w:sz w:val="15"/>
          <w:szCs w:val="15"/>
        </w:rPr>
        <w:t>。</w:t>
      </w:r>
    </w:p>
    <w:p w:rsidR="005939FE" w:rsidRDefault="006D6CCF" w:rsidP="005939FE">
      <w:pPr>
        <w:rPr>
          <w:sz w:val="15"/>
          <w:szCs w:val="15"/>
        </w:rPr>
      </w:pPr>
      <w:r>
        <w:rPr>
          <w:noProof/>
        </w:rPr>
        <w:drawing>
          <wp:inline distT="0" distB="0" distL="0" distR="0" wp14:anchorId="7A19D1A0" wp14:editId="3E72149A">
            <wp:extent cx="5274310" cy="39484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48430"/>
                    </a:xfrm>
                    <a:prstGeom prst="rect">
                      <a:avLst/>
                    </a:prstGeom>
                  </pic:spPr>
                </pic:pic>
              </a:graphicData>
            </a:graphic>
          </wp:inline>
        </w:drawing>
      </w:r>
    </w:p>
    <w:p w:rsidR="006D6CCF" w:rsidRDefault="006D6CCF" w:rsidP="005939FE">
      <w:pPr>
        <w:rPr>
          <w:sz w:val="15"/>
          <w:szCs w:val="15"/>
        </w:rPr>
      </w:pPr>
      <w:r>
        <w:rPr>
          <w:noProof/>
        </w:rPr>
        <w:lastRenderedPageBreak/>
        <w:drawing>
          <wp:inline distT="0" distB="0" distL="0" distR="0" wp14:anchorId="3D1794D7" wp14:editId="3933CCDA">
            <wp:extent cx="5274310" cy="3961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61130"/>
                    </a:xfrm>
                    <a:prstGeom prst="rect">
                      <a:avLst/>
                    </a:prstGeom>
                  </pic:spPr>
                </pic:pic>
              </a:graphicData>
            </a:graphic>
          </wp:inline>
        </w:drawing>
      </w:r>
    </w:p>
    <w:p w:rsidR="006D6CCF" w:rsidRDefault="006D6CCF" w:rsidP="006D6CCF">
      <w:pPr>
        <w:rPr>
          <w:sz w:val="15"/>
          <w:szCs w:val="15"/>
        </w:rPr>
      </w:pPr>
      <w:r>
        <w:rPr>
          <w:rFonts w:hint="eastAsia"/>
          <w:sz w:val="15"/>
          <w:szCs w:val="15"/>
        </w:rPr>
        <w:t>微程序控制器的工作原理</w:t>
      </w:r>
    </w:p>
    <w:p w:rsidR="006D6CCF" w:rsidRPr="006D6CCF" w:rsidRDefault="006D6CCF" w:rsidP="005939FE">
      <w:pPr>
        <w:rPr>
          <w:sz w:val="15"/>
          <w:szCs w:val="15"/>
        </w:rPr>
      </w:pPr>
    </w:p>
    <w:p w:rsidR="005939FE" w:rsidRDefault="005939FE" w:rsidP="005939FE">
      <w:pPr>
        <w:rPr>
          <w:sz w:val="15"/>
          <w:szCs w:val="15"/>
        </w:rPr>
      </w:pPr>
      <w:r>
        <w:rPr>
          <w:rFonts w:hint="eastAsia"/>
          <w:sz w:val="15"/>
          <w:szCs w:val="15"/>
        </w:rPr>
        <w:t>微程序控制单元的基本组成</w:t>
      </w:r>
      <w:r w:rsidR="00B1585D">
        <w:rPr>
          <w:rFonts w:hint="eastAsia"/>
          <w:sz w:val="15"/>
          <w:szCs w:val="15"/>
        </w:rPr>
        <w:t xml:space="preserve"> 图10.5</w:t>
      </w:r>
    </w:p>
    <w:p w:rsidR="005939FE" w:rsidRDefault="006D6CCF" w:rsidP="005939FE">
      <w:pPr>
        <w:rPr>
          <w:sz w:val="15"/>
          <w:szCs w:val="15"/>
        </w:rPr>
      </w:pPr>
      <w:r>
        <w:rPr>
          <w:noProof/>
        </w:rPr>
        <w:drawing>
          <wp:inline distT="0" distB="0" distL="0" distR="0" wp14:anchorId="6D03D007" wp14:editId="6FC413CF">
            <wp:extent cx="5274310" cy="39471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7160"/>
                    </a:xfrm>
                    <a:prstGeom prst="rect">
                      <a:avLst/>
                    </a:prstGeom>
                  </pic:spPr>
                </pic:pic>
              </a:graphicData>
            </a:graphic>
          </wp:inline>
        </w:drawing>
      </w:r>
    </w:p>
    <w:p w:rsidR="005939FE" w:rsidRDefault="00B1585D" w:rsidP="005939FE">
      <w:pPr>
        <w:rPr>
          <w:sz w:val="15"/>
          <w:szCs w:val="15"/>
        </w:rPr>
      </w:pPr>
      <w:r>
        <w:rPr>
          <w:rFonts w:hint="eastAsia"/>
          <w:sz w:val="15"/>
          <w:szCs w:val="15"/>
        </w:rPr>
        <w:lastRenderedPageBreak/>
        <w:t>微指令的编码方式：</w:t>
      </w:r>
    </w:p>
    <w:p w:rsidR="00B1585D" w:rsidRDefault="00B1585D" w:rsidP="00AE5F11">
      <w:pPr>
        <w:pStyle w:val="a7"/>
        <w:numPr>
          <w:ilvl w:val="0"/>
          <w:numId w:val="40"/>
        </w:numPr>
        <w:ind w:firstLineChars="0"/>
        <w:rPr>
          <w:sz w:val="15"/>
          <w:szCs w:val="15"/>
        </w:rPr>
      </w:pPr>
      <w:r>
        <w:rPr>
          <w:rFonts w:hint="eastAsia"/>
          <w:sz w:val="15"/>
          <w:szCs w:val="15"/>
        </w:rPr>
        <w:t>直接编码</w:t>
      </w:r>
      <w:r w:rsidR="006D6CCF">
        <w:rPr>
          <w:rFonts w:hint="eastAsia"/>
          <w:sz w:val="15"/>
          <w:szCs w:val="15"/>
        </w:rPr>
        <w:t>：每一位代表一个微操作命令，这种编码方式即为直接编码方式</w:t>
      </w:r>
    </w:p>
    <w:p w:rsidR="00573746" w:rsidRDefault="00573746" w:rsidP="00AE5F11">
      <w:pPr>
        <w:pStyle w:val="a7"/>
        <w:numPr>
          <w:ilvl w:val="1"/>
          <w:numId w:val="40"/>
        </w:numPr>
        <w:ind w:firstLineChars="0"/>
        <w:rPr>
          <w:sz w:val="15"/>
          <w:szCs w:val="15"/>
        </w:rPr>
      </w:pPr>
      <w:r>
        <w:rPr>
          <w:rFonts w:hint="eastAsia"/>
          <w:sz w:val="15"/>
          <w:szCs w:val="15"/>
        </w:rPr>
        <w:t>优点：含义清晰 速度快</w:t>
      </w:r>
    </w:p>
    <w:p w:rsidR="00573746" w:rsidRDefault="00573746" w:rsidP="00AE5F11">
      <w:pPr>
        <w:pStyle w:val="a7"/>
        <w:numPr>
          <w:ilvl w:val="1"/>
          <w:numId w:val="40"/>
        </w:numPr>
        <w:ind w:firstLineChars="0"/>
        <w:rPr>
          <w:sz w:val="15"/>
          <w:szCs w:val="15"/>
        </w:rPr>
      </w:pPr>
      <w:r>
        <w:rPr>
          <w:rFonts w:hint="eastAsia"/>
          <w:sz w:val="15"/>
          <w:szCs w:val="15"/>
        </w:rPr>
        <w:t>缺点：微操作命令多，可能使微指令操作控制字段达几百位，造成控存容量极大</w:t>
      </w:r>
    </w:p>
    <w:p w:rsidR="00B1585D" w:rsidRDefault="00B1585D" w:rsidP="00AE5F11">
      <w:pPr>
        <w:pStyle w:val="a7"/>
        <w:numPr>
          <w:ilvl w:val="0"/>
          <w:numId w:val="40"/>
        </w:numPr>
        <w:ind w:firstLineChars="0"/>
        <w:rPr>
          <w:sz w:val="15"/>
          <w:szCs w:val="15"/>
        </w:rPr>
      </w:pPr>
      <w:r>
        <w:rPr>
          <w:rFonts w:hint="eastAsia"/>
          <w:sz w:val="15"/>
          <w:szCs w:val="15"/>
        </w:rPr>
        <w:t>字段直接编码方式</w:t>
      </w:r>
      <w:r w:rsidR="006D6CCF">
        <w:rPr>
          <w:rFonts w:hint="eastAsia"/>
          <w:sz w:val="15"/>
          <w:szCs w:val="15"/>
        </w:rPr>
        <w:t>：</w:t>
      </w:r>
      <w:r w:rsidR="000A4EA8">
        <w:rPr>
          <w:rFonts w:hint="eastAsia"/>
          <w:sz w:val="15"/>
          <w:szCs w:val="15"/>
        </w:rPr>
        <w:t>将为指令的控制字段分成若干“段”每段经译码后发出控制信号</w:t>
      </w:r>
    </w:p>
    <w:p w:rsidR="000A4EA8" w:rsidRDefault="000A4EA8" w:rsidP="00AE5F11">
      <w:pPr>
        <w:pStyle w:val="a7"/>
        <w:numPr>
          <w:ilvl w:val="1"/>
          <w:numId w:val="40"/>
        </w:numPr>
        <w:ind w:firstLineChars="0"/>
        <w:rPr>
          <w:sz w:val="15"/>
          <w:szCs w:val="15"/>
        </w:rPr>
      </w:pPr>
      <w:r>
        <w:rPr>
          <w:rFonts w:hint="eastAsia"/>
          <w:sz w:val="15"/>
          <w:szCs w:val="15"/>
        </w:rPr>
        <w:t>显式编码</w:t>
      </w:r>
    </w:p>
    <w:p w:rsidR="000A4EA8" w:rsidRDefault="000A4EA8" w:rsidP="00AE5F11">
      <w:pPr>
        <w:pStyle w:val="a7"/>
        <w:numPr>
          <w:ilvl w:val="1"/>
          <w:numId w:val="40"/>
        </w:numPr>
        <w:ind w:firstLineChars="0"/>
        <w:rPr>
          <w:sz w:val="15"/>
          <w:szCs w:val="15"/>
        </w:rPr>
      </w:pPr>
      <w:r>
        <w:rPr>
          <w:rFonts w:hint="eastAsia"/>
          <w:sz w:val="15"/>
          <w:szCs w:val="15"/>
        </w:rPr>
        <w:t>微程序执行速度较慢（译码电路</w:t>
      </w:r>
    </w:p>
    <w:p w:rsidR="00B1585D" w:rsidRDefault="00B1585D" w:rsidP="00AE5F11">
      <w:pPr>
        <w:pStyle w:val="a7"/>
        <w:numPr>
          <w:ilvl w:val="0"/>
          <w:numId w:val="40"/>
        </w:numPr>
        <w:ind w:firstLineChars="0"/>
        <w:rPr>
          <w:sz w:val="15"/>
          <w:szCs w:val="15"/>
        </w:rPr>
      </w:pPr>
      <w:r>
        <w:rPr>
          <w:rFonts w:hint="eastAsia"/>
          <w:sz w:val="15"/>
          <w:szCs w:val="15"/>
        </w:rPr>
        <w:t>字段间接编码方式</w:t>
      </w:r>
      <w:r w:rsidR="006D6CCF">
        <w:rPr>
          <w:rFonts w:hint="eastAsia"/>
          <w:sz w:val="15"/>
          <w:szCs w:val="15"/>
        </w:rPr>
        <w:t>：</w:t>
      </w:r>
      <w:r w:rsidR="000A4EA8">
        <w:rPr>
          <w:rFonts w:hint="eastAsia"/>
          <w:sz w:val="15"/>
          <w:szCs w:val="15"/>
        </w:rPr>
        <w:t>一个字段的某些微命令还需由另一个字段中的某些微命令来解释</w:t>
      </w:r>
    </w:p>
    <w:p w:rsidR="000A4EA8" w:rsidRDefault="000A4EA8" w:rsidP="00AE5F11">
      <w:pPr>
        <w:pStyle w:val="a7"/>
        <w:numPr>
          <w:ilvl w:val="1"/>
          <w:numId w:val="40"/>
        </w:numPr>
        <w:ind w:firstLineChars="0"/>
        <w:rPr>
          <w:sz w:val="15"/>
          <w:szCs w:val="15"/>
        </w:rPr>
      </w:pPr>
      <w:r>
        <w:rPr>
          <w:rFonts w:hint="eastAsia"/>
          <w:sz w:val="15"/>
          <w:szCs w:val="15"/>
        </w:rPr>
        <w:t>隐式编码</w:t>
      </w:r>
    </w:p>
    <w:p w:rsidR="000A4EA8" w:rsidRDefault="000A4EA8" w:rsidP="00AE5F11">
      <w:pPr>
        <w:pStyle w:val="a7"/>
        <w:numPr>
          <w:ilvl w:val="1"/>
          <w:numId w:val="40"/>
        </w:numPr>
        <w:ind w:firstLineChars="0"/>
        <w:rPr>
          <w:sz w:val="15"/>
          <w:szCs w:val="15"/>
        </w:rPr>
      </w:pPr>
      <w:r>
        <w:rPr>
          <w:rFonts w:hint="eastAsia"/>
          <w:sz w:val="15"/>
          <w:szCs w:val="15"/>
        </w:rPr>
        <w:t>进一步缩短指令字长，单削弱了微指令的并行控制能力</w:t>
      </w:r>
    </w:p>
    <w:p w:rsidR="00B1585D" w:rsidRDefault="00B1585D" w:rsidP="00AE5F11">
      <w:pPr>
        <w:pStyle w:val="a7"/>
        <w:numPr>
          <w:ilvl w:val="0"/>
          <w:numId w:val="40"/>
        </w:numPr>
        <w:ind w:firstLineChars="0"/>
        <w:rPr>
          <w:sz w:val="15"/>
          <w:szCs w:val="15"/>
        </w:rPr>
      </w:pPr>
      <w:r>
        <w:rPr>
          <w:rFonts w:hint="eastAsia"/>
          <w:sz w:val="15"/>
          <w:szCs w:val="15"/>
        </w:rPr>
        <w:t>混合编码</w:t>
      </w:r>
      <w:r w:rsidR="006D6CCF">
        <w:rPr>
          <w:rFonts w:hint="eastAsia"/>
          <w:sz w:val="15"/>
          <w:szCs w:val="15"/>
        </w:rPr>
        <w:t>：</w:t>
      </w:r>
      <w:r w:rsidR="000A4EA8">
        <w:rPr>
          <w:rFonts w:hint="eastAsia"/>
          <w:sz w:val="15"/>
          <w:szCs w:val="15"/>
        </w:rPr>
        <w:t>直接编码和字段编码（直接和间接）混合使用</w:t>
      </w:r>
    </w:p>
    <w:p w:rsidR="00B1585D" w:rsidRDefault="00B1585D" w:rsidP="00B1585D">
      <w:pPr>
        <w:rPr>
          <w:sz w:val="15"/>
          <w:szCs w:val="15"/>
        </w:rPr>
      </w:pPr>
    </w:p>
    <w:p w:rsidR="00B1585D" w:rsidRDefault="00B1585D" w:rsidP="00B1585D">
      <w:pPr>
        <w:rPr>
          <w:sz w:val="15"/>
          <w:szCs w:val="15"/>
        </w:rPr>
      </w:pPr>
      <w:r>
        <w:rPr>
          <w:rFonts w:hint="eastAsia"/>
          <w:sz w:val="15"/>
          <w:szCs w:val="15"/>
        </w:rPr>
        <w:t>微指令序列地址的形式：</w:t>
      </w:r>
    </w:p>
    <w:p w:rsidR="00B1585D" w:rsidRDefault="00B1585D" w:rsidP="00AE5F11">
      <w:pPr>
        <w:pStyle w:val="a7"/>
        <w:numPr>
          <w:ilvl w:val="0"/>
          <w:numId w:val="41"/>
        </w:numPr>
        <w:ind w:firstLineChars="0"/>
        <w:rPr>
          <w:sz w:val="15"/>
          <w:szCs w:val="15"/>
        </w:rPr>
      </w:pPr>
      <w:r>
        <w:rPr>
          <w:rFonts w:hint="eastAsia"/>
          <w:sz w:val="15"/>
          <w:szCs w:val="15"/>
        </w:rPr>
        <w:t>微指令的下地址字段指出</w:t>
      </w:r>
      <w:r w:rsidR="00AD784B">
        <w:rPr>
          <w:rFonts w:hint="eastAsia"/>
          <w:sz w:val="15"/>
          <w:szCs w:val="15"/>
        </w:rPr>
        <w:t>：断定方式</w:t>
      </w:r>
    </w:p>
    <w:p w:rsidR="00B1585D" w:rsidRDefault="00B1585D" w:rsidP="00AE5F11">
      <w:pPr>
        <w:pStyle w:val="a7"/>
        <w:numPr>
          <w:ilvl w:val="0"/>
          <w:numId w:val="41"/>
        </w:numPr>
        <w:ind w:firstLineChars="0"/>
        <w:rPr>
          <w:sz w:val="15"/>
          <w:szCs w:val="15"/>
        </w:rPr>
      </w:pPr>
      <w:r>
        <w:rPr>
          <w:rFonts w:hint="eastAsia"/>
          <w:sz w:val="15"/>
          <w:szCs w:val="15"/>
        </w:rPr>
        <w:t>根据机器指令的操作码形成</w:t>
      </w:r>
      <w:r w:rsidR="00AD784B">
        <w:rPr>
          <w:rFonts w:hint="eastAsia"/>
          <w:sz w:val="15"/>
          <w:szCs w:val="15"/>
        </w:rPr>
        <w:t>：</w:t>
      </w:r>
      <w:r w:rsidR="0066207C">
        <w:rPr>
          <w:rFonts w:hint="eastAsia"/>
          <w:sz w:val="15"/>
          <w:szCs w:val="15"/>
        </w:rPr>
        <w:t>微指令地址由操作码经微地址形成部件形成</w:t>
      </w:r>
    </w:p>
    <w:p w:rsidR="00B1585D" w:rsidRPr="00AD784B" w:rsidRDefault="00AD784B" w:rsidP="00AE5F11">
      <w:pPr>
        <w:pStyle w:val="a7"/>
        <w:numPr>
          <w:ilvl w:val="0"/>
          <w:numId w:val="41"/>
        </w:numPr>
        <w:ind w:firstLineChars="0"/>
        <w:rPr>
          <w:sz w:val="15"/>
          <w:szCs w:val="15"/>
        </w:rPr>
      </w:pPr>
      <w:r>
        <w:rPr>
          <w:rFonts w:hint="eastAsia"/>
          <w:sz w:val="15"/>
          <w:szCs w:val="15"/>
        </w:rPr>
        <w:t>增量计数器：</w:t>
      </w:r>
      <w:r w:rsidRPr="00AD784B">
        <w:rPr>
          <w:b/>
          <w:bCs/>
          <w:sz w:val="15"/>
          <w:szCs w:val="15"/>
        </w:rPr>
        <w:t xml:space="preserve">( </w:t>
      </w:r>
      <w:r>
        <w:rPr>
          <w:b/>
          <w:bCs/>
          <w:sz w:val="15"/>
          <w:szCs w:val="15"/>
        </w:rPr>
        <w:t>CMAR ) + 1 –</w:t>
      </w:r>
      <w:r>
        <w:rPr>
          <w:rFonts w:hint="eastAsia"/>
          <w:b/>
          <w:bCs/>
          <w:sz w:val="15"/>
          <w:szCs w:val="15"/>
        </w:rPr>
        <w:t>&gt;</w:t>
      </w:r>
      <w:r>
        <w:rPr>
          <w:b/>
          <w:bCs/>
          <w:sz w:val="15"/>
          <w:szCs w:val="15"/>
        </w:rPr>
        <w:t xml:space="preserve"> </w:t>
      </w:r>
      <w:r w:rsidRPr="00AD784B">
        <w:rPr>
          <w:b/>
          <w:bCs/>
          <w:sz w:val="15"/>
          <w:szCs w:val="15"/>
        </w:rPr>
        <w:t>CMAR</w:t>
      </w:r>
      <w:r w:rsidR="00824F1E">
        <w:rPr>
          <w:b/>
          <w:bCs/>
          <w:sz w:val="15"/>
          <w:szCs w:val="15"/>
        </w:rPr>
        <w:t xml:space="preserve">  </w:t>
      </w:r>
      <w:r w:rsidR="00824F1E">
        <w:rPr>
          <w:rFonts w:hint="eastAsia"/>
          <w:b/>
          <w:bCs/>
          <w:sz w:val="15"/>
          <w:szCs w:val="15"/>
        </w:rPr>
        <w:t>对于顺序地址可采用此方法（多数情况下 后续微指令地址是连续的）</w:t>
      </w:r>
    </w:p>
    <w:p w:rsidR="00B1585D" w:rsidRDefault="00B1585D" w:rsidP="00AE5F11">
      <w:pPr>
        <w:pStyle w:val="a7"/>
        <w:numPr>
          <w:ilvl w:val="0"/>
          <w:numId w:val="41"/>
        </w:numPr>
        <w:ind w:firstLineChars="0"/>
        <w:rPr>
          <w:sz w:val="15"/>
          <w:szCs w:val="15"/>
        </w:rPr>
      </w:pPr>
      <w:r>
        <w:rPr>
          <w:rFonts w:hint="eastAsia"/>
          <w:sz w:val="15"/>
          <w:szCs w:val="15"/>
        </w:rPr>
        <w:t>分支转移</w:t>
      </w:r>
      <w:r w:rsidR="00AD784B">
        <w:rPr>
          <w:rFonts w:hint="eastAsia"/>
          <w:sz w:val="15"/>
          <w:szCs w:val="15"/>
        </w:rPr>
        <w:t>：</w:t>
      </w:r>
      <w:r w:rsidR="0066207C">
        <w:rPr>
          <w:noProof/>
        </w:rPr>
        <w:drawing>
          <wp:inline distT="0" distB="0" distL="0" distR="0" wp14:anchorId="3470C12C" wp14:editId="3E3DAF5E">
            <wp:extent cx="2653816" cy="71282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5156" cy="756158"/>
                    </a:xfrm>
                    <a:prstGeom prst="rect">
                      <a:avLst/>
                    </a:prstGeom>
                  </pic:spPr>
                </pic:pic>
              </a:graphicData>
            </a:graphic>
          </wp:inline>
        </w:drawing>
      </w:r>
      <w:r w:rsidR="0066207C">
        <w:rPr>
          <w:rFonts w:hint="eastAsia"/>
          <w:sz w:val="15"/>
          <w:szCs w:val="15"/>
        </w:rPr>
        <w:t>若不成功则顺序执行</w:t>
      </w:r>
    </w:p>
    <w:p w:rsidR="00B1585D" w:rsidRDefault="00B1585D" w:rsidP="00AE5F11">
      <w:pPr>
        <w:pStyle w:val="a7"/>
        <w:numPr>
          <w:ilvl w:val="0"/>
          <w:numId w:val="41"/>
        </w:numPr>
        <w:ind w:firstLineChars="0"/>
        <w:rPr>
          <w:sz w:val="15"/>
          <w:szCs w:val="15"/>
        </w:rPr>
      </w:pPr>
      <w:r>
        <w:rPr>
          <w:rFonts w:hint="eastAsia"/>
          <w:sz w:val="15"/>
          <w:szCs w:val="15"/>
        </w:rPr>
        <w:t>通过测试网络</w:t>
      </w:r>
      <w:r w:rsidR="00AD784B">
        <w:rPr>
          <w:rFonts w:hint="eastAsia"/>
          <w:sz w:val="15"/>
          <w:szCs w:val="15"/>
        </w:rPr>
        <w:t>：</w:t>
      </w:r>
      <w:r w:rsidR="00C5711F">
        <w:rPr>
          <w:noProof/>
        </w:rPr>
        <w:drawing>
          <wp:inline distT="0" distB="0" distL="0" distR="0" wp14:anchorId="5C41EC91" wp14:editId="1E4E22D8">
            <wp:extent cx="2282158" cy="754491"/>
            <wp:effectExtent l="0" t="0" r="444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87" cy="777808"/>
                    </a:xfrm>
                    <a:prstGeom prst="rect">
                      <a:avLst/>
                    </a:prstGeom>
                  </pic:spPr>
                </pic:pic>
              </a:graphicData>
            </a:graphic>
          </wp:inline>
        </w:drawing>
      </w:r>
    </w:p>
    <w:p w:rsidR="00B1585D" w:rsidRDefault="00C5711F" w:rsidP="00AE5F11">
      <w:pPr>
        <w:pStyle w:val="a7"/>
        <w:numPr>
          <w:ilvl w:val="0"/>
          <w:numId w:val="41"/>
        </w:numPr>
        <w:ind w:firstLineChars="0"/>
        <w:rPr>
          <w:sz w:val="15"/>
          <w:szCs w:val="15"/>
        </w:rPr>
      </w:pPr>
      <w:r>
        <w:rPr>
          <w:rFonts w:hint="eastAsia"/>
          <w:sz w:val="15"/>
          <w:szCs w:val="15"/>
        </w:rPr>
        <w:t>由</w:t>
      </w:r>
      <w:r w:rsidR="00B1585D">
        <w:rPr>
          <w:rFonts w:hint="eastAsia"/>
          <w:sz w:val="15"/>
          <w:szCs w:val="15"/>
        </w:rPr>
        <w:t>硬件产生微程序入口地址</w:t>
      </w:r>
      <w:r w:rsidR="00AD784B">
        <w:rPr>
          <w:rFonts w:hint="eastAsia"/>
          <w:sz w:val="15"/>
          <w:szCs w:val="15"/>
        </w:rPr>
        <w:t>：</w:t>
      </w:r>
    </w:p>
    <w:p w:rsidR="008B1498" w:rsidRDefault="008B1498" w:rsidP="00AE5F11">
      <w:pPr>
        <w:pStyle w:val="a7"/>
        <w:numPr>
          <w:ilvl w:val="1"/>
          <w:numId w:val="41"/>
        </w:numPr>
        <w:ind w:firstLineChars="0"/>
        <w:rPr>
          <w:sz w:val="15"/>
          <w:szCs w:val="15"/>
        </w:rPr>
      </w:pPr>
      <w:r>
        <w:rPr>
          <w:rFonts w:hint="eastAsia"/>
          <w:sz w:val="15"/>
          <w:szCs w:val="15"/>
        </w:rPr>
        <w:t>第一条微指令 可有专门硬件电路产生，也可由外部直接向CMAR输入微指令的地址</w:t>
      </w:r>
    </w:p>
    <w:p w:rsidR="008B1498" w:rsidRDefault="008B1498" w:rsidP="00AE5F11">
      <w:pPr>
        <w:pStyle w:val="a7"/>
        <w:numPr>
          <w:ilvl w:val="1"/>
          <w:numId w:val="41"/>
        </w:numPr>
        <w:ind w:firstLineChars="0"/>
        <w:rPr>
          <w:sz w:val="15"/>
          <w:szCs w:val="15"/>
        </w:rPr>
      </w:pPr>
      <w:r>
        <w:rPr>
          <w:rFonts w:hint="eastAsia"/>
          <w:sz w:val="15"/>
          <w:szCs w:val="15"/>
        </w:rPr>
        <w:t>中断周期：由硬件产生中断周期微程序的入口地址</w:t>
      </w:r>
    </w:p>
    <w:p w:rsidR="008B1498" w:rsidRDefault="008B1498" w:rsidP="00AE5F11">
      <w:pPr>
        <w:pStyle w:val="a7"/>
        <w:numPr>
          <w:ilvl w:val="1"/>
          <w:numId w:val="41"/>
        </w:numPr>
        <w:ind w:firstLineChars="0"/>
        <w:rPr>
          <w:sz w:val="15"/>
          <w:szCs w:val="15"/>
        </w:rPr>
      </w:pPr>
      <w:r>
        <w:rPr>
          <w:rFonts w:hint="eastAsia"/>
          <w:sz w:val="15"/>
          <w:szCs w:val="15"/>
        </w:rPr>
        <w:t>间址周期：由硬件产生简直周期微程序的入口地址</w:t>
      </w:r>
    </w:p>
    <w:p w:rsidR="00B1585D" w:rsidRDefault="00B1585D" w:rsidP="00AE5F11">
      <w:pPr>
        <w:pStyle w:val="a7"/>
        <w:numPr>
          <w:ilvl w:val="0"/>
          <w:numId w:val="41"/>
        </w:numPr>
        <w:ind w:firstLineChars="0"/>
        <w:rPr>
          <w:sz w:val="15"/>
          <w:szCs w:val="15"/>
        </w:rPr>
      </w:pPr>
      <w:r>
        <w:rPr>
          <w:rFonts w:hint="eastAsia"/>
          <w:sz w:val="15"/>
          <w:szCs w:val="15"/>
        </w:rPr>
        <w:t>后序微指令地址形成方式原理图</w:t>
      </w:r>
      <w:r w:rsidR="00B117BB">
        <w:rPr>
          <w:rFonts w:hint="eastAsia"/>
          <w:sz w:val="15"/>
          <w:szCs w:val="15"/>
        </w:rPr>
        <w:t>：</w:t>
      </w:r>
    </w:p>
    <w:p w:rsidR="0066207C" w:rsidRDefault="0066207C" w:rsidP="00134F58">
      <w:pPr>
        <w:pStyle w:val="a7"/>
        <w:ind w:left="360" w:firstLineChars="0" w:firstLine="0"/>
        <w:rPr>
          <w:sz w:val="15"/>
          <w:szCs w:val="15"/>
        </w:rPr>
      </w:pPr>
      <w:r>
        <w:rPr>
          <w:noProof/>
        </w:rPr>
        <w:drawing>
          <wp:inline distT="0" distB="0" distL="0" distR="0" wp14:anchorId="41DE64F6" wp14:editId="0C0F261C">
            <wp:extent cx="2604364" cy="1658691"/>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310" cy="1671394"/>
                    </a:xfrm>
                    <a:prstGeom prst="rect">
                      <a:avLst/>
                    </a:prstGeom>
                  </pic:spPr>
                </pic:pic>
              </a:graphicData>
            </a:graphic>
          </wp:inline>
        </w:drawing>
      </w:r>
    </w:p>
    <w:p w:rsidR="00134F58" w:rsidRDefault="00134F58" w:rsidP="00134F58">
      <w:pPr>
        <w:pStyle w:val="a7"/>
        <w:ind w:left="360" w:firstLineChars="0" w:firstLine="0"/>
        <w:rPr>
          <w:sz w:val="15"/>
          <w:szCs w:val="15"/>
        </w:rPr>
      </w:pPr>
      <w:r>
        <w:rPr>
          <w:rFonts w:hint="eastAsia"/>
          <w:sz w:val="15"/>
          <w:szCs w:val="15"/>
        </w:rPr>
        <w:t>多路选择 可选下列四路地址：</w:t>
      </w:r>
    </w:p>
    <w:p w:rsidR="00134F58" w:rsidRDefault="00134F58" w:rsidP="00AE5F11">
      <w:pPr>
        <w:pStyle w:val="a7"/>
        <w:numPr>
          <w:ilvl w:val="0"/>
          <w:numId w:val="48"/>
        </w:numPr>
        <w:ind w:firstLineChars="0"/>
        <w:rPr>
          <w:sz w:val="15"/>
          <w:szCs w:val="15"/>
        </w:rPr>
      </w:pPr>
      <w:r>
        <w:rPr>
          <w:rFonts w:hint="eastAsia"/>
          <w:sz w:val="15"/>
          <w:szCs w:val="15"/>
        </w:rPr>
        <w:t>（CMAR</w:t>
      </w:r>
      <w:r>
        <w:rPr>
          <w:sz w:val="15"/>
          <w:szCs w:val="15"/>
        </w:rPr>
        <w:t>）-</w:t>
      </w:r>
      <w:r>
        <w:rPr>
          <w:rFonts w:hint="eastAsia"/>
          <w:sz w:val="15"/>
          <w:szCs w:val="15"/>
        </w:rPr>
        <w:t>&gt;</w:t>
      </w:r>
      <w:r>
        <w:rPr>
          <w:sz w:val="15"/>
          <w:szCs w:val="15"/>
        </w:rPr>
        <w:t xml:space="preserve"> CMAR</w:t>
      </w:r>
    </w:p>
    <w:p w:rsidR="00134F58" w:rsidRDefault="00134F58" w:rsidP="00AE5F11">
      <w:pPr>
        <w:pStyle w:val="a7"/>
        <w:numPr>
          <w:ilvl w:val="0"/>
          <w:numId w:val="48"/>
        </w:numPr>
        <w:ind w:firstLineChars="0"/>
        <w:rPr>
          <w:sz w:val="15"/>
          <w:szCs w:val="15"/>
        </w:rPr>
      </w:pPr>
      <w:r>
        <w:rPr>
          <w:rFonts w:hint="eastAsia"/>
          <w:sz w:val="15"/>
          <w:szCs w:val="15"/>
        </w:rPr>
        <w:t>微指令的下地址字段</w:t>
      </w:r>
    </w:p>
    <w:p w:rsidR="00134F58" w:rsidRDefault="00134F58" w:rsidP="00AE5F11">
      <w:pPr>
        <w:pStyle w:val="a7"/>
        <w:numPr>
          <w:ilvl w:val="0"/>
          <w:numId w:val="48"/>
        </w:numPr>
        <w:ind w:firstLineChars="0"/>
        <w:rPr>
          <w:sz w:val="15"/>
          <w:szCs w:val="15"/>
        </w:rPr>
      </w:pPr>
      <w:r>
        <w:rPr>
          <w:rFonts w:hint="eastAsia"/>
          <w:sz w:val="15"/>
          <w:szCs w:val="15"/>
        </w:rPr>
        <w:t>指令寄存器（通过微指令形成部件</w:t>
      </w:r>
    </w:p>
    <w:p w:rsidR="00134F58" w:rsidRPr="00B1585D" w:rsidRDefault="00134F58" w:rsidP="00AE5F11">
      <w:pPr>
        <w:pStyle w:val="a7"/>
        <w:numPr>
          <w:ilvl w:val="0"/>
          <w:numId w:val="48"/>
        </w:numPr>
        <w:ind w:firstLineChars="0"/>
        <w:rPr>
          <w:sz w:val="15"/>
          <w:szCs w:val="15"/>
        </w:rPr>
      </w:pPr>
      <w:r>
        <w:rPr>
          <w:rFonts w:hint="eastAsia"/>
          <w:sz w:val="15"/>
          <w:szCs w:val="15"/>
        </w:rPr>
        <w:t>微程序入口地址</w:t>
      </w:r>
    </w:p>
    <w:sectPr w:rsidR="00134F58" w:rsidRPr="00B158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6FA" w:rsidRDefault="00B376FA" w:rsidP="00F40B41">
      <w:r>
        <w:separator/>
      </w:r>
    </w:p>
  </w:endnote>
  <w:endnote w:type="continuationSeparator" w:id="0">
    <w:p w:rsidR="00B376FA" w:rsidRDefault="00B376FA" w:rsidP="00F4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6FA" w:rsidRDefault="00B376FA" w:rsidP="00F40B41">
      <w:r>
        <w:separator/>
      </w:r>
    </w:p>
  </w:footnote>
  <w:footnote w:type="continuationSeparator" w:id="0">
    <w:p w:rsidR="00B376FA" w:rsidRDefault="00B376FA" w:rsidP="00F40B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B39"/>
    <w:multiLevelType w:val="hybridMultilevel"/>
    <w:tmpl w:val="73FABAA0"/>
    <w:lvl w:ilvl="0" w:tplc="5E0ECC20">
      <w:start w:val="1"/>
      <w:numFmt w:val="lowerLetter"/>
      <w:lvlText w:val="%1．"/>
      <w:lvlJc w:val="left"/>
      <w:pPr>
        <w:ind w:left="840" w:hanging="4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1EE2FFC"/>
    <w:multiLevelType w:val="hybridMultilevel"/>
    <w:tmpl w:val="1E3430AE"/>
    <w:lvl w:ilvl="0" w:tplc="9B98A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CD24E6"/>
    <w:multiLevelType w:val="hybridMultilevel"/>
    <w:tmpl w:val="4BF68F3C"/>
    <w:lvl w:ilvl="0" w:tplc="ADE26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C41E7"/>
    <w:multiLevelType w:val="hybridMultilevel"/>
    <w:tmpl w:val="14AA1202"/>
    <w:lvl w:ilvl="0" w:tplc="5C605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22702B"/>
    <w:multiLevelType w:val="hybridMultilevel"/>
    <w:tmpl w:val="A150EDA4"/>
    <w:lvl w:ilvl="0" w:tplc="69881F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C12FB7"/>
    <w:multiLevelType w:val="hybridMultilevel"/>
    <w:tmpl w:val="AB2AD5A8"/>
    <w:lvl w:ilvl="0" w:tplc="0409000F">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EF4D56"/>
    <w:multiLevelType w:val="hybridMultilevel"/>
    <w:tmpl w:val="AB927BE4"/>
    <w:lvl w:ilvl="0" w:tplc="F33E1A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28005D"/>
    <w:multiLevelType w:val="hybridMultilevel"/>
    <w:tmpl w:val="39304EA0"/>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5A622E"/>
    <w:multiLevelType w:val="hybridMultilevel"/>
    <w:tmpl w:val="19A42F1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3745A4"/>
    <w:multiLevelType w:val="hybridMultilevel"/>
    <w:tmpl w:val="2520836A"/>
    <w:lvl w:ilvl="0" w:tplc="882EDC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D72695"/>
    <w:multiLevelType w:val="hybridMultilevel"/>
    <w:tmpl w:val="E476FE08"/>
    <w:lvl w:ilvl="0" w:tplc="9FE22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6F20D7"/>
    <w:multiLevelType w:val="hybridMultilevel"/>
    <w:tmpl w:val="D8A25876"/>
    <w:lvl w:ilvl="0" w:tplc="F510ED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E7A24"/>
    <w:multiLevelType w:val="hybridMultilevel"/>
    <w:tmpl w:val="89E0F1A6"/>
    <w:lvl w:ilvl="0" w:tplc="DAAA3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0F38C5"/>
    <w:multiLevelType w:val="hybridMultilevel"/>
    <w:tmpl w:val="AB54368E"/>
    <w:lvl w:ilvl="0" w:tplc="1792C5A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A12B5E"/>
    <w:multiLevelType w:val="hybridMultilevel"/>
    <w:tmpl w:val="4F9C898A"/>
    <w:lvl w:ilvl="0" w:tplc="C282A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E3013D"/>
    <w:multiLevelType w:val="hybridMultilevel"/>
    <w:tmpl w:val="942858CC"/>
    <w:lvl w:ilvl="0" w:tplc="4F3E80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8131F83"/>
    <w:multiLevelType w:val="hybridMultilevel"/>
    <w:tmpl w:val="D3A86936"/>
    <w:lvl w:ilvl="0" w:tplc="CF28C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657DB7"/>
    <w:multiLevelType w:val="hybridMultilevel"/>
    <w:tmpl w:val="90D01BEA"/>
    <w:lvl w:ilvl="0" w:tplc="2F205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6A2BC9"/>
    <w:multiLevelType w:val="hybridMultilevel"/>
    <w:tmpl w:val="73ECBB72"/>
    <w:lvl w:ilvl="0" w:tplc="45E4CB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B327F"/>
    <w:multiLevelType w:val="hybridMultilevel"/>
    <w:tmpl w:val="6E7052F4"/>
    <w:lvl w:ilvl="0" w:tplc="6B089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657109"/>
    <w:multiLevelType w:val="hybridMultilevel"/>
    <w:tmpl w:val="CA522ABC"/>
    <w:lvl w:ilvl="0" w:tplc="04904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5675FA"/>
    <w:multiLevelType w:val="hybridMultilevel"/>
    <w:tmpl w:val="45AEB2CE"/>
    <w:lvl w:ilvl="0" w:tplc="F6D044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5D51FE"/>
    <w:multiLevelType w:val="hybridMultilevel"/>
    <w:tmpl w:val="F342EF02"/>
    <w:lvl w:ilvl="0" w:tplc="BF5CB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EC2982"/>
    <w:multiLevelType w:val="hybridMultilevel"/>
    <w:tmpl w:val="15C20DCC"/>
    <w:lvl w:ilvl="0" w:tplc="FB2C6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0F5AEA"/>
    <w:multiLevelType w:val="hybridMultilevel"/>
    <w:tmpl w:val="A9F00F8A"/>
    <w:lvl w:ilvl="0" w:tplc="98D80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CAF40C5"/>
    <w:multiLevelType w:val="hybridMultilevel"/>
    <w:tmpl w:val="CDC21A5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CB52A1D"/>
    <w:multiLevelType w:val="hybridMultilevel"/>
    <w:tmpl w:val="29A4CC76"/>
    <w:lvl w:ilvl="0" w:tplc="67EC4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68333E"/>
    <w:multiLevelType w:val="hybridMultilevel"/>
    <w:tmpl w:val="963E699E"/>
    <w:lvl w:ilvl="0" w:tplc="88548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477403"/>
    <w:multiLevelType w:val="hybridMultilevel"/>
    <w:tmpl w:val="70AA994E"/>
    <w:lvl w:ilvl="0" w:tplc="97449870">
      <w:start w:val="1"/>
      <w:numFmt w:val="upp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E6D6F7A"/>
    <w:multiLevelType w:val="hybridMultilevel"/>
    <w:tmpl w:val="939AEF36"/>
    <w:lvl w:ilvl="0" w:tplc="F4AAA17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162B84"/>
    <w:multiLevelType w:val="hybridMultilevel"/>
    <w:tmpl w:val="8CDC7A84"/>
    <w:lvl w:ilvl="0" w:tplc="A29E10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2B1521"/>
    <w:multiLevelType w:val="hybridMultilevel"/>
    <w:tmpl w:val="EDCE84AE"/>
    <w:lvl w:ilvl="0" w:tplc="50EE3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650D0"/>
    <w:multiLevelType w:val="hybridMultilevel"/>
    <w:tmpl w:val="1A687C28"/>
    <w:lvl w:ilvl="0" w:tplc="905A7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176D17"/>
    <w:multiLevelType w:val="hybridMultilevel"/>
    <w:tmpl w:val="307ECCC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F63C1A"/>
    <w:multiLevelType w:val="hybridMultilevel"/>
    <w:tmpl w:val="89E0EE94"/>
    <w:lvl w:ilvl="0" w:tplc="122EC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FCF5677"/>
    <w:multiLevelType w:val="hybridMultilevel"/>
    <w:tmpl w:val="90FE03D6"/>
    <w:lvl w:ilvl="0" w:tplc="87229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4E3F7E"/>
    <w:multiLevelType w:val="hybridMultilevel"/>
    <w:tmpl w:val="2272BFE4"/>
    <w:lvl w:ilvl="0" w:tplc="B50C28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0823D6"/>
    <w:multiLevelType w:val="hybridMultilevel"/>
    <w:tmpl w:val="62863B04"/>
    <w:lvl w:ilvl="0" w:tplc="F75E6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654CED"/>
    <w:multiLevelType w:val="hybridMultilevel"/>
    <w:tmpl w:val="9710D1C8"/>
    <w:lvl w:ilvl="0" w:tplc="C0948D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B81170"/>
    <w:multiLevelType w:val="hybridMultilevel"/>
    <w:tmpl w:val="DEE6CF0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B04F2F"/>
    <w:multiLevelType w:val="hybridMultilevel"/>
    <w:tmpl w:val="E5603440"/>
    <w:lvl w:ilvl="0" w:tplc="4C9A0896">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2C82247"/>
    <w:multiLevelType w:val="hybridMultilevel"/>
    <w:tmpl w:val="A216C1EA"/>
    <w:lvl w:ilvl="0" w:tplc="944A49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2DB01E2"/>
    <w:multiLevelType w:val="hybridMultilevel"/>
    <w:tmpl w:val="4F0A88A6"/>
    <w:lvl w:ilvl="0" w:tplc="B03EB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3596C85"/>
    <w:multiLevelType w:val="hybridMultilevel"/>
    <w:tmpl w:val="31B09098"/>
    <w:lvl w:ilvl="0" w:tplc="39327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51E52B7"/>
    <w:multiLevelType w:val="hybridMultilevel"/>
    <w:tmpl w:val="4BB61232"/>
    <w:lvl w:ilvl="0" w:tplc="F3104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8464C7"/>
    <w:multiLevelType w:val="hybridMultilevel"/>
    <w:tmpl w:val="1370FB30"/>
    <w:lvl w:ilvl="0" w:tplc="287C70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E7A581B"/>
    <w:multiLevelType w:val="hybridMultilevel"/>
    <w:tmpl w:val="DD300C98"/>
    <w:lvl w:ilvl="0" w:tplc="1F4E4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F654EE"/>
    <w:multiLevelType w:val="hybridMultilevel"/>
    <w:tmpl w:val="7368D960"/>
    <w:lvl w:ilvl="0" w:tplc="47608C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34"/>
  </w:num>
  <w:num w:numId="3">
    <w:abstractNumId w:val="16"/>
  </w:num>
  <w:num w:numId="4">
    <w:abstractNumId w:val="43"/>
  </w:num>
  <w:num w:numId="5">
    <w:abstractNumId w:val="26"/>
  </w:num>
  <w:num w:numId="6">
    <w:abstractNumId w:val="22"/>
  </w:num>
  <w:num w:numId="7">
    <w:abstractNumId w:val="10"/>
  </w:num>
  <w:num w:numId="8">
    <w:abstractNumId w:val="23"/>
  </w:num>
  <w:num w:numId="9">
    <w:abstractNumId w:val="14"/>
  </w:num>
  <w:num w:numId="10">
    <w:abstractNumId w:val="40"/>
  </w:num>
  <w:num w:numId="11">
    <w:abstractNumId w:val="19"/>
  </w:num>
  <w:num w:numId="12">
    <w:abstractNumId w:val="38"/>
  </w:num>
  <w:num w:numId="13">
    <w:abstractNumId w:val="47"/>
  </w:num>
  <w:num w:numId="14">
    <w:abstractNumId w:val="27"/>
  </w:num>
  <w:num w:numId="15">
    <w:abstractNumId w:val="30"/>
  </w:num>
  <w:num w:numId="16">
    <w:abstractNumId w:val="24"/>
  </w:num>
  <w:num w:numId="17">
    <w:abstractNumId w:val="35"/>
  </w:num>
  <w:num w:numId="18">
    <w:abstractNumId w:val="13"/>
  </w:num>
  <w:num w:numId="19">
    <w:abstractNumId w:val="44"/>
  </w:num>
  <w:num w:numId="20">
    <w:abstractNumId w:val="2"/>
  </w:num>
  <w:num w:numId="21">
    <w:abstractNumId w:val="31"/>
  </w:num>
  <w:num w:numId="22">
    <w:abstractNumId w:val="46"/>
  </w:num>
  <w:num w:numId="23">
    <w:abstractNumId w:val="20"/>
  </w:num>
  <w:num w:numId="24">
    <w:abstractNumId w:val="6"/>
  </w:num>
  <w:num w:numId="25">
    <w:abstractNumId w:val="36"/>
  </w:num>
  <w:num w:numId="26">
    <w:abstractNumId w:val="45"/>
  </w:num>
  <w:num w:numId="27">
    <w:abstractNumId w:val="42"/>
  </w:num>
  <w:num w:numId="28">
    <w:abstractNumId w:val="9"/>
  </w:num>
  <w:num w:numId="29">
    <w:abstractNumId w:val="1"/>
  </w:num>
  <w:num w:numId="30">
    <w:abstractNumId w:val="3"/>
  </w:num>
  <w:num w:numId="31">
    <w:abstractNumId w:val="12"/>
  </w:num>
  <w:num w:numId="32">
    <w:abstractNumId w:val="0"/>
  </w:num>
  <w:num w:numId="33">
    <w:abstractNumId w:val="7"/>
  </w:num>
  <w:num w:numId="34">
    <w:abstractNumId w:val="25"/>
  </w:num>
  <w:num w:numId="35">
    <w:abstractNumId w:val="39"/>
  </w:num>
  <w:num w:numId="36">
    <w:abstractNumId w:val="5"/>
  </w:num>
  <w:num w:numId="37">
    <w:abstractNumId w:val="8"/>
  </w:num>
  <w:num w:numId="38">
    <w:abstractNumId w:val="4"/>
  </w:num>
  <w:num w:numId="39">
    <w:abstractNumId w:val="11"/>
  </w:num>
  <w:num w:numId="40">
    <w:abstractNumId w:val="18"/>
  </w:num>
  <w:num w:numId="41">
    <w:abstractNumId w:val="41"/>
  </w:num>
  <w:num w:numId="42">
    <w:abstractNumId w:val="28"/>
  </w:num>
  <w:num w:numId="43">
    <w:abstractNumId w:val="33"/>
  </w:num>
  <w:num w:numId="44">
    <w:abstractNumId w:val="37"/>
  </w:num>
  <w:num w:numId="45">
    <w:abstractNumId w:val="21"/>
  </w:num>
  <w:num w:numId="46">
    <w:abstractNumId w:val="32"/>
  </w:num>
  <w:num w:numId="47">
    <w:abstractNumId w:val="17"/>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979"/>
    <w:rsid w:val="00003702"/>
    <w:rsid w:val="00006094"/>
    <w:rsid w:val="0000703B"/>
    <w:rsid w:val="00020E52"/>
    <w:rsid w:val="0002475A"/>
    <w:rsid w:val="00031243"/>
    <w:rsid w:val="00044527"/>
    <w:rsid w:val="00060182"/>
    <w:rsid w:val="0006586A"/>
    <w:rsid w:val="00077B14"/>
    <w:rsid w:val="00090439"/>
    <w:rsid w:val="000A140C"/>
    <w:rsid w:val="000A4EA8"/>
    <w:rsid w:val="000F680A"/>
    <w:rsid w:val="00102734"/>
    <w:rsid w:val="0012659A"/>
    <w:rsid w:val="00134F58"/>
    <w:rsid w:val="001419AB"/>
    <w:rsid w:val="00142B11"/>
    <w:rsid w:val="0014692C"/>
    <w:rsid w:val="00160AB1"/>
    <w:rsid w:val="00173DBC"/>
    <w:rsid w:val="00181872"/>
    <w:rsid w:val="00182623"/>
    <w:rsid w:val="00196F77"/>
    <w:rsid w:val="001B166B"/>
    <w:rsid w:val="001B7591"/>
    <w:rsid w:val="001C4239"/>
    <w:rsid w:val="001C48FF"/>
    <w:rsid w:val="001D4D34"/>
    <w:rsid w:val="001E09B3"/>
    <w:rsid w:val="001E5A5C"/>
    <w:rsid w:val="00202B03"/>
    <w:rsid w:val="00204392"/>
    <w:rsid w:val="0021276D"/>
    <w:rsid w:val="002264F4"/>
    <w:rsid w:val="00235A13"/>
    <w:rsid w:val="00252D2D"/>
    <w:rsid w:val="00263FC5"/>
    <w:rsid w:val="002A011E"/>
    <w:rsid w:val="002C5CF8"/>
    <w:rsid w:val="002D24B0"/>
    <w:rsid w:val="002F6AEF"/>
    <w:rsid w:val="00302024"/>
    <w:rsid w:val="003113E1"/>
    <w:rsid w:val="003122EC"/>
    <w:rsid w:val="00322FC6"/>
    <w:rsid w:val="00330450"/>
    <w:rsid w:val="00343433"/>
    <w:rsid w:val="003627EA"/>
    <w:rsid w:val="00371698"/>
    <w:rsid w:val="003C1D53"/>
    <w:rsid w:val="003C29D1"/>
    <w:rsid w:val="003C3434"/>
    <w:rsid w:val="003D1744"/>
    <w:rsid w:val="003D1E99"/>
    <w:rsid w:val="003D2F73"/>
    <w:rsid w:val="003E779D"/>
    <w:rsid w:val="003F6772"/>
    <w:rsid w:val="00401091"/>
    <w:rsid w:val="00417861"/>
    <w:rsid w:val="00433B0A"/>
    <w:rsid w:val="00473908"/>
    <w:rsid w:val="00487DB8"/>
    <w:rsid w:val="004938FA"/>
    <w:rsid w:val="00496B95"/>
    <w:rsid w:val="004A2327"/>
    <w:rsid w:val="004A5979"/>
    <w:rsid w:val="004A7D8A"/>
    <w:rsid w:val="004C44C9"/>
    <w:rsid w:val="004D7879"/>
    <w:rsid w:val="004E30FD"/>
    <w:rsid w:val="004E5136"/>
    <w:rsid w:val="00526435"/>
    <w:rsid w:val="00526823"/>
    <w:rsid w:val="00542793"/>
    <w:rsid w:val="00573746"/>
    <w:rsid w:val="0057430A"/>
    <w:rsid w:val="005939FE"/>
    <w:rsid w:val="00596517"/>
    <w:rsid w:val="005B6E55"/>
    <w:rsid w:val="005C564D"/>
    <w:rsid w:val="005C7EDC"/>
    <w:rsid w:val="005D061D"/>
    <w:rsid w:val="005E48D6"/>
    <w:rsid w:val="005F70C0"/>
    <w:rsid w:val="005F7457"/>
    <w:rsid w:val="00612DE2"/>
    <w:rsid w:val="00624263"/>
    <w:rsid w:val="00630B5B"/>
    <w:rsid w:val="00635290"/>
    <w:rsid w:val="006379E0"/>
    <w:rsid w:val="00642636"/>
    <w:rsid w:val="006458A9"/>
    <w:rsid w:val="00656AB8"/>
    <w:rsid w:val="006603B0"/>
    <w:rsid w:val="0066207C"/>
    <w:rsid w:val="00663FD5"/>
    <w:rsid w:val="006836FE"/>
    <w:rsid w:val="00695E36"/>
    <w:rsid w:val="006D6CCF"/>
    <w:rsid w:val="006E04A5"/>
    <w:rsid w:val="00706725"/>
    <w:rsid w:val="007237A0"/>
    <w:rsid w:val="007323F6"/>
    <w:rsid w:val="007414AE"/>
    <w:rsid w:val="00741E66"/>
    <w:rsid w:val="00743EC6"/>
    <w:rsid w:val="00753F5E"/>
    <w:rsid w:val="0075578D"/>
    <w:rsid w:val="00756ECC"/>
    <w:rsid w:val="00762C9E"/>
    <w:rsid w:val="00784E17"/>
    <w:rsid w:val="00785BB1"/>
    <w:rsid w:val="00792000"/>
    <w:rsid w:val="00795846"/>
    <w:rsid w:val="007A3752"/>
    <w:rsid w:val="007B2A1A"/>
    <w:rsid w:val="007D1850"/>
    <w:rsid w:val="007E4268"/>
    <w:rsid w:val="008013FA"/>
    <w:rsid w:val="00812678"/>
    <w:rsid w:val="008128EF"/>
    <w:rsid w:val="00824F1E"/>
    <w:rsid w:val="008418CD"/>
    <w:rsid w:val="00855742"/>
    <w:rsid w:val="00855A51"/>
    <w:rsid w:val="00860A71"/>
    <w:rsid w:val="0086120F"/>
    <w:rsid w:val="008637B5"/>
    <w:rsid w:val="00867537"/>
    <w:rsid w:val="0087530B"/>
    <w:rsid w:val="00892671"/>
    <w:rsid w:val="00894ADB"/>
    <w:rsid w:val="00895489"/>
    <w:rsid w:val="008A5D13"/>
    <w:rsid w:val="008B1498"/>
    <w:rsid w:val="008C749C"/>
    <w:rsid w:val="008E4793"/>
    <w:rsid w:val="008F4547"/>
    <w:rsid w:val="009115A1"/>
    <w:rsid w:val="00932D4A"/>
    <w:rsid w:val="00973041"/>
    <w:rsid w:val="00984D1A"/>
    <w:rsid w:val="009A470B"/>
    <w:rsid w:val="009A4D46"/>
    <w:rsid w:val="009B1A20"/>
    <w:rsid w:val="009B200D"/>
    <w:rsid w:val="009C32B8"/>
    <w:rsid w:val="009C687D"/>
    <w:rsid w:val="009E179F"/>
    <w:rsid w:val="009F4048"/>
    <w:rsid w:val="00A03D3E"/>
    <w:rsid w:val="00A22EDE"/>
    <w:rsid w:val="00A31487"/>
    <w:rsid w:val="00A44536"/>
    <w:rsid w:val="00A47489"/>
    <w:rsid w:val="00A54479"/>
    <w:rsid w:val="00A922F6"/>
    <w:rsid w:val="00A92831"/>
    <w:rsid w:val="00AD784B"/>
    <w:rsid w:val="00AE5F11"/>
    <w:rsid w:val="00AF32E2"/>
    <w:rsid w:val="00B0730B"/>
    <w:rsid w:val="00B11499"/>
    <w:rsid w:val="00B117BB"/>
    <w:rsid w:val="00B1585D"/>
    <w:rsid w:val="00B21359"/>
    <w:rsid w:val="00B35146"/>
    <w:rsid w:val="00B376FA"/>
    <w:rsid w:val="00B42747"/>
    <w:rsid w:val="00B446C0"/>
    <w:rsid w:val="00B670AA"/>
    <w:rsid w:val="00B76C63"/>
    <w:rsid w:val="00B82D3A"/>
    <w:rsid w:val="00BA2A30"/>
    <w:rsid w:val="00BB6567"/>
    <w:rsid w:val="00BC215C"/>
    <w:rsid w:val="00BF2D0E"/>
    <w:rsid w:val="00C02D9E"/>
    <w:rsid w:val="00C10484"/>
    <w:rsid w:val="00C16BDF"/>
    <w:rsid w:val="00C5711F"/>
    <w:rsid w:val="00C70DAF"/>
    <w:rsid w:val="00C80D7B"/>
    <w:rsid w:val="00C90ADA"/>
    <w:rsid w:val="00C92EBE"/>
    <w:rsid w:val="00C9368B"/>
    <w:rsid w:val="00CA3DED"/>
    <w:rsid w:val="00CC17D9"/>
    <w:rsid w:val="00CD1A6D"/>
    <w:rsid w:val="00CD4573"/>
    <w:rsid w:val="00CD7A0C"/>
    <w:rsid w:val="00CF4808"/>
    <w:rsid w:val="00CF7DA8"/>
    <w:rsid w:val="00D031BA"/>
    <w:rsid w:val="00D07B98"/>
    <w:rsid w:val="00D100DA"/>
    <w:rsid w:val="00D671E6"/>
    <w:rsid w:val="00D94EC1"/>
    <w:rsid w:val="00D96D86"/>
    <w:rsid w:val="00DC4A8E"/>
    <w:rsid w:val="00DD6CB7"/>
    <w:rsid w:val="00DE1F02"/>
    <w:rsid w:val="00DF46B4"/>
    <w:rsid w:val="00E173F3"/>
    <w:rsid w:val="00E32B26"/>
    <w:rsid w:val="00E409E4"/>
    <w:rsid w:val="00E440FC"/>
    <w:rsid w:val="00E51647"/>
    <w:rsid w:val="00E5191C"/>
    <w:rsid w:val="00E53A6F"/>
    <w:rsid w:val="00E62823"/>
    <w:rsid w:val="00E86ED2"/>
    <w:rsid w:val="00E958AE"/>
    <w:rsid w:val="00EA15BD"/>
    <w:rsid w:val="00EA522B"/>
    <w:rsid w:val="00EB3CF1"/>
    <w:rsid w:val="00EC2D1A"/>
    <w:rsid w:val="00EE1193"/>
    <w:rsid w:val="00EE133C"/>
    <w:rsid w:val="00EE5F9E"/>
    <w:rsid w:val="00F22F6A"/>
    <w:rsid w:val="00F24FA0"/>
    <w:rsid w:val="00F40B41"/>
    <w:rsid w:val="00F42AE2"/>
    <w:rsid w:val="00F533EA"/>
    <w:rsid w:val="00F714FA"/>
    <w:rsid w:val="00F71E73"/>
    <w:rsid w:val="00F735E4"/>
    <w:rsid w:val="00F8692E"/>
    <w:rsid w:val="00F92A07"/>
    <w:rsid w:val="00F94611"/>
    <w:rsid w:val="00FA61D5"/>
    <w:rsid w:val="00FD0BB6"/>
    <w:rsid w:val="00FD6927"/>
    <w:rsid w:val="00FE7145"/>
    <w:rsid w:val="00FF4960"/>
    <w:rsid w:val="00FF7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8A6B1"/>
  <w15:chartTrackingRefBased/>
  <w15:docId w15:val="{964F76C2-F894-434C-8878-0325A2B2B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0B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0B41"/>
    <w:rPr>
      <w:sz w:val="18"/>
      <w:szCs w:val="18"/>
    </w:rPr>
  </w:style>
  <w:style w:type="paragraph" w:styleId="a5">
    <w:name w:val="footer"/>
    <w:basedOn w:val="a"/>
    <w:link w:val="a6"/>
    <w:uiPriority w:val="99"/>
    <w:unhideWhenUsed/>
    <w:rsid w:val="00F40B41"/>
    <w:pPr>
      <w:tabs>
        <w:tab w:val="center" w:pos="4153"/>
        <w:tab w:val="right" w:pos="8306"/>
      </w:tabs>
      <w:snapToGrid w:val="0"/>
      <w:jc w:val="left"/>
    </w:pPr>
    <w:rPr>
      <w:sz w:val="18"/>
      <w:szCs w:val="18"/>
    </w:rPr>
  </w:style>
  <w:style w:type="character" w:customStyle="1" w:styleId="a6">
    <w:name w:val="页脚 字符"/>
    <w:basedOn w:val="a0"/>
    <w:link w:val="a5"/>
    <w:uiPriority w:val="99"/>
    <w:rsid w:val="00F40B41"/>
    <w:rPr>
      <w:sz w:val="18"/>
      <w:szCs w:val="18"/>
    </w:rPr>
  </w:style>
  <w:style w:type="paragraph" w:styleId="a7">
    <w:name w:val="List Paragraph"/>
    <w:basedOn w:val="a"/>
    <w:uiPriority w:val="34"/>
    <w:qFormat/>
    <w:rsid w:val="00895489"/>
    <w:pPr>
      <w:ind w:firstLineChars="200" w:firstLine="420"/>
    </w:pPr>
  </w:style>
  <w:style w:type="character" w:styleId="a8">
    <w:name w:val="Placeholder Text"/>
    <w:basedOn w:val="a0"/>
    <w:uiPriority w:val="99"/>
    <w:semiHidden/>
    <w:rsid w:val="00EC2D1A"/>
    <w:rPr>
      <w:color w:val="808080"/>
    </w:rPr>
  </w:style>
  <w:style w:type="paragraph" w:styleId="a9">
    <w:name w:val="Normal (Web)"/>
    <w:basedOn w:val="a"/>
    <w:uiPriority w:val="99"/>
    <w:semiHidden/>
    <w:unhideWhenUsed/>
    <w:rsid w:val="00AD784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13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51A3A-3FE8-49F3-B829-849208A9C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21</Pages>
  <Words>2617</Words>
  <Characters>14921</Characters>
  <Application>Microsoft Office Word</Application>
  <DocSecurity>0</DocSecurity>
  <Lines>124</Lines>
  <Paragraphs>35</Paragraphs>
  <ScaleCrop>false</ScaleCrop>
  <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遆 沐一</dc:creator>
  <cp:keywords/>
  <dc:description/>
  <cp:lastModifiedBy>遆 沐一</cp:lastModifiedBy>
  <cp:revision>257</cp:revision>
  <dcterms:created xsi:type="dcterms:W3CDTF">2019-12-29T07:00:00Z</dcterms:created>
  <dcterms:modified xsi:type="dcterms:W3CDTF">2020-01-04T00:33:00Z</dcterms:modified>
</cp:coreProperties>
</file>