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BF051" w14:textId="77777777"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14:paraId="260F27CC" w14:textId="77777777"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14:paraId="2E7684D1" w14:textId="77777777"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990"/>
        <w:gridCol w:w="1828"/>
        <w:gridCol w:w="1240"/>
        <w:gridCol w:w="3570"/>
      </w:tblGrid>
      <w:tr w:rsidR="00104B0E" w14:paraId="21B5B8F1" w14:textId="77777777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3D21940" w14:textId="179BEC0F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1118E1">
              <w:rPr>
                <w:rFonts w:ascii="黑体" w:eastAsia="黑体" w:hAnsi="黑体" w:hint="eastAsia"/>
                <w:sz w:val="24"/>
                <w:szCs w:val="20"/>
              </w:rPr>
              <w:t>202200400053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E1F5F1F" w14:textId="26AF92BE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姓名：</w:t>
            </w:r>
            <w:proofErr w:type="gramStart"/>
            <w:r w:rsidR="001118E1">
              <w:rPr>
                <w:rFonts w:ascii="黑体" w:eastAsia="黑体" w:hAnsi="黑体" w:hint="eastAsia"/>
                <w:sz w:val="24"/>
                <w:szCs w:val="20"/>
              </w:rPr>
              <w:t>王宇涵</w:t>
            </w:r>
            <w:proofErr w:type="gramEnd"/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4913548" w14:textId="23627B1C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班级： </w:t>
            </w:r>
            <w:r w:rsidR="001118E1">
              <w:rPr>
                <w:rFonts w:ascii="黑体" w:eastAsia="黑体" w:hAnsi="黑体" w:hint="eastAsia"/>
                <w:sz w:val="24"/>
                <w:szCs w:val="20"/>
              </w:rPr>
              <w:t>2202</w:t>
            </w:r>
          </w:p>
        </w:tc>
      </w:tr>
      <w:tr w:rsidR="00104B0E" w14:paraId="233B6461" w14:textId="77777777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384A85A" w14:textId="128F43FE" w:rsidR="00EE24F4" w:rsidRPr="00B932D6" w:rsidRDefault="00716E45" w:rsidP="00B932D6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  <w:r w:rsidR="00B932D6" w:rsidRPr="00DF2D58">
              <w:rPr>
                <w:rFonts w:hint="eastAsia"/>
              </w:rPr>
              <w:t>RAM</w:t>
            </w:r>
            <w:r w:rsidR="00B932D6" w:rsidRPr="00DF2D58">
              <w:rPr>
                <w:rFonts w:hint="eastAsia"/>
              </w:rPr>
              <w:t>扩展实验</w:t>
            </w:r>
          </w:p>
        </w:tc>
      </w:tr>
      <w:tr w:rsidR="00104B0E" w14:paraId="405C8C18" w14:textId="77777777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886B55B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2E82EEA" w14:textId="4AFABEA6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实验</w:t>
            </w:r>
            <w:r w:rsidR="004240F9">
              <w:rPr>
                <w:rFonts w:ascii="黑体" w:eastAsia="黑体" w:hAnsi="黑体" w:hint="eastAsia"/>
                <w:sz w:val="24"/>
                <w:szCs w:val="20"/>
              </w:rPr>
              <w:t xml:space="preserve">日期: </w:t>
            </w:r>
            <w:r w:rsidR="00B932D6">
              <w:rPr>
                <w:rFonts w:ascii="黑体" w:eastAsia="黑体" w:hAnsi="黑体"/>
                <w:sz w:val="24"/>
                <w:szCs w:val="20"/>
              </w:rPr>
              <w:t>2024-</w:t>
            </w:r>
            <w:r w:rsidR="00B932D6">
              <w:rPr>
                <w:rFonts w:ascii="黑体" w:eastAsia="黑体" w:hAnsi="黑体" w:hint="eastAsia"/>
                <w:sz w:val="24"/>
                <w:szCs w:val="20"/>
              </w:rPr>
              <w:t>06</w:t>
            </w:r>
            <w:r w:rsidR="00B932D6">
              <w:rPr>
                <w:rFonts w:ascii="黑体" w:eastAsia="黑体" w:hAnsi="黑体"/>
                <w:sz w:val="24"/>
                <w:szCs w:val="20"/>
              </w:rPr>
              <w:t>-</w:t>
            </w:r>
            <w:r w:rsidR="00B932D6">
              <w:rPr>
                <w:rFonts w:ascii="黑体" w:eastAsia="黑体" w:hAnsi="黑体" w:hint="eastAsia"/>
                <w:sz w:val="24"/>
                <w:szCs w:val="20"/>
              </w:rPr>
              <w:t>06</w:t>
            </w:r>
          </w:p>
        </w:tc>
      </w:tr>
      <w:tr w:rsidR="00104B0E" w14:paraId="2441E5A6" w14:textId="77777777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9773A54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14:paraId="41DB9886" w14:textId="77777777" w:rsidR="00B932D6" w:rsidRDefault="00B932D6" w:rsidP="00B932D6">
            <w:pPr>
              <w:spacing w:line="240" w:lineRule="atLeast"/>
              <w:ind w:left="309" w:right="-139" w:hanging="309"/>
              <w:rPr>
                <w:rFonts w:ascii="宋体"/>
              </w:rPr>
            </w:pPr>
            <w:r>
              <w:rPr>
                <w:rFonts w:ascii="宋体" w:hint="eastAsia"/>
              </w:rPr>
              <w:t>了解半导体静态随机读写存储器</w:t>
            </w:r>
            <w:r>
              <w:rPr>
                <w:rFonts w:ascii="宋体"/>
              </w:rPr>
              <w:t>RAM</w:t>
            </w:r>
            <w:r>
              <w:rPr>
                <w:rFonts w:ascii="宋体" w:hint="eastAsia"/>
              </w:rPr>
              <w:t>的工作原理及其使用方法。</w:t>
            </w:r>
          </w:p>
          <w:p w14:paraId="22EE1FAD" w14:textId="4335AEBF" w:rsidR="00B932D6" w:rsidRPr="000F19F3" w:rsidRDefault="00B932D6" w:rsidP="000F19F3">
            <w:pPr>
              <w:spacing w:line="240" w:lineRule="atLeast"/>
              <w:ind w:left="309" w:right="-139" w:hanging="309"/>
              <w:rPr>
                <w:rFonts w:ascii="宋体"/>
              </w:rPr>
            </w:pPr>
            <w:r>
              <w:rPr>
                <w:rFonts w:ascii="宋体" w:hint="eastAsia"/>
              </w:rPr>
              <w:t>掌握半导体存储器的字、位扩展技术。</w:t>
            </w:r>
          </w:p>
        </w:tc>
      </w:tr>
      <w:tr w:rsidR="00104B0E" w14:paraId="16B25EF2" w14:textId="77777777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F13D4D2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14:paraId="06D822A8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14:paraId="2CB63A82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>
              <w:t>QuartusII</w:t>
            </w:r>
            <w:proofErr w:type="spellEnd"/>
            <w:r>
              <w:t>软件</w:t>
            </w:r>
          </w:p>
          <w:p w14:paraId="65EF5EE5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14:paraId="2B1876F2" w14:textId="77777777" w:rsidR="00104B0E" w:rsidRDefault="00716E45" w:rsidP="00DF2D58">
            <w:r>
              <w:t>1.</w:t>
            </w:r>
            <w:r>
              <w:t>实验室台式机</w:t>
            </w:r>
          </w:p>
          <w:p w14:paraId="33E460D5" w14:textId="43EC0F4E" w:rsidR="00104B0E" w:rsidRDefault="00716E45" w:rsidP="00DF2D58">
            <w:r>
              <w:t>2.</w:t>
            </w:r>
            <w:r>
              <w:t>计算机组成与设计实验箱</w:t>
            </w:r>
          </w:p>
          <w:p w14:paraId="5B63975B" w14:textId="77777777" w:rsidR="00104B0E" w:rsidRDefault="00104B0E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  <w:tr w:rsidR="00104B0E" w14:paraId="0CEC1628" w14:textId="77777777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3F11812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14:paraId="64AA06C7" w14:textId="0AEC61B8" w:rsidR="00F63095" w:rsidRDefault="00F63095" w:rsidP="00F63095">
            <w:r>
              <w:rPr>
                <w:rFonts w:hint="eastAsia"/>
              </w:rPr>
              <w:t>实验内容</w:t>
            </w:r>
            <w:r>
              <w:rPr>
                <w:rFonts w:hint="eastAsia"/>
              </w:rPr>
              <w:t>:</w:t>
            </w:r>
          </w:p>
          <w:p w14:paraId="7C35E274" w14:textId="77777777" w:rsidR="00D73BCF" w:rsidRDefault="00D73BCF" w:rsidP="00D73BCF">
            <w:r>
              <w:object w:dxaOrig="5939" w:dyaOrig="2939" w14:anchorId="7948E2E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.2pt;height:146.9pt" o:ole="">
                  <v:imagedata r:id="rId7" o:title=""/>
                </v:shape>
                <o:OLEObject Type="Embed" ProgID="Visio.Drawing.11" ShapeID="_x0000_i1025" DrawAspect="Content" ObjectID="_1778701208" r:id="rId8"/>
              </w:object>
            </w:r>
          </w:p>
          <w:p w14:paraId="0BF6E658" w14:textId="12C02A00" w:rsidR="00F63095" w:rsidRDefault="00F63095" w:rsidP="00D73BCF">
            <w:pPr>
              <w:rPr>
                <w:rFonts w:ascii="宋体"/>
              </w:rPr>
            </w:pPr>
            <w:r>
              <w:rPr>
                <w:rFonts w:hint="eastAsia"/>
              </w:rPr>
              <w:t>实验要求：</w:t>
            </w:r>
          </w:p>
          <w:p w14:paraId="6DDC395D" w14:textId="77777777" w:rsidR="00D73BCF" w:rsidRDefault="00D73BCF" w:rsidP="00F63095">
            <w:pPr>
              <w:spacing w:line="360" w:lineRule="auto"/>
              <w:ind w:leftChars="100" w:left="210" w:firstLineChars="200" w:firstLine="420"/>
              <w:rPr>
                <w:rFonts w:ascii="宋体"/>
              </w:rPr>
            </w:pPr>
            <w:r>
              <w:rPr>
                <w:rFonts w:ascii="宋体" w:hint="eastAsia"/>
              </w:rPr>
              <w:t>◆</w:t>
            </w:r>
            <w:r>
              <w:rPr>
                <w:rFonts w:hint="eastAsia"/>
              </w:rPr>
              <w:t>采用</w:t>
            </w:r>
            <w:r>
              <w:t>1K x 4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rPr>
                <w:sz w:val="18"/>
              </w:rPr>
              <w:t>LPM_R</w:t>
            </w:r>
            <w:r>
              <w:rPr>
                <w:rFonts w:hint="eastAsia"/>
                <w:sz w:val="18"/>
              </w:rPr>
              <w:t>A</w:t>
            </w:r>
            <w:r>
              <w:rPr>
                <w:sz w:val="18"/>
              </w:rPr>
              <w:t>M</w:t>
            </w:r>
            <w:r>
              <w:rPr>
                <w:rFonts w:hint="eastAsia"/>
                <w:sz w:val="18"/>
              </w:rPr>
              <w:t>的结构</w:t>
            </w:r>
            <w:r>
              <w:rPr>
                <w:rFonts w:hint="eastAsia"/>
              </w:rPr>
              <w:t>（参考实验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生成器件），构成</w:t>
            </w:r>
            <w:r>
              <w:rPr>
                <w:rFonts w:hint="eastAsia"/>
              </w:rPr>
              <w:t>1</w:t>
            </w:r>
            <w:r>
              <w:t>K x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的存储器。</w:t>
            </w:r>
          </w:p>
          <w:p w14:paraId="3491860B" w14:textId="77777777" w:rsidR="00D73BCF" w:rsidRDefault="00D73BCF" w:rsidP="00D73BCF">
            <w:pPr>
              <w:numPr>
                <w:ilvl w:val="0"/>
                <w:numId w:val="2"/>
              </w:numPr>
              <w:spacing w:line="360" w:lineRule="auto"/>
            </w:pPr>
            <w:r>
              <w:rPr>
                <w:rFonts w:hint="eastAsia"/>
              </w:rPr>
              <w:t>选择五个不连续的存贮单元地址，分别存入不同内容，作单个存贮器单元的</w:t>
            </w:r>
          </w:p>
          <w:p w14:paraId="452DCB6A" w14:textId="4C4E1DA3" w:rsidR="00D73BCF" w:rsidRDefault="00D73BCF" w:rsidP="00F64582">
            <w:pPr>
              <w:spacing w:line="360" w:lineRule="auto"/>
              <w:ind w:left="735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写操作实验。</w:t>
            </w:r>
          </w:p>
          <w:p w14:paraId="08E18C96" w14:textId="77777777" w:rsidR="00D73BCF" w:rsidRDefault="00D73BCF" w:rsidP="00D73BCF">
            <w:pPr>
              <w:spacing w:line="360" w:lineRule="auto"/>
              <w:ind w:left="309" w:hanging="309"/>
              <w:rPr>
                <w:rFonts w:ascii="宋体"/>
              </w:rPr>
            </w:pPr>
            <w:r>
              <w:rPr>
                <w:rFonts w:ascii="宋体"/>
              </w:rPr>
              <w:t xml:space="preserve">  </w:t>
            </w:r>
            <w:r>
              <w:rPr>
                <w:rFonts w:ascii="宋体" w:hint="eastAsia"/>
              </w:rPr>
              <w:t xml:space="preserve">     ◆</w:t>
            </w:r>
            <w:r>
              <w:rPr>
                <w:rFonts w:hint="eastAsia"/>
              </w:rPr>
              <w:t>采用</w:t>
            </w:r>
            <w:r>
              <w:t>1K x 4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rPr>
                <w:sz w:val="18"/>
              </w:rPr>
              <w:t>LPM_R</w:t>
            </w:r>
            <w:r>
              <w:rPr>
                <w:rFonts w:hint="eastAsia"/>
                <w:sz w:val="18"/>
              </w:rPr>
              <w:t>A</w:t>
            </w:r>
            <w:r>
              <w:rPr>
                <w:sz w:val="18"/>
              </w:rPr>
              <w:t>M</w:t>
            </w:r>
            <w:r>
              <w:rPr>
                <w:rFonts w:hint="eastAsia"/>
                <w:sz w:val="18"/>
              </w:rPr>
              <w:t>的结构</w:t>
            </w:r>
            <w:r>
              <w:rPr>
                <w:rFonts w:hint="eastAsia"/>
              </w:rPr>
              <w:t>，构成</w:t>
            </w:r>
            <w:r>
              <w:rPr>
                <w:rFonts w:hint="eastAsia"/>
              </w:rPr>
              <w:t>2</w:t>
            </w:r>
            <w:r>
              <w:t>K x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的存储器</w:t>
            </w:r>
            <w:r>
              <w:rPr>
                <w:rFonts w:ascii="宋体" w:hint="eastAsia"/>
              </w:rPr>
              <w:t>。</w:t>
            </w:r>
          </w:p>
          <w:p w14:paraId="4FDAF942" w14:textId="77777777" w:rsidR="00D73BCF" w:rsidRDefault="00D73BCF" w:rsidP="00D73BCF">
            <w:pPr>
              <w:tabs>
                <w:tab w:val="left" w:pos="0"/>
              </w:tabs>
              <w:spacing w:line="360" w:lineRule="auto"/>
              <w:ind w:left="309" w:hanging="309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◆必须使用译码器进行扩展（三输入都用，接开关）。</w:t>
            </w:r>
          </w:p>
          <w:p w14:paraId="1E993D9C" w14:textId="77777777" w:rsidR="00D73BCF" w:rsidRDefault="00D73BCF" w:rsidP="00D73BCF">
            <w:pPr>
              <w:numPr>
                <w:ilvl w:val="0"/>
                <w:numId w:val="2"/>
              </w:numPr>
              <w:spacing w:line="360" w:lineRule="auto"/>
            </w:pPr>
            <w:r>
              <w:rPr>
                <w:rFonts w:hint="eastAsia"/>
              </w:rPr>
              <w:t>选择五个不连续的存贮单元地址，分别存入不同内容，作单个存贮器单元的</w:t>
            </w:r>
          </w:p>
          <w:p w14:paraId="77DD3AF9" w14:textId="77777777" w:rsidR="00D73BCF" w:rsidRDefault="00D73BCF" w:rsidP="00D73BCF">
            <w:pPr>
              <w:spacing w:line="360" w:lineRule="auto"/>
              <w:ind w:left="735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写操作实验。</w:t>
            </w:r>
            <w:r>
              <w:t xml:space="preserve"> </w:t>
            </w:r>
          </w:p>
          <w:p w14:paraId="7D2C5039" w14:textId="77777777" w:rsidR="00D73BCF" w:rsidRDefault="00D73BCF" w:rsidP="00D73BCF">
            <w:pPr>
              <w:numPr>
                <w:ilvl w:val="0"/>
                <w:numId w:val="2"/>
              </w:numPr>
              <w:spacing w:line="360" w:lineRule="auto"/>
              <w:jc w:val="left"/>
              <w:rPr>
                <w:rFonts w:ascii="宋体"/>
              </w:rPr>
            </w:pPr>
            <w:r>
              <w:rPr>
                <w:rFonts w:hint="eastAsia"/>
              </w:rPr>
              <w:t>选用适当芯片，根据</w:t>
            </w:r>
            <w:r>
              <w:rPr>
                <w:rFonts w:ascii="宋体" w:hint="eastAsia"/>
              </w:rPr>
              <w:t>各种控制信号的极性和时序要求，设计出实验线路图。</w:t>
            </w:r>
          </w:p>
          <w:p w14:paraId="280E9EF5" w14:textId="77777777" w:rsidR="00D73BCF" w:rsidRDefault="00D73BCF" w:rsidP="00D73BCF">
            <w:pPr>
              <w:numPr>
                <w:ilvl w:val="0"/>
                <w:numId w:val="2"/>
              </w:num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分别设计试验步骤。</w:t>
            </w:r>
          </w:p>
          <w:p w14:paraId="53F4E768" w14:textId="77777777" w:rsidR="00D73BCF" w:rsidRDefault="00D73BCF" w:rsidP="00D73BCF">
            <w:pPr>
              <w:numPr>
                <w:ilvl w:val="0"/>
                <w:numId w:val="2"/>
              </w:numPr>
              <w:spacing w:line="360" w:lineRule="auto"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使用开关进行数据加载，通过指示灯显示实验结果，记录试验现象，写出实验报告。给出字扩展试验中每片</w:t>
            </w:r>
            <w:r>
              <w:t>RAM</w:t>
            </w:r>
            <w:r>
              <w:rPr>
                <w:rFonts w:hint="eastAsia"/>
              </w:rPr>
              <w:t>芯片的地址范围。</w:t>
            </w:r>
          </w:p>
          <w:p w14:paraId="43706CEB" w14:textId="4E41F47A" w:rsidR="00D73BCF" w:rsidRDefault="00D73BCF" w:rsidP="00D73BCF">
            <w:pPr>
              <w:rPr>
                <w:rFonts w:ascii="宋体"/>
              </w:rPr>
            </w:pPr>
            <w:r>
              <w:rPr>
                <w:rFonts w:hint="eastAsia"/>
              </w:rPr>
              <w:t>参考器件：</w:t>
            </w:r>
          </w:p>
          <w:p w14:paraId="4B0F4172" w14:textId="77777777" w:rsidR="00D73BCF" w:rsidRDefault="00D73BCF" w:rsidP="00D73BCF">
            <w:pPr>
              <w:spacing w:line="360" w:lineRule="auto"/>
              <w:ind w:left="309" w:hanging="309"/>
            </w:pPr>
            <w:r>
              <w:rPr>
                <w:rFonts w:hint="eastAsia"/>
              </w:rPr>
              <w:lastRenderedPageBreak/>
              <w:t xml:space="preserve">        </w:t>
            </w:r>
            <w:r>
              <w:rPr>
                <w:rFonts w:hint="eastAsia"/>
              </w:rPr>
              <w:t>隔离部件采用三态门</w:t>
            </w:r>
            <w:r>
              <w:rPr>
                <w:rFonts w:hint="eastAsia"/>
              </w:rPr>
              <w:t>TRI</w:t>
            </w:r>
            <w:r>
              <w:rPr>
                <w:rFonts w:hint="eastAsia"/>
              </w:rPr>
              <w:t>。</w:t>
            </w:r>
          </w:p>
          <w:p w14:paraId="234E9698" w14:textId="77777777" w:rsidR="00D73BCF" w:rsidRDefault="00D73BCF" w:rsidP="00D73BCF">
            <w:pPr>
              <w:spacing w:line="360" w:lineRule="auto"/>
              <w:ind w:left="309" w:hanging="309"/>
              <w:rPr>
                <w:rFonts w:ascii="宋体"/>
              </w:rPr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译码器采用</w:t>
            </w:r>
            <w:r>
              <w:t>74LS</w:t>
            </w:r>
            <w:r>
              <w:rPr>
                <w:rFonts w:hint="eastAsia"/>
              </w:rPr>
              <w:t>138</w:t>
            </w:r>
          </w:p>
          <w:p w14:paraId="6335402E" w14:textId="46716100" w:rsidR="00104B0E" w:rsidRPr="005B0910" w:rsidRDefault="00D73BCF">
            <w:pPr>
              <w:rPr>
                <w:rFonts w:ascii="宋体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备注：为简化试验，地址可</w:t>
            </w:r>
            <w:proofErr w:type="gramStart"/>
            <w:r>
              <w:rPr>
                <w:rFonts w:hint="eastAsia"/>
              </w:rPr>
              <w:t>只用低</w:t>
            </w:r>
            <w:proofErr w:type="gramEnd"/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位（其余地址可接地）。</w:t>
            </w:r>
          </w:p>
        </w:tc>
      </w:tr>
      <w:tr w:rsidR="00104B0E" w14:paraId="086793FB" w14:textId="77777777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81AB028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实验步骤：</w:t>
            </w:r>
          </w:p>
          <w:p w14:paraId="78AADA0F" w14:textId="76F60171" w:rsidR="005B0910" w:rsidRPr="00F70596" w:rsidRDefault="00A761EC" w:rsidP="005B0910">
            <w:pPr>
              <w:pStyle w:val="ad"/>
              <w:numPr>
                <w:ilvl w:val="0"/>
                <w:numId w:val="3"/>
              </w:numPr>
              <w:spacing w:line="300" w:lineRule="auto"/>
              <w:ind w:firstLineChars="0"/>
              <w:rPr>
                <w:b/>
                <w:bCs/>
              </w:rPr>
            </w:pPr>
            <w:r w:rsidRPr="00F70596">
              <w:rPr>
                <w:rFonts w:hint="eastAsia"/>
                <w:b/>
                <w:bCs/>
              </w:rPr>
              <w:t>原理图输入：根据图所示电路，完成电路原理图设计。</w:t>
            </w:r>
          </w:p>
          <w:p w14:paraId="2C6AFEBE" w14:textId="757DDB41" w:rsidR="005B0910" w:rsidRDefault="005B0910" w:rsidP="005B0910">
            <w:pPr>
              <w:spacing w:line="300" w:lineRule="auto"/>
            </w:pPr>
            <w:r>
              <w:rPr>
                <w:rFonts w:hint="eastAsia"/>
              </w:rPr>
              <w:t>位扩展</w:t>
            </w:r>
          </w:p>
          <w:p w14:paraId="3D26346F" w14:textId="62DD6A41" w:rsidR="005B0910" w:rsidRDefault="005B0910" w:rsidP="005B0910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29DCF420" wp14:editId="1F6DF75F">
                  <wp:extent cx="5977353" cy="3786475"/>
                  <wp:effectExtent l="0" t="0" r="4445" b="5080"/>
                  <wp:docPr id="194167218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33" b="17639"/>
                          <a:stretch/>
                        </pic:blipFill>
                        <pic:spPr bwMode="auto">
                          <a:xfrm>
                            <a:off x="0" y="0"/>
                            <a:ext cx="5977353" cy="378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A6DA92" w14:textId="53118114" w:rsidR="005B0910" w:rsidRDefault="005B0910" w:rsidP="005B0910">
            <w:pPr>
              <w:spacing w:line="300" w:lineRule="auto"/>
            </w:pPr>
            <w:r>
              <w:rPr>
                <w:rFonts w:hint="eastAsia"/>
              </w:rPr>
              <w:t>字扩展</w:t>
            </w:r>
          </w:p>
          <w:p w14:paraId="141C435F" w14:textId="00519449" w:rsidR="00283C0F" w:rsidRDefault="005B0910" w:rsidP="00A8080A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16034658" wp14:editId="58B7AA63">
                  <wp:extent cx="5970884" cy="2829117"/>
                  <wp:effectExtent l="0" t="0" r="0" b="0"/>
                  <wp:docPr id="2871616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504" t="19895" r="3936" b="18547"/>
                          <a:stretch/>
                        </pic:blipFill>
                        <pic:spPr bwMode="auto">
                          <a:xfrm>
                            <a:off x="0" y="0"/>
                            <a:ext cx="5971221" cy="282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D16C77" w14:textId="77777777" w:rsidR="00A761EC" w:rsidRPr="00F70596" w:rsidRDefault="00A761EC" w:rsidP="00A761EC">
            <w:pPr>
              <w:spacing w:line="300" w:lineRule="auto"/>
              <w:ind w:firstLine="420"/>
              <w:rPr>
                <w:b/>
                <w:bCs/>
              </w:rPr>
            </w:pPr>
            <w:r w:rsidRPr="00F70596">
              <w:rPr>
                <w:rFonts w:hint="eastAsia"/>
                <w:b/>
                <w:bCs/>
              </w:rPr>
              <w:t>（</w:t>
            </w:r>
            <w:r w:rsidRPr="00F70596">
              <w:rPr>
                <w:rFonts w:hint="eastAsia"/>
                <w:b/>
                <w:bCs/>
              </w:rPr>
              <w:t>2</w:t>
            </w:r>
            <w:r w:rsidRPr="00F70596">
              <w:rPr>
                <w:rFonts w:hint="eastAsia"/>
                <w:b/>
                <w:bCs/>
              </w:rPr>
              <w:t>）管脚锁定：完成原理图中输入、输出的管脚锁定。</w:t>
            </w:r>
          </w:p>
          <w:p w14:paraId="143714BC" w14:textId="5E87310E" w:rsidR="00CC0CFF" w:rsidRDefault="00A761EC" w:rsidP="00CC0CFF">
            <w:pPr>
              <w:spacing w:line="300" w:lineRule="auto"/>
              <w:ind w:firstLine="420"/>
            </w:pPr>
            <w:r>
              <w:rPr>
                <w:rFonts w:hint="eastAsia"/>
              </w:rPr>
              <w:t>可使平台工作于模式</w:t>
            </w:r>
            <w:r w:rsidR="00896A12"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 w:rsidR="00896A12">
              <w:rPr>
                <w:rFonts w:hint="eastAsia"/>
              </w:rPr>
              <w:t>将</w:t>
            </w:r>
            <w:proofErr w:type="gramStart"/>
            <w:r w:rsidR="00896A12">
              <w:rPr>
                <w:rFonts w:hint="eastAsia"/>
              </w:rPr>
              <w:t>地址位</w:t>
            </w:r>
            <w:proofErr w:type="gramEnd"/>
            <w:r w:rsidR="00896A12">
              <w:rPr>
                <w:rFonts w:hint="eastAsia"/>
              </w:rPr>
              <w:t>控制在键</w:t>
            </w:r>
            <w:r w:rsidR="00896A12">
              <w:rPr>
                <w:rFonts w:hint="eastAsia"/>
              </w:rPr>
              <w:t>1</w:t>
            </w:r>
            <w:r w:rsidR="00896A12">
              <w:rPr>
                <w:rFonts w:hint="eastAsia"/>
              </w:rPr>
              <w:t>到键</w:t>
            </w:r>
            <w:r w:rsidR="00896A12">
              <w:rPr>
                <w:rFonts w:hint="eastAsia"/>
              </w:rPr>
              <w:t>3</w:t>
            </w:r>
            <w:r w:rsidR="00896A12">
              <w:rPr>
                <w:rFonts w:hint="eastAsia"/>
              </w:rPr>
              <w:t>上</w:t>
            </w:r>
            <w:r w:rsidR="00896A12">
              <w:rPr>
                <w:rFonts w:hint="eastAsia"/>
              </w:rPr>
              <w:t xml:space="preserve">, </w:t>
            </w:r>
            <w:r w:rsidR="00896A12">
              <w:rPr>
                <w:rFonts w:hint="eastAsia"/>
              </w:rPr>
              <w:t>数据位控制在红色按钮上</w:t>
            </w:r>
            <w:r w:rsidR="00896A12">
              <w:rPr>
                <w:rFonts w:hint="eastAsia"/>
              </w:rPr>
              <w:t>, CLK</w:t>
            </w:r>
            <w:r w:rsidR="00896A12">
              <w:rPr>
                <w:rFonts w:hint="eastAsia"/>
              </w:rPr>
              <w:t>控制在键</w:t>
            </w:r>
            <w:r w:rsidR="00896A12">
              <w:rPr>
                <w:rFonts w:hint="eastAsia"/>
              </w:rPr>
              <w:t>7</w:t>
            </w:r>
            <w:r w:rsidR="00896A12">
              <w:rPr>
                <w:rFonts w:hint="eastAsia"/>
              </w:rPr>
              <w:t>上</w:t>
            </w:r>
            <w:r w:rsidR="00896A12">
              <w:rPr>
                <w:rFonts w:hint="eastAsia"/>
              </w:rPr>
              <w:t>, R/W</w:t>
            </w:r>
            <w:r w:rsidR="00896A12">
              <w:rPr>
                <w:rFonts w:hint="eastAsia"/>
              </w:rPr>
              <w:t>控制在键</w:t>
            </w:r>
            <w:r w:rsidR="00896A12">
              <w:rPr>
                <w:rFonts w:hint="eastAsia"/>
              </w:rPr>
              <w:t>8</w:t>
            </w:r>
            <w:r w:rsidR="00896A12">
              <w:rPr>
                <w:rFonts w:hint="eastAsia"/>
              </w:rPr>
              <w:t>上</w:t>
            </w:r>
            <w:r w:rsidR="00896A12">
              <w:rPr>
                <w:rFonts w:hint="eastAsia"/>
              </w:rPr>
              <w:t xml:space="preserve">, </w:t>
            </w:r>
            <w:r w:rsidR="00896A12">
              <w:rPr>
                <w:rFonts w:hint="eastAsia"/>
              </w:rPr>
              <w:t>其中片选信号控制在键</w:t>
            </w:r>
            <w:r w:rsidR="00896A12">
              <w:rPr>
                <w:rFonts w:hint="eastAsia"/>
              </w:rPr>
              <w:t>4.</w:t>
            </w:r>
          </w:p>
          <w:p w14:paraId="052509B8" w14:textId="26DF22A4" w:rsidR="00896A12" w:rsidRDefault="00896A12" w:rsidP="00CC0CFF">
            <w:pPr>
              <w:spacing w:line="300" w:lineRule="auto"/>
              <w:ind w:firstLine="420"/>
            </w:pPr>
            <w:r>
              <w:rPr>
                <w:noProof/>
              </w:rPr>
              <w:lastRenderedPageBreak/>
              <w:drawing>
                <wp:inline distT="0" distB="0" distL="0" distR="0" wp14:anchorId="5940AA7E" wp14:editId="20D99777">
                  <wp:extent cx="4680191" cy="4235668"/>
                  <wp:effectExtent l="0" t="0" r="6350" b="0"/>
                  <wp:docPr id="1497116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116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191" cy="423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C120F" w14:textId="77777777" w:rsidR="00896A12" w:rsidRDefault="00896A12" w:rsidP="00A761EC">
            <w:pPr>
              <w:spacing w:line="300" w:lineRule="auto"/>
              <w:ind w:firstLine="420"/>
            </w:pPr>
          </w:p>
          <w:p w14:paraId="1045B4FE" w14:textId="522B8999" w:rsidR="007E58B4" w:rsidRPr="00F70596" w:rsidRDefault="00A761EC" w:rsidP="006F1943">
            <w:pPr>
              <w:spacing w:line="300" w:lineRule="auto"/>
              <w:ind w:firstLine="420"/>
              <w:rPr>
                <w:b/>
                <w:bCs/>
              </w:rPr>
            </w:pPr>
            <w:r w:rsidRPr="00F70596">
              <w:rPr>
                <w:rFonts w:hint="eastAsia"/>
                <w:b/>
                <w:bCs/>
              </w:rPr>
              <w:t>（</w:t>
            </w:r>
            <w:r w:rsidRPr="00F70596">
              <w:rPr>
                <w:rFonts w:hint="eastAsia"/>
                <w:b/>
                <w:bCs/>
              </w:rPr>
              <w:t>3</w:t>
            </w:r>
            <w:r w:rsidRPr="00F70596">
              <w:rPr>
                <w:rFonts w:hint="eastAsia"/>
                <w:b/>
                <w:bCs/>
              </w:rPr>
              <w:t>）原理图编译、适配和下载：在</w:t>
            </w:r>
            <w:r w:rsidRPr="00F70596">
              <w:rPr>
                <w:rFonts w:hint="eastAsia"/>
                <w:b/>
                <w:bCs/>
              </w:rPr>
              <w:t>Quartus</w:t>
            </w:r>
            <w:r w:rsidRPr="00F70596">
              <w:rPr>
                <w:rFonts w:hint="eastAsia"/>
                <w:b/>
                <w:bCs/>
              </w:rPr>
              <w:t>Ⅱ环境中选择</w:t>
            </w:r>
            <w:r w:rsidRPr="00F70596">
              <w:rPr>
                <w:rFonts w:hint="eastAsia"/>
                <w:b/>
                <w:bCs/>
              </w:rPr>
              <w:t>EP4CE6/10</w:t>
            </w:r>
            <w:r w:rsidRPr="00F70596">
              <w:rPr>
                <w:rFonts w:hint="eastAsia"/>
                <w:b/>
                <w:bCs/>
              </w:rPr>
              <w:t>器件，进行原理图的编译和适配，无误后完成下载。</w:t>
            </w:r>
          </w:p>
          <w:p w14:paraId="0A559CBA" w14:textId="7001C61E" w:rsidR="000E03A3" w:rsidRPr="00F70596" w:rsidRDefault="00A761EC" w:rsidP="000E03A3">
            <w:pPr>
              <w:spacing w:line="300" w:lineRule="auto"/>
              <w:ind w:firstLine="420"/>
              <w:rPr>
                <w:b/>
                <w:bCs/>
              </w:rPr>
            </w:pPr>
            <w:r w:rsidRPr="00F70596">
              <w:rPr>
                <w:rFonts w:hint="eastAsia"/>
                <w:b/>
                <w:bCs/>
              </w:rPr>
              <w:t>（</w:t>
            </w:r>
            <w:r w:rsidRPr="00F70596">
              <w:rPr>
                <w:rFonts w:hint="eastAsia"/>
                <w:b/>
                <w:bCs/>
              </w:rPr>
              <w:t>4</w:t>
            </w:r>
            <w:r w:rsidRPr="00F70596">
              <w:rPr>
                <w:rFonts w:hint="eastAsia"/>
                <w:b/>
                <w:bCs/>
              </w:rPr>
              <w:t>）功能测试：利用输入开关及发光二极管</w:t>
            </w:r>
            <w:r w:rsidRPr="00F70596">
              <w:rPr>
                <w:rFonts w:hint="eastAsia"/>
                <w:b/>
                <w:bCs/>
              </w:rPr>
              <w:t>LD</w:t>
            </w:r>
            <w:r w:rsidRPr="00F70596">
              <w:rPr>
                <w:rFonts w:hint="eastAsia"/>
                <w:b/>
                <w:bCs/>
              </w:rPr>
              <w:t>测试逻辑运算部件的功能并记录测试结果。</w:t>
            </w:r>
          </w:p>
          <w:p w14:paraId="0A21A721" w14:textId="1AE50E82" w:rsidR="006B1E79" w:rsidRPr="006B1E79" w:rsidRDefault="006B1E79" w:rsidP="006B1E79">
            <w:pPr>
              <w:spacing w:line="300" w:lineRule="auto"/>
              <w:rPr>
                <w:b/>
                <w:bCs/>
              </w:rPr>
            </w:pPr>
            <w:r w:rsidRPr="006B1E79">
              <w:rPr>
                <w:rFonts w:hint="eastAsia"/>
                <w:b/>
                <w:bCs/>
              </w:rPr>
              <w:t>位扩展</w:t>
            </w:r>
            <w:r w:rsidRPr="006B1E79">
              <w:rPr>
                <w:rFonts w:hint="eastAsia"/>
                <w:b/>
                <w:bCs/>
              </w:rPr>
              <w:t xml:space="preserve">: </w:t>
            </w:r>
          </w:p>
          <w:p w14:paraId="4583E1C7" w14:textId="5D25C4A7" w:rsidR="006B1E79" w:rsidRDefault="006B1E79" w:rsidP="006B1E79">
            <w:pPr>
              <w:spacing w:line="300" w:lineRule="auto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内存情况</w:t>
            </w:r>
          </w:p>
          <w:p w14:paraId="784EF7B9" w14:textId="7431C59D" w:rsidR="008B36C4" w:rsidRDefault="006B1E79" w:rsidP="00047040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0C0D7742" wp14:editId="00355B19">
                  <wp:extent cx="4713149" cy="3289385"/>
                  <wp:effectExtent l="0" t="0" r="0" b="6350"/>
                  <wp:docPr id="81886269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3" b="7597"/>
                          <a:stretch/>
                        </pic:blipFill>
                        <pic:spPr bwMode="auto">
                          <a:xfrm>
                            <a:off x="0" y="0"/>
                            <a:ext cx="4716516" cy="329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912D76" w14:textId="04458A2D" w:rsidR="006B1E79" w:rsidRDefault="006B1E79" w:rsidP="00047040">
            <w:pPr>
              <w:spacing w:line="300" w:lineRule="auto"/>
            </w:pPr>
            <w:r>
              <w:rPr>
                <w:rFonts w:hint="eastAsia"/>
              </w:rPr>
              <w:t>读入数据</w:t>
            </w:r>
            <w:r>
              <w:rPr>
                <w:rFonts w:hint="eastAsia"/>
              </w:rPr>
              <w:t xml:space="preserve">FF, </w:t>
            </w:r>
            <w:r>
              <w:rPr>
                <w:rFonts w:hint="eastAsia"/>
              </w:rPr>
              <w:t>正确</w:t>
            </w:r>
          </w:p>
          <w:p w14:paraId="03FE10F7" w14:textId="363D8025" w:rsidR="008B36C4" w:rsidRDefault="006B1E79" w:rsidP="00047040">
            <w:pPr>
              <w:spacing w:line="30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7DE6AD2" wp14:editId="78A22A15">
                  <wp:extent cx="4486220" cy="3370018"/>
                  <wp:effectExtent l="0" t="0" r="0" b="1905"/>
                  <wp:docPr id="7175399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1254" cy="3373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616FA2" w14:textId="2EC2EFFA" w:rsidR="006B1E79" w:rsidRDefault="006B1E79" w:rsidP="00047040">
            <w:pPr>
              <w:spacing w:line="300" w:lineRule="auto"/>
              <w:rPr>
                <w:b/>
                <w:bCs/>
              </w:rPr>
            </w:pPr>
            <w:r w:rsidRPr="006B1E79">
              <w:rPr>
                <w:rFonts w:hint="eastAsia"/>
                <w:b/>
                <w:bCs/>
              </w:rPr>
              <w:t>字扩展</w:t>
            </w:r>
          </w:p>
          <w:p w14:paraId="4BBCE882" w14:textId="36DF452E" w:rsidR="006B1E79" w:rsidRDefault="006B1E79" w:rsidP="006B1E79">
            <w:r>
              <w:rPr>
                <w:noProof/>
              </w:rPr>
              <w:drawing>
                <wp:inline distT="0" distB="0" distL="0" distR="0" wp14:anchorId="2E6DBFAB" wp14:editId="435EC150">
                  <wp:extent cx="3429176" cy="1790792"/>
                  <wp:effectExtent l="0" t="0" r="0" b="0"/>
                  <wp:docPr id="1823233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2334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76" cy="179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BD4CB" w14:textId="121CE950" w:rsidR="006B1E79" w:rsidRDefault="006B1E79" w:rsidP="006B1E79">
            <w:r>
              <w:rPr>
                <w:rFonts w:hint="eastAsia"/>
              </w:rPr>
              <w:t>将数据写入</w:t>
            </w:r>
            <w:r w:rsidR="00835E2E">
              <w:rPr>
                <w:rFonts w:hint="eastAsia"/>
              </w:rPr>
              <w:t>0</w:t>
            </w:r>
            <w:r>
              <w:rPr>
                <w:rFonts w:hint="eastAsia"/>
              </w:rPr>
              <w:t>0000000000</w:t>
            </w:r>
            <w:r>
              <w:rPr>
                <w:rFonts w:hint="eastAsia"/>
              </w:rPr>
              <w:t>地址处</w:t>
            </w:r>
          </w:p>
          <w:p w14:paraId="0076E3A2" w14:textId="66EE3787" w:rsidR="006B1E79" w:rsidRDefault="00835E2E" w:rsidP="006B1E79">
            <w:r>
              <w:rPr>
                <w:noProof/>
              </w:rPr>
              <w:drawing>
                <wp:inline distT="0" distB="0" distL="0" distR="0" wp14:anchorId="5BD5356B" wp14:editId="1D6F41FC">
                  <wp:extent cx="4648439" cy="2178162"/>
                  <wp:effectExtent l="0" t="0" r="0" b="0"/>
                  <wp:docPr id="17844932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49327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217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2F64C" w14:textId="68B5FC06" w:rsidR="00835E2E" w:rsidRPr="006B1E79" w:rsidRDefault="00835E2E" w:rsidP="006B1E79">
            <w:r>
              <w:rPr>
                <w:rFonts w:hint="eastAsia"/>
              </w:rPr>
              <w:t>读出数据为</w:t>
            </w:r>
            <w:r>
              <w:rPr>
                <w:rFonts w:hint="eastAsia"/>
              </w:rPr>
              <w:t xml:space="preserve">A3 </w:t>
            </w:r>
            <w:r w:rsidR="00274A72">
              <w:rPr>
                <w:rFonts w:hint="eastAsia"/>
              </w:rPr>
              <w:t>正确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红色按钮键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按钮坏了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相当于</w:t>
            </w:r>
            <w:r>
              <w:rPr>
                <w:rFonts w:hint="eastAsia"/>
              </w:rPr>
              <w:t>3 + 7 = 10 = A)</w:t>
            </w:r>
          </w:p>
          <w:p w14:paraId="67C1946A" w14:textId="156A03E0" w:rsidR="00104B0E" w:rsidRPr="00274A72" w:rsidRDefault="00A761EC" w:rsidP="00274A72">
            <w:pPr>
              <w:spacing w:line="300" w:lineRule="auto"/>
              <w:ind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）生成元件符号。</w:t>
            </w:r>
          </w:p>
        </w:tc>
      </w:tr>
      <w:tr w:rsidR="008864BD" w14:paraId="397130B3" w14:textId="77777777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815195E" w14:textId="77777777" w:rsidR="008864BD" w:rsidRDefault="008864BD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lastRenderedPageBreak/>
              <w:t>仿真结果：</w:t>
            </w:r>
          </w:p>
          <w:p w14:paraId="4F8EEEEF" w14:textId="107B8800" w:rsidR="00274A72" w:rsidRDefault="00274A72" w:rsidP="00274A72">
            <w:r>
              <w:rPr>
                <w:rFonts w:hint="eastAsia"/>
              </w:rPr>
              <w:t>本次实验采取实际演示效果更</w:t>
            </w:r>
            <w:r w:rsidR="00177366">
              <w:rPr>
                <w:rFonts w:hint="eastAsia"/>
              </w:rPr>
              <w:t>明显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因此不做仿真演示</w:t>
            </w:r>
            <w:r>
              <w:rPr>
                <w:rFonts w:hint="eastAsia"/>
              </w:rPr>
              <w:t>.</w:t>
            </w:r>
          </w:p>
        </w:tc>
      </w:tr>
      <w:tr w:rsidR="00104B0E" w14:paraId="31ED5A77" w14:textId="77777777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AE37A69" w14:textId="77777777" w:rsidR="00104B0E" w:rsidRDefault="00716E45" w:rsidP="00E92C4F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结论分析与体会</w:t>
            </w:r>
            <w:r w:rsidR="00E92C4F">
              <w:rPr>
                <w:rFonts w:ascii="黑体" w:eastAsia="黑体" w:hAnsi="黑体" w:hint="eastAsia"/>
                <w:sz w:val="24"/>
                <w:szCs w:val="20"/>
              </w:rPr>
              <w:t>:</w:t>
            </w:r>
          </w:p>
          <w:p w14:paraId="02EAD6C2" w14:textId="7D74813B" w:rsidR="00E92C4F" w:rsidRDefault="00E92C4F" w:rsidP="00E92C4F">
            <w:r>
              <w:rPr>
                <w:rFonts w:hint="eastAsia"/>
              </w:rPr>
              <w:t>在完成这项实验后，我收获颇丰。首先，通过采用</w:t>
            </w:r>
            <w:r>
              <w:rPr>
                <w:rFonts w:hint="eastAsia"/>
              </w:rPr>
              <w:t>1K x 4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LPM_RAM</w:t>
            </w:r>
            <w:r>
              <w:rPr>
                <w:rFonts w:hint="eastAsia"/>
              </w:rPr>
              <w:t>结构构建</w:t>
            </w:r>
            <w:r>
              <w:rPr>
                <w:rFonts w:hint="eastAsia"/>
              </w:rPr>
              <w:t>1K x 8</w:t>
            </w:r>
            <w:r>
              <w:rPr>
                <w:rFonts w:hint="eastAsia"/>
              </w:rPr>
              <w:t>的存储器，我加深了对存储器扩展方法的理解。实验中选择了五个不连续的存储单元地址，并分别存入不同内容，进行了单个存储单元的读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写操作实验，使我熟练掌握了存储器的基本操作流程。</w:t>
            </w:r>
          </w:p>
          <w:p w14:paraId="73574EF1" w14:textId="1F6EEC86" w:rsidR="00E92C4F" w:rsidRDefault="00E92C4F" w:rsidP="00E92C4F">
            <w:r>
              <w:rPr>
                <w:rFonts w:hint="eastAsia"/>
              </w:rPr>
              <w:t>其次，利用</w:t>
            </w:r>
            <w:r>
              <w:rPr>
                <w:rFonts w:hint="eastAsia"/>
              </w:rPr>
              <w:t>1K x 4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LPM_RAM</w:t>
            </w:r>
            <w:r>
              <w:rPr>
                <w:rFonts w:hint="eastAsia"/>
              </w:rPr>
              <w:t>结构构建了</w:t>
            </w:r>
            <w:r>
              <w:rPr>
                <w:rFonts w:hint="eastAsia"/>
              </w:rPr>
              <w:t>2K x 4</w:t>
            </w:r>
            <w:r>
              <w:rPr>
                <w:rFonts w:hint="eastAsia"/>
              </w:rPr>
              <w:t>的存储器，并使用</w:t>
            </w:r>
            <w:r>
              <w:rPr>
                <w:rFonts w:hint="eastAsia"/>
              </w:rPr>
              <w:t>74LS138</w:t>
            </w:r>
            <w:r>
              <w:rPr>
                <w:rFonts w:hint="eastAsia"/>
              </w:rPr>
              <w:t>译码器进行扩展。通过接入开关，进行了存储单元的读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写操作实验。我学习到了如何通过译码器扩展存储器，并掌握了译码器的工作原理和使用方法。</w:t>
            </w:r>
          </w:p>
          <w:p w14:paraId="3451671C" w14:textId="70FFB69E" w:rsidR="00E92C4F" w:rsidRPr="00E92C4F" w:rsidRDefault="00E92C4F" w:rsidP="00E92C4F">
            <w:r>
              <w:rPr>
                <w:rFonts w:hint="eastAsia"/>
              </w:rPr>
              <w:t>最后，我记录了实验现象，撰写了实验报告。这一过程不仅提高了我的实验报告撰写能力，也让我更好地理解了存储器扩展的实际应用。通过本次实验，我不仅掌握了理论知识，更积累了宝贵的实践经验。</w:t>
            </w:r>
          </w:p>
        </w:tc>
      </w:tr>
      <w:tr w:rsidR="00104B0E" w14:paraId="27B08968" w14:textId="77777777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6B17377A" w14:textId="77777777" w:rsidR="00104B0E" w:rsidRDefault="00E92C4F" w:rsidP="00E92C4F">
            <w:r>
              <w:rPr>
                <w:rFonts w:hint="eastAsia"/>
              </w:rPr>
              <w:t>遇到的一些问题如下</w:t>
            </w:r>
            <w:r>
              <w:rPr>
                <w:rFonts w:hint="eastAsia"/>
              </w:rPr>
              <w:t xml:space="preserve">: </w:t>
            </w:r>
          </w:p>
          <w:p w14:paraId="57EE7191" w14:textId="77777777" w:rsidR="00E92C4F" w:rsidRPr="00AC3770" w:rsidRDefault="00E92C4F" w:rsidP="00E92C4F">
            <w:pPr>
              <w:pStyle w:val="ad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AC3770">
              <w:rPr>
                <w:rFonts w:hint="eastAsia"/>
                <w:b/>
                <w:bCs/>
              </w:rPr>
              <w:t>如何命名元件</w:t>
            </w:r>
            <w:r w:rsidRPr="00AC3770">
              <w:rPr>
                <w:rFonts w:hint="eastAsia"/>
                <w:b/>
                <w:bCs/>
              </w:rPr>
              <w:t>ram?</w:t>
            </w:r>
          </w:p>
          <w:p w14:paraId="13C98B9A" w14:textId="77777777" w:rsidR="00E92C4F" w:rsidRDefault="00E92C4F" w:rsidP="00E92C4F"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在设计的时候在</w:t>
            </w:r>
            <w:r>
              <w:rPr>
                <w:rFonts w:hint="eastAsia"/>
              </w:rPr>
              <w:t>output</w:t>
            </w:r>
            <w:r>
              <w:rPr>
                <w:rFonts w:hint="eastAsia"/>
              </w:rPr>
              <w:t>处设计的文件名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即为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文件名</w:t>
            </w:r>
          </w:p>
          <w:p w14:paraId="687D4106" w14:textId="77777777" w:rsidR="00BC22EB" w:rsidRPr="00AC3770" w:rsidRDefault="00BC22EB" w:rsidP="00BC22EB">
            <w:pPr>
              <w:pStyle w:val="ad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AC3770">
              <w:rPr>
                <w:rFonts w:hint="eastAsia"/>
                <w:b/>
                <w:bCs/>
              </w:rPr>
              <w:t>如何设计</w:t>
            </w:r>
            <w:r>
              <w:rPr>
                <w:rFonts w:hint="eastAsia"/>
                <w:b/>
                <w:bCs/>
              </w:rPr>
              <w:t>位</w:t>
            </w:r>
            <w:r w:rsidRPr="00AC3770">
              <w:rPr>
                <w:rFonts w:hint="eastAsia"/>
                <w:b/>
                <w:bCs/>
              </w:rPr>
              <w:t>扩展</w:t>
            </w:r>
            <w:r w:rsidRPr="00AC3770">
              <w:rPr>
                <w:rFonts w:hint="eastAsia"/>
                <w:b/>
                <w:bCs/>
              </w:rPr>
              <w:t>?</w:t>
            </w:r>
          </w:p>
          <w:p w14:paraId="1C5AF532" w14:textId="048D6F16" w:rsidR="00BC22EB" w:rsidRDefault="00BC22EB" w:rsidP="00BC22EB"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t xml:space="preserve"> : </w:t>
            </w:r>
            <w:r w:rsidR="006F6CDD">
              <w:rPr>
                <w:rFonts w:hint="eastAsia"/>
              </w:rPr>
              <w:t>数据位高位放入</w:t>
            </w:r>
            <w:r w:rsidR="006F6CDD">
              <w:rPr>
                <w:rFonts w:hint="eastAsia"/>
              </w:rPr>
              <w:t xml:space="preserve">ram1, </w:t>
            </w:r>
            <w:r w:rsidR="006F6CDD">
              <w:rPr>
                <w:rFonts w:hint="eastAsia"/>
              </w:rPr>
              <w:t>低位放入</w:t>
            </w:r>
            <w:r w:rsidR="006F6CDD">
              <w:rPr>
                <w:rFonts w:hint="eastAsia"/>
              </w:rPr>
              <w:t>ram2.</w:t>
            </w:r>
          </w:p>
          <w:p w14:paraId="63FBAF4C" w14:textId="77777777" w:rsidR="00050ECC" w:rsidRPr="00AC3770" w:rsidRDefault="005E3F28" w:rsidP="00050ECC">
            <w:pPr>
              <w:pStyle w:val="ad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 w:rsidRPr="00AC3770">
              <w:rPr>
                <w:rFonts w:hint="eastAsia"/>
                <w:b/>
                <w:bCs/>
              </w:rPr>
              <w:t>如何设计字扩展</w:t>
            </w:r>
            <w:r w:rsidRPr="00AC3770">
              <w:rPr>
                <w:rFonts w:hint="eastAsia"/>
                <w:b/>
                <w:bCs/>
              </w:rPr>
              <w:t>?</w:t>
            </w:r>
          </w:p>
          <w:p w14:paraId="383F376F" w14:textId="77777777" w:rsidR="005E3F28" w:rsidRDefault="005E3F28" w:rsidP="005E3F28"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3-8</w:t>
            </w:r>
            <w:r>
              <w:rPr>
                <w:rFonts w:hint="eastAsia"/>
              </w:rPr>
              <w:t>译码器和片选信号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使得输入为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时启用</w:t>
            </w:r>
            <w:r>
              <w:rPr>
                <w:rFonts w:hint="eastAsia"/>
              </w:rPr>
              <w:t>ram1</w:t>
            </w:r>
            <w:r w:rsidR="00CF2F76">
              <w:rPr>
                <w:rFonts w:hint="eastAsia"/>
              </w:rPr>
              <w:t>的</w:t>
            </w:r>
            <w:r w:rsidR="00CF2F76">
              <w:rPr>
                <w:rFonts w:hint="eastAsia"/>
              </w:rPr>
              <w:t>10</w:t>
            </w:r>
            <w:r w:rsidR="00CF2F76">
              <w:rPr>
                <w:rFonts w:hint="eastAsia"/>
              </w:rPr>
              <w:t>位</w:t>
            </w:r>
            <w:proofErr w:type="gramStart"/>
            <w:r w:rsidR="00CF2F76">
              <w:rPr>
                <w:rFonts w:hint="eastAsia"/>
              </w:rPr>
              <w:t>地址位</w:t>
            </w:r>
            <w:proofErr w:type="gramEnd"/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输入为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时启用</w:t>
            </w:r>
            <w:r>
              <w:rPr>
                <w:rFonts w:hint="eastAsia"/>
              </w:rPr>
              <w:t>ram2</w:t>
            </w:r>
            <w:r w:rsidR="00CF2F76">
              <w:rPr>
                <w:rFonts w:hint="eastAsia"/>
              </w:rPr>
              <w:t>的</w:t>
            </w:r>
            <w:r w:rsidR="00CF2F76">
              <w:rPr>
                <w:rFonts w:hint="eastAsia"/>
              </w:rPr>
              <w:t>10</w:t>
            </w:r>
            <w:r w:rsidR="00CF2F76">
              <w:rPr>
                <w:rFonts w:hint="eastAsia"/>
              </w:rPr>
              <w:t>位</w:t>
            </w:r>
            <w:proofErr w:type="gramStart"/>
            <w:r w:rsidR="00CF2F76">
              <w:rPr>
                <w:rFonts w:hint="eastAsia"/>
              </w:rPr>
              <w:t>地址位</w:t>
            </w:r>
            <w:proofErr w:type="gramEnd"/>
            <w:r>
              <w:rPr>
                <w:rFonts w:hint="eastAsia"/>
              </w:rPr>
              <w:t>.</w:t>
            </w:r>
          </w:p>
          <w:p w14:paraId="15959CE4" w14:textId="5BDCB98C" w:rsidR="00BC22EB" w:rsidRDefault="00BC22EB" w:rsidP="00BC22EB"/>
        </w:tc>
      </w:tr>
    </w:tbl>
    <w:p w14:paraId="3A94258F" w14:textId="77777777" w:rsidR="00104B0E" w:rsidRPr="00CF2F76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14:paraId="6071C36D" w14:textId="77777777"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23847" w14:textId="77777777" w:rsidR="00674A01" w:rsidRDefault="00674A01" w:rsidP="00757998">
      <w:r>
        <w:separator/>
      </w:r>
    </w:p>
  </w:endnote>
  <w:endnote w:type="continuationSeparator" w:id="0">
    <w:p w14:paraId="68D6B27B" w14:textId="77777777" w:rsidR="00674A01" w:rsidRDefault="00674A01" w:rsidP="00757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97C0F" w14:textId="77777777" w:rsidR="00674A01" w:rsidRDefault="00674A01" w:rsidP="00757998">
      <w:r>
        <w:separator/>
      </w:r>
    </w:p>
  </w:footnote>
  <w:footnote w:type="continuationSeparator" w:id="0">
    <w:p w14:paraId="63F7F821" w14:textId="77777777" w:rsidR="00674A01" w:rsidRDefault="00674A01" w:rsidP="007579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F529E"/>
    <w:multiLevelType w:val="hybridMultilevel"/>
    <w:tmpl w:val="CC1868DC"/>
    <w:lvl w:ilvl="0" w:tplc="DF1240B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F696B54"/>
    <w:multiLevelType w:val="hybridMultilevel"/>
    <w:tmpl w:val="7386511E"/>
    <w:lvl w:ilvl="0" w:tplc="D7E28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FC27C9C"/>
    <w:multiLevelType w:val="hybridMultilevel"/>
    <w:tmpl w:val="CE5C14EE"/>
    <w:lvl w:ilvl="0" w:tplc="ED0CA6D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43A8412A"/>
    <w:multiLevelType w:val="singleLevel"/>
    <w:tmpl w:val="43A8412A"/>
    <w:lvl w:ilvl="0">
      <w:start w:val="3"/>
      <w:numFmt w:val="bullet"/>
      <w:lvlText w:val="◆"/>
      <w:lvlJc w:val="left"/>
      <w:pPr>
        <w:tabs>
          <w:tab w:val="left" w:pos="945"/>
        </w:tabs>
        <w:ind w:left="945" w:hanging="210"/>
      </w:pPr>
      <w:rPr>
        <w:rFonts w:hint="eastAsia"/>
      </w:rPr>
    </w:lvl>
  </w:abstractNum>
  <w:num w:numId="1" w16cid:durableId="484930396">
    <w:abstractNumId w:val="0"/>
  </w:num>
  <w:num w:numId="2" w16cid:durableId="42759270">
    <w:abstractNumId w:val="3"/>
  </w:num>
  <w:num w:numId="3" w16cid:durableId="1143887783">
    <w:abstractNumId w:val="2"/>
  </w:num>
  <w:num w:numId="4" w16cid:durableId="1506899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0E"/>
    <w:rsid w:val="00047040"/>
    <w:rsid w:val="00050ECC"/>
    <w:rsid w:val="000E03A3"/>
    <w:rsid w:val="000F19F3"/>
    <w:rsid w:val="00104B0E"/>
    <w:rsid w:val="001118E1"/>
    <w:rsid w:val="00177366"/>
    <w:rsid w:val="00202238"/>
    <w:rsid w:val="00237EDF"/>
    <w:rsid w:val="00274A72"/>
    <w:rsid w:val="00283C0F"/>
    <w:rsid w:val="002B1E8F"/>
    <w:rsid w:val="002F7462"/>
    <w:rsid w:val="00372625"/>
    <w:rsid w:val="003859A6"/>
    <w:rsid w:val="00421584"/>
    <w:rsid w:val="004240F9"/>
    <w:rsid w:val="004A7BB7"/>
    <w:rsid w:val="004B76BD"/>
    <w:rsid w:val="004F56DB"/>
    <w:rsid w:val="005B0910"/>
    <w:rsid w:val="005E3F28"/>
    <w:rsid w:val="00612D7B"/>
    <w:rsid w:val="006637A2"/>
    <w:rsid w:val="00674A01"/>
    <w:rsid w:val="006B1E79"/>
    <w:rsid w:val="006F1943"/>
    <w:rsid w:val="006F43AF"/>
    <w:rsid w:val="006F6CDD"/>
    <w:rsid w:val="00716E45"/>
    <w:rsid w:val="007501CC"/>
    <w:rsid w:val="00757998"/>
    <w:rsid w:val="007E58B4"/>
    <w:rsid w:val="00835E2E"/>
    <w:rsid w:val="008864BD"/>
    <w:rsid w:val="00896A12"/>
    <w:rsid w:val="008B36C4"/>
    <w:rsid w:val="009762AB"/>
    <w:rsid w:val="00990906"/>
    <w:rsid w:val="009C6F9C"/>
    <w:rsid w:val="00A761EC"/>
    <w:rsid w:val="00A8080A"/>
    <w:rsid w:val="00AC3770"/>
    <w:rsid w:val="00B21F22"/>
    <w:rsid w:val="00B92415"/>
    <w:rsid w:val="00B932D6"/>
    <w:rsid w:val="00B95143"/>
    <w:rsid w:val="00BC22EB"/>
    <w:rsid w:val="00BC2799"/>
    <w:rsid w:val="00BC3352"/>
    <w:rsid w:val="00BC70BB"/>
    <w:rsid w:val="00CC0CFF"/>
    <w:rsid w:val="00CD3B73"/>
    <w:rsid w:val="00CF2F76"/>
    <w:rsid w:val="00D73BCF"/>
    <w:rsid w:val="00DE6F74"/>
    <w:rsid w:val="00DE7A7A"/>
    <w:rsid w:val="00DF2D58"/>
    <w:rsid w:val="00E808AF"/>
    <w:rsid w:val="00E92C4F"/>
    <w:rsid w:val="00EC64AD"/>
    <w:rsid w:val="00EE1BB4"/>
    <w:rsid w:val="00EE24F4"/>
    <w:rsid w:val="00F00749"/>
    <w:rsid w:val="00F63095"/>
    <w:rsid w:val="00F64582"/>
    <w:rsid w:val="00F70596"/>
    <w:rsid w:val="00F9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60924"/>
  <w15:docId w15:val="{DFAFAFF5-DD40-4D40-9C7E-94381B9A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paragraph" w:styleId="1">
    <w:name w:val="heading 1"/>
    <w:basedOn w:val="a"/>
    <w:next w:val="a"/>
    <w:link w:val="10"/>
    <w:qFormat/>
    <w:rsid w:val="002F7462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character" w:customStyle="1" w:styleId="10">
    <w:name w:val="标题 1 字符"/>
    <w:basedOn w:val="a0"/>
    <w:link w:val="1"/>
    <w:rsid w:val="002F7462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c">
    <w:name w:val="Normal (Web)"/>
    <w:basedOn w:val="a"/>
    <w:uiPriority w:val="99"/>
    <w:semiHidden/>
    <w:unhideWhenUsed/>
    <w:rsid w:val="00A8080A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customStyle="1" w:styleId="wiseone-analysis-result">
    <w:name w:val="wiseone-analysis-result"/>
    <w:basedOn w:val="a0"/>
    <w:rsid w:val="00A8080A"/>
  </w:style>
  <w:style w:type="paragraph" w:styleId="ad">
    <w:name w:val="List Paragraph"/>
    <w:basedOn w:val="a"/>
    <w:uiPriority w:val="34"/>
    <w:qFormat/>
    <w:rsid w:val="00A808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97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755</Words>
  <Characters>846</Characters>
  <Application>Microsoft Office Word</Application>
  <DocSecurity>0</DocSecurity>
  <Lines>52</Lines>
  <Paragraphs>69</Paragraphs>
  <ScaleCrop>false</ScaleCrop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宇涵 王</cp:lastModifiedBy>
  <cp:revision>27</cp:revision>
  <dcterms:created xsi:type="dcterms:W3CDTF">2024-05-31T14:35:00Z</dcterms:created>
  <dcterms:modified xsi:type="dcterms:W3CDTF">2024-05-31T14:53:00Z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