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0BF051" w14:textId="77777777" w:rsidR="00104B0E" w:rsidRDefault="00716E45">
      <w:pPr>
        <w:jc w:val="center"/>
        <w:rPr>
          <w:rFonts w:ascii="黑体" w:eastAsia="黑体" w:hAnsi="黑体"/>
          <w:sz w:val="30"/>
          <w:szCs w:val="30"/>
        </w:rPr>
      </w:pPr>
      <w:r>
        <w:rPr>
          <w:rFonts w:ascii="黑体" w:eastAsia="黑体" w:hAnsi="黑体"/>
          <w:sz w:val="30"/>
          <w:szCs w:val="30"/>
        </w:rPr>
        <w:t>山东大学</w:t>
      </w:r>
      <w:r>
        <w:rPr>
          <w:rFonts w:ascii="黑体" w:eastAsia="黑体" w:hAnsi="黑体"/>
          <w:sz w:val="30"/>
          <w:szCs w:val="30"/>
          <w:u w:val="single"/>
        </w:rPr>
        <w:t xml:space="preserve">        计算机科学与技术            </w:t>
      </w:r>
      <w:r>
        <w:rPr>
          <w:rFonts w:ascii="黑体" w:eastAsia="黑体" w:hAnsi="黑体"/>
          <w:sz w:val="30"/>
          <w:szCs w:val="30"/>
        </w:rPr>
        <w:t>学院</w:t>
      </w:r>
    </w:p>
    <w:p w14:paraId="260F27CC" w14:textId="77777777" w:rsidR="00104B0E" w:rsidRDefault="00716E45">
      <w:pPr>
        <w:jc w:val="center"/>
        <w:rPr>
          <w:rFonts w:ascii="黑体" w:eastAsia="黑体" w:hAnsi="黑体"/>
          <w:sz w:val="30"/>
          <w:szCs w:val="30"/>
        </w:rPr>
      </w:pPr>
      <w:r>
        <w:rPr>
          <w:rFonts w:ascii="黑体" w:eastAsia="黑体" w:hAnsi="黑体"/>
          <w:sz w:val="30"/>
          <w:szCs w:val="30"/>
          <w:u w:val="single"/>
        </w:rPr>
        <w:t xml:space="preserve">计算机组成与设计    </w:t>
      </w:r>
      <w:r>
        <w:rPr>
          <w:rFonts w:ascii="黑体" w:eastAsia="黑体" w:hAnsi="黑体"/>
          <w:sz w:val="30"/>
          <w:szCs w:val="30"/>
        </w:rPr>
        <w:t>课程实验报告</w:t>
      </w:r>
    </w:p>
    <w:p w14:paraId="2E7684D1" w14:textId="77777777" w:rsidR="00104B0E" w:rsidRDefault="00716E45">
      <w:pPr>
        <w:rPr>
          <w:rFonts w:ascii="Times" w:hAnsi="Times"/>
          <w:sz w:val="24"/>
          <w:szCs w:val="20"/>
        </w:rPr>
      </w:pPr>
      <w:r>
        <w:rPr>
          <w:rFonts w:ascii="Times" w:hAnsi="Times"/>
          <w:sz w:val="24"/>
          <w:szCs w:val="20"/>
        </w:rPr>
        <w:t> </w:t>
      </w:r>
    </w:p>
    <w:tbl>
      <w:tblPr>
        <w:tblW w:w="962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48"/>
        <w:gridCol w:w="1750"/>
        <w:gridCol w:w="1271"/>
        <w:gridCol w:w="4159"/>
      </w:tblGrid>
      <w:tr w:rsidR="00EE28E5" w14:paraId="21B5B8F1" w14:textId="77777777">
        <w:tc>
          <w:tcPr>
            <w:tcW w:w="24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D21940" w14:textId="179BEC0F" w:rsidR="00104B0E" w:rsidRDefault="00716E45">
            <w:r>
              <w:rPr>
                <w:rFonts w:ascii="黑体" w:eastAsia="黑体" w:hAnsi="黑体"/>
                <w:sz w:val="24"/>
                <w:szCs w:val="20"/>
              </w:rPr>
              <w:t>学号：</w:t>
            </w:r>
            <w:r w:rsidR="001118E1">
              <w:rPr>
                <w:rFonts w:ascii="黑体" w:eastAsia="黑体" w:hAnsi="黑体" w:hint="eastAsia"/>
                <w:sz w:val="24"/>
                <w:szCs w:val="20"/>
              </w:rPr>
              <w:t>202200400053</w:t>
            </w:r>
          </w:p>
        </w:tc>
        <w:tc>
          <w:tcPr>
            <w:tcW w:w="3021"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1F5F1F" w14:textId="26AF92BE" w:rsidR="00104B0E" w:rsidRDefault="00716E45">
            <w:r>
              <w:rPr>
                <w:rFonts w:ascii="黑体" w:eastAsia="黑体" w:hAnsi="黑体"/>
                <w:sz w:val="24"/>
                <w:szCs w:val="20"/>
              </w:rPr>
              <w:t>姓名：</w:t>
            </w:r>
            <w:proofErr w:type="gramStart"/>
            <w:r w:rsidR="001118E1">
              <w:rPr>
                <w:rFonts w:ascii="黑体" w:eastAsia="黑体" w:hAnsi="黑体" w:hint="eastAsia"/>
                <w:sz w:val="24"/>
                <w:szCs w:val="20"/>
              </w:rPr>
              <w:t>王宇涵</w:t>
            </w:r>
            <w:proofErr w:type="gramEnd"/>
            <w:r>
              <w:rPr>
                <w:rFonts w:ascii="黑体" w:eastAsia="黑体" w:hAnsi="黑体"/>
                <w:sz w:val="24"/>
                <w:szCs w:val="20"/>
              </w:rPr>
              <w:t xml:space="preserve"> </w:t>
            </w:r>
          </w:p>
        </w:tc>
        <w:tc>
          <w:tcPr>
            <w:tcW w:w="41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4913548" w14:textId="23627B1C" w:rsidR="00104B0E" w:rsidRDefault="00716E45">
            <w:r>
              <w:rPr>
                <w:rFonts w:ascii="黑体" w:eastAsia="黑体" w:hAnsi="黑体"/>
                <w:sz w:val="24"/>
                <w:szCs w:val="20"/>
              </w:rPr>
              <w:t xml:space="preserve">班级： </w:t>
            </w:r>
            <w:r w:rsidR="001118E1">
              <w:rPr>
                <w:rFonts w:ascii="黑体" w:eastAsia="黑体" w:hAnsi="黑体" w:hint="eastAsia"/>
                <w:sz w:val="24"/>
                <w:szCs w:val="20"/>
              </w:rPr>
              <w:t>2202</w:t>
            </w:r>
          </w:p>
        </w:tc>
      </w:tr>
      <w:tr w:rsidR="00104B0E" w14:paraId="233B6461" w14:textId="77777777">
        <w:trPr>
          <w:trHeight w:val="806"/>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84A85A" w14:textId="2EAD6C42" w:rsidR="00EE24F4" w:rsidRPr="00FB3042" w:rsidRDefault="00716E45" w:rsidP="00FB3042">
            <w:pPr>
              <w:rPr>
                <w:rFonts w:ascii="黑体" w:eastAsia="黑体" w:hAnsi="黑体" w:hint="eastAsia"/>
                <w:sz w:val="24"/>
                <w:szCs w:val="20"/>
              </w:rPr>
            </w:pPr>
            <w:r>
              <w:rPr>
                <w:rFonts w:ascii="黑体" w:eastAsia="黑体" w:hAnsi="黑体"/>
                <w:sz w:val="24"/>
                <w:szCs w:val="20"/>
              </w:rPr>
              <w:t>实验题目：</w:t>
            </w:r>
            <w:r w:rsidR="00FB3042" w:rsidRPr="00627BF4">
              <w:rPr>
                <w:rFonts w:hint="eastAsia"/>
              </w:rPr>
              <w:t>综合实验</w:t>
            </w:r>
          </w:p>
        </w:tc>
      </w:tr>
      <w:tr w:rsidR="00104B0E" w14:paraId="405C8C18" w14:textId="77777777">
        <w:tc>
          <w:tcPr>
            <w:tcW w:w="4198"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86B55B" w14:textId="77777777" w:rsidR="00104B0E" w:rsidRDefault="00716E45">
            <w:pPr>
              <w:rPr>
                <w:rFonts w:ascii="黑体" w:eastAsia="黑体" w:hAnsi="黑体"/>
                <w:sz w:val="24"/>
                <w:szCs w:val="20"/>
              </w:rPr>
            </w:pPr>
            <w:r>
              <w:rPr>
                <w:rFonts w:ascii="黑体" w:eastAsia="黑体" w:hAnsi="黑体"/>
                <w:sz w:val="24"/>
                <w:szCs w:val="20"/>
              </w:rPr>
              <w:t>实验学时：2</w:t>
            </w:r>
          </w:p>
        </w:tc>
        <w:tc>
          <w:tcPr>
            <w:tcW w:w="543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2E82EEA" w14:textId="01F34B16" w:rsidR="00104B0E" w:rsidRDefault="00716E45">
            <w:pPr>
              <w:rPr>
                <w:rFonts w:hint="eastAsia"/>
              </w:rPr>
            </w:pPr>
            <w:r>
              <w:rPr>
                <w:rFonts w:ascii="黑体" w:eastAsia="黑体" w:hAnsi="黑体"/>
                <w:sz w:val="24"/>
                <w:szCs w:val="20"/>
              </w:rPr>
              <w:t>实验</w:t>
            </w:r>
            <w:r w:rsidR="004240F9">
              <w:rPr>
                <w:rFonts w:ascii="黑体" w:eastAsia="黑体" w:hAnsi="黑体" w:hint="eastAsia"/>
                <w:sz w:val="24"/>
                <w:szCs w:val="20"/>
              </w:rPr>
              <w:t xml:space="preserve">日期: </w:t>
            </w:r>
            <w:r w:rsidR="00FB3042">
              <w:rPr>
                <w:rFonts w:ascii="黑体" w:eastAsia="黑体" w:hAnsi="黑体"/>
                <w:sz w:val="24"/>
                <w:szCs w:val="20"/>
              </w:rPr>
              <w:t>2024-06-20</w:t>
            </w:r>
          </w:p>
        </w:tc>
      </w:tr>
      <w:tr w:rsidR="00104B0E" w14:paraId="2441E5A6" w14:textId="77777777">
        <w:trPr>
          <w:trHeight w:val="646"/>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773A54" w14:textId="77777777" w:rsidR="00104B0E" w:rsidRDefault="00716E45">
            <w:pPr>
              <w:rPr>
                <w:rFonts w:ascii="黑体" w:eastAsia="黑体" w:hAnsi="黑体"/>
                <w:sz w:val="24"/>
                <w:szCs w:val="20"/>
              </w:rPr>
            </w:pPr>
            <w:r>
              <w:rPr>
                <w:rFonts w:ascii="黑体" w:eastAsia="黑体" w:hAnsi="黑体"/>
                <w:sz w:val="24"/>
                <w:szCs w:val="20"/>
              </w:rPr>
              <w:t>实验目的：</w:t>
            </w:r>
          </w:p>
          <w:p w14:paraId="22EE1FAD" w14:textId="1647BDE9" w:rsidR="00104B0E" w:rsidRDefault="00FB3042" w:rsidP="00627BF4">
            <w:pPr>
              <w:rPr>
                <w:rFonts w:hint="eastAsia"/>
              </w:rPr>
            </w:pPr>
            <w:r>
              <w:rPr>
                <w:rFonts w:hint="eastAsia"/>
              </w:rPr>
              <w:t>锻炼综合电路设计的能力</w:t>
            </w:r>
          </w:p>
        </w:tc>
      </w:tr>
      <w:tr w:rsidR="00104B0E" w14:paraId="16B25EF2" w14:textId="77777777">
        <w:trPr>
          <w:trHeight w:val="653"/>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13D4D2" w14:textId="77777777" w:rsidR="00104B0E" w:rsidRDefault="00716E45">
            <w:pPr>
              <w:rPr>
                <w:rFonts w:ascii="黑体" w:eastAsia="黑体" w:hAnsi="黑体"/>
                <w:sz w:val="24"/>
                <w:szCs w:val="20"/>
              </w:rPr>
            </w:pPr>
            <w:r>
              <w:rPr>
                <w:rFonts w:ascii="黑体" w:eastAsia="黑体" w:hAnsi="黑体"/>
                <w:sz w:val="24"/>
                <w:szCs w:val="20"/>
              </w:rPr>
              <w:t>实验软件和硬件环境：</w:t>
            </w:r>
          </w:p>
          <w:p w14:paraId="06D822A8" w14:textId="77777777" w:rsidR="00104B0E" w:rsidRDefault="00716E45">
            <w:pPr>
              <w:rPr>
                <w:rFonts w:ascii="黑体" w:eastAsia="黑体" w:hAnsi="黑体"/>
                <w:sz w:val="24"/>
                <w:szCs w:val="20"/>
              </w:rPr>
            </w:pPr>
            <w:r>
              <w:rPr>
                <w:rFonts w:ascii="黑体" w:eastAsia="黑体" w:hAnsi="黑体"/>
                <w:sz w:val="24"/>
                <w:szCs w:val="20"/>
              </w:rPr>
              <w:t>软件环境：</w:t>
            </w:r>
          </w:p>
          <w:p w14:paraId="2CB63A82" w14:textId="77777777" w:rsidR="00104B0E" w:rsidRDefault="00716E45" w:rsidP="00627BF4">
            <w:pPr>
              <w:rPr>
                <w:rFonts w:ascii="黑体" w:eastAsia="黑体" w:hAnsi="黑体"/>
                <w:sz w:val="24"/>
                <w:szCs w:val="20"/>
              </w:rPr>
            </w:pPr>
            <w:proofErr w:type="spellStart"/>
            <w:r>
              <w:t>QuartusII</w:t>
            </w:r>
            <w:proofErr w:type="spellEnd"/>
            <w:r>
              <w:t>软件</w:t>
            </w:r>
          </w:p>
          <w:p w14:paraId="65EF5EE5" w14:textId="77777777" w:rsidR="00104B0E" w:rsidRDefault="00716E45">
            <w:pPr>
              <w:rPr>
                <w:rFonts w:ascii="黑体" w:eastAsia="黑体" w:hAnsi="黑体"/>
                <w:sz w:val="24"/>
                <w:szCs w:val="20"/>
              </w:rPr>
            </w:pPr>
            <w:r>
              <w:rPr>
                <w:rFonts w:ascii="黑体" w:eastAsia="黑体" w:hAnsi="黑体"/>
                <w:sz w:val="24"/>
                <w:szCs w:val="20"/>
              </w:rPr>
              <w:t>硬件环境：</w:t>
            </w:r>
          </w:p>
          <w:p w14:paraId="2B1876F2" w14:textId="77777777" w:rsidR="00104B0E" w:rsidRPr="004B7E04" w:rsidRDefault="00716E45" w:rsidP="00627BF4">
            <w:r w:rsidRPr="004B7E04">
              <w:t>1.</w:t>
            </w:r>
            <w:r w:rsidRPr="004B7E04">
              <w:t>实验室台式机</w:t>
            </w:r>
          </w:p>
          <w:p w14:paraId="33E460D5" w14:textId="43EC0F4E" w:rsidR="00104B0E" w:rsidRPr="004B7E04" w:rsidRDefault="00716E45" w:rsidP="00627BF4">
            <w:r w:rsidRPr="004B7E04">
              <w:t>2.</w:t>
            </w:r>
            <w:r w:rsidRPr="004B7E04">
              <w:t>计算机组成与设计实验箱</w:t>
            </w:r>
          </w:p>
          <w:p w14:paraId="5B63975B" w14:textId="77777777" w:rsidR="00104B0E" w:rsidRDefault="00104B0E">
            <w:pPr>
              <w:rPr>
                <w:rFonts w:ascii="黑体" w:eastAsia="黑体" w:hAnsi="黑体"/>
                <w:sz w:val="24"/>
                <w:szCs w:val="20"/>
              </w:rPr>
            </w:pPr>
          </w:p>
        </w:tc>
      </w:tr>
      <w:tr w:rsidR="00104B0E" w14:paraId="0CEC1628" w14:textId="77777777">
        <w:trPr>
          <w:trHeight w:val="1170"/>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F11812" w14:textId="77777777" w:rsidR="00104B0E" w:rsidRDefault="00716E45">
            <w:pPr>
              <w:rPr>
                <w:rFonts w:ascii="黑体" w:eastAsia="黑体" w:hAnsi="黑体"/>
                <w:sz w:val="24"/>
                <w:szCs w:val="20"/>
              </w:rPr>
            </w:pPr>
            <w:r>
              <w:rPr>
                <w:rFonts w:ascii="黑体" w:eastAsia="黑体" w:hAnsi="黑体"/>
                <w:sz w:val="24"/>
                <w:szCs w:val="20"/>
              </w:rPr>
              <w:t>实验原理和方法：</w:t>
            </w:r>
          </w:p>
          <w:p w14:paraId="3F850102" w14:textId="77777777" w:rsidR="004B7E04" w:rsidRDefault="004B7E04" w:rsidP="004B7E04">
            <w:r>
              <w:t>CPU</w:t>
            </w:r>
            <w:r>
              <w:rPr>
                <w:rFonts w:hint="eastAsia"/>
              </w:rPr>
              <w:t>综合实验电路包括运算器电路和控制器电路。图</w:t>
            </w:r>
            <w:r>
              <w:rPr>
                <w:rFonts w:hint="eastAsia"/>
              </w:rPr>
              <w:t>14-1</w:t>
            </w:r>
            <w:r>
              <w:rPr>
                <w:rFonts w:hint="eastAsia"/>
              </w:rPr>
              <w:t>给出了</w:t>
            </w:r>
            <w:r>
              <w:t>CPU</w:t>
            </w:r>
            <w:r>
              <w:rPr>
                <w:rFonts w:hint="eastAsia"/>
              </w:rPr>
              <w:t>综合实验结构框图。</w:t>
            </w:r>
          </w:p>
          <w:p w14:paraId="6C8472C7" w14:textId="77777777" w:rsidR="004B7E04" w:rsidRDefault="004B7E04" w:rsidP="004B7E04">
            <w:r>
              <w:rPr>
                <w:rFonts w:hint="eastAsia"/>
              </w:rPr>
              <w:t>运算器由三个寄存器</w:t>
            </w:r>
            <w:r>
              <w:t>R0</w:t>
            </w:r>
            <w:r>
              <w:rPr>
                <w:rFonts w:hint="eastAsia"/>
              </w:rPr>
              <w:t>、</w:t>
            </w:r>
            <w:r>
              <w:t>R1</w:t>
            </w:r>
            <w:r>
              <w:rPr>
                <w:rFonts w:hint="eastAsia"/>
              </w:rPr>
              <w:t>、</w:t>
            </w:r>
            <w:r>
              <w:t>R2</w:t>
            </w:r>
            <w:r>
              <w:rPr>
                <w:rFonts w:hint="eastAsia"/>
              </w:rPr>
              <w:t>、移位器、加法器等构成，并组装在一起构成</w:t>
            </w:r>
            <w:r>
              <w:t>ALU</w:t>
            </w:r>
            <w:r>
              <w:rPr>
                <w:rFonts w:hint="eastAsia"/>
              </w:rPr>
              <w:t>算术逻辑运算部件，参照</w:t>
            </w:r>
            <w:r>
              <w:rPr>
                <w:rFonts w:hint="eastAsia"/>
                <w:color w:val="000000"/>
              </w:rPr>
              <w:t>四位补码运算器电路框图</w:t>
            </w:r>
            <w:r>
              <w:rPr>
                <w:rFonts w:hint="eastAsia"/>
              </w:rPr>
              <w:t>所示。</w:t>
            </w:r>
          </w:p>
          <w:p w14:paraId="387F241F" w14:textId="77777777" w:rsidR="004B7E04" w:rsidRPr="00071FCE" w:rsidRDefault="004B7E04" w:rsidP="004B7E04">
            <w:pPr>
              <w:rPr>
                <w:b/>
                <w:bCs/>
              </w:rPr>
            </w:pPr>
            <w:r w:rsidRPr="00071FCE">
              <w:rPr>
                <w:rFonts w:hint="eastAsia"/>
                <w:b/>
                <w:bCs/>
              </w:rPr>
              <w:t xml:space="preserve">(1) </w:t>
            </w:r>
            <w:r w:rsidRPr="00071FCE">
              <w:rPr>
                <w:rFonts w:hint="eastAsia"/>
                <w:b/>
                <w:bCs/>
              </w:rPr>
              <w:t>调用</w:t>
            </w:r>
            <w:r w:rsidRPr="00071FCE">
              <w:rPr>
                <w:b/>
                <w:bCs/>
              </w:rPr>
              <w:t>ALU</w:t>
            </w:r>
            <w:r w:rsidRPr="00071FCE">
              <w:rPr>
                <w:rFonts w:hint="eastAsia"/>
                <w:b/>
                <w:bCs/>
              </w:rPr>
              <w:t>模块、μ</w:t>
            </w:r>
            <w:r w:rsidRPr="00071FCE">
              <w:rPr>
                <w:b/>
                <w:bCs/>
              </w:rPr>
              <w:t>PC</w:t>
            </w:r>
            <w:r w:rsidRPr="00071FCE">
              <w:rPr>
                <w:rFonts w:hint="eastAsia"/>
                <w:b/>
                <w:bCs/>
              </w:rPr>
              <w:t>模块及门电路按</w:t>
            </w:r>
            <w:r w:rsidRPr="00071FCE">
              <w:rPr>
                <w:b/>
                <w:bCs/>
              </w:rPr>
              <w:t xml:space="preserve"> CPU</w:t>
            </w:r>
            <w:r w:rsidRPr="00071FCE">
              <w:rPr>
                <w:rFonts w:hint="eastAsia"/>
                <w:b/>
                <w:bCs/>
              </w:rPr>
              <w:t>综合实验结构框图完成连线。</w:t>
            </w:r>
          </w:p>
          <w:p w14:paraId="00998086" w14:textId="77777777" w:rsidR="004B7E04" w:rsidRDefault="004B7E04" w:rsidP="004B7E04">
            <w:pPr>
              <w:rPr>
                <w:color w:val="000000"/>
              </w:rPr>
            </w:pPr>
            <w:r w:rsidRPr="00071FCE">
              <w:rPr>
                <w:rFonts w:hint="eastAsia"/>
                <w:b/>
                <w:bCs/>
              </w:rPr>
              <w:t xml:space="preserve">(2) </w:t>
            </w:r>
            <w:r w:rsidRPr="00071FCE">
              <w:rPr>
                <w:rFonts w:hint="eastAsia"/>
                <w:b/>
                <w:bCs/>
                <w:color w:val="000000"/>
              </w:rPr>
              <w:t>管脚定义</w:t>
            </w:r>
            <w:r>
              <w:rPr>
                <w:rFonts w:hint="eastAsia"/>
                <w:color w:val="000000"/>
              </w:rPr>
              <w:t>：实验平台工作于模式</w:t>
            </w:r>
            <w:r>
              <w:rPr>
                <w:rFonts w:hint="eastAsia"/>
                <w:color w:val="000000"/>
              </w:rPr>
              <w:t>5</w:t>
            </w:r>
            <w:r>
              <w:rPr>
                <w:rFonts w:hint="eastAsia"/>
                <w:color w:val="000000"/>
              </w:rPr>
              <w:t>，</w:t>
            </w:r>
            <w:r>
              <w:rPr>
                <w:color w:val="000000"/>
              </w:rPr>
              <w:t>ALU</w:t>
            </w:r>
            <w:r>
              <w:rPr>
                <w:rFonts w:hint="eastAsia"/>
                <w:color w:val="000000"/>
              </w:rPr>
              <w:t>的输入数据</w:t>
            </w:r>
            <w:r>
              <w:rPr>
                <w:color w:val="000000"/>
              </w:rPr>
              <w:t>a3-a0</w:t>
            </w:r>
            <w:r>
              <w:rPr>
                <w:rFonts w:hint="eastAsia"/>
                <w:color w:val="000000"/>
              </w:rPr>
              <w:t>依次锁定在</w:t>
            </w:r>
            <w:r>
              <w:rPr>
                <w:color w:val="000000"/>
                <w:szCs w:val="20"/>
              </w:rPr>
              <w:sym w:font="Symbol" w:char="F06D"/>
            </w:r>
            <w:r>
              <w:rPr>
                <w:color w:val="000000"/>
              </w:rPr>
              <w:t>IR23-</w:t>
            </w:r>
            <w:r>
              <w:rPr>
                <w:color w:val="000000"/>
                <w:szCs w:val="20"/>
              </w:rPr>
              <w:sym w:font="Symbol" w:char="F06D"/>
            </w:r>
            <w:r>
              <w:rPr>
                <w:color w:val="000000"/>
              </w:rPr>
              <w:t>IR420</w:t>
            </w:r>
            <w:r>
              <w:rPr>
                <w:rFonts w:hint="eastAsia"/>
                <w:color w:val="000000"/>
              </w:rPr>
              <w:t>上，</w:t>
            </w:r>
            <w:r>
              <w:rPr>
                <w:color w:val="000000"/>
              </w:rPr>
              <w:t>CPR0</w:t>
            </w:r>
            <w:r>
              <w:rPr>
                <w:rFonts w:hint="eastAsia"/>
                <w:color w:val="000000"/>
              </w:rPr>
              <w:t>、</w:t>
            </w:r>
            <w:r>
              <w:rPr>
                <w:color w:val="000000"/>
              </w:rPr>
              <w:t>CPR1</w:t>
            </w:r>
            <w:r>
              <w:rPr>
                <w:rFonts w:hint="eastAsia"/>
                <w:color w:val="000000"/>
              </w:rPr>
              <w:t>、</w:t>
            </w:r>
            <w:r>
              <w:rPr>
                <w:color w:val="000000"/>
              </w:rPr>
              <w:t>CPR2</w:t>
            </w:r>
            <w:r>
              <w:rPr>
                <w:rFonts w:hint="eastAsia"/>
                <w:color w:val="000000"/>
              </w:rPr>
              <w:t>依次锁定在</w:t>
            </w:r>
            <w:r>
              <w:rPr>
                <w:color w:val="000000"/>
                <w:szCs w:val="20"/>
              </w:rPr>
              <w:sym w:font="Symbol" w:char="F06D"/>
            </w:r>
            <w:r>
              <w:rPr>
                <w:color w:val="000000"/>
              </w:rPr>
              <w:t>IR7-</w:t>
            </w:r>
            <w:r>
              <w:rPr>
                <w:color w:val="000000"/>
                <w:szCs w:val="20"/>
              </w:rPr>
              <w:sym w:font="Symbol" w:char="F06D"/>
            </w:r>
            <w:r>
              <w:rPr>
                <w:color w:val="000000"/>
              </w:rPr>
              <w:t>IR5</w:t>
            </w:r>
            <w:r>
              <w:rPr>
                <w:rFonts w:hint="eastAsia"/>
                <w:color w:val="000000"/>
              </w:rPr>
              <w:t>上，</w:t>
            </w:r>
            <w:r>
              <w:rPr>
                <w:color w:val="000000"/>
              </w:rPr>
              <w:t>LM</w:t>
            </w:r>
            <w:r>
              <w:rPr>
                <w:rFonts w:hint="eastAsia"/>
                <w:color w:val="000000"/>
              </w:rPr>
              <w:t>、</w:t>
            </w:r>
            <w:r>
              <w:rPr>
                <w:color w:val="000000"/>
              </w:rPr>
              <w:t>DM</w:t>
            </w:r>
            <w:r>
              <w:rPr>
                <w:rFonts w:hint="eastAsia"/>
                <w:color w:val="000000"/>
              </w:rPr>
              <w:t>、</w:t>
            </w:r>
            <w:r>
              <w:rPr>
                <w:color w:val="000000"/>
              </w:rPr>
              <w:t>RM</w:t>
            </w:r>
            <w:r>
              <w:rPr>
                <w:rFonts w:hint="eastAsia"/>
                <w:color w:val="000000"/>
              </w:rPr>
              <w:t>、</w:t>
            </w:r>
            <w:r>
              <w:rPr>
                <w:color w:val="000000"/>
              </w:rPr>
              <w:t>C0</w:t>
            </w:r>
            <w:r>
              <w:rPr>
                <w:rFonts w:hint="eastAsia"/>
                <w:color w:val="000000"/>
              </w:rPr>
              <w:t>依次锁定在</w:t>
            </w:r>
            <w:r>
              <w:rPr>
                <w:color w:val="000000"/>
                <w:szCs w:val="20"/>
              </w:rPr>
              <w:sym w:font="Symbol" w:char="F06D"/>
            </w:r>
            <w:r>
              <w:rPr>
                <w:color w:val="000000"/>
              </w:rPr>
              <w:t>IR4</w:t>
            </w:r>
            <w:r>
              <w:rPr>
                <w:rFonts w:hint="eastAsia"/>
                <w:color w:val="000000"/>
              </w:rPr>
              <w:t>-</w:t>
            </w:r>
            <w:r>
              <w:rPr>
                <w:color w:val="000000"/>
                <w:szCs w:val="20"/>
              </w:rPr>
              <w:sym w:font="Symbol" w:char="F06D"/>
            </w:r>
            <w:r>
              <w:rPr>
                <w:color w:val="000000"/>
              </w:rPr>
              <w:t>IR1</w:t>
            </w:r>
            <w:r>
              <w:rPr>
                <w:rFonts w:hint="eastAsia"/>
                <w:color w:val="000000"/>
              </w:rPr>
              <w:t>上，</w:t>
            </w:r>
            <w:r>
              <w:rPr>
                <w:color w:val="000000"/>
              </w:rPr>
              <w:t>P</w:t>
            </w:r>
            <w:r>
              <w:rPr>
                <w:rFonts w:hint="eastAsia"/>
                <w:color w:val="000000"/>
              </w:rPr>
              <w:t>锁定在键</w:t>
            </w:r>
            <w:r>
              <w:rPr>
                <w:rFonts w:hint="eastAsia"/>
                <w:color w:val="000000"/>
              </w:rPr>
              <w:t>8</w:t>
            </w:r>
            <w:r>
              <w:rPr>
                <w:rFonts w:hint="eastAsia"/>
                <w:color w:val="000000"/>
              </w:rPr>
              <w:t>上。</w:t>
            </w:r>
            <w:r>
              <w:rPr>
                <w:color w:val="000000"/>
              </w:rPr>
              <w:t>Q3</w:t>
            </w:r>
            <w:r>
              <w:rPr>
                <w:rFonts w:hint="eastAsia"/>
                <w:color w:val="000000"/>
              </w:rPr>
              <w:t>-</w:t>
            </w:r>
            <w:r>
              <w:rPr>
                <w:color w:val="000000"/>
              </w:rPr>
              <w:t>Q0</w:t>
            </w:r>
            <w:r>
              <w:rPr>
                <w:rFonts w:hint="eastAsia"/>
                <w:color w:val="000000"/>
              </w:rPr>
              <w:t>依次锁定在</w:t>
            </w:r>
            <w:r>
              <w:rPr>
                <w:color w:val="000000"/>
              </w:rPr>
              <w:t>D</w:t>
            </w:r>
            <w:r>
              <w:rPr>
                <w:rFonts w:hint="eastAsia"/>
                <w:color w:val="000000"/>
              </w:rPr>
              <w:t>4</w:t>
            </w:r>
            <w:r>
              <w:rPr>
                <w:color w:val="000000"/>
              </w:rPr>
              <w:t>-</w:t>
            </w:r>
            <w:r>
              <w:rPr>
                <w:rFonts w:hint="eastAsia"/>
                <w:color w:val="000000"/>
              </w:rPr>
              <w:t>D1</w:t>
            </w:r>
            <w:r>
              <w:rPr>
                <w:rFonts w:hint="eastAsia"/>
                <w:color w:val="000000"/>
              </w:rPr>
              <w:t>上。</w:t>
            </w:r>
          </w:p>
          <w:p w14:paraId="1BE43E31" w14:textId="77777777" w:rsidR="004B7E04" w:rsidRDefault="004B7E04" w:rsidP="004B7E04">
            <w:pPr>
              <w:pStyle w:val="11"/>
              <w:shd w:val="clear" w:color="auto" w:fill="FFFFFF"/>
              <w:spacing w:line="240" w:lineRule="auto"/>
              <w:ind w:leftChars="0" w:left="0" w:firstLine="0"/>
              <w:jc w:val="center"/>
            </w:pPr>
            <w:r>
              <w:rPr>
                <w:noProof/>
              </w:rPr>
              <w:drawing>
                <wp:inline distT="0" distB="0" distL="0" distR="0" wp14:anchorId="2F0B89B5" wp14:editId="22398FE6">
                  <wp:extent cx="3746661" cy="360412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
                            <a:extLst>
                              <a:ext uri="{28A0092B-C50C-407E-A947-70E740481C1C}">
                                <a14:useLocalDpi xmlns:a14="http://schemas.microsoft.com/office/drawing/2010/main" val="0"/>
                              </a:ext>
                            </a:extLst>
                          </a:blip>
                          <a:stretch>
                            <a:fillRect/>
                          </a:stretch>
                        </pic:blipFill>
                        <pic:spPr>
                          <a:xfrm>
                            <a:off x="0" y="0"/>
                            <a:ext cx="3753090" cy="3610305"/>
                          </a:xfrm>
                          <a:prstGeom prst="rect">
                            <a:avLst/>
                          </a:prstGeom>
                        </pic:spPr>
                      </pic:pic>
                    </a:graphicData>
                  </a:graphic>
                </wp:inline>
              </w:drawing>
            </w:r>
          </w:p>
          <w:p w14:paraId="1E32A968" w14:textId="77777777" w:rsidR="004B7E04" w:rsidRDefault="004B7E04" w:rsidP="004B7E04">
            <w:pPr>
              <w:pStyle w:val="11"/>
              <w:shd w:val="clear" w:color="auto" w:fill="FFFFFF"/>
              <w:ind w:leftChars="0" w:left="0" w:firstLine="0"/>
              <w:jc w:val="center"/>
              <w:rPr>
                <w:color w:val="000000"/>
                <w:szCs w:val="21"/>
              </w:rPr>
            </w:pPr>
            <w:bookmarkStart w:id="0" w:name="OLE_LINK1"/>
            <w:r>
              <w:rPr>
                <w:rFonts w:hint="eastAsia"/>
              </w:rPr>
              <w:t>图</w:t>
            </w:r>
            <w:r>
              <w:rPr>
                <w:rFonts w:hint="eastAsia"/>
              </w:rPr>
              <w:t>14-1</w:t>
            </w:r>
            <w:r>
              <w:t xml:space="preserve"> CPU</w:t>
            </w:r>
            <w:r>
              <w:rPr>
                <w:rFonts w:hint="eastAsia"/>
              </w:rPr>
              <w:t>综合实验结构框图</w:t>
            </w:r>
          </w:p>
          <w:bookmarkEnd w:id="0"/>
          <w:p w14:paraId="1899C453" w14:textId="77777777" w:rsidR="004B7E04" w:rsidRPr="00071FCE" w:rsidRDefault="004B7E04" w:rsidP="004B7E04">
            <w:pPr>
              <w:rPr>
                <w:b/>
                <w:bCs/>
              </w:rPr>
            </w:pPr>
            <w:r w:rsidRPr="00071FCE">
              <w:rPr>
                <w:rFonts w:hint="eastAsia"/>
                <w:b/>
                <w:bCs/>
              </w:rPr>
              <w:t xml:space="preserve">(3) </w:t>
            </w:r>
            <w:r w:rsidRPr="00071FCE">
              <w:rPr>
                <w:rFonts w:hint="eastAsia"/>
                <w:b/>
                <w:bCs/>
              </w:rPr>
              <w:t>适配、下载</w:t>
            </w:r>
          </w:p>
          <w:p w14:paraId="5E0D758F" w14:textId="77777777" w:rsidR="004B7E04" w:rsidRPr="00071FCE" w:rsidRDefault="004B7E04" w:rsidP="004B7E04">
            <w:pPr>
              <w:rPr>
                <w:b/>
                <w:bCs/>
              </w:rPr>
            </w:pPr>
            <w:r w:rsidRPr="00071FCE">
              <w:rPr>
                <w:rFonts w:hint="eastAsia"/>
                <w:b/>
                <w:bCs/>
              </w:rPr>
              <w:lastRenderedPageBreak/>
              <w:t xml:space="preserve">(4) </w:t>
            </w:r>
            <w:r w:rsidRPr="00071FCE">
              <w:rPr>
                <w:rFonts w:hint="eastAsia"/>
                <w:b/>
                <w:bCs/>
              </w:rPr>
              <w:t>编制微程序</w:t>
            </w:r>
          </w:p>
          <w:p w14:paraId="4563E97F" w14:textId="77777777" w:rsidR="004B7E04" w:rsidRDefault="004B7E04" w:rsidP="004B7E04">
            <w:r>
              <w:rPr>
                <w:rFonts w:hint="eastAsia"/>
              </w:rPr>
              <w:t>微指令可确定如下格式：</w:t>
            </w:r>
          </w:p>
          <w:p w14:paraId="25017692" w14:textId="77777777" w:rsidR="004B7E04" w:rsidRDefault="004B7E04" w:rsidP="004B7E04">
            <w:pPr>
              <w:rPr>
                <w:sz w:val="24"/>
              </w:rPr>
            </w:pPr>
            <w:r>
              <w:rPr>
                <w:noProof/>
              </w:rPr>
              <mc:AlternateContent>
                <mc:Choice Requires="wpg">
                  <w:drawing>
                    <wp:anchor distT="0" distB="0" distL="114300" distR="114300" simplePos="0" relativeHeight="251659264" behindDoc="0" locked="0" layoutInCell="1" allowOverlap="1" wp14:anchorId="126E036C" wp14:editId="2185F00C">
                      <wp:simplePos x="0" y="0"/>
                      <wp:positionH relativeFrom="column">
                        <wp:posOffset>556260</wp:posOffset>
                      </wp:positionH>
                      <wp:positionV relativeFrom="paragraph">
                        <wp:posOffset>180340</wp:posOffset>
                      </wp:positionV>
                      <wp:extent cx="4991100" cy="1061720"/>
                      <wp:effectExtent l="4445" t="0" r="14605" b="5080"/>
                      <wp:wrapNone/>
                      <wp:docPr id="381" name="组合 238"/>
                      <wp:cNvGraphicFramePr/>
                      <a:graphic xmlns:a="http://schemas.openxmlformats.org/drawingml/2006/main">
                        <a:graphicData uri="http://schemas.microsoft.com/office/word/2010/wordprocessingGroup">
                          <wpg:wgp>
                            <wpg:cNvGrpSpPr/>
                            <wpg:grpSpPr>
                              <a:xfrm>
                                <a:off x="0" y="0"/>
                                <a:ext cx="4991100" cy="1061720"/>
                                <a:chOff x="1394" y="12114"/>
                                <a:chExt cx="7860" cy="1672"/>
                              </a:xfrm>
                            </wpg:grpSpPr>
                            <wpg:grpSp>
                              <wpg:cNvPr id="371" name="组合 239"/>
                              <wpg:cNvGrpSpPr/>
                              <wpg:grpSpPr>
                                <a:xfrm>
                                  <a:off x="1394" y="12114"/>
                                  <a:ext cx="7860" cy="1672"/>
                                  <a:chOff x="1394" y="12114"/>
                                  <a:chExt cx="7860" cy="1672"/>
                                </a:xfrm>
                              </wpg:grpSpPr>
                              <wps:wsp>
                                <wps:cNvPr id="351" name="矩形 240"/>
                                <wps:cNvSpPr/>
                                <wps:spPr>
                                  <a:xfrm>
                                    <a:off x="1394" y="13276"/>
                                    <a:ext cx="7860"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3C6FE50" w14:textId="77777777" w:rsidR="004B7E04" w:rsidRDefault="004B7E04" w:rsidP="004B7E04">
                                      <w:r>
                                        <w:t>a3a2a1a0</w:t>
                                      </w:r>
                                      <w:r>
                                        <w:tab/>
                                      </w:r>
                                      <w:r>
                                        <w:tab/>
                                        <w:t xml:space="preserve">     </w:t>
                                      </w:r>
                                      <w:r>
                                        <w:rPr>
                                          <w:rFonts w:hint="eastAsia"/>
                                        </w:rPr>
                                        <w:t xml:space="preserve">     </w:t>
                                      </w:r>
                                      <w:r>
                                        <w:rPr>
                                          <w:sz w:val="15"/>
                                        </w:rPr>
                                        <w:t xml:space="preserve">  </w:t>
                                      </w:r>
                                      <w:r>
                                        <w:t>CPR</w:t>
                                      </w:r>
                                      <w:r>
                                        <w:rPr>
                                          <w:sz w:val="15"/>
                                        </w:rPr>
                                        <w:t xml:space="preserve">0    </w:t>
                                      </w:r>
                                      <w:r>
                                        <w:t>CPR</w:t>
                                      </w:r>
                                      <w:r>
                                        <w:rPr>
                                          <w:sz w:val="15"/>
                                        </w:rPr>
                                        <w:t xml:space="preserve">1   </w:t>
                                      </w:r>
                                      <w:r>
                                        <w:t>CPR</w:t>
                                      </w:r>
                                      <w:r>
                                        <w:rPr>
                                          <w:sz w:val="15"/>
                                        </w:rPr>
                                        <w:t>2</w:t>
                                      </w:r>
                                      <w:r>
                                        <w:t xml:space="preserve"> </w:t>
                                      </w:r>
                                      <w:r>
                                        <w:rPr>
                                          <w:rFonts w:hint="eastAsia"/>
                                        </w:rPr>
                                        <w:t xml:space="preserve">  </w:t>
                                      </w:r>
                                      <w:r>
                                        <w:t xml:space="preserve"> LM   </w:t>
                                      </w:r>
                                      <w:r>
                                        <w:rPr>
                                          <w:rFonts w:hint="eastAsia"/>
                                        </w:rPr>
                                        <w:t xml:space="preserve"> </w:t>
                                      </w:r>
                                      <w:r>
                                        <w:t xml:space="preserve">DM   RM   </w:t>
                                      </w:r>
                                      <w:r>
                                        <w:rPr>
                                          <w:rFonts w:hint="eastAsia"/>
                                        </w:rPr>
                                        <w:t xml:space="preserve"> </w:t>
                                      </w:r>
                                      <w:r>
                                        <w:t>C</w:t>
                                      </w:r>
                                      <w:r>
                                        <w:rPr>
                                          <w:sz w:val="15"/>
                                        </w:rPr>
                                        <w:t>0</w:t>
                                      </w:r>
                                    </w:p>
                                  </w:txbxContent>
                                </wps:txbx>
                                <wps:bodyPr upright="1"/>
                              </wps:wsp>
                              <wpg:grpSp>
                                <wpg:cNvPr id="370" name="组合 241"/>
                                <wpg:cNvGrpSpPr/>
                                <wpg:grpSpPr>
                                  <a:xfrm>
                                    <a:off x="2391" y="12114"/>
                                    <a:ext cx="3663" cy="1162"/>
                                    <a:chOff x="3330" y="2404"/>
                                    <a:chExt cx="3663" cy="1162"/>
                                  </a:xfrm>
                                </wpg:grpSpPr>
                                <wps:wsp>
                                  <wps:cNvPr id="352" name="矩形 242"/>
                                  <wps:cNvSpPr/>
                                  <wps:spPr>
                                    <a:xfrm>
                                      <a:off x="4606" y="2744"/>
                                      <a:ext cx="651" cy="34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394B46C" w14:textId="77777777" w:rsidR="004B7E04" w:rsidRDefault="004B7E04" w:rsidP="004B7E04">
                                        <w:pPr>
                                          <w:spacing w:line="160" w:lineRule="exact"/>
                                          <w:jc w:val="center"/>
                                        </w:pPr>
                                        <w:r>
                                          <w:rPr>
                                            <w:rFonts w:hint="eastAsia"/>
                                          </w:rPr>
                                          <w:t>&amp;</w:t>
                                        </w:r>
                                      </w:p>
                                    </w:txbxContent>
                                  </wps:txbx>
                                  <wps:bodyPr upright="1"/>
                                </wps:wsp>
                                <wps:wsp>
                                  <wps:cNvPr id="353" name="矩形 243"/>
                                  <wps:cNvSpPr/>
                                  <wps:spPr>
                                    <a:xfrm>
                                      <a:off x="5474" y="2744"/>
                                      <a:ext cx="651" cy="34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65E1D2E" w14:textId="77777777" w:rsidR="004B7E04" w:rsidRDefault="004B7E04" w:rsidP="004B7E04">
                                        <w:pPr>
                                          <w:spacing w:line="160" w:lineRule="exact"/>
                                          <w:jc w:val="center"/>
                                        </w:pPr>
                                        <w:r>
                                          <w:rPr>
                                            <w:rFonts w:hint="eastAsia"/>
                                          </w:rPr>
                                          <w:t>&amp;</w:t>
                                        </w:r>
                                      </w:p>
                                    </w:txbxContent>
                                  </wps:txbx>
                                  <wps:bodyPr upright="1"/>
                                </wps:wsp>
                                <wps:wsp>
                                  <wps:cNvPr id="354" name="矩形 244"/>
                                  <wps:cNvSpPr/>
                                  <wps:spPr>
                                    <a:xfrm>
                                      <a:off x="6342" y="2744"/>
                                      <a:ext cx="651" cy="34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F4B2CD2" w14:textId="77777777" w:rsidR="004B7E04" w:rsidRDefault="004B7E04" w:rsidP="004B7E04">
                                        <w:pPr>
                                          <w:spacing w:line="160" w:lineRule="exact"/>
                                          <w:jc w:val="center"/>
                                        </w:pPr>
                                        <w:r>
                                          <w:rPr>
                                            <w:rFonts w:hint="eastAsia"/>
                                          </w:rPr>
                                          <w:t>&amp;</w:t>
                                        </w:r>
                                      </w:p>
                                    </w:txbxContent>
                                  </wps:txbx>
                                  <wps:bodyPr upright="1"/>
                                </wps:wsp>
                                <wps:wsp>
                                  <wps:cNvPr id="355" name="直线 245"/>
                                  <wps:cNvCnPr/>
                                  <wps:spPr>
                                    <a:xfrm flipV="1">
                                      <a:off x="5040" y="3056"/>
                                      <a:ext cx="0" cy="510"/>
                                    </a:xfrm>
                                    <a:prstGeom prst="line">
                                      <a:avLst/>
                                    </a:prstGeom>
                                    <a:ln w="9525" cap="flat" cmpd="sng">
                                      <a:solidFill>
                                        <a:srgbClr val="000000"/>
                                      </a:solidFill>
                                      <a:prstDash val="solid"/>
                                      <a:headEnd type="none" w="med" len="med"/>
                                      <a:tailEnd type="none" w="med" len="med"/>
                                    </a:ln>
                                  </wps:spPr>
                                  <wps:bodyPr/>
                                </wps:wsp>
                                <wps:wsp>
                                  <wps:cNvPr id="356" name="直线 246"/>
                                  <wps:cNvCnPr/>
                                  <wps:spPr>
                                    <a:xfrm flipV="1">
                                      <a:off x="5908" y="3056"/>
                                      <a:ext cx="0" cy="510"/>
                                    </a:xfrm>
                                    <a:prstGeom prst="line">
                                      <a:avLst/>
                                    </a:prstGeom>
                                    <a:ln w="9525" cap="flat" cmpd="sng">
                                      <a:solidFill>
                                        <a:srgbClr val="000000"/>
                                      </a:solidFill>
                                      <a:prstDash val="solid"/>
                                      <a:headEnd type="none" w="med" len="med"/>
                                      <a:tailEnd type="none" w="med" len="med"/>
                                    </a:ln>
                                  </wps:spPr>
                                  <wps:bodyPr/>
                                </wps:wsp>
                                <wps:wsp>
                                  <wps:cNvPr id="357" name="直线 247"/>
                                  <wps:cNvCnPr/>
                                  <wps:spPr>
                                    <a:xfrm flipV="1">
                                      <a:off x="6559" y="3056"/>
                                      <a:ext cx="0" cy="510"/>
                                    </a:xfrm>
                                    <a:prstGeom prst="line">
                                      <a:avLst/>
                                    </a:prstGeom>
                                    <a:ln w="9525" cap="flat" cmpd="sng">
                                      <a:solidFill>
                                        <a:srgbClr val="000000"/>
                                      </a:solidFill>
                                      <a:prstDash val="solid"/>
                                      <a:headEnd type="none" w="med" len="med"/>
                                      <a:tailEnd type="none" w="med" len="med"/>
                                    </a:ln>
                                  </wps:spPr>
                                  <wps:bodyPr/>
                                </wps:wsp>
                                <wps:wsp>
                                  <wps:cNvPr id="358" name="直线 248"/>
                                  <wps:cNvCnPr/>
                                  <wps:spPr>
                                    <a:xfrm>
                                      <a:off x="4395" y="3226"/>
                                      <a:ext cx="2381" cy="0"/>
                                    </a:xfrm>
                                    <a:prstGeom prst="line">
                                      <a:avLst/>
                                    </a:prstGeom>
                                    <a:ln w="9525" cap="flat" cmpd="sng">
                                      <a:solidFill>
                                        <a:srgbClr val="000000"/>
                                      </a:solidFill>
                                      <a:prstDash val="solid"/>
                                      <a:headEnd type="none" w="med" len="med"/>
                                      <a:tailEnd type="none" w="med" len="med"/>
                                    </a:ln>
                                  </wps:spPr>
                                  <wps:bodyPr/>
                                </wps:wsp>
                                <wps:wsp>
                                  <wps:cNvPr id="359" name="直线 249"/>
                                  <wps:cNvCnPr/>
                                  <wps:spPr>
                                    <a:xfrm flipV="1">
                                      <a:off x="6776" y="3056"/>
                                      <a:ext cx="0" cy="170"/>
                                    </a:xfrm>
                                    <a:prstGeom prst="line">
                                      <a:avLst/>
                                    </a:prstGeom>
                                    <a:ln w="9525" cap="flat" cmpd="sng">
                                      <a:solidFill>
                                        <a:srgbClr val="000000"/>
                                      </a:solidFill>
                                      <a:prstDash val="solid"/>
                                      <a:headEnd type="none" w="med" len="med"/>
                                      <a:tailEnd type="none" w="med" len="med"/>
                                    </a:ln>
                                  </wps:spPr>
                                  <wps:bodyPr/>
                                </wps:wsp>
                                <wps:wsp>
                                  <wps:cNvPr id="360" name="直线 250"/>
                                  <wps:cNvCnPr/>
                                  <wps:spPr>
                                    <a:xfrm flipV="1">
                                      <a:off x="5691" y="3056"/>
                                      <a:ext cx="0" cy="170"/>
                                    </a:xfrm>
                                    <a:prstGeom prst="line">
                                      <a:avLst/>
                                    </a:prstGeom>
                                    <a:ln w="9525" cap="flat" cmpd="sng">
                                      <a:solidFill>
                                        <a:srgbClr val="000000"/>
                                      </a:solidFill>
                                      <a:prstDash val="solid"/>
                                      <a:headEnd type="none" w="med" len="med"/>
                                      <a:tailEnd type="none" w="med" len="med"/>
                                    </a:ln>
                                  </wps:spPr>
                                  <wps:bodyPr/>
                                </wps:wsp>
                                <wps:wsp>
                                  <wps:cNvPr id="361" name="直线 251"/>
                                  <wps:cNvCnPr/>
                                  <wps:spPr>
                                    <a:xfrm flipV="1">
                                      <a:off x="4823" y="3056"/>
                                      <a:ext cx="0" cy="170"/>
                                    </a:xfrm>
                                    <a:prstGeom prst="line">
                                      <a:avLst/>
                                    </a:prstGeom>
                                    <a:ln w="9525" cap="flat" cmpd="sng">
                                      <a:solidFill>
                                        <a:srgbClr val="000000"/>
                                      </a:solidFill>
                                      <a:prstDash val="solid"/>
                                      <a:headEnd type="none" w="med" len="med"/>
                                      <a:tailEnd type="none" w="med" len="med"/>
                                    </a:ln>
                                  </wps:spPr>
                                  <wps:bodyPr/>
                                </wps:wsp>
                                <wps:wsp>
                                  <wps:cNvPr id="362" name="直线 252"/>
                                  <wps:cNvCnPr/>
                                  <wps:spPr>
                                    <a:xfrm flipV="1">
                                      <a:off x="4935" y="2404"/>
                                      <a:ext cx="0" cy="340"/>
                                    </a:xfrm>
                                    <a:prstGeom prst="line">
                                      <a:avLst/>
                                    </a:prstGeom>
                                    <a:ln w="9525" cap="flat" cmpd="sng">
                                      <a:solidFill>
                                        <a:srgbClr val="000000"/>
                                      </a:solidFill>
                                      <a:prstDash val="solid"/>
                                      <a:headEnd type="none" w="med" len="med"/>
                                      <a:tailEnd type="none" w="med" len="med"/>
                                    </a:ln>
                                  </wps:spPr>
                                  <wps:bodyPr/>
                                </wps:wsp>
                                <wps:wsp>
                                  <wps:cNvPr id="363" name="直线 253"/>
                                  <wps:cNvCnPr/>
                                  <wps:spPr>
                                    <a:xfrm flipV="1">
                                      <a:off x="5820" y="2404"/>
                                      <a:ext cx="0" cy="340"/>
                                    </a:xfrm>
                                    <a:prstGeom prst="line">
                                      <a:avLst/>
                                    </a:prstGeom>
                                    <a:ln w="9525" cap="flat" cmpd="sng">
                                      <a:solidFill>
                                        <a:srgbClr val="000000"/>
                                      </a:solidFill>
                                      <a:prstDash val="solid"/>
                                      <a:headEnd type="none" w="med" len="med"/>
                                      <a:tailEnd type="none" w="med" len="med"/>
                                    </a:ln>
                                  </wps:spPr>
                                  <wps:bodyPr/>
                                </wps:wsp>
                                <wps:wsp>
                                  <wps:cNvPr id="364" name="直线 254"/>
                                  <wps:cNvCnPr/>
                                  <wps:spPr>
                                    <a:xfrm flipV="1">
                                      <a:off x="6615" y="2404"/>
                                      <a:ext cx="0" cy="340"/>
                                    </a:xfrm>
                                    <a:prstGeom prst="line">
                                      <a:avLst/>
                                    </a:prstGeom>
                                    <a:ln w="9525" cap="flat" cmpd="sng">
                                      <a:solidFill>
                                        <a:srgbClr val="000000"/>
                                      </a:solidFill>
                                      <a:prstDash val="solid"/>
                                      <a:headEnd type="none" w="med" len="med"/>
                                      <a:tailEnd type="none" w="med" len="med"/>
                                    </a:ln>
                                  </wps:spPr>
                                  <wps:bodyPr/>
                                </wps:wsp>
                                <wps:wsp>
                                  <wps:cNvPr id="365" name="直线 255"/>
                                  <wps:cNvCnPr/>
                                  <wps:spPr>
                                    <a:xfrm>
                                      <a:off x="3840" y="3056"/>
                                      <a:ext cx="420" cy="170"/>
                                    </a:xfrm>
                                    <a:prstGeom prst="line">
                                      <a:avLst/>
                                    </a:prstGeom>
                                    <a:ln w="9525" cap="flat" cmpd="sng">
                                      <a:solidFill>
                                        <a:srgbClr val="000000"/>
                                      </a:solidFill>
                                      <a:prstDash val="solid"/>
                                      <a:headEnd type="none" w="med" len="med"/>
                                      <a:tailEnd type="none" w="med" len="med"/>
                                    </a:ln>
                                  </wps:spPr>
                                  <wps:bodyPr/>
                                </wps:wsp>
                                <wps:wsp>
                                  <wps:cNvPr id="366" name="直线 256"/>
                                  <wps:cNvCnPr/>
                                  <wps:spPr>
                                    <a:xfrm flipH="1">
                                      <a:off x="3840" y="3226"/>
                                      <a:ext cx="420" cy="224"/>
                                    </a:xfrm>
                                    <a:prstGeom prst="line">
                                      <a:avLst/>
                                    </a:prstGeom>
                                    <a:ln w="9525" cap="flat" cmpd="sng">
                                      <a:solidFill>
                                        <a:srgbClr val="000000"/>
                                      </a:solidFill>
                                      <a:prstDash val="solid"/>
                                      <a:headEnd type="none" w="med" len="med"/>
                                      <a:tailEnd type="none" w="med" len="med"/>
                                    </a:ln>
                                  </wps:spPr>
                                  <wps:bodyPr/>
                                </wps:wsp>
                                <wps:wsp>
                                  <wps:cNvPr id="367" name="直线 257"/>
                                  <wps:cNvCnPr/>
                                  <wps:spPr>
                                    <a:xfrm>
                                      <a:off x="3840" y="3056"/>
                                      <a:ext cx="0" cy="394"/>
                                    </a:xfrm>
                                    <a:prstGeom prst="line">
                                      <a:avLst/>
                                    </a:prstGeom>
                                    <a:ln w="9525" cap="flat" cmpd="sng">
                                      <a:solidFill>
                                        <a:srgbClr val="000000"/>
                                      </a:solidFill>
                                      <a:prstDash val="solid"/>
                                      <a:headEnd type="none" w="med" len="med"/>
                                      <a:tailEnd type="none" w="med" len="med"/>
                                    </a:ln>
                                  </wps:spPr>
                                  <wps:bodyPr/>
                                </wps:wsp>
                                <wps:wsp>
                                  <wps:cNvPr id="368" name="椭圆 258"/>
                                  <wps:cNvSpPr/>
                                  <wps:spPr>
                                    <a:xfrm>
                                      <a:off x="4260" y="3151"/>
                                      <a:ext cx="143" cy="143"/>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69" name="直线 259"/>
                                  <wps:cNvCnPr/>
                                  <wps:spPr>
                                    <a:xfrm flipH="1">
                                      <a:off x="3330" y="3226"/>
                                      <a:ext cx="510" cy="0"/>
                                    </a:xfrm>
                                    <a:prstGeom prst="line">
                                      <a:avLst/>
                                    </a:prstGeom>
                                    <a:ln w="9525" cap="flat" cmpd="sng">
                                      <a:solidFill>
                                        <a:srgbClr val="000000"/>
                                      </a:solidFill>
                                      <a:prstDash val="solid"/>
                                      <a:headEnd type="none" w="med" len="med"/>
                                      <a:tailEnd type="none" w="med" len="med"/>
                                    </a:ln>
                                  </wps:spPr>
                                  <wps:bodyPr/>
                                </wps:wsp>
                              </wpg:grpSp>
                            </wpg:grpSp>
                            <wps:wsp>
                              <wps:cNvPr id="372" name="直线 260"/>
                              <wps:cNvCnPr/>
                              <wps:spPr>
                                <a:xfrm>
                                  <a:off x="2834" y="13276"/>
                                  <a:ext cx="0" cy="510"/>
                                </a:xfrm>
                                <a:prstGeom prst="line">
                                  <a:avLst/>
                                </a:prstGeom>
                                <a:ln w="9525" cap="flat" cmpd="sng">
                                  <a:solidFill>
                                    <a:srgbClr val="000000"/>
                                  </a:solidFill>
                                  <a:prstDash val="solid"/>
                                  <a:headEnd type="none" w="med" len="med"/>
                                  <a:tailEnd type="none" w="med" len="med"/>
                                </a:ln>
                              </wps:spPr>
                              <wps:bodyPr/>
                            </wps:wsp>
                            <wps:wsp>
                              <wps:cNvPr id="373" name="直线 261"/>
                              <wps:cNvCnPr/>
                              <wps:spPr>
                                <a:xfrm>
                                  <a:off x="3781" y="13276"/>
                                  <a:ext cx="0" cy="510"/>
                                </a:xfrm>
                                <a:prstGeom prst="line">
                                  <a:avLst/>
                                </a:prstGeom>
                                <a:ln w="9525" cap="flat" cmpd="sng">
                                  <a:solidFill>
                                    <a:srgbClr val="000000"/>
                                  </a:solidFill>
                                  <a:prstDash val="solid"/>
                                  <a:headEnd type="none" w="med" len="med"/>
                                  <a:tailEnd type="none" w="med" len="med"/>
                                </a:ln>
                              </wps:spPr>
                              <wps:bodyPr/>
                            </wps:wsp>
                            <wps:wsp>
                              <wps:cNvPr id="374" name="直线 262"/>
                              <wps:cNvCnPr/>
                              <wps:spPr>
                                <a:xfrm>
                                  <a:off x="4535" y="13276"/>
                                  <a:ext cx="0" cy="510"/>
                                </a:xfrm>
                                <a:prstGeom prst="line">
                                  <a:avLst/>
                                </a:prstGeom>
                                <a:ln w="9525" cap="flat" cmpd="sng">
                                  <a:solidFill>
                                    <a:srgbClr val="000000"/>
                                  </a:solidFill>
                                  <a:prstDash val="solid"/>
                                  <a:headEnd type="none" w="med" len="med"/>
                                  <a:tailEnd type="none" w="med" len="med"/>
                                </a:ln>
                              </wps:spPr>
                              <wps:bodyPr/>
                            </wps:wsp>
                            <wps:wsp>
                              <wps:cNvPr id="375" name="直线 263"/>
                              <wps:cNvCnPr/>
                              <wps:spPr>
                                <a:xfrm>
                                  <a:off x="5324" y="13276"/>
                                  <a:ext cx="0" cy="510"/>
                                </a:xfrm>
                                <a:prstGeom prst="line">
                                  <a:avLst/>
                                </a:prstGeom>
                                <a:ln w="9525" cap="flat" cmpd="sng">
                                  <a:solidFill>
                                    <a:srgbClr val="000000"/>
                                  </a:solidFill>
                                  <a:prstDash val="solid"/>
                                  <a:headEnd type="none" w="med" len="med"/>
                                  <a:tailEnd type="none" w="med" len="med"/>
                                </a:ln>
                              </wps:spPr>
                              <wps:bodyPr/>
                            </wps:wsp>
                            <wps:wsp>
                              <wps:cNvPr id="376" name="直线 264"/>
                              <wps:cNvCnPr/>
                              <wps:spPr>
                                <a:xfrm>
                                  <a:off x="6052" y="13276"/>
                                  <a:ext cx="0" cy="510"/>
                                </a:xfrm>
                                <a:prstGeom prst="line">
                                  <a:avLst/>
                                </a:prstGeom>
                                <a:ln w="9525" cap="flat" cmpd="sng">
                                  <a:solidFill>
                                    <a:srgbClr val="000000"/>
                                  </a:solidFill>
                                  <a:prstDash val="solid"/>
                                  <a:headEnd type="none" w="med" len="med"/>
                                  <a:tailEnd type="none" w="med" len="med"/>
                                </a:ln>
                              </wps:spPr>
                              <wps:bodyPr/>
                            </wps:wsp>
                            <wps:wsp>
                              <wps:cNvPr id="377" name="直线 265"/>
                              <wps:cNvCnPr/>
                              <wps:spPr>
                                <a:xfrm>
                                  <a:off x="6719" y="13276"/>
                                  <a:ext cx="0" cy="510"/>
                                </a:xfrm>
                                <a:prstGeom prst="line">
                                  <a:avLst/>
                                </a:prstGeom>
                                <a:ln w="9525" cap="flat" cmpd="sng">
                                  <a:solidFill>
                                    <a:srgbClr val="000000"/>
                                  </a:solidFill>
                                  <a:prstDash val="solid"/>
                                  <a:headEnd type="none" w="med" len="med"/>
                                  <a:tailEnd type="none" w="med" len="med"/>
                                </a:ln>
                              </wps:spPr>
                              <wps:bodyPr/>
                            </wps:wsp>
                            <wps:wsp>
                              <wps:cNvPr id="378" name="直线 266"/>
                              <wps:cNvCnPr/>
                              <wps:spPr>
                                <a:xfrm>
                                  <a:off x="7424" y="13276"/>
                                  <a:ext cx="0" cy="510"/>
                                </a:xfrm>
                                <a:prstGeom prst="line">
                                  <a:avLst/>
                                </a:prstGeom>
                                <a:ln w="9525" cap="flat" cmpd="sng">
                                  <a:solidFill>
                                    <a:srgbClr val="000000"/>
                                  </a:solidFill>
                                  <a:prstDash val="solid"/>
                                  <a:headEnd type="none" w="med" len="med"/>
                                  <a:tailEnd type="none" w="med" len="med"/>
                                </a:ln>
                              </wps:spPr>
                              <wps:bodyPr/>
                            </wps:wsp>
                            <wps:wsp>
                              <wps:cNvPr id="379" name="直线 267"/>
                              <wps:cNvCnPr/>
                              <wps:spPr>
                                <a:xfrm>
                                  <a:off x="8729" y="13276"/>
                                  <a:ext cx="0" cy="510"/>
                                </a:xfrm>
                                <a:prstGeom prst="line">
                                  <a:avLst/>
                                </a:prstGeom>
                                <a:ln w="9525" cap="flat" cmpd="sng">
                                  <a:solidFill>
                                    <a:srgbClr val="000000"/>
                                  </a:solidFill>
                                  <a:prstDash val="solid"/>
                                  <a:headEnd type="none" w="med" len="med"/>
                                  <a:tailEnd type="none" w="med" len="med"/>
                                </a:ln>
                              </wps:spPr>
                              <wps:bodyPr/>
                            </wps:wsp>
                            <wps:wsp>
                              <wps:cNvPr id="380" name="直线 268"/>
                              <wps:cNvCnPr/>
                              <wps:spPr>
                                <a:xfrm>
                                  <a:off x="8099" y="13276"/>
                                  <a:ext cx="0" cy="510"/>
                                </a:xfrm>
                                <a:prstGeom prst="line">
                                  <a:avLst/>
                                </a:prstGeom>
                                <a:ln w="9525" cap="flat" cmpd="sng">
                                  <a:solidFill>
                                    <a:srgbClr val="000000"/>
                                  </a:solidFill>
                                  <a:prstDash val="solid"/>
                                  <a:headEnd type="none" w="med" len="med"/>
                                  <a:tailEnd type="none" w="med" len="med"/>
                                </a:ln>
                              </wps:spPr>
                              <wps:bodyPr/>
                            </wps:wsp>
                          </wpg:wgp>
                        </a:graphicData>
                      </a:graphic>
                    </wp:anchor>
                  </w:drawing>
                </mc:Choice>
                <mc:Fallback>
                  <w:pict>
                    <v:group w14:anchorId="126E036C" id="组合 238" o:spid="_x0000_s1026" style="position:absolute;left:0;text-align:left;margin-left:43.8pt;margin-top:14.2pt;width:393pt;height:83.6pt;z-index:251659264" coordorigin="1394,12114" coordsize="7860,1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">
                      <v:group id="组合 239" o:spid="_x0000_s1027" style="position:absolute;left:1394;top:12114;width:7860;height:1672" coordorigin="1394,12114" coordsize="7860,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rect id="矩形 240" o:spid="_x0000_s1028" style="position:absolute;left:1394;top:13276;width:786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">
                          <v:textbox>
                            <w:txbxContent>
                              <w:p w14:paraId="43C6FE50" w14:textId="77777777" w:rsidR="004B7E04" w:rsidRDefault="004B7E04" w:rsidP="004B7E04">
                                <w:r>
                                  <w:t>a3a2a1a0</w:t>
                                </w:r>
                                <w:r>
                                  <w:tab/>
                                </w:r>
                                <w:r>
                                  <w:tab/>
                                  <w:t xml:space="preserve">     </w:t>
                                </w:r>
                                <w:r>
                                  <w:rPr>
                                    <w:rFonts w:hint="eastAsia"/>
                                  </w:rPr>
                                  <w:t xml:space="preserve">     </w:t>
                                </w:r>
                                <w:r>
                                  <w:rPr>
                                    <w:sz w:val="15"/>
                                  </w:rPr>
                                  <w:t xml:space="preserve">  </w:t>
                                </w:r>
                                <w:r>
                                  <w:t>CPR</w:t>
                                </w:r>
                                <w:r>
                                  <w:rPr>
                                    <w:sz w:val="15"/>
                                  </w:rPr>
                                  <w:t xml:space="preserve">0    </w:t>
                                </w:r>
                                <w:r>
                                  <w:t>CPR</w:t>
                                </w:r>
                                <w:r>
                                  <w:rPr>
                                    <w:sz w:val="15"/>
                                  </w:rPr>
                                  <w:t xml:space="preserve">1   </w:t>
                                </w:r>
                                <w:r>
                                  <w:t>CPR</w:t>
                                </w:r>
                                <w:r>
                                  <w:rPr>
                                    <w:sz w:val="15"/>
                                  </w:rPr>
                                  <w:t>2</w:t>
                                </w:r>
                                <w:r>
                                  <w:t xml:space="preserve"> </w:t>
                                </w:r>
                                <w:r>
                                  <w:rPr>
                                    <w:rFonts w:hint="eastAsia"/>
                                  </w:rPr>
                                  <w:t xml:space="preserve">  </w:t>
                                </w:r>
                                <w:r>
                                  <w:t xml:space="preserve"> LM   </w:t>
                                </w:r>
                                <w:r>
                                  <w:rPr>
                                    <w:rFonts w:hint="eastAsia"/>
                                  </w:rPr>
                                  <w:t xml:space="preserve"> </w:t>
                                </w:r>
                                <w:r>
                                  <w:t xml:space="preserve">DM   RM   </w:t>
                                </w:r>
                                <w:r>
                                  <w:rPr>
                                    <w:rFonts w:hint="eastAsia"/>
                                  </w:rPr>
                                  <w:t xml:space="preserve"> </w:t>
                                </w:r>
                                <w:r>
                                  <w:t>C</w:t>
                                </w:r>
                                <w:r>
                                  <w:rPr>
                                    <w:sz w:val="15"/>
                                  </w:rPr>
                                  <w:t>0</w:t>
                                </w:r>
                              </w:p>
                            </w:txbxContent>
                          </v:textbox>
                        </v:rect>
                        <v:group id="组合 241" o:spid="_x0000_s1029" style="position:absolute;left:2391;top:12114;width:3663;height:1162" coordorigin="3330,2404" coordsize="3663,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rect id="矩形 242" o:spid="_x0000_s1030" style="position:absolute;left:4606;top:2744;width:651;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gWCxQAAANwAAAAPAAAAZHJzL2Rvd25yZXYueG1sRI9Pa8JA&#10;FMTvQr/D8gq96cZIpa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BnRgWCxQAAANwAAAAP&#10;AAAAAAAAAAAAAAAAAAcCAABkcnMvZG93bnJldi54bWxQSwUGAAAAAAMAAwC3AAAA+QIAAAAA&#10;">
                            <v:textbox>
                              <w:txbxContent>
                                <w:p w14:paraId="4394B46C" w14:textId="77777777" w:rsidR="004B7E04" w:rsidRDefault="004B7E04" w:rsidP="004B7E04">
                                  <w:pPr>
                                    <w:spacing w:line="160" w:lineRule="exact"/>
                                    <w:jc w:val="center"/>
                                  </w:pPr>
                                  <w:r>
                                    <w:rPr>
                                      <w:rFonts w:hint="eastAsia"/>
                                    </w:rPr>
                                    <w:t>&amp;</w:t>
                                  </w:r>
                                </w:p>
                              </w:txbxContent>
                            </v:textbox>
                          </v:rect>
                          <v:rect id="矩形 243" o:spid="_x0000_s1031" style="position:absolute;left:5474;top:2744;width:651;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">
                            <v:textbox>
                              <w:txbxContent>
                                <w:p w14:paraId="665E1D2E" w14:textId="77777777" w:rsidR="004B7E04" w:rsidRDefault="004B7E04" w:rsidP="004B7E04">
                                  <w:pPr>
                                    <w:spacing w:line="160" w:lineRule="exact"/>
                                    <w:jc w:val="center"/>
                                  </w:pPr>
                                  <w:r>
                                    <w:rPr>
                                      <w:rFonts w:hint="eastAsia"/>
                                    </w:rPr>
                                    <w:t>&amp;</w:t>
                                  </w:r>
                                </w:p>
                              </w:txbxContent>
                            </v:textbox>
                          </v:rect>
                          <v:rect id="矩形 244" o:spid="_x0000_s1032" style="position:absolute;left:6342;top:2744;width:651;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">
                            <v:textbox>
                              <w:txbxContent>
                                <w:p w14:paraId="5F4B2CD2" w14:textId="77777777" w:rsidR="004B7E04" w:rsidRDefault="004B7E04" w:rsidP="004B7E04">
                                  <w:pPr>
                                    <w:spacing w:line="160" w:lineRule="exact"/>
                                    <w:jc w:val="center"/>
                                  </w:pPr>
                                  <w:r>
                                    <w:rPr>
                                      <w:rFonts w:hint="eastAsia"/>
                                    </w:rPr>
                                    <w:t>&amp;</w:t>
                                  </w:r>
                                </w:p>
                              </w:txbxContent>
                            </v:textbox>
                          </v:rect>
                          <v:line id="直线 245" o:spid="_x0000_s1033" style="position:absolute;flip:y;visibility:visible;mso-wrap-style:square" from="5040,3056" to="5040,3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"/>
                          <v:line id="直线 246" o:spid="_x0000_s1034" style="position:absolute;flip:y;visibility:visible;mso-wrap-style:square" from="5908,3056" to="5908,3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2y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LxyxT+z6QjIBd/AAAA//8DAFBLAQItABQABgAIAAAAIQDb4fbL7gAAAIUBAAATAAAAAAAA&#10;AAAAAAAAAAAAAABbQ29udGVudF9UeXBlc10ueG1sUEsBAi0AFAAGAAgAAAAhAFr0LFu/AAAAFQEA&#10;AAsAAAAAAAAAAAAAAAAAHwEAAF9yZWxzLy5yZWxzUEsBAi0AFAAGAAgAAAAhABEP/bLHAAAA3AAA&#10;AA8AAAAAAAAAAAAAAAAABwIAAGRycy9kb3ducmV2LnhtbFBLBQYAAAAAAwADALcAAAD7AgAAAAA=&#10;"/>
                          <v:line id="直线 247" o:spid="_x0000_s1035" style="position:absolute;flip:y;visibility:visible;mso-wrap-style:square" from="6559,3056" to="6559,3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"/>
                          <v:line id="直线 248" o:spid="_x0000_s1036" style="position:absolute;visibility:visible;mso-wrap-style:square" from="4395,3226" to="6776,3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"/>
                          <v:line id="直线 249" o:spid="_x0000_s1037" style="position:absolute;flip:y;visibility:visible;mso-wrap-style:square" from="6776,3056" to="6776,3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"/>
                          <v:line id="直线 250" o:spid="_x0000_s1038" style="position:absolute;flip:y;visibility:visible;mso-wrap-style:square" from="5691,3056" to="5691,3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"/>
                          <v:line id="直线 251" o:spid="_x0000_s1039" style="position:absolute;flip:y;visibility:visible;mso-wrap-style:square" from="4823,3056" to="4823,3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"/>
                          <v:line id="直线 252" o:spid="_x0000_s1040" style="position:absolute;flip:y;visibility:visible;mso-wrap-style:square" from="4935,2404" to="4935,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"/>
                          <v:line id="直线 253" o:spid="_x0000_s1041" style="position:absolute;flip:y;visibility:visible;mso-wrap-style:square" from="5820,2404" to="5820,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"/>
                          <v:line id="直线 254" o:spid="_x0000_s1042" style="position:absolute;flip:y;visibility:visible;mso-wrap-style:square" from="6615,2404" to="6615,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"/>
                          <v:line id="直线 255" o:spid="_x0000_s1043" style="position:absolute;visibility:visible;mso-wrap-style:square" from="3840,3056" to="4260,3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gH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PaVKAfHAAAA3AAA&#10;AA8AAAAAAAAAAAAAAAAABwIAAGRycy9kb3ducmV2LnhtbFBLBQYAAAAAAwADALcAAAD7AgAAAAA=&#10;"/>
                          <v:line id="直线 256" o:spid="_x0000_s1044" style="position:absolute;flip:x;visibility:visible;mso-wrap-style:square" from="3840,3226" to="4260,3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"/>
                          <v:line id="直线 257" o:spid="_x0000_s1045" style="position:absolute;visibility:visible;mso-wrap-style:square" from="3840,3056" to="3840,3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xPr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GkLE+vHAAAA3AAA&#10;AA8AAAAAAAAAAAAAAAAABwIAAGRycy9kb3ducmV2LnhtbFBLBQYAAAAAAwADALcAAAD7AgAAAAA=&#10;"/>
                          <v:oval id="椭圆 258" o:spid="_x0000_s1046" style="position:absolute;left:4260;top:3151;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"/>
                          <v:line id="直线 259" o:spid="_x0000_s1047" style="position:absolute;flip:x;visibility:visible;mso-wrap-style:square" from="3330,3226" to="3840,3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"/>
                        </v:group>
                      </v:group>
                      <v:line id="直线 260" o:spid="_x0000_s1048" style="position:absolute;visibility:visible;mso-wrap-style:square" from="2834,13276" to="2834,13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Sau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5GcP/mXgE5PwPAAD//wMAUEsBAi0AFAAGAAgAAAAhANvh9svuAAAAhQEAABMAAAAAAAAA&#10;AAAAAAAAAAAAAFtDb250ZW50X1R5cGVzXS54bWxQSwECLQAUAAYACAAAACEAWvQsW78AAAAVAQAA&#10;CwAAAAAAAAAAAAAAAAAfAQAAX3JlbHMvLnJlbHNQSwECLQAUAAYACAAAACEA/KUmrsYAAADcAAAA&#10;DwAAAAAAAAAAAAAAAAAHAgAAZHJzL2Rvd25yZXYueG1sUEsFBgAAAAADAAMAtwAAAPoCAAAAAA==&#10;"/>
                      <v:line id="直线 261" o:spid="_x0000_s1049" style="position:absolute;visibility:visible;mso-wrap-style:square" from="3781,13276" to="3781,13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M1xwAAANwAAAAPAAAAZHJzL2Rvd25yZXYueG1sRI9Ba8JA&#10;FITvgv9heUJvurGBtK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JPpgzXHAAAA3AAA&#10;AA8AAAAAAAAAAAAAAAAABwIAAGRycy9kb3ducmV2LnhtbFBLBQYAAAAAAwADALcAAAD7AgAAAAA=&#10;"/>
                      <v:line id="直线 262" o:spid="_x0000_s1050" style="position:absolute;visibility:visible;mso-wrap-style:square" from="4535,13276" to="4535,13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"/>
                      <v:line id="直线 263" o:spid="_x0000_s1051" style="position:absolute;visibility:visible;mso-wrap-style:square" from="5324,13276" to="5324,13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"/>
                      <v:line id="直线 264" o:spid="_x0000_s1052" style="position:absolute;visibility:visible;mso-wrap-style:square" from="6052,13276" to="6052,13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Ct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IOeIK3HAAAA3AAA&#10;AA8AAAAAAAAAAAAAAAAABwIAAGRycy9kb3ducmV2LnhtbFBLBQYAAAAAAwADALcAAAD7AgAAAAA=&#10;"/>
                      <v:line id="直线 265" o:spid="_x0000_s1053" style="position:absolute;visibility:visible;mso-wrap-style:square" from="6719,13276" to="6719,13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"/>
                      <v:line id="直线 266" o:spid="_x0000_s1054" style="position:absolute;visibility:visible;mso-wrap-style:square" from="7424,13276" to="7424,13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"/>
                      <v:line id="直线 267" o:spid="_x0000_s1055" style="position:absolute;visibility:visible;mso-wrap-style:square" from="8729,13276" to="8729,13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"/>
                      <v:line id="直线 268" o:spid="_x0000_s1056" style="position:absolute;visibility:visible;mso-wrap-style:square" from="8099,13276" to="8099,13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"/>
                    </v:group>
                  </w:pict>
                </mc:Fallback>
              </mc:AlternateContent>
            </w:r>
            <w:r>
              <w:rPr>
                <w:sz w:val="24"/>
              </w:rPr>
              <w:t xml:space="preserve"> </w:t>
            </w:r>
            <w:r>
              <w:rPr>
                <w:sz w:val="24"/>
              </w:rPr>
              <w:tab/>
            </w:r>
            <w:r>
              <w:rPr>
                <w:sz w:val="24"/>
              </w:rPr>
              <w:tab/>
            </w:r>
            <w:r>
              <w:rPr>
                <w:sz w:val="24"/>
              </w:rPr>
              <w:tab/>
            </w:r>
            <w:r>
              <w:tab/>
            </w:r>
            <w:r>
              <w:rPr>
                <w:sz w:val="13"/>
              </w:rPr>
              <w:t xml:space="preserve">    </w:t>
            </w:r>
            <w:r>
              <w:t xml:space="preserve">  </w:t>
            </w:r>
            <w:r>
              <w:tab/>
            </w:r>
            <w:r>
              <w:rPr>
                <w:rFonts w:hint="eastAsia"/>
              </w:rPr>
              <w:t xml:space="preserve">       </w:t>
            </w:r>
            <w:r>
              <w:t>CPR</w:t>
            </w:r>
            <w:r>
              <w:rPr>
                <w:sz w:val="15"/>
              </w:rPr>
              <w:t xml:space="preserve">0  </w:t>
            </w:r>
            <w:r>
              <w:rPr>
                <w:rFonts w:hint="eastAsia"/>
                <w:sz w:val="15"/>
              </w:rPr>
              <w:t xml:space="preserve"> </w:t>
            </w:r>
            <w:r>
              <w:rPr>
                <w:sz w:val="15"/>
              </w:rPr>
              <w:t xml:space="preserve"> </w:t>
            </w:r>
            <w:r>
              <w:t>CPR</w:t>
            </w:r>
            <w:r>
              <w:rPr>
                <w:sz w:val="15"/>
              </w:rPr>
              <w:t xml:space="preserve">1    </w:t>
            </w:r>
            <w:r>
              <w:rPr>
                <w:rFonts w:hint="eastAsia"/>
                <w:sz w:val="15"/>
              </w:rPr>
              <w:t xml:space="preserve"> </w:t>
            </w:r>
            <w:r>
              <w:t>CPR</w:t>
            </w:r>
            <w:r>
              <w:rPr>
                <w:sz w:val="15"/>
              </w:rPr>
              <w:t>2</w:t>
            </w:r>
          </w:p>
          <w:p w14:paraId="442E72D1" w14:textId="77777777" w:rsidR="004B7E04" w:rsidRDefault="004B7E04" w:rsidP="004B7E04">
            <w:pPr>
              <w:rPr>
                <w:sz w:val="24"/>
              </w:rPr>
            </w:pPr>
          </w:p>
          <w:p w14:paraId="44F7831C" w14:textId="77777777" w:rsidR="004B7E04" w:rsidRDefault="004B7E04" w:rsidP="004B7E04">
            <w:pPr>
              <w:rPr>
                <w:sz w:val="24"/>
              </w:rPr>
            </w:pPr>
            <w:r>
              <w:rPr>
                <w:sz w:val="24"/>
              </w:rPr>
              <w:t xml:space="preserve">                  </w:t>
            </w:r>
          </w:p>
          <w:p w14:paraId="666D9213" w14:textId="77777777" w:rsidR="004B7E04" w:rsidRDefault="004B7E04" w:rsidP="004B7E04">
            <w:pPr>
              <w:rPr>
                <w:sz w:val="24"/>
              </w:rPr>
            </w:pPr>
            <w:r>
              <w:rPr>
                <w:sz w:val="24"/>
              </w:rPr>
              <w:t xml:space="preserve">     </w:t>
            </w:r>
            <w:r>
              <w:rPr>
                <w:rFonts w:hint="eastAsia"/>
                <w:sz w:val="24"/>
              </w:rPr>
              <w:t xml:space="preserve">       </w:t>
            </w:r>
            <w:r>
              <w:rPr>
                <w:sz w:val="24"/>
              </w:rPr>
              <w:t xml:space="preserve"> P</w:t>
            </w:r>
          </w:p>
          <w:p w14:paraId="1489D8FE" w14:textId="77777777" w:rsidR="004B7E04" w:rsidRDefault="004B7E04" w:rsidP="004B7E04">
            <w:pPr>
              <w:rPr>
                <w:sz w:val="24"/>
              </w:rPr>
            </w:pPr>
            <w:r>
              <w:rPr>
                <w:sz w:val="24"/>
              </w:rPr>
              <w:t xml:space="preserve">  </w:t>
            </w:r>
          </w:p>
          <w:p w14:paraId="075645F1" w14:textId="77777777" w:rsidR="004B7E04" w:rsidRDefault="004B7E04" w:rsidP="004B7E04">
            <w:pPr>
              <w:rPr>
                <w:sz w:val="24"/>
              </w:rPr>
            </w:pPr>
          </w:p>
          <w:p w14:paraId="13C5F4D6" w14:textId="77777777" w:rsidR="004B7E04" w:rsidRDefault="004B7E04" w:rsidP="004B7E04">
            <w:pPr>
              <w:rPr>
                <w:sz w:val="24"/>
              </w:rPr>
            </w:pPr>
          </w:p>
          <w:p w14:paraId="2C4E77C1" w14:textId="77777777" w:rsidR="004B7E04" w:rsidRDefault="004B7E04" w:rsidP="004B7E04">
            <w:pPr>
              <w:rPr>
                <w:sz w:val="15"/>
              </w:rPr>
            </w:pPr>
            <w:r>
              <w:rPr>
                <w:rFonts w:ascii="宋体" w:hint="eastAsia"/>
                <w:sz w:val="24"/>
              </w:rPr>
              <w:t>μ</w:t>
            </w:r>
            <w:r>
              <w:rPr>
                <w:rFonts w:ascii="宋体"/>
                <w:sz w:val="24"/>
              </w:rPr>
              <w:t>IR</w:t>
            </w:r>
            <w:r>
              <w:rPr>
                <w:sz w:val="15"/>
              </w:rPr>
              <w:t>23</w:t>
            </w:r>
            <w:r>
              <w:t>—</w:t>
            </w:r>
            <w:r>
              <w:rPr>
                <w:rFonts w:ascii="宋体" w:hint="eastAsia"/>
                <w:sz w:val="24"/>
              </w:rPr>
              <w:t>μ</w:t>
            </w:r>
            <w:r>
              <w:rPr>
                <w:rFonts w:ascii="宋体"/>
                <w:sz w:val="24"/>
              </w:rPr>
              <w:t>IR</w:t>
            </w:r>
            <w:r>
              <w:rPr>
                <w:sz w:val="15"/>
              </w:rPr>
              <w:t xml:space="preserve">20             </w:t>
            </w:r>
            <w:r>
              <w:rPr>
                <w:rFonts w:ascii="宋体" w:hint="eastAsia"/>
                <w:sz w:val="24"/>
              </w:rPr>
              <w:t>μ</w:t>
            </w:r>
            <w:r>
              <w:rPr>
                <w:rFonts w:ascii="宋体"/>
                <w:sz w:val="24"/>
              </w:rPr>
              <w:t>IR</w:t>
            </w:r>
            <w:r>
              <w:rPr>
                <w:sz w:val="15"/>
              </w:rPr>
              <w:t xml:space="preserve">7   </w:t>
            </w:r>
            <w:r>
              <w:rPr>
                <w:rFonts w:ascii="宋体" w:hint="eastAsia"/>
                <w:sz w:val="24"/>
              </w:rPr>
              <w:t>μ</w:t>
            </w:r>
            <w:r>
              <w:rPr>
                <w:rFonts w:ascii="宋体"/>
                <w:sz w:val="24"/>
              </w:rPr>
              <w:t>IR</w:t>
            </w:r>
            <w:r>
              <w:rPr>
                <w:sz w:val="15"/>
              </w:rPr>
              <w:t xml:space="preserve">6   </w:t>
            </w:r>
            <w:r>
              <w:rPr>
                <w:rFonts w:ascii="宋体" w:hint="eastAsia"/>
                <w:sz w:val="24"/>
              </w:rPr>
              <w:t>μ</w:t>
            </w:r>
            <w:r>
              <w:rPr>
                <w:rFonts w:ascii="宋体"/>
                <w:sz w:val="24"/>
              </w:rPr>
              <w:t>IR</w:t>
            </w:r>
            <w:r>
              <w:rPr>
                <w:sz w:val="15"/>
              </w:rPr>
              <w:t xml:space="preserve">5 </w:t>
            </w:r>
            <w:r>
              <w:t xml:space="preserve"> </w:t>
            </w:r>
            <w:r>
              <w:rPr>
                <w:rFonts w:ascii="宋体" w:hint="eastAsia"/>
                <w:sz w:val="24"/>
              </w:rPr>
              <w:t>μ</w:t>
            </w:r>
            <w:r>
              <w:rPr>
                <w:rFonts w:ascii="宋体"/>
                <w:sz w:val="24"/>
              </w:rPr>
              <w:t>IR</w:t>
            </w:r>
            <w:r>
              <w:rPr>
                <w:sz w:val="15"/>
              </w:rPr>
              <w:t xml:space="preserve">4     </w:t>
            </w:r>
            <w:r>
              <w:rPr>
                <w:rFonts w:hint="eastAsia"/>
              </w:rPr>
              <w:t>……</w:t>
            </w:r>
            <w:proofErr w:type="gramStart"/>
            <w:r>
              <w:rPr>
                <w:rFonts w:hint="eastAsia"/>
              </w:rPr>
              <w:t>…</w:t>
            </w:r>
            <w:proofErr w:type="gramEnd"/>
            <w:r>
              <w:t xml:space="preserve">    </w:t>
            </w:r>
            <w:r>
              <w:rPr>
                <w:rFonts w:ascii="宋体" w:hint="eastAsia"/>
                <w:sz w:val="24"/>
              </w:rPr>
              <w:t>μ</w:t>
            </w:r>
            <w:r>
              <w:rPr>
                <w:rFonts w:ascii="宋体"/>
                <w:sz w:val="24"/>
              </w:rPr>
              <w:t>IR</w:t>
            </w:r>
            <w:r>
              <w:rPr>
                <w:sz w:val="15"/>
              </w:rPr>
              <w:t>0</w:t>
            </w:r>
          </w:p>
          <w:p w14:paraId="595501ED" w14:textId="77777777" w:rsidR="004B7E04" w:rsidRDefault="004B7E04" w:rsidP="004B7E04">
            <w:r>
              <w:rPr>
                <w:noProof/>
              </w:rPr>
              <mc:AlternateContent>
                <mc:Choice Requires="wps">
                  <w:drawing>
                    <wp:anchor distT="0" distB="0" distL="114300" distR="114300" simplePos="0" relativeHeight="251660288" behindDoc="0" locked="0" layoutInCell="1" allowOverlap="1" wp14:anchorId="2A56BD79" wp14:editId="5CAF9EE0">
                      <wp:simplePos x="0" y="0"/>
                      <wp:positionH relativeFrom="column">
                        <wp:posOffset>4852035</wp:posOffset>
                      </wp:positionH>
                      <wp:positionV relativeFrom="paragraph">
                        <wp:posOffset>4662170</wp:posOffset>
                      </wp:positionV>
                      <wp:extent cx="160020" cy="219075"/>
                      <wp:effectExtent l="0" t="0" r="11430" b="9525"/>
                      <wp:wrapNone/>
                      <wp:docPr id="385" name="矩形 273"/>
                      <wp:cNvGraphicFramePr/>
                      <a:graphic xmlns:a="http://schemas.openxmlformats.org/drawingml/2006/main">
                        <a:graphicData uri="http://schemas.microsoft.com/office/word/2010/wordprocessingShape">
                          <wps:wsp>
                            <wps:cNvSpPr/>
                            <wps:spPr>
                              <a:xfrm>
                                <a:off x="0" y="0"/>
                                <a:ext cx="160020" cy="219075"/>
                              </a:xfrm>
                              <a:prstGeom prst="rect">
                                <a:avLst/>
                              </a:prstGeom>
                              <a:solidFill>
                                <a:srgbClr val="FFFFFF"/>
                              </a:solidFill>
                              <a:ln w="9525">
                                <a:noFill/>
                              </a:ln>
                            </wps:spPr>
                            <wps:bodyPr lIns="91439" tIns="45720" rIns="91439" bIns="45720" upright="1"/>
                          </wps:wsp>
                        </a:graphicData>
                      </a:graphic>
                    </wp:anchor>
                  </w:drawing>
                </mc:Choice>
                <mc:Fallback>
                  <w:pict>
                    <v:rect w14:anchorId="24FFF418" id="矩形 273" o:spid="_x0000_s1026" style="position:absolute;left:0;text-align:left;margin-left:382.05pt;margin-top:367.1pt;width:12.6pt;height:17.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" stroked="f">
                      <v:textbox inset="2.53997mm,,2.53997mm"/>
                    </v:rect>
                  </w:pict>
                </mc:Fallback>
              </mc:AlternateContent>
            </w:r>
            <w:r>
              <w:rPr>
                <w:rFonts w:hint="eastAsia"/>
              </w:rPr>
              <w:t xml:space="preserve">    </w:t>
            </w:r>
            <w:r>
              <w:rPr>
                <w:rFonts w:hint="eastAsia"/>
              </w:rPr>
              <w:t>将微指令格式分为两部分：前面部分</w:t>
            </w:r>
            <w:r>
              <w:rPr>
                <w:szCs w:val="20"/>
              </w:rPr>
              <w:sym w:font="Symbol" w:char="F06D"/>
            </w:r>
            <w:r>
              <w:t>IR23</w:t>
            </w:r>
            <w:r>
              <w:rPr>
                <w:rFonts w:hint="eastAsia"/>
              </w:rPr>
              <w:t>～</w:t>
            </w:r>
            <w:r>
              <w:rPr>
                <w:szCs w:val="20"/>
              </w:rPr>
              <w:sym w:font="Symbol" w:char="F06D"/>
            </w:r>
            <w:r>
              <w:t>IR20</w:t>
            </w:r>
            <w:r>
              <w:rPr>
                <w:rFonts w:hint="eastAsia"/>
              </w:rPr>
              <w:t>可设置数据，后面部分</w:t>
            </w:r>
            <w:r>
              <w:rPr>
                <w:szCs w:val="20"/>
              </w:rPr>
              <w:sym w:font="Symbol" w:char="F06D"/>
            </w:r>
            <w:r>
              <w:t>IR7</w:t>
            </w:r>
            <w:r>
              <w:rPr>
                <w:rFonts w:hint="eastAsia"/>
              </w:rPr>
              <w:t>～</w:t>
            </w:r>
            <w:r>
              <w:rPr>
                <w:szCs w:val="20"/>
              </w:rPr>
              <w:sym w:font="Symbol" w:char="F06D"/>
            </w:r>
            <w:r>
              <w:t>IR0</w:t>
            </w:r>
            <w:r>
              <w:rPr>
                <w:rFonts w:hint="eastAsia"/>
              </w:rPr>
              <w:t>可确定微命令，例：需要</w:t>
            </w:r>
            <w:r>
              <w:t>CPR0</w:t>
            </w:r>
            <w:r>
              <w:rPr>
                <w:rFonts w:hint="eastAsia"/>
              </w:rPr>
              <w:t>脉冲，该位为</w:t>
            </w:r>
            <w:r>
              <w:t>1</w:t>
            </w:r>
            <w:r>
              <w:rPr>
                <w:rFonts w:hint="eastAsia"/>
              </w:rPr>
              <w:t>，否则为</w:t>
            </w:r>
            <w:r>
              <w:t>0</w:t>
            </w:r>
            <w:r>
              <w:rPr>
                <w:rFonts w:hint="eastAsia"/>
              </w:rPr>
              <w:t>；</w:t>
            </w:r>
            <w:proofErr w:type="gramStart"/>
            <w:r>
              <w:rPr>
                <w:rFonts w:hint="eastAsia"/>
              </w:rPr>
              <w:t>备用位填</w:t>
            </w:r>
            <w:proofErr w:type="gramEnd"/>
            <w:r>
              <w:t>0</w:t>
            </w:r>
            <w:r>
              <w:rPr>
                <w:rFonts w:hint="eastAsia"/>
              </w:rPr>
              <w:t>。</w:t>
            </w:r>
          </w:p>
          <w:p w14:paraId="2D37C0A2" w14:textId="77777777" w:rsidR="004B7E04" w:rsidRDefault="004B7E04" w:rsidP="004B7E04">
            <w:r>
              <w:rPr>
                <w:rFonts w:hint="eastAsia"/>
              </w:rPr>
              <w:t>例题：编写一个</w:t>
            </w:r>
            <w:r>
              <w:t>0110</w:t>
            </w:r>
            <w:r>
              <w:rPr>
                <w:rFonts w:hint="eastAsia"/>
              </w:rPr>
              <w:t>＋</w:t>
            </w:r>
            <w:r>
              <w:t>1000</w:t>
            </w:r>
            <w:r>
              <w:rPr>
                <w:rFonts w:hint="eastAsia"/>
              </w:rPr>
              <w:t>的微程序。</w:t>
            </w:r>
          </w:p>
          <w:p w14:paraId="4EE5D108" w14:textId="77777777" w:rsidR="004B7E04" w:rsidRDefault="004B7E04" w:rsidP="004B7E04">
            <w:r>
              <w:rPr>
                <w:rFonts w:hint="eastAsia"/>
              </w:rPr>
              <w:t>寄存器分配：</w:t>
            </w:r>
            <w:r>
              <w:t>0110</w:t>
            </w:r>
            <w:r>
              <w:rPr>
                <w:rFonts w:hint="eastAsia"/>
              </w:rPr>
              <w:t>送</w:t>
            </w:r>
            <w:r>
              <w:t>R0</w:t>
            </w:r>
            <w:r>
              <w:rPr>
                <w:rFonts w:hint="eastAsia"/>
              </w:rPr>
              <w:t>、</w:t>
            </w:r>
            <w:r>
              <w:t>1000</w:t>
            </w:r>
            <w:r>
              <w:rPr>
                <w:rFonts w:hint="eastAsia"/>
              </w:rPr>
              <w:t>送</w:t>
            </w:r>
            <w:r>
              <w:t>R1</w:t>
            </w:r>
            <w:r>
              <w:rPr>
                <w:rFonts w:hint="eastAsia"/>
              </w:rPr>
              <w:t>、结果送</w:t>
            </w:r>
            <w:r>
              <w:t>R2</w:t>
            </w:r>
            <w:r>
              <w:rPr>
                <w:rFonts w:hint="eastAsia"/>
              </w:rPr>
              <w:t>。</w:t>
            </w:r>
          </w:p>
          <w:p w14:paraId="6190F300" w14:textId="77777777" w:rsidR="004B7E04" w:rsidRDefault="004B7E04" w:rsidP="004B7E04">
            <w:r>
              <w:rPr>
                <w:rFonts w:hint="eastAsia"/>
              </w:rPr>
              <w:t>操作步骤</w:t>
            </w:r>
            <w:r>
              <w:t xml:space="preserve">    </w:t>
            </w:r>
            <w:r>
              <w:rPr>
                <w:rFonts w:hint="eastAsia"/>
              </w:rPr>
              <w:t xml:space="preserve"> </w:t>
            </w:r>
            <w:r>
              <w:t xml:space="preserve">   </w:t>
            </w:r>
            <w:r>
              <w:rPr>
                <w:rFonts w:hint="eastAsia"/>
              </w:rPr>
              <w:t xml:space="preserve"> </w:t>
            </w:r>
            <w:r>
              <w:rPr>
                <w:rFonts w:hint="eastAsia"/>
              </w:rPr>
              <w:t>微指令</w:t>
            </w:r>
            <w:r>
              <w:t xml:space="preserve">              </w:t>
            </w:r>
            <w:r>
              <w:rPr>
                <w:rFonts w:hint="eastAsia"/>
              </w:rPr>
              <w:t>说明</w:t>
            </w:r>
          </w:p>
          <w:p w14:paraId="10C731B3" w14:textId="77777777" w:rsidR="004B7E04" w:rsidRDefault="004B7E04" w:rsidP="004B7E04">
            <w:r>
              <w:t xml:space="preserve">  0 1 1 0</w:t>
            </w:r>
            <w:r>
              <w:rPr>
                <w:szCs w:val="20"/>
              </w:rPr>
              <w:sym w:font="Symbol" w:char="F0AE"/>
            </w:r>
            <w:r>
              <w:t>R0</w:t>
            </w:r>
            <w:r>
              <w:rPr>
                <w:rFonts w:hint="eastAsia"/>
              </w:rPr>
              <w:t>；</w:t>
            </w:r>
            <w:r>
              <w:t xml:space="preserve">     60</w:t>
            </w:r>
            <w:r>
              <w:rPr>
                <w:rFonts w:hint="eastAsia"/>
              </w:rPr>
              <w:t xml:space="preserve"> 00</w:t>
            </w:r>
            <w:r>
              <w:t xml:space="preserve"> 80H    </w:t>
            </w:r>
            <w:r>
              <w:rPr>
                <w:rFonts w:hint="eastAsia"/>
              </w:rPr>
              <w:t>存入控制存储器</w:t>
            </w:r>
            <w:r>
              <w:t>ROM</w:t>
            </w:r>
            <w:r>
              <w:rPr>
                <w:rFonts w:hint="eastAsia"/>
              </w:rPr>
              <w:t>的</w:t>
            </w:r>
            <w:r>
              <w:t>0</w:t>
            </w:r>
            <w:r>
              <w:rPr>
                <w:rFonts w:hint="eastAsia"/>
              </w:rPr>
              <w:t>单元。</w:t>
            </w:r>
          </w:p>
          <w:p w14:paraId="44CA6CAE" w14:textId="77777777" w:rsidR="004B7E04" w:rsidRDefault="004B7E04" w:rsidP="004B7E04">
            <w:r>
              <w:t xml:space="preserve">        </w:t>
            </w:r>
            <w:r>
              <w:rPr>
                <w:szCs w:val="20"/>
              </w:rPr>
              <w:sym w:font="Symbol" w:char="F0AF"/>
            </w:r>
          </w:p>
          <w:p w14:paraId="24B82215" w14:textId="77777777" w:rsidR="004B7E04" w:rsidRDefault="004B7E04" w:rsidP="004B7E04">
            <w:r>
              <w:t>1 0 0 0</w:t>
            </w:r>
            <w:r>
              <w:rPr>
                <w:szCs w:val="20"/>
              </w:rPr>
              <w:sym w:font="Symbol" w:char="F0AE"/>
            </w:r>
            <w:r>
              <w:t>R1</w:t>
            </w:r>
            <w:r>
              <w:rPr>
                <w:rFonts w:hint="eastAsia"/>
              </w:rPr>
              <w:t>；</w:t>
            </w:r>
            <w:r>
              <w:t xml:space="preserve">     80</w:t>
            </w:r>
            <w:r>
              <w:rPr>
                <w:rFonts w:hint="eastAsia"/>
              </w:rPr>
              <w:t xml:space="preserve"> 00</w:t>
            </w:r>
            <w:r>
              <w:t xml:space="preserve"> 40H    </w:t>
            </w:r>
            <w:r>
              <w:rPr>
                <w:rFonts w:hint="eastAsia"/>
              </w:rPr>
              <w:t>存入控制存储器</w:t>
            </w:r>
            <w:r>
              <w:t>ROM</w:t>
            </w:r>
            <w:r>
              <w:rPr>
                <w:rFonts w:hint="eastAsia"/>
              </w:rPr>
              <w:t>的</w:t>
            </w:r>
            <w:r>
              <w:t>1</w:t>
            </w:r>
            <w:r>
              <w:rPr>
                <w:rFonts w:hint="eastAsia"/>
              </w:rPr>
              <w:t>单元。</w:t>
            </w:r>
          </w:p>
          <w:p w14:paraId="4700556C" w14:textId="77777777" w:rsidR="004B7E04" w:rsidRDefault="004B7E04" w:rsidP="004B7E04">
            <w:r>
              <w:t xml:space="preserve">        </w:t>
            </w:r>
            <w:r>
              <w:rPr>
                <w:szCs w:val="20"/>
              </w:rPr>
              <w:sym w:font="Symbol" w:char="F0AF"/>
            </w:r>
          </w:p>
          <w:p w14:paraId="72D9E93F" w14:textId="77777777" w:rsidR="004B7E04" w:rsidRDefault="004B7E04" w:rsidP="004B7E04">
            <w:r>
              <w:t>R0</w:t>
            </w:r>
            <w:r>
              <w:rPr>
                <w:rFonts w:hint="eastAsia"/>
              </w:rPr>
              <w:t>＋</w:t>
            </w:r>
            <w:r>
              <w:t>R1</w:t>
            </w:r>
            <w:r>
              <w:rPr>
                <w:szCs w:val="20"/>
              </w:rPr>
              <w:sym w:font="Symbol" w:char="F0AE"/>
            </w:r>
            <w:r>
              <w:t>R2</w:t>
            </w:r>
            <w:r>
              <w:rPr>
                <w:rFonts w:hint="eastAsia"/>
              </w:rPr>
              <w:t>；</w:t>
            </w:r>
            <w:r>
              <w:t xml:space="preserve">    </w:t>
            </w:r>
            <w:proofErr w:type="gramStart"/>
            <w:r>
              <w:t>00</w:t>
            </w:r>
            <w:r>
              <w:rPr>
                <w:rFonts w:hint="eastAsia"/>
              </w:rPr>
              <w:t xml:space="preserve"> 00 </w:t>
            </w:r>
            <w:proofErr w:type="gramEnd"/>
            <w:r>
              <w:rPr>
                <w:rFonts w:hint="eastAsia"/>
              </w:rPr>
              <w:t>08</w:t>
            </w:r>
            <w:r>
              <w:t xml:space="preserve">H    </w:t>
            </w:r>
            <w:r>
              <w:rPr>
                <w:rFonts w:hint="eastAsia"/>
              </w:rPr>
              <w:t>存入控制存储器</w:t>
            </w:r>
            <w:r>
              <w:t>ROM</w:t>
            </w:r>
            <w:r>
              <w:rPr>
                <w:rFonts w:hint="eastAsia"/>
              </w:rPr>
              <w:t>的</w:t>
            </w:r>
            <w:r>
              <w:t>2</w:t>
            </w:r>
            <w:r>
              <w:rPr>
                <w:rFonts w:hint="eastAsia"/>
              </w:rPr>
              <w:t>单元。</w:t>
            </w:r>
          </w:p>
          <w:p w14:paraId="2CD60E00" w14:textId="77777777" w:rsidR="004B7E04" w:rsidRPr="00071FCE" w:rsidRDefault="004B7E04" w:rsidP="004B7E04">
            <w:pPr>
              <w:rPr>
                <w:b/>
                <w:bCs/>
              </w:rPr>
            </w:pPr>
            <w:r w:rsidRPr="00071FCE">
              <w:rPr>
                <w:rFonts w:hint="eastAsia"/>
                <w:b/>
                <w:bCs/>
              </w:rPr>
              <w:t xml:space="preserve">(5) </w:t>
            </w:r>
            <w:r w:rsidRPr="00071FCE">
              <w:rPr>
                <w:rFonts w:hint="eastAsia"/>
                <w:b/>
                <w:bCs/>
              </w:rPr>
              <w:t>功能检查</w:t>
            </w:r>
          </w:p>
          <w:p w14:paraId="2AE3D012" w14:textId="77777777" w:rsidR="004B7E04" w:rsidRDefault="004B7E04" w:rsidP="004B7E04">
            <w:r>
              <w:t xml:space="preserve">      </w:t>
            </w:r>
            <w:r>
              <w:rPr>
                <w:rFonts w:hint="eastAsia"/>
              </w:rPr>
              <w:t>按</w:t>
            </w:r>
            <w:r>
              <w:t>CPU</w:t>
            </w:r>
            <w:r>
              <w:rPr>
                <w:rFonts w:hint="eastAsia"/>
              </w:rPr>
              <w:t>复位键清</w:t>
            </w:r>
            <w:r>
              <w:rPr>
                <w:rFonts w:ascii="宋体" w:hint="eastAsia"/>
                <w:sz w:val="24"/>
              </w:rPr>
              <w:t>μ</w:t>
            </w:r>
            <w:r>
              <w:t>PC</w:t>
            </w:r>
            <w:r>
              <w:rPr>
                <w:rFonts w:hint="eastAsia"/>
              </w:rPr>
              <w:t>，使之指向控制存储器的</w:t>
            </w:r>
            <w:r>
              <w:t>0</w:t>
            </w:r>
            <w:r>
              <w:rPr>
                <w:rFonts w:hint="eastAsia"/>
              </w:rPr>
              <w:t>号单元。</w:t>
            </w:r>
          </w:p>
          <w:p w14:paraId="00B2139E" w14:textId="77777777" w:rsidR="004B7E04" w:rsidRDefault="004B7E04" w:rsidP="004B7E04">
            <w:r>
              <w:t xml:space="preserve">     </w:t>
            </w:r>
            <w:r>
              <w:rPr>
                <w:rFonts w:hint="eastAsia"/>
              </w:rPr>
              <w:t>每按一次单脉冲键，便执行一条微指令。</w:t>
            </w:r>
          </w:p>
          <w:p w14:paraId="4AA7360A" w14:textId="77777777" w:rsidR="004B7E04" w:rsidRDefault="004B7E04" w:rsidP="004B7E04">
            <w:r>
              <w:t xml:space="preserve">      </w:t>
            </w:r>
            <w:r>
              <w:rPr>
                <w:rFonts w:hint="eastAsia"/>
              </w:rPr>
              <w:t>按第</w:t>
            </w:r>
            <w:r>
              <w:t>3</w:t>
            </w:r>
            <w:r>
              <w:rPr>
                <w:rFonts w:hint="eastAsia"/>
              </w:rPr>
              <w:t>次单脉冲键，微程序执行完毕。</w:t>
            </w:r>
          </w:p>
          <w:p w14:paraId="0BD10CD5" w14:textId="77777777" w:rsidR="004B7E04" w:rsidRDefault="004B7E04" w:rsidP="004B7E04">
            <w:r>
              <w:t xml:space="preserve">      </w:t>
            </w:r>
            <w:r>
              <w:rPr>
                <w:rFonts w:hint="eastAsia"/>
              </w:rPr>
              <w:t>运算结果应存放在</w:t>
            </w:r>
            <w:r>
              <w:t>R2</w:t>
            </w:r>
            <w:r>
              <w:rPr>
                <w:rFonts w:hint="eastAsia"/>
              </w:rPr>
              <w:t>中，并用</w:t>
            </w:r>
            <w:r>
              <w:t>LD3</w:t>
            </w:r>
            <w:r>
              <w:rPr>
                <w:rFonts w:hint="eastAsia"/>
              </w:rPr>
              <w:t>－</w:t>
            </w:r>
            <w:r>
              <w:t>0</w:t>
            </w:r>
            <w:r>
              <w:rPr>
                <w:rFonts w:hint="eastAsia"/>
              </w:rPr>
              <w:t>指示。</w:t>
            </w:r>
          </w:p>
          <w:p w14:paraId="6DE5F53C" w14:textId="77777777" w:rsidR="004B7E04" w:rsidRDefault="004B7E04" w:rsidP="004B7E04">
            <w:r>
              <w:t xml:space="preserve">      </w:t>
            </w:r>
            <w:r>
              <w:rPr>
                <w:rFonts w:hint="eastAsia"/>
              </w:rPr>
              <w:t>同学可编制多种多样的微程序来完成各种操作。</w:t>
            </w:r>
          </w:p>
          <w:p w14:paraId="29FDDEEE" w14:textId="77777777" w:rsidR="004B7E04" w:rsidRDefault="004B7E04" w:rsidP="004B7E04">
            <w:r>
              <w:t xml:space="preserve">  </w:t>
            </w:r>
            <w:r>
              <w:rPr>
                <w:rFonts w:hint="eastAsia"/>
              </w:rPr>
              <w:t>例</w:t>
            </w:r>
            <w:r>
              <w:t xml:space="preserve">  2</w:t>
            </w:r>
            <w:r>
              <w:rPr>
                <w:rFonts w:hint="eastAsia"/>
              </w:rPr>
              <w:t>×（</w:t>
            </w:r>
            <w:r>
              <w:t>R0</w:t>
            </w:r>
            <w:r>
              <w:rPr>
                <w:rFonts w:hint="eastAsia"/>
              </w:rPr>
              <w:t>＋</w:t>
            </w:r>
            <w:r>
              <w:t>R1</w:t>
            </w:r>
            <w:r>
              <w:rPr>
                <w:rFonts w:hint="eastAsia"/>
              </w:rPr>
              <w:t>）</w:t>
            </w:r>
            <w:r>
              <w:rPr>
                <w:szCs w:val="20"/>
              </w:rPr>
              <w:sym w:font="Symbol" w:char="F0DE"/>
            </w:r>
            <w:r>
              <w:t xml:space="preserve"> R2</w:t>
            </w:r>
            <w:r>
              <w:rPr>
                <w:rFonts w:hint="eastAsia"/>
              </w:rPr>
              <w:t>；</w:t>
            </w:r>
          </w:p>
          <w:p w14:paraId="6335402E" w14:textId="2E1A8F1A" w:rsidR="00104B0E" w:rsidRPr="004B7E04" w:rsidRDefault="004B7E04" w:rsidP="004B7E04">
            <w:pPr>
              <w:rPr>
                <w:rFonts w:hint="eastAsia"/>
              </w:rPr>
            </w:pPr>
            <w:r>
              <w:t xml:space="preserve">      1/2</w:t>
            </w:r>
            <w:r>
              <w:rPr>
                <w:rFonts w:hint="eastAsia"/>
              </w:rPr>
              <w:t>（</w:t>
            </w:r>
            <w:r>
              <w:t>R0</w:t>
            </w:r>
            <w:r>
              <w:rPr>
                <w:rFonts w:hint="eastAsia"/>
              </w:rPr>
              <w:t>＋</w:t>
            </w:r>
            <w:r>
              <w:t>R1</w:t>
            </w:r>
            <w:r>
              <w:rPr>
                <w:rFonts w:hint="eastAsia"/>
              </w:rPr>
              <w:t>）</w:t>
            </w:r>
            <w:r>
              <w:rPr>
                <w:szCs w:val="20"/>
              </w:rPr>
              <w:sym w:font="Symbol" w:char="F0DE"/>
            </w:r>
            <w:r>
              <w:t xml:space="preserve"> R2</w:t>
            </w:r>
            <w:r>
              <w:rPr>
                <w:rFonts w:hint="eastAsia"/>
              </w:rPr>
              <w:t>；</w:t>
            </w:r>
          </w:p>
        </w:tc>
      </w:tr>
      <w:tr w:rsidR="00104B0E" w14:paraId="086793FB" w14:textId="77777777">
        <w:trPr>
          <w:trHeight w:val="979"/>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1AB028" w14:textId="77777777" w:rsidR="00104B0E" w:rsidRDefault="00716E45">
            <w:pPr>
              <w:rPr>
                <w:rFonts w:ascii="黑体" w:eastAsia="黑体" w:hAnsi="黑体"/>
                <w:sz w:val="24"/>
                <w:szCs w:val="20"/>
              </w:rPr>
            </w:pPr>
            <w:r>
              <w:rPr>
                <w:rFonts w:ascii="黑体" w:eastAsia="黑体" w:hAnsi="黑体"/>
                <w:sz w:val="24"/>
                <w:szCs w:val="20"/>
              </w:rPr>
              <w:lastRenderedPageBreak/>
              <w:t>实验步骤：</w:t>
            </w:r>
          </w:p>
          <w:p w14:paraId="79C755BA" w14:textId="0BA636AA" w:rsidR="004B7E04" w:rsidRPr="00071FCE" w:rsidRDefault="004B7E04" w:rsidP="004B7E04">
            <w:pPr>
              <w:rPr>
                <w:b/>
                <w:bCs/>
              </w:rPr>
            </w:pPr>
            <w:r w:rsidRPr="00071FCE">
              <w:rPr>
                <w:rFonts w:hint="eastAsia"/>
                <w:b/>
                <w:bCs/>
              </w:rPr>
              <w:t>（</w:t>
            </w:r>
            <w:r w:rsidRPr="00071FCE">
              <w:rPr>
                <w:rFonts w:hint="eastAsia"/>
                <w:b/>
                <w:bCs/>
              </w:rPr>
              <w:t>1</w:t>
            </w:r>
            <w:r w:rsidRPr="00071FCE">
              <w:rPr>
                <w:rFonts w:hint="eastAsia"/>
                <w:b/>
                <w:bCs/>
              </w:rPr>
              <w:t>）</w:t>
            </w:r>
            <w:r w:rsidR="00A761EC" w:rsidRPr="00071FCE">
              <w:rPr>
                <w:rFonts w:hint="eastAsia"/>
                <w:b/>
                <w:bCs/>
              </w:rPr>
              <w:t>原理图输入：根据</w:t>
            </w:r>
            <w:r w:rsidRPr="00071FCE">
              <w:rPr>
                <w:rFonts w:hint="eastAsia"/>
                <w:b/>
                <w:bCs/>
              </w:rPr>
              <w:t>如图</w:t>
            </w:r>
            <w:r w:rsidR="00A761EC" w:rsidRPr="00071FCE">
              <w:rPr>
                <w:rFonts w:hint="eastAsia"/>
                <w:b/>
                <w:bCs/>
              </w:rPr>
              <w:t>所示电路，完成电路原理图设计。</w:t>
            </w:r>
          </w:p>
          <w:p w14:paraId="46B8DD36" w14:textId="3B1B6428" w:rsidR="004B7E04" w:rsidRDefault="004B7E04" w:rsidP="004B7E04">
            <w:r>
              <w:rPr>
                <w:noProof/>
              </w:rPr>
              <w:drawing>
                <wp:inline distT="0" distB="0" distL="0" distR="0" wp14:anchorId="35BB03C6" wp14:editId="22F1E56F">
                  <wp:extent cx="4036305" cy="3031626"/>
                  <wp:effectExtent l="0" t="0" r="2540" b="0"/>
                  <wp:docPr id="148119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44319" cy="3037646"/>
                          </a:xfrm>
                          <a:prstGeom prst="rect">
                            <a:avLst/>
                          </a:prstGeom>
                          <a:noFill/>
                          <a:ln>
                            <a:noFill/>
                          </a:ln>
                        </pic:spPr>
                      </pic:pic>
                    </a:graphicData>
                  </a:graphic>
                </wp:inline>
              </w:drawing>
            </w:r>
          </w:p>
          <w:p w14:paraId="47D49E59" w14:textId="0E8A52C5" w:rsidR="004B7E04" w:rsidRDefault="004B7E04" w:rsidP="004B7E04">
            <w:r>
              <w:rPr>
                <w:rFonts w:hint="eastAsia"/>
              </w:rPr>
              <w:t>各个组件的具体电路图如下</w:t>
            </w:r>
          </w:p>
          <w:p w14:paraId="77723279" w14:textId="7CDDED81" w:rsidR="004B7E04" w:rsidRDefault="004B7E04" w:rsidP="004B7E04">
            <w:r>
              <w:rPr>
                <w:noProof/>
              </w:rPr>
              <w:lastRenderedPageBreak/>
              <w:drawing>
                <wp:inline distT="0" distB="0" distL="0" distR="0" wp14:anchorId="782D531D" wp14:editId="4EA4CA4E">
                  <wp:extent cx="3834645" cy="2880161"/>
                  <wp:effectExtent l="0" t="0" r="0" b="0"/>
                  <wp:docPr id="3457562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8190" cy="2890335"/>
                          </a:xfrm>
                          <a:prstGeom prst="rect">
                            <a:avLst/>
                          </a:prstGeom>
                          <a:noFill/>
                          <a:ln>
                            <a:noFill/>
                          </a:ln>
                        </pic:spPr>
                      </pic:pic>
                    </a:graphicData>
                  </a:graphic>
                </wp:inline>
              </w:drawing>
            </w:r>
          </w:p>
          <w:p w14:paraId="390DB961" w14:textId="376C943C" w:rsidR="004B7E04" w:rsidRDefault="004B7E04" w:rsidP="004B7E04">
            <w:r>
              <w:rPr>
                <w:noProof/>
              </w:rPr>
              <w:drawing>
                <wp:inline distT="0" distB="0" distL="0" distR="0" wp14:anchorId="263FCEB5" wp14:editId="14B3BEA0">
                  <wp:extent cx="4402283" cy="3306508"/>
                  <wp:effectExtent l="0" t="0" r="0" b="8255"/>
                  <wp:docPr id="20094029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8565" cy="3318737"/>
                          </a:xfrm>
                          <a:prstGeom prst="rect">
                            <a:avLst/>
                          </a:prstGeom>
                          <a:noFill/>
                          <a:ln>
                            <a:noFill/>
                          </a:ln>
                        </pic:spPr>
                      </pic:pic>
                    </a:graphicData>
                  </a:graphic>
                </wp:inline>
              </w:drawing>
            </w:r>
          </w:p>
          <w:p w14:paraId="65B4FDA4" w14:textId="274F0074" w:rsidR="004B7E04" w:rsidRPr="004B7E04" w:rsidRDefault="004B7E04" w:rsidP="004B7E04">
            <w:pPr>
              <w:rPr>
                <w:rFonts w:hint="eastAsia"/>
              </w:rPr>
            </w:pPr>
            <w:r>
              <w:rPr>
                <w:noProof/>
              </w:rPr>
              <w:drawing>
                <wp:inline distT="0" distB="0" distL="0" distR="0" wp14:anchorId="62A7F480" wp14:editId="03815C04">
                  <wp:extent cx="3991491" cy="2997967"/>
                  <wp:effectExtent l="0" t="0" r="9525" b="0"/>
                  <wp:docPr id="17050477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8068" cy="3002907"/>
                          </a:xfrm>
                          <a:prstGeom prst="rect">
                            <a:avLst/>
                          </a:prstGeom>
                          <a:noFill/>
                          <a:ln>
                            <a:noFill/>
                          </a:ln>
                        </pic:spPr>
                      </pic:pic>
                    </a:graphicData>
                  </a:graphic>
                </wp:inline>
              </w:drawing>
            </w:r>
          </w:p>
          <w:p w14:paraId="01D16C77" w14:textId="77777777" w:rsidR="00A761EC" w:rsidRPr="00071FCE" w:rsidRDefault="00A761EC" w:rsidP="004B7E04">
            <w:pPr>
              <w:rPr>
                <w:b/>
                <w:bCs/>
              </w:rPr>
            </w:pPr>
            <w:r w:rsidRPr="00071FCE">
              <w:rPr>
                <w:rFonts w:hint="eastAsia"/>
                <w:b/>
                <w:bCs/>
              </w:rPr>
              <w:lastRenderedPageBreak/>
              <w:t>（</w:t>
            </w:r>
            <w:r w:rsidRPr="00071FCE">
              <w:rPr>
                <w:rFonts w:hint="eastAsia"/>
                <w:b/>
                <w:bCs/>
              </w:rPr>
              <w:t>2</w:t>
            </w:r>
            <w:r w:rsidRPr="00071FCE">
              <w:rPr>
                <w:rFonts w:hint="eastAsia"/>
                <w:b/>
                <w:bCs/>
              </w:rPr>
              <w:t>）管脚锁定：完成原理图中输入、输出的管脚锁定。</w:t>
            </w:r>
          </w:p>
          <w:p w14:paraId="28E2217F" w14:textId="130EBEDF" w:rsidR="004B7E04" w:rsidRDefault="004B7E04" w:rsidP="004B7E04">
            <w:pPr>
              <w:rPr>
                <w:rFonts w:hint="eastAsia"/>
              </w:rPr>
            </w:pPr>
            <w:r>
              <w:rPr>
                <w:noProof/>
              </w:rPr>
              <w:drawing>
                <wp:inline distT="0" distB="0" distL="0" distR="0" wp14:anchorId="624B691B" wp14:editId="21DBACD0">
                  <wp:extent cx="4103526" cy="3082115"/>
                  <wp:effectExtent l="0" t="0" r="0" b="4445"/>
                  <wp:docPr id="1795889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09248" cy="3086413"/>
                          </a:xfrm>
                          <a:prstGeom prst="rect">
                            <a:avLst/>
                          </a:prstGeom>
                          <a:noFill/>
                          <a:ln>
                            <a:noFill/>
                          </a:ln>
                        </pic:spPr>
                      </pic:pic>
                    </a:graphicData>
                  </a:graphic>
                </wp:inline>
              </w:drawing>
            </w:r>
          </w:p>
          <w:p w14:paraId="513B6DE2" w14:textId="773AFC12" w:rsidR="00047040" w:rsidRPr="00071FCE" w:rsidRDefault="00A761EC" w:rsidP="004B7E04">
            <w:pPr>
              <w:rPr>
                <w:rFonts w:hint="eastAsia"/>
                <w:b/>
                <w:bCs/>
              </w:rPr>
            </w:pPr>
            <w:r w:rsidRPr="00071FCE">
              <w:rPr>
                <w:rFonts w:hint="eastAsia"/>
                <w:b/>
                <w:bCs/>
              </w:rPr>
              <w:t>（</w:t>
            </w:r>
            <w:r w:rsidRPr="00071FCE">
              <w:rPr>
                <w:rFonts w:hint="eastAsia"/>
                <w:b/>
                <w:bCs/>
              </w:rPr>
              <w:t>3</w:t>
            </w:r>
            <w:r w:rsidRPr="00071FCE">
              <w:rPr>
                <w:rFonts w:hint="eastAsia"/>
                <w:b/>
                <w:bCs/>
              </w:rPr>
              <w:t>）原理图编译、适配和下载：在</w:t>
            </w:r>
            <w:r w:rsidRPr="00071FCE">
              <w:rPr>
                <w:rFonts w:hint="eastAsia"/>
                <w:b/>
                <w:bCs/>
              </w:rPr>
              <w:t>Quartus</w:t>
            </w:r>
            <w:r w:rsidRPr="00071FCE">
              <w:rPr>
                <w:rFonts w:hint="eastAsia"/>
                <w:b/>
                <w:bCs/>
              </w:rPr>
              <w:t>Ⅱ环境中选择</w:t>
            </w:r>
            <w:r w:rsidRPr="00071FCE">
              <w:rPr>
                <w:rFonts w:hint="eastAsia"/>
                <w:b/>
                <w:bCs/>
              </w:rPr>
              <w:t>EP4CE6/10</w:t>
            </w:r>
            <w:r w:rsidRPr="00071FCE">
              <w:rPr>
                <w:rFonts w:hint="eastAsia"/>
                <w:b/>
                <w:bCs/>
              </w:rPr>
              <w:t>器件，进行原理图的编译和适配，无误后完成下载。</w:t>
            </w:r>
          </w:p>
          <w:p w14:paraId="03FE10F7" w14:textId="0AAD3BAE" w:rsidR="008B36C4" w:rsidRPr="00071FCE" w:rsidRDefault="00A761EC" w:rsidP="004B7E04">
            <w:pPr>
              <w:rPr>
                <w:b/>
                <w:bCs/>
              </w:rPr>
            </w:pPr>
            <w:r w:rsidRPr="00071FCE">
              <w:rPr>
                <w:rFonts w:hint="eastAsia"/>
                <w:b/>
                <w:bCs/>
              </w:rPr>
              <w:t>（</w:t>
            </w:r>
            <w:r w:rsidRPr="00071FCE">
              <w:rPr>
                <w:rFonts w:hint="eastAsia"/>
                <w:b/>
                <w:bCs/>
              </w:rPr>
              <w:t>4</w:t>
            </w:r>
            <w:r w:rsidRPr="00071FCE">
              <w:rPr>
                <w:rFonts w:hint="eastAsia"/>
                <w:b/>
                <w:bCs/>
              </w:rPr>
              <w:t>）功能测试：利用输入开关及发光二极管</w:t>
            </w:r>
            <w:r w:rsidRPr="00071FCE">
              <w:rPr>
                <w:rFonts w:hint="eastAsia"/>
                <w:b/>
                <w:bCs/>
              </w:rPr>
              <w:t>LD</w:t>
            </w:r>
            <w:r w:rsidRPr="00071FCE">
              <w:rPr>
                <w:rFonts w:hint="eastAsia"/>
                <w:b/>
                <w:bCs/>
              </w:rPr>
              <w:t>测试功能并记录测试结果。</w:t>
            </w:r>
          </w:p>
          <w:p w14:paraId="0AB52A6A" w14:textId="3A213867" w:rsidR="004B7E04" w:rsidRDefault="004B7E04" w:rsidP="004B7E04">
            <w:r>
              <w:rPr>
                <w:rFonts w:hint="eastAsia"/>
              </w:rPr>
              <w:t>指令序列如图</w:t>
            </w:r>
            <w:r>
              <w:rPr>
                <w:rFonts w:hint="eastAsia"/>
              </w:rPr>
              <w:t xml:space="preserve">: </w:t>
            </w:r>
          </w:p>
          <w:p w14:paraId="74611084" w14:textId="0969418F" w:rsidR="004B7E04" w:rsidRDefault="004B7E04" w:rsidP="004B7E04">
            <w:r>
              <w:rPr>
                <w:rFonts w:hint="eastAsia"/>
              </w:rPr>
              <w:t>前五条指令分别为</w:t>
            </w:r>
            <w:r>
              <w:rPr>
                <w:rFonts w:hint="eastAsia"/>
              </w:rPr>
              <w:t>600080H, 800040H, 000008H, 000010H, 000004H</w:t>
            </w:r>
          </w:p>
          <w:p w14:paraId="3C55FF80" w14:textId="77777777" w:rsidR="00420572" w:rsidRDefault="00420572" w:rsidP="004B7E04">
            <w:r>
              <w:rPr>
                <w:rFonts w:hint="eastAsia"/>
              </w:rPr>
              <w:t>分别实现功能为</w:t>
            </w:r>
            <w:r>
              <w:rPr>
                <w:rFonts w:hint="eastAsia"/>
              </w:rPr>
              <w:t>:</w:t>
            </w:r>
            <w:r>
              <w:t xml:space="preserve">  0 1 1 0</w:t>
            </w:r>
            <w:r>
              <w:rPr>
                <w:szCs w:val="20"/>
              </w:rPr>
              <w:sym w:font="Symbol" w:char="F0AE"/>
            </w:r>
            <w:r>
              <w:t>R0</w:t>
            </w:r>
            <w:r>
              <w:rPr>
                <w:rFonts w:hint="eastAsia"/>
              </w:rPr>
              <w:t>将数字</w:t>
            </w:r>
            <w:r>
              <w:rPr>
                <w:rFonts w:hint="eastAsia"/>
              </w:rPr>
              <w:t>6</w:t>
            </w:r>
            <w:r>
              <w:rPr>
                <w:rFonts w:hint="eastAsia"/>
              </w:rPr>
              <w:t>存入控制存储器</w:t>
            </w:r>
            <w:r>
              <w:t>ROM</w:t>
            </w:r>
            <w:r>
              <w:rPr>
                <w:rFonts w:hint="eastAsia"/>
              </w:rPr>
              <w:t>的</w:t>
            </w:r>
            <w:r>
              <w:t>0</w:t>
            </w:r>
            <w:r>
              <w:rPr>
                <w:rFonts w:hint="eastAsia"/>
              </w:rPr>
              <w:t>单元</w:t>
            </w:r>
            <w:r>
              <w:rPr>
                <w:rFonts w:hint="eastAsia"/>
              </w:rPr>
              <w:t xml:space="preserve">; </w:t>
            </w:r>
          </w:p>
          <w:p w14:paraId="5433A019" w14:textId="77777777" w:rsidR="00420572" w:rsidRDefault="00420572" w:rsidP="004B7E04">
            <w:r>
              <w:t>1 0 0 0</w:t>
            </w:r>
            <w:r>
              <w:rPr>
                <w:szCs w:val="20"/>
              </w:rPr>
              <w:sym w:font="Symbol" w:char="F0AE"/>
            </w:r>
            <w:r>
              <w:t>R1</w:t>
            </w:r>
            <w:r>
              <w:rPr>
                <w:rFonts w:hint="eastAsia"/>
              </w:rPr>
              <w:t>数字</w:t>
            </w:r>
            <w:r>
              <w:rPr>
                <w:rFonts w:hint="eastAsia"/>
              </w:rPr>
              <w:t>8</w:t>
            </w:r>
            <w:r>
              <w:rPr>
                <w:rFonts w:hint="eastAsia"/>
              </w:rPr>
              <w:t>存入控制存储器</w:t>
            </w:r>
            <w:r>
              <w:t>ROM</w:t>
            </w:r>
            <w:r>
              <w:rPr>
                <w:rFonts w:hint="eastAsia"/>
              </w:rPr>
              <w:t>的</w:t>
            </w:r>
            <w:r>
              <w:t>1</w:t>
            </w:r>
            <w:r>
              <w:rPr>
                <w:rFonts w:hint="eastAsia"/>
              </w:rPr>
              <w:t>单元</w:t>
            </w:r>
            <w:r>
              <w:rPr>
                <w:rFonts w:hint="eastAsia"/>
              </w:rPr>
              <w:t xml:space="preserve">; </w:t>
            </w:r>
          </w:p>
          <w:p w14:paraId="7F6A732C" w14:textId="77777777" w:rsidR="00420572" w:rsidRDefault="00420572" w:rsidP="004B7E04">
            <w:r>
              <w:t>R0</w:t>
            </w:r>
            <w:r>
              <w:rPr>
                <w:rFonts w:hint="eastAsia"/>
              </w:rPr>
              <w:t>＋</w:t>
            </w:r>
            <w:r>
              <w:t>R1</w:t>
            </w:r>
            <w:r>
              <w:rPr>
                <w:szCs w:val="20"/>
              </w:rPr>
              <w:sym w:font="Symbol" w:char="F0AE"/>
            </w:r>
            <w:r>
              <w:t>R2</w:t>
            </w:r>
            <w:r>
              <w:rPr>
                <w:rFonts w:hint="eastAsia"/>
              </w:rPr>
              <w:t>将加法的计算结果</w:t>
            </w:r>
            <w:r>
              <w:rPr>
                <w:rFonts w:hint="eastAsia"/>
              </w:rPr>
              <w:t>存入控制存储器</w:t>
            </w:r>
            <w:r>
              <w:t>ROM</w:t>
            </w:r>
            <w:r>
              <w:rPr>
                <w:rFonts w:hint="eastAsia"/>
              </w:rPr>
              <w:t>的</w:t>
            </w:r>
            <w:r>
              <w:t>2</w:t>
            </w:r>
            <w:r>
              <w:rPr>
                <w:rFonts w:hint="eastAsia"/>
              </w:rPr>
              <w:t>单元</w:t>
            </w:r>
            <w:r>
              <w:rPr>
                <w:rFonts w:hint="eastAsia"/>
              </w:rPr>
              <w:t>并显示</w:t>
            </w:r>
            <w:r>
              <w:rPr>
                <w:rFonts w:hint="eastAsia"/>
              </w:rPr>
              <w:t xml:space="preserve">; </w:t>
            </w:r>
          </w:p>
          <w:p w14:paraId="46E1B5E8" w14:textId="77777777" w:rsidR="00420572" w:rsidRDefault="00420572" w:rsidP="004B7E04">
            <w:r>
              <w:rPr>
                <w:rFonts w:hint="eastAsia"/>
              </w:rPr>
              <w:t>显示答案左移一位的结果</w:t>
            </w:r>
            <w:r>
              <w:rPr>
                <w:rFonts w:hint="eastAsia"/>
              </w:rPr>
              <w:t xml:space="preserve">; </w:t>
            </w:r>
          </w:p>
          <w:p w14:paraId="03321757" w14:textId="31D1561F" w:rsidR="00420572" w:rsidRDefault="00420572" w:rsidP="004B7E04">
            <w:pPr>
              <w:rPr>
                <w:rFonts w:hint="eastAsia"/>
              </w:rPr>
            </w:pPr>
            <w:r>
              <w:rPr>
                <w:rFonts w:hint="eastAsia"/>
              </w:rPr>
              <w:t>显示答案右移一位的结果</w:t>
            </w:r>
          </w:p>
          <w:p w14:paraId="1C0B867C" w14:textId="217A0B58" w:rsidR="00420572" w:rsidRDefault="004B7E04" w:rsidP="004B7E04">
            <w:r>
              <w:rPr>
                <w:noProof/>
              </w:rPr>
              <w:drawing>
                <wp:inline distT="0" distB="0" distL="0" distR="0" wp14:anchorId="5F1F1637" wp14:editId="2604D13C">
                  <wp:extent cx="4267842" cy="3205531"/>
                  <wp:effectExtent l="0" t="0" r="0" b="0"/>
                  <wp:docPr id="11009276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1838" cy="3208532"/>
                          </a:xfrm>
                          <a:prstGeom prst="rect">
                            <a:avLst/>
                          </a:prstGeom>
                          <a:noFill/>
                          <a:ln>
                            <a:noFill/>
                          </a:ln>
                        </pic:spPr>
                      </pic:pic>
                    </a:graphicData>
                  </a:graphic>
                </wp:inline>
              </w:drawing>
            </w:r>
          </w:p>
          <w:p w14:paraId="02678D38" w14:textId="3832421F" w:rsidR="001548B0" w:rsidRDefault="00EE28E5" w:rsidP="001548B0">
            <w:r>
              <w:rPr>
                <w:rFonts w:hint="eastAsia"/>
              </w:rPr>
              <w:t>点击复位按钮</w:t>
            </w:r>
            <w:r>
              <w:rPr>
                <w:rFonts w:hint="eastAsia"/>
              </w:rPr>
              <w:t xml:space="preserve">, </w:t>
            </w:r>
            <w:r>
              <w:rPr>
                <w:rFonts w:hint="eastAsia"/>
              </w:rPr>
              <w:t>按下脉冲键</w:t>
            </w:r>
            <w:r>
              <w:rPr>
                <w:rFonts w:hint="eastAsia"/>
              </w:rPr>
              <w:t>3</w:t>
            </w:r>
            <w:r>
              <w:rPr>
                <w:rFonts w:hint="eastAsia"/>
              </w:rPr>
              <w:t>次</w:t>
            </w:r>
            <w:r>
              <w:rPr>
                <w:rFonts w:hint="eastAsia"/>
              </w:rPr>
              <w:t xml:space="preserve">, </w:t>
            </w:r>
            <w:r>
              <w:rPr>
                <w:rFonts w:hint="eastAsia"/>
              </w:rPr>
              <w:t>前三条指令执行完毕</w:t>
            </w:r>
            <w:r>
              <w:rPr>
                <w:rFonts w:hint="eastAsia"/>
              </w:rPr>
              <w:t xml:space="preserve">, </w:t>
            </w:r>
            <w:r w:rsidR="001548B0">
              <w:t>R0</w:t>
            </w:r>
            <w:r w:rsidR="001548B0">
              <w:rPr>
                <w:rFonts w:hint="eastAsia"/>
              </w:rPr>
              <w:t>＋</w:t>
            </w:r>
            <w:r w:rsidR="001548B0">
              <w:t>R1</w:t>
            </w:r>
            <w:r w:rsidR="001548B0">
              <w:rPr>
                <w:szCs w:val="20"/>
              </w:rPr>
              <w:sym w:font="Symbol" w:char="F0AE"/>
            </w:r>
            <w:r w:rsidR="001548B0">
              <w:t>R2</w:t>
            </w:r>
            <w:r w:rsidR="001548B0">
              <w:rPr>
                <w:rFonts w:hint="eastAsia"/>
              </w:rPr>
              <w:t>将加法的计算结果存入控制存储器</w:t>
            </w:r>
            <w:r w:rsidR="001548B0">
              <w:t>ROM</w:t>
            </w:r>
            <w:r w:rsidR="001548B0">
              <w:rPr>
                <w:rFonts w:hint="eastAsia"/>
              </w:rPr>
              <w:t>的</w:t>
            </w:r>
            <w:r w:rsidR="001548B0">
              <w:t>2</w:t>
            </w:r>
            <w:r w:rsidR="001548B0">
              <w:rPr>
                <w:rFonts w:hint="eastAsia"/>
              </w:rPr>
              <w:t>单元并显示</w:t>
            </w:r>
          </w:p>
          <w:p w14:paraId="285E90BD" w14:textId="61AEAC1E" w:rsidR="001548B0" w:rsidRDefault="00EE28E5" w:rsidP="001548B0">
            <w:r>
              <w:rPr>
                <w:noProof/>
              </w:rPr>
              <w:lastRenderedPageBreak/>
              <w:drawing>
                <wp:inline distT="0" distB="0" distL="0" distR="0" wp14:anchorId="10710780" wp14:editId="01B4E947">
                  <wp:extent cx="4320123" cy="3244799"/>
                  <wp:effectExtent l="0" t="0" r="4445" b="0"/>
                  <wp:docPr id="63177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5808" cy="3249069"/>
                          </a:xfrm>
                          <a:prstGeom prst="rect">
                            <a:avLst/>
                          </a:prstGeom>
                          <a:noFill/>
                          <a:ln>
                            <a:noFill/>
                          </a:ln>
                        </pic:spPr>
                      </pic:pic>
                    </a:graphicData>
                  </a:graphic>
                </wp:inline>
              </w:drawing>
            </w:r>
          </w:p>
          <w:p w14:paraId="59A159F6" w14:textId="5ED25E20" w:rsidR="001548B0" w:rsidRDefault="00DC5811" w:rsidP="001548B0">
            <w:r>
              <w:rPr>
                <w:rFonts w:hint="eastAsia"/>
              </w:rPr>
              <w:t>按下脉冲键</w:t>
            </w:r>
            <w:r>
              <w:rPr>
                <w:rFonts w:hint="eastAsia"/>
              </w:rPr>
              <w:t>1</w:t>
            </w:r>
            <w:r>
              <w:rPr>
                <w:rFonts w:hint="eastAsia"/>
              </w:rPr>
              <w:t>次</w:t>
            </w:r>
            <w:r>
              <w:rPr>
                <w:rFonts w:hint="eastAsia"/>
              </w:rPr>
              <w:t xml:space="preserve">, </w:t>
            </w:r>
            <w:r w:rsidR="001548B0">
              <w:rPr>
                <w:rFonts w:hint="eastAsia"/>
              </w:rPr>
              <w:t>显示答案左移一位的结果</w:t>
            </w:r>
          </w:p>
          <w:p w14:paraId="158A343E" w14:textId="2D95644C" w:rsidR="001548B0" w:rsidRDefault="00EE28E5" w:rsidP="001548B0">
            <w:r>
              <w:rPr>
                <w:noProof/>
              </w:rPr>
              <w:drawing>
                <wp:inline distT="0" distB="0" distL="0" distR="0" wp14:anchorId="4B9A3A1F" wp14:editId="7B1F7ABF">
                  <wp:extent cx="4170345" cy="3132302"/>
                  <wp:effectExtent l="0" t="0" r="1905" b="0"/>
                  <wp:docPr id="11760303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87870" cy="3145465"/>
                          </a:xfrm>
                          <a:prstGeom prst="rect">
                            <a:avLst/>
                          </a:prstGeom>
                          <a:noFill/>
                          <a:ln>
                            <a:noFill/>
                          </a:ln>
                        </pic:spPr>
                      </pic:pic>
                    </a:graphicData>
                  </a:graphic>
                </wp:inline>
              </w:drawing>
            </w:r>
          </w:p>
          <w:p w14:paraId="1E050A30" w14:textId="5E6AD59D" w:rsidR="001548B0" w:rsidRDefault="00DC5811" w:rsidP="001548B0">
            <w:pPr>
              <w:rPr>
                <w:rFonts w:hint="eastAsia"/>
              </w:rPr>
            </w:pPr>
            <w:r>
              <w:rPr>
                <w:rFonts w:hint="eastAsia"/>
              </w:rPr>
              <w:t>按下脉冲键</w:t>
            </w:r>
            <w:r>
              <w:rPr>
                <w:rFonts w:hint="eastAsia"/>
              </w:rPr>
              <w:t>1</w:t>
            </w:r>
            <w:r>
              <w:rPr>
                <w:rFonts w:hint="eastAsia"/>
              </w:rPr>
              <w:t>次</w:t>
            </w:r>
            <w:r>
              <w:rPr>
                <w:rFonts w:hint="eastAsia"/>
              </w:rPr>
              <w:t>,</w:t>
            </w:r>
            <w:r w:rsidR="001548B0">
              <w:rPr>
                <w:rFonts w:hint="eastAsia"/>
              </w:rPr>
              <w:t>显示答案右移一位的结果</w:t>
            </w:r>
          </w:p>
          <w:p w14:paraId="43113DFC" w14:textId="139AD8CC" w:rsidR="001548B0" w:rsidRPr="001548B0" w:rsidRDefault="00EE28E5" w:rsidP="004B7E04">
            <w:pPr>
              <w:rPr>
                <w:rFonts w:hint="eastAsia"/>
              </w:rPr>
            </w:pPr>
            <w:r>
              <w:rPr>
                <w:noProof/>
              </w:rPr>
              <w:lastRenderedPageBreak/>
              <w:drawing>
                <wp:inline distT="0" distB="0" distL="0" distR="0" wp14:anchorId="367BCFA5" wp14:editId="46D9B5FF">
                  <wp:extent cx="4013899" cy="3014797"/>
                  <wp:effectExtent l="0" t="0" r="5715" b="0"/>
                  <wp:docPr id="63745930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0060" cy="3019425"/>
                          </a:xfrm>
                          <a:prstGeom prst="rect">
                            <a:avLst/>
                          </a:prstGeom>
                          <a:noFill/>
                          <a:ln>
                            <a:noFill/>
                          </a:ln>
                        </pic:spPr>
                      </pic:pic>
                    </a:graphicData>
                  </a:graphic>
                </wp:inline>
              </w:drawing>
            </w:r>
          </w:p>
          <w:p w14:paraId="67C1946A" w14:textId="14B1B083" w:rsidR="00104B0E" w:rsidRPr="00EE28E5" w:rsidRDefault="00A761EC" w:rsidP="00EE28E5">
            <w:pPr>
              <w:rPr>
                <w:rFonts w:hint="eastAsia"/>
              </w:rPr>
            </w:pPr>
            <w:r>
              <w:rPr>
                <w:rFonts w:hint="eastAsia"/>
              </w:rPr>
              <w:t>（</w:t>
            </w:r>
            <w:r>
              <w:rPr>
                <w:rFonts w:hint="eastAsia"/>
              </w:rPr>
              <w:t>5</w:t>
            </w:r>
            <w:r>
              <w:rPr>
                <w:rFonts w:hint="eastAsia"/>
              </w:rPr>
              <w:t>）生成元件符号。</w:t>
            </w:r>
          </w:p>
        </w:tc>
      </w:tr>
      <w:tr w:rsidR="008864BD" w14:paraId="397130B3" w14:textId="77777777">
        <w:trPr>
          <w:trHeight w:val="979"/>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37AA7A" w14:textId="77777777" w:rsidR="008864BD" w:rsidRDefault="008864BD">
            <w:pPr>
              <w:rPr>
                <w:rFonts w:ascii="黑体" w:eastAsia="黑体" w:hAnsi="黑体"/>
                <w:sz w:val="24"/>
                <w:szCs w:val="20"/>
              </w:rPr>
            </w:pPr>
            <w:r>
              <w:rPr>
                <w:rFonts w:ascii="黑体" w:eastAsia="黑体" w:hAnsi="黑体" w:hint="eastAsia"/>
                <w:sz w:val="24"/>
                <w:szCs w:val="20"/>
              </w:rPr>
              <w:lastRenderedPageBreak/>
              <w:t>仿真结果：</w:t>
            </w:r>
          </w:p>
          <w:p w14:paraId="4F8EEEEF" w14:textId="0B4F3FE8" w:rsidR="008864BD" w:rsidRPr="0015175C" w:rsidRDefault="004B7E04" w:rsidP="0015175C">
            <w:pPr>
              <w:ind w:firstLineChars="200" w:firstLine="420"/>
              <w:rPr>
                <w:rFonts w:ascii="宋体" w:hAnsi="宋体" w:hint="eastAsia"/>
              </w:rPr>
            </w:pPr>
            <w:r>
              <w:rPr>
                <w:rFonts w:hint="eastAsia"/>
              </w:rPr>
              <w:t>本次实验采取实际演示效果更明显</w:t>
            </w:r>
            <w:r>
              <w:rPr>
                <w:rFonts w:hint="eastAsia"/>
              </w:rPr>
              <w:t xml:space="preserve">, </w:t>
            </w:r>
            <w:r>
              <w:rPr>
                <w:rFonts w:hint="eastAsia"/>
              </w:rPr>
              <w:t>因此不做仿真演示</w:t>
            </w:r>
            <w:r>
              <w:rPr>
                <w:rFonts w:hint="eastAsia"/>
              </w:rPr>
              <w:t>.</w:t>
            </w:r>
          </w:p>
        </w:tc>
      </w:tr>
      <w:tr w:rsidR="00104B0E" w14:paraId="31ED5A77" w14:textId="77777777">
        <w:trPr>
          <w:trHeight w:val="984"/>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8A4C620" w14:textId="77777777" w:rsidR="00104B0E" w:rsidRDefault="00716E45">
            <w:pPr>
              <w:rPr>
                <w:rFonts w:ascii="黑体" w:eastAsia="黑体" w:hAnsi="黑体"/>
                <w:sz w:val="24"/>
                <w:szCs w:val="20"/>
              </w:rPr>
            </w:pPr>
            <w:r>
              <w:rPr>
                <w:rFonts w:ascii="黑体" w:eastAsia="黑体" w:hAnsi="黑体"/>
                <w:sz w:val="24"/>
                <w:szCs w:val="20"/>
              </w:rPr>
              <w:t>结论分析与体会：</w:t>
            </w:r>
          </w:p>
          <w:p w14:paraId="5EDE8F44" w14:textId="77777777" w:rsidR="005A609D" w:rsidRDefault="00DC1C9F" w:rsidP="00071FCE">
            <w:r>
              <w:rPr>
                <w:rFonts w:hint="eastAsia"/>
              </w:rPr>
              <w:t>在完成</w:t>
            </w:r>
            <w:r>
              <w:rPr>
                <w:rFonts w:hint="eastAsia"/>
              </w:rPr>
              <w:t>了本学期最后一个</w:t>
            </w:r>
            <w:r>
              <w:rPr>
                <w:rFonts w:hint="eastAsia"/>
              </w:rPr>
              <w:t>计算机组成原理实验后，我对</w:t>
            </w:r>
            <w:r>
              <w:rPr>
                <w:rFonts w:hint="eastAsia"/>
              </w:rPr>
              <w:t>CPU</w:t>
            </w:r>
            <w:r>
              <w:rPr>
                <w:rFonts w:hint="eastAsia"/>
              </w:rPr>
              <w:t>内部结构有了更深刻的理解。通过构建和连接运算器（</w:t>
            </w:r>
            <w:r>
              <w:rPr>
                <w:rFonts w:hint="eastAsia"/>
              </w:rPr>
              <w:t>ALU</w:t>
            </w:r>
            <w:r>
              <w:rPr>
                <w:rFonts w:hint="eastAsia"/>
              </w:rPr>
              <w:t>）和控制器模块，我进一步理解了</w:t>
            </w:r>
            <w:r>
              <w:rPr>
                <w:rFonts w:hint="eastAsia"/>
              </w:rPr>
              <w:t>CPU</w:t>
            </w:r>
            <w:r>
              <w:rPr>
                <w:rFonts w:hint="eastAsia"/>
              </w:rPr>
              <w:t>的基本工作原理和内部结构，特别是寄存器的使用和微指令的执行过程，让我对</w:t>
            </w:r>
            <w:r>
              <w:rPr>
                <w:rFonts w:hint="eastAsia"/>
              </w:rPr>
              <w:t>CPU</w:t>
            </w:r>
            <w:r>
              <w:rPr>
                <w:rFonts w:hint="eastAsia"/>
              </w:rPr>
              <w:t>如何实现复杂的指令操作有了直观的认识。</w:t>
            </w:r>
          </w:p>
          <w:p w14:paraId="17D4070F" w14:textId="3DB38E4F" w:rsidR="00DC1C9F" w:rsidRDefault="005A609D" w:rsidP="00071FCE">
            <w:pPr>
              <w:rPr>
                <w:rFonts w:hint="eastAsia"/>
              </w:rPr>
            </w:pPr>
            <w:r>
              <w:rPr>
                <w:rFonts w:hint="eastAsia"/>
              </w:rPr>
              <w:t>我</w:t>
            </w:r>
            <w:r w:rsidR="00DC1C9F">
              <w:rPr>
                <w:rFonts w:hint="eastAsia"/>
              </w:rPr>
              <w:t>实践了寄存器与</w:t>
            </w:r>
            <w:r w:rsidR="00DC1C9F">
              <w:rPr>
                <w:rFonts w:hint="eastAsia"/>
              </w:rPr>
              <w:t>ALU</w:t>
            </w:r>
            <w:r w:rsidR="00DC1C9F">
              <w:rPr>
                <w:rFonts w:hint="eastAsia"/>
              </w:rPr>
              <w:t>的交互。实验中涉及将数据存入寄存器（</w:t>
            </w:r>
            <w:r w:rsidR="00DC1C9F">
              <w:rPr>
                <w:rFonts w:hint="eastAsia"/>
              </w:rPr>
              <w:t>R0</w:t>
            </w:r>
            <w:r w:rsidR="00DC1C9F">
              <w:rPr>
                <w:rFonts w:hint="eastAsia"/>
              </w:rPr>
              <w:t>、</w:t>
            </w:r>
            <w:r w:rsidR="00DC1C9F">
              <w:rPr>
                <w:rFonts w:hint="eastAsia"/>
              </w:rPr>
              <w:t>R1</w:t>
            </w:r>
            <w:r w:rsidR="00DC1C9F">
              <w:rPr>
                <w:rFonts w:hint="eastAsia"/>
              </w:rPr>
              <w:t>、</w:t>
            </w:r>
            <w:r w:rsidR="00DC1C9F">
              <w:rPr>
                <w:rFonts w:hint="eastAsia"/>
              </w:rPr>
              <w:t>R2</w:t>
            </w:r>
            <w:r w:rsidR="00DC1C9F">
              <w:rPr>
                <w:rFonts w:hint="eastAsia"/>
              </w:rPr>
              <w:t>）并利用</w:t>
            </w:r>
            <w:r w:rsidR="00DC1C9F">
              <w:rPr>
                <w:rFonts w:hint="eastAsia"/>
              </w:rPr>
              <w:t>ALU</w:t>
            </w:r>
            <w:r w:rsidR="00DC1C9F">
              <w:rPr>
                <w:rFonts w:hint="eastAsia"/>
              </w:rPr>
              <w:t>进行算术运算。通过实际操作，我了解到如何通过微指令控制数据流动和运算过程，以及寄存器在计算中的重要作用。</w:t>
            </w:r>
          </w:p>
          <w:p w14:paraId="23422FD4" w14:textId="457145A7" w:rsidR="00DC1C9F" w:rsidRDefault="005A609D" w:rsidP="00071FCE">
            <w:pPr>
              <w:rPr>
                <w:rFonts w:hint="eastAsia"/>
              </w:rPr>
            </w:pPr>
            <w:r>
              <w:rPr>
                <w:rFonts w:hint="eastAsia"/>
              </w:rPr>
              <w:t>我</w:t>
            </w:r>
            <w:r w:rsidR="00DC1C9F">
              <w:rPr>
                <w:rFonts w:hint="eastAsia"/>
              </w:rPr>
              <w:t>掌握了微指令的编写与执行。实验要求编写微指令来实现特定的运算操作，例如将数据装载到寄存器中以及进行加法运算。这一过程让我理解了微程序控制器的设计思想以及微指令的格式和编写方法。</w:t>
            </w:r>
          </w:p>
          <w:p w14:paraId="5B1BD7EF" w14:textId="44B5A717" w:rsidR="00DC1C9F" w:rsidRDefault="005A609D" w:rsidP="00071FCE">
            <w:r>
              <w:rPr>
                <w:rFonts w:hint="eastAsia"/>
              </w:rPr>
              <w:t>我</w:t>
            </w:r>
            <w:r w:rsidR="00DC1C9F">
              <w:rPr>
                <w:rFonts w:hint="eastAsia"/>
              </w:rPr>
              <w:t>体验了微程序控制器的功能。通过实验中的功能检查步骤，我熟悉了如何利用微程序控制</w:t>
            </w:r>
            <w:proofErr w:type="gramStart"/>
            <w:r w:rsidR="00DC1C9F">
              <w:rPr>
                <w:rFonts w:hint="eastAsia"/>
              </w:rPr>
              <w:t>器实现</w:t>
            </w:r>
            <w:proofErr w:type="gramEnd"/>
            <w:r w:rsidR="00DC1C9F">
              <w:rPr>
                <w:rFonts w:hint="eastAsia"/>
              </w:rPr>
              <w:t>顺序控制和操作控制，这对于理解微程序控制器在实现复杂指令集中的作用非常有帮助。</w:t>
            </w:r>
          </w:p>
          <w:p w14:paraId="3451671C" w14:textId="69B5BC28" w:rsidR="00104B0E" w:rsidRDefault="00DC1C9F" w:rsidP="00071FCE">
            <w:r>
              <w:rPr>
                <w:rFonts w:hint="eastAsia"/>
              </w:rPr>
              <w:t>通过这次实验，我不仅加深了对计算机组成原理的理解，还提升了实际操作和解决问题的能力，为以后的学习和工作奠定了坚实的基础。</w:t>
            </w:r>
          </w:p>
        </w:tc>
      </w:tr>
      <w:tr w:rsidR="00104B0E" w14:paraId="27B08968" w14:textId="77777777">
        <w:trPr>
          <w:trHeight w:val="2746"/>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B9ADD5" w14:textId="77777777" w:rsidR="00104B0E" w:rsidRDefault="0015175C" w:rsidP="0015175C">
            <w:r>
              <w:rPr>
                <w:rFonts w:hint="eastAsia"/>
              </w:rPr>
              <w:t>期间也遇到了一些问题</w:t>
            </w:r>
            <w:r>
              <w:rPr>
                <w:rFonts w:hint="eastAsia"/>
              </w:rPr>
              <w:t>:</w:t>
            </w:r>
          </w:p>
          <w:p w14:paraId="0575EEBD" w14:textId="1B8DF2AC" w:rsidR="0015175C" w:rsidRPr="00AC3770" w:rsidRDefault="0015175C" w:rsidP="0015175C">
            <w:pPr>
              <w:pStyle w:val="ad"/>
              <w:numPr>
                <w:ilvl w:val="0"/>
                <w:numId w:val="2"/>
              </w:numPr>
              <w:ind w:firstLineChars="0"/>
              <w:rPr>
                <w:b/>
                <w:bCs/>
              </w:rPr>
            </w:pPr>
            <w:r>
              <w:rPr>
                <w:rFonts w:hint="eastAsia"/>
                <w:b/>
                <w:bCs/>
              </w:rPr>
              <w:t>如何理解实验的原理</w:t>
            </w:r>
            <w:r w:rsidRPr="00AC3770">
              <w:rPr>
                <w:rFonts w:hint="eastAsia"/>
                <w:b/>
                <w:bCs/>
              </w:rPr>
              <w:t>?</w:t>
            </w:r>
          </w:p>
          <w:p w14:paraId="185479F7" w14:textId="55D4C4E9" w:rsidR="0015175C" w:rsidRDefault="0015175C" w:rsidP="00071FCE">
            <w:pPr>
              <w:rPr>
                <w:rFonts w:hint="eastAsia"/>
              </w:rPr>
            </w:pPr>
            <w:r>
              <w:rPr>
                <w:rFonts w:hint="eastAsia"/>
              </w:rPr>
              <w:t>答</w:t>
            </w:r>
            <w:r>
              <w:rPr>
                <w:rFonts w:hint="eastAsia"/>
              </w:rPr>
              <w:t xml:space="preserve"> : </w:t>
            </w:r>
            <w:r>
              <w:rPr>
                <w:rFonts w:hint="eastAsia"/>
              </w:rPr>
              <w:t>实验将以往的很多实验结合在了一起</w:t>
            </w:r>
            <w:r>
              <w:rPr>
                <w:rFonts w:hint="eastAsia"/>
              </w:rPr>
              <w:t xml:space="preserve">, </w:t>
            </w:r>
            <w:r>
              <w:rPr>
                <w:rFonts w:hint="eastAsia"/>
              </w:rPr>
              <w:t>具有较强的综合性</w:t>
            </w:r>
            <w:r>
              <w:rPr>
                <w:rFonts w:hint="eastAsia"/>
              </w:rPr>
              <w:t xml:space="preserve">, </w:t>
            </w:r>
            <w:r>
              <w:rPr>
                <w:rFonts w:hint="eastAsia"/>
              </w:rPr>
              <w:t>实现了按</w:t>
            </w:r>
            <w:r>
              <w:rPr>
                <w:rFonts w:hint="eastAsia"/>
              </w:rPr>
              <w:t>PC</w:t>
            </w:r>
            <w:r>
              <w:rPr>
                <w:rFonts w:hint="eastAsia"/>
              </w:rPr>
              <w:t>计数从内存中读取指令并顺序执行的功能</w:t>
            </w:r>
            <w:r>
              <w:rPr>
                <w:rFonts w:hint="eastAsia"/>
              </w:rPr>
              <w:t xml:space="preserve">, </w:t>
            </w:r>
            <w:r>
              <w:rPr>
                <w:rFonts w:hint="eastAsia"/>
              </w:rPr>
              <w:t>并将所需的结果进行</w:t>
            </w:r>
            <w:r w:rsidR="00852CC3">
              <w:rPr>
                <w:rFonts w:hint="eastAsia"/>
              </w:rPr>
              <w:t>输出</w:t>
            </w:r>
            <w:r w:rsidR="00852CC3">
              <w:rPr>
                <w:rFonts w:hint="eastAsia"/>
              </w:rPr>
              <w:t>.</w:t>
            </w:r>
          </w:p>
          <w:p w14:paraId="7BD7C022" w14:textId="51399EA3" w:rsidR="0015175C" w:rsidRPr="00AC3770" w:rsidRDefault="00BD740F" w:rsidP="0015175C">
            <w:pPr>
              <w:pStyle w:val="ad"/>
              <w:numPr>
                <w:ilvl w:val="0"/>
                <w:numId w:val="2"/>
              </w:numPr>
              <w:ind w:firstLineChars="0"/>
              <w:rPr>
                <w:b/>
                <w:bCs/>
              </w:rPr>
            </w:pPr>
            <w:r>
              <w:rPr>
                <w:rFonts w:hint="eastAsia"/>
                <w:b/>
                <w:bCs/>
              </w:rPr>
              <w:t>如何在</w:t>
            </w:r>
            <w:proofErr w:type="gramStart"/>
            <w:r>
              <w:rPr>
                <w:rFonts w:hint="eastAsia"/>
                <w:b/>
                <w:bCs/>
              </w:rPr>
              <w:t>不</w:t>
            </w:r>
            <w:proofErr w:type="gramEnd"/>
            <w:r>
              <w:rPr>
                <w:rFonts w:hint="eastAsia"/>
                <w:b/>
                <w:bCs/>
              </w:rPr>
              <w:t>创建新的</w:t>
            </w:r>
            <w:r>
              <w:rPr>
                <w:rFonts w:hint="eastAsia"/>
                <w:b/>
                <w:bCs/>
              </w:rPr>
              <w:t>ROM</w:t>
            </w:r>
            <w:r>
              <w:rPr>
                <w:rFonts w:hint="eastAsia"/>
                <w:b/>
                <w:bCs/>
              </w:rPr>
              <w:t>情况下手动初始化已有</w:t>
            </w:r>
            <w:r>
              <w:rPr>
                <w:rFonts w:hint="eastAsia"/>
                <w:b/>
                <w:bCs/>
              </w:rPr>
              <w:t>ROM</w:t>
            </w:r>
            <w:r>
              <w:rPr>
                <w:rFonts w:hint="eastAsia"/>
                <w:b/>
                <w:bCs/>
              </w:rPr>
              <w:t>数据</w:t>
            </w:r>
            <w:r>
              <w:rPr>
                <w:rFonts w:hint="eastAsia"/>
                <w:b/>
                <w:bCs/>
              </w:rPr>
              <w:t>?</w:t>
            </w:r>
          </w:p>
          <w:p w14:paraId="15959CE4" w14:textId="23ED3F24" w:rsidR="0015175C" w:rsidRDefault="0015175C" w:rsidP="00071FCE">
            <w:pPr>
              <w:rPr>
                <w:rFonts w:ascii="黑体" w:eastAsia="黑体" w:hAnsi="黑体" w:hint="eastAsia"/>
                <w:sz w:val="24"/>
                <w:szCs w:val="20"/>
              </w:rPr>
            </w:pPr>
            <w:r>
              <w:rPr>
                <w:rFonts w:hint="eastAsia"/>
              </w:rPr>
              <w:t>答</w:t>
            </w:r>
            <w:r>
              <w:rPr>
                <w:rFonts w:hint="eastAsia"/>
              </w:rPr>
              <w:t xml:space="preserve"> : </w:t>
            </w:r>
            <w:r w:rsidR="00BD740F">
              <w:rPr>
                <w:rFonts w:hint="eastAsia"/>
              </w:rPr>
              <w:t>使用</w:t>
            </w:r>
            <w:r w:rsidR="00BD740F">
              <w:rPr>
                <w:rFonts w:hint="eastAsia"/>
              </w:rPr>
              <w:t>In-system</w:t>
            </w:r>
            <w:r w:rsidR="00BD740F">
              <w:rPr>
                <w:rFonts w:hint="eastAsia"/>
              </w:rPr>
              <w:t>的</w:t>
            </w:r>
            <w:r w:rsidR="00BD740F">
              <w:rPr>
                <w:rFonts w:hint="eastAsia"/>
              </w:rPr>
              <w:t>tool</w:t>
            </w:r>
            <w:r w:rsidR="00BD740F">
              <w:rPr>
                <w:rFonts w:hint="eastAsia"/>
              </w:rPr>
              <w:t>元件</w:t>
            </w:r>
            <w:r w:rsidR="00BD740F">
              <w:rPr>
                <w:rFonts w:hint="eastAsia"/>
              </w:rPr>
              <w:t xml:space="preserve">, </w:t>
            </w:r>
            <w:r w:rsidR="00BD740F">
              <w:rPr>
                <w:rFonts w:hint="eastAsia"/>
              </w:rPr>
              <w:t>可以直接进行暂时的修改</w:t>
            </w:r>
            <w:r w:rsidR="00BD740F">
              <w:rPr>
                <w:rFonts w:hint="eastAsia"/>
              </w:rPr>
              <w:t xml:space="preserve">, </w:t>
            </w:r>
            <w:r w:rsidR="00BD740F">
              <w:rPr>
                <w:rFonts w:hint="eastAsia"/>
              </w:rPr>
              <w:t>点击</w:t>
            </w:r>
            <w:r w:rsidR="00BD740F">
              <w:rPr>
                <w:rFonts w:hint="eastAsia"/>
              </w:rPr>
              <w:t>write</w:t>
            </w:r>
            <w:r w:rsidR="00BD740F">
              <w:rPr>
                <w:rFonts w:hint="eastAsia"/>
              </w:rPr>
              <w:t>按钮即可修改成功</w:t>
            </w:r>
            <w:r w:rsidR="00BD740F">
              <w:rPr>
                <w:rFonts w:hint="eastAsia"/>
              </w:rPr>
              <w:t xml:space="preserve">. </w:t>
            </w:r>
            <w:r w:rsidR="00BD740F">
              <w:rPr>
                <w:rFonts w:hint="eastAsia"/>
              </w:rPr>
              <w:t>但当重新打开</w:t>
            </w:r>
            <w:r w:rsidR="00BD740F">
              <w:rPr>
                <w:rFonts w:hint="eastAsia"/>
              </w:rPr>
              <w:t>In-system</w:t>
            </w:r>
            <w:r w:rsidR="00BD740F">
              <w:rPr>
                <w:rFonts w:hint="eastAsia"/>
              </w:rPr>
              <w:t>器件</w:t>
            </w:r>
            <w:proofErr w:type="gramStart"/>
            <w:r w:rsidR="00BD740F">
              <w:rPr>
                <w:rFonts w:hint="eastAsia"/>
              </w:rPr>
              <w:t>时数据</w:t>
            </w:r>
            <w:proofErr w:type="gramEnd"/>
            <w:r w:rsidR="00BD740F">
              <w:rPr>
                <w:rFonts w:hint="eastAsia"/>
              </w:rPr>
              <w:t>仍未修改</w:t>
            </w:r>
            <w:r w:rsidR="00BD740F">
              <w:rPr>
                <w:rFonts w:hint="eastAsia"/>
              </w:rPr>
              <w:t xml:space="preserve">, </w:t>
            </w:r>
            <w:r w:rsidR="00BD740F">
              <w:rPr>
                <w:rFonts w:hint="eastAsia"/>
              </w:rPr>
              <w:t>需要再次手动修改</w:t>
            </w:r>
            <w:r w:rsidR="00BD740F">
              <w:rPr>
                <w:rFonts w:hint="eastAsia"/>
              </w:rPr>
              <w:t>.</w:t>
            </w:r>
          </w:p>
        </w:tc>
      </w:tr>
    </w:tbl>
    <w:p w14:paraId="3A94258F" w14:textId="77777777" w:rsidR="00104B0E" w:rsidRDefault="00104B0E">
      <w:pPr>
        <w:rPr>
          <w:rFonts w:ascii="黑体" w:eastAsia="黑体" w:hAnsi="黑体"/>
          <w:b/>
          <w:bCs/>
          <w:sz w:val="24"/>
          <w:szCs w:val="30"/>
        </w:rPr>
      </w:pPr>
    </w:p>
    <w:p w14:paraId="6071C36D" w14:textId="77777777" w:rsidR="00104B0E" w:rsidRDefault="00104B0E"/>
    <w:sectPr w:rsidR="00104B0E">
      <w:pgSz w:w="11906" w:h="16838"/>
      <w:pgMar w:top="1134" w:right="1134" w:bottom="1134" w:left="1134" w:header="0" w:footer="0"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CEBEA8" w14:textId="77777777" w:rsidR="0006134C" w:rsidRDefault="0006134C" w:rsidP="00757998">
      <w:r>
        <w:separator/>
      </w:r>
    </w:p>
  </w:endnote>
  <w:endnote w:type="continuationSeparator" w:id="0">
    <w:p w14:paraId="7A2EAA36" w14:textId="77777777" w:rsidR="0006134C" w:rsidRDefault="0006134C" w:rsidP="007579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2CB98F" w14:textId="77777777" w:rsidR="0006134C" w:rsidRDefault="0006134C" w:rsidP="00757998">
      <w:r>
        <w:separator/>
      </w:r>
    </w:p>
  </w:footnote>
  <w:footnote w:type="continuationSeparator" w:id="0">
    <w:p w14:paraId="2ECBEA3A" w14:textId="77777777" w:rsidR="0006134C" w:rsidRDefault="0006134C" w:rsidP="007579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F529E"/>
    <w:multiLevelType w:val="hybridMultilevel"/>
    <w:tmpl w:val="CC1868DC"/>
    <w:lvl w:ilvl="0" w:tplc="DF1240B4">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F696B54"/>
    <w:multiLevelType w:val="hybridMultilevel"/>
    <w:tmpl w:val="7386511E"/>
    <w:lvl w:ilvl="0" w:tplc="D7E28B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84930396">
    <w:abstractNumId w:val="0"/>
  </w:num>
  <w:num w:numId="2" w16cid:durableId="15068997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B0E"/>
    <w:rsid w:val="00047040"/>
    <w:rsid w:val="0006134C"/>
    <w:rsid w:val="00071FCE"/>
    <w:rsid w:val="000E03A3"/>
    <w:rsid w:val="00104B0E"/>
    <w:rsid w:val="001118E1"/>
    <w:rsid w:val="0015175C"/>
    <w:rsid w:val="001548B0"/>
    <w:rsid w:val="00226476"/>
    <w:rsid w:val="00237EDF"/>
    <w:rsid w:val="00283C0F"/>
    <w:rsid w:val="002B1E8F"/>
    <w:rsid w:val="002F7462"/>
    <w:rsid w:val="003859A6"/>
    <w:rsid w:val="00420572"/>
    <w:rsid w:val="00421584"/>
    <w:rsid w:val="004240F9"/>
    <w:rsid w:val="004A7BB7"/>
    <w:rsid w:val="004B7E04"/>
    <w:rsid w:val="004F56DB"/>
    <w:rsid w:val="00531951"/>
    <w:rsid w:val="0054427C"/>
    <w:rsid w:val="005A609D"/>
    <w:rsid w:val="00612D7B"/>
    <w:rsid w:val="00627BF4"/>
    <w:rsid w:val="00716E45"/>
    <w:rsid w:val="007378C7"/>
    <w:rsid w:val="007501CC"/>
    <w:rsid w:val="00757998"/>
    <w:rsid w:val="00852CC3"/>
    <w:rsid w:val="008864BD"/>
    <w:rsid w:val="008A2B5C"/>
    <w:rsid w:val="008B36C4"/>
    <w:rsid w:val="00923897"/>
    <w:rsid w:val="009762AB"/>
    <w:rsid w:val="00990906"/>
    <w:rsid w:val="009C6F9C"/>
    <w:rsid w:val="00A761EC"/>
    <w:rsid w:val="00A8080A"/>
    <w:rsid w:val="00B21F22"/>
    <w:rsid w:val="00B4288A"/>
    <w:rsid w:val="00B95143"/>
    <w:rsid w:val="00BC70BB"/>
    <w:rsid w:val="00BD740F"/>
    <w:rsid w:val="00CB46EB"/>
    <w:rsid w:val="00CC0CFF"/>
    <w:rsid w:val="00CD3B73"/>
    <w:rsid w:val="00DC1C9F"/>
    <w:rsid w:val="00DC5811"/>
    <w:rsid w:val="00DE6F74"/>
    <w:rsid w:val="00DE7A7A"/>
    <w:rsid w:val="00E808AF"/>
    <w:rsid w:val="00EC64AD"/>
    <w:rsid w:val="00EE1BB4"/>
    <w:rsid w:val="00EE24F4"/>
    <w:rsid w:val="00EE28E5"/>
    <w:rsid w:val="00F00749"/>
    <w:rsid w:val="00F9146A"/>
    <w:rsid w:val="00FB3042"/>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60924"/>
  <w15:docId w15:val="{DFAFAFF5-DD40-4D40-9C7E-94381B9A3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79BC"/>
    <w:pPr>
      <w:widowControl w:val="0"/>
      <w:jc w:val="both"/>
    </w:pPr>
    <w:rPr>
      <w:rFonts w:cs="Calibri"/>
      <w:sz w:val="21"/>
      <w:szCs w:val="21"/>
    </w:rPr>
  </w:style>
  <w:style w:type="paragraph" w:styleId="1">
    <w:name w:val="heading 1"/>
    <w:basedOn w:val="a"/>
    <w:next w:val="a"/>
    <w:link w:val="10"/>
    <w:qFormat/>
    <w:rsid w:val="002F7462"/>
    <w:pPr>
      <w:keepNext/>
      <w:keepLines/>
      <w:spacing w:before="340" w:after="330" w:line="578" w:lineRule="auto"/>
      <w:outlineLvl w:val="0"/>
    </w:pPr>
    <w:rPr>
      <w:rFonts w:asciiTheme="minorHAnsi" w:eastAsiaTheme="minorEastAsia" w:hAnsiTheme="minorHAnsi" w:cstheme="minorBidi"/>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basedOn w:val="a0"/>
    <w:uiPriority w:val="99"/>
    <w:qFormat/>
    <w:rsid w:val="000579BC"/>
    <w:rPr>
      <w:rFonts w:cs="Arial"/>
      <w:sz w:val="18"/>
      <w:szCs w:val="18"/>
    </w:rPr>
  </w:style>
  <w:style w:type="character" w:customStyle="1" w:styleId="a4">
    <w:name w:val="页脚 字符"/>
    <w:basedOn w:val="a0"/>
    <w:uiPriority w:val="99"/>
    <w:qFormat/>
    <w:rsid w:val="000579BC"/>
    <w:rPr>
      <w:rFonts w:cs="Arial"/>
      <w:sz w:val="18"/>
      <w:szCs w:val="18"/>
    </w:rPr>
  </w:style>
  <w:style w:type="character" w:customStyle="1" w:styleId="a5">
    <w:name w:val="批注框文本 字符"/>
    <w:basedOn w:val="a0"/>
    <w:uiPriority w:val="99"/>
    <w:semiHidden/>
    <w:qFormat/>
    <w:rsid w:val="000579BC"/>
    <w:rPr>
      <w:rFonts w:cs="Calibri"/>
      <w:sz w:val="18"/>
      <w:szCs w:val="18"/>
    </w:rPr>
  </w:style>
  <w:style w:type="paragraph" w:customStyle="1" w:styleId="Heading">
    <w:name w:val="Heading"/>
    <w:basedOn w:val="a"/>
    <w:next w:val="a6"/>
    <w:qFormat/>
    <w:pPr>
      <w:keepNext/>
      <w:spacing w:before="240" w:after="120"/>
    </w:pPr>
    <w:rPr>
      <w:rFonts w:ascii="Liberation Sans" w:eastAsia="Noto Sans CJK SC Regular" w:hAnsi="Liberation Sans" w:cs="FreeSans"/>
      <w:sz w:val="28"/>
      <w:szCs w:val="28"/>
    </w:rPr>
  </w:style>
  <w:style w:type="paragraph" w:styleId="a6">
    <w:name w:val="Body Text"/>
    <w:basedOn w:val="a"/>
    <w:pPr>
      <w:spacing w:after="140"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 w:val="24"/>
      <w:szCs w:val="24"/>
    </w:rPr>
  </w:style>
  <w:style w:type="paragraph" w:customStyle="1" w:styleId="Index">
    <w:name w:val="Index"/>
    <w:basedOn w:val="a"/>
    <w:qFormat/>
    <w:pPr>
      <w:suppressLineNumbers/>
    </w:pPr>
    <w:rPr>
      <w:rFonts w:cs="FreeSans"/>
    </w:rPr>
  </w:style>
  <w:style w:type="paragraph" w:styleId="a9">
    <w:name w:val="header"/>
    <w:basedOn w:val="a"/>
    <w:uiPriority w:val="99"/>
    <w:unhideWhenUsed/>
    <w:rsid w:val="000579BC"/>
    <w:pPr>
      <w:pBdr>
        <w:bottom w:val="single" w:sz="6" w:space="1" w:color="00000A"/>
      </w:pBdr>
      <w:tabs>
        <w:tab w:val="center" w:pos="4153"/>
        <w:tab w:val="right" w:pos="8306"/>
      </w:tabs>
      <w:snapToGrid w:val="0"/>
      <w:jc w:val="center"/>
    </w:pPr>
    <w:rPr>
      <w:rFonts w:cs="Arial"/>
      <w:sz w:val="18"/>
      <w:szCs w:val="18"/>
    </w:rPr>
  </w:style>
  <w:style w:type="paragraph" w:styleId="aa">
    <w:name w:val="footer"/>
    <w:basedOn w:val="a"/>
    <w:uiPriority w:val="99"/>
    <w:unhideWhenUsed/>
    <w:rsid w:val="000579BC"/>
    <w:pPr>
      <w:tabs>
        <w:tab w:val="center" w:pos="4153"/>
        <w:tab w:val="right" w:pos="8306"/>
      </w:tabs>
      <w:snapToGrid w:val="0"/>
      <w:jc w:val="left"/>
    </w:pPr>
    <w:rPr>
      <w:rFonts w:cs="Arial"/>
      <w:sz w:val="18"/>
      <w:szCs w:val="18"/>
    </w:rPr>
  </w:style>
  <w:style w:type="paragraph" w:styleId="ab">
    <w:name w:val="Balloon Text"/>
    <w:basedOn w:val="a"/>
    <w:uiPriority w:val="99"/>
    <w:semiHidden/>
    <w:unhideWhenUsed/>
    <w:qFormat/>
    <w:rsid w:val="000579BC"/>
    <w:rPr>
      <w:sz w:val="18"/>
      <w:szCs w:val="18"/>
    </w:rPr>
  </w:style>
  <w:style w:type="character" w:customStyle="1" w:styleId="10">
    <w:name w:val="标题 1 字符"/>
    <w:basedOn w:val="a0"/>
    <w:link w:val="1"/>
    <w:rsid w:val="002F7462"/>
    <w:rPr>
      <w:rFonts w:asciiTheme="minorHAnsi" w:eastAsiaTheme="minorEastAsia" w:hAnsiTheme="minorHAnsi" w:cstheme="minorBidi"/>
      <w:b/>
      <w:bCs/>
      <w:kern w:val="44"/>
      <w:sz w:val="44"/>
      <w:szCs w:val="44"/>
    </w:rPr>
  </w:style>
  <w:style w:type="paragraph" w:styleId="ac">
    <w:name w:val="Normal (Web)"/>
    <w:basedOn w:val="a"/>
    <w:uiPriority w:val="99"/>
    <w:semiHidden/>
    <w:unhideWhenUsed/>
    <w:rsid w:val="00A8080A"/>
    <w:pPr>
      <w:widowControl/>
      <w:spacing w:before="100" w:beforeAutospacing="1" w:after="100" w:afterAutospacing="1"/>
      <w:jc w:val="left"/>
    </w:pPr>
    <w:rPr>
      <w:rFonts w:ascii="宋体" w:hAnsi="宋体" w:cs="宋体"/>
      <w:sz w:val="24"/>
      <w:szCs w:val="24"/>
    </w:rPr>
  </w:style>
  <w:style w:type="character" w:customStyle="1" w:styleId="wiseone-analysis-result">
    <w:name w:val="wiseone-analysis-result"/>
    <w:basedOn w:val="a0"/>
    <w:rsid w:val="00A8080A"/>
  </w:style>
  <w:style w:type="paragraph" w:styleId="ad">
    <w:name w:val="List Paragraph"/>
    <w:basedOn w:val="a"/>
    <w:uiPriority w:val="34"/>
    <w:qFormat/>
    <w:rsid w:val="00A8080A"/>
    <w:pPr>
      <w:ind w:firstLineChars="200" w:firstLine="420"/>
    </w:pPr>
  </w:style>
  <w:style w:type="paragraph" w:customStyle="1" w:styleId="11">
    <w:name w:val="列出段落1"/>
    <w:basedOn w:val="a"/>
    <w:uiPriority w:val="34"/>
    <w:qFormat/>
    <w:rsid w:val="004B7E04"/>
    <w:pPr>
      <w:spacing w:line="360" w:lineRule="auto"/>
      <w:ind w:leftChars="-1" w:left="-1" w:hanging="1"/>
    </w:pPr>
    <w:rPr>
      <w:rFonts w:ascii="宋体" w:eastAsiaTheme="minorEastAsia" w:hAnsi="宋体" w:cstheme="minorBidi"/>
      <w:kern w:val="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97816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6</Pages>
  <Words>362</Words>
  <Characters>2069</Characters>
  <Application>Microsoft Office Word</Application>
  <DocSecurity>0</DocSecurity>
  <Lines>17</Lines>
  <Paragraphs>4</Paragraphs>
  <ScaleCrop>false</ScaleCrop>
  <Company/>
  <LinksUpToDate>false</LinksUpToDate>
  <CharactersWithSpaces>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宇涵 王</cp:lastModifiedBy>
  <cp:revision>18</cp:revision>
  <dcterms:created xsi:type="dcterms:W3CDTF">2024-06-20T05:56:00Z</dcterms:created>
  <dcterms:modified xsi:type="dcterms:W3CDTF">2024-06-20T06:20:00Z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