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1A825" w14:textId="77777777" w:rsidR="00834B6B" w:rsidRDefault="00000000">
      <w:pPr>
        <w:pStyle w:val="Body"/>
        <w:widowControl w:val="0"/>
        <w:tabs>
          <w:tab w:val="left" w:pos="3307"/>
        </w:tabs>
        <w:spacing w:before="1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color="000000"/>
        </w:rPr>
      </w:pPr>
      <w:r>
        <w:rPr>
          <w:rFonts w:ascii="Times New Roman" w:hAnsi="Times New Roman"/>
          <w:b/>
          <w:bCs/>
          <w:sz w:val="32"/>
          <w:szCs w:val="32"/>
          <w:u w:val="single" w:color="000000"/>
        </w:rPr>
        <w:t>PRACTICAL</w:t>
      </w:r>
      <w:r>
        <w:rPr>
          <w:rFonts w:ascii="Times New Roman" w:hAnsi="Times New Roman"/>
          <w:b/>
          <w:bCs/>
          <w:spacing w:val="-3"/>
          <w:sz w:val="32"/>
          <w:szCs w:val="32"/>
          <w:u w:val="single" w:color="000000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  <w:u w:val="single" w:color="000000"/>
        </w:rPr>
        <w:t>-</w:t>
      </w:r>
      <w:r>
        <w:rPr>
          <w:rFonts w:ascii="Times New Roman" w:hAnsi="Times New Roman"/>
          <w:b/>
          <w:bCs/>
          <w:spacing w:val="-3"/>
          <w:sz w:val="32"/>
          <w:szCs w:val="32"/>
          <w:u w:val="single" w:color="000000"/>
        </w:rPr>
        <w:t xml:space="preserve"> </w:t>
      </w:r>
      <w:r>
        <w:rPr>
          <w:rFonts w:ascii="Times New Roman" w:hAnsi="Times New Roman"/>
          <w:b/>
          <w:bCs/>
          <w:spacing w:val="-10"/>
          <w:sz w:val="32"/>
          <w:szCs w:val="32"/>
          <w:u w:val="single" w:color="000000"/>
          <w:lang w:val="en-US"/>
        </w:rPr>
        <w:t xml:space="preserve"> 6</w:t>
      </w:r>
    </w:p>
    <w:p w14:paraId="4FAC7572" w14:textId="77777777" w:rsidR="00834B6B" w:rsidRDefault="00000000">
      <w:pPr>
        <w:pStyle w:val="Default"/>
        <w:widowControl w:val="0"/>
        <w:tabs>
          <w:tab w:val="left" w:pos="816"/>
        </w:tabs>
        <w:spacing w:before="276"/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u w:color="373C48"/>
        </w:rPr>
      </w:pPr>
      <w:r>
        <w:rPr>
          <w:rFonts w:ascii="Times New Roman" w:hAnsi="Times New Roman"/>
          <w:b/>
          <w:bCs/>
          <w:spacing w:val="-4"/>
          <w:sz w:val="28"/>
          <w:szCs w:val="28"/>
          <w:u w:color="373C48"/>
        </w:rPr>
        <w:t xml:space="preserve">Aim:    </w:t>
      </w:r>
      <w:r>
        <w:rPr>
          <w:rFonts w:ascii="Times New Roman" w:hAnsi="Times New Roman"/>
          <w:b/>
          <w:bCs/>
          <w:spacing w:val="-5"/>
          <w:sz w:val="28"/>
          <w:szCs w:val="28"/>
          <w:u w:color="373C48"/>
        </w:rPr>
        <w:t>1. Remote control: an interface Switchable with on()/</w:t>
      </w:r>
      <w:proofErr w:type="gramStart"/>
      <w:r>
        <w:rPr>
          <w:rFonts w:ascii="Times New Roman" w:hAnsi="Times New Roman"/>
          <w:b/>
          <w:bCs/>
          <w:spacing w:val="-5"/>
          <w:sz w:val="28"/>
          <w:szCs w:val="28"/>
          <w:u w:color="373C48"/>
        </w:rPr>
        <w:t>off(</w:t>
      </w:r>
      <w:proofErr w:type="gramEnd"/>
      <w:r>
        <w:rPr>
          <w:rFonts w:ascii="Times New Roman" w:hAnsi="Times New Roman"/>
          <w:b/>
          <w:bCs/>
          <w:spacing w:val="-5"/>
          <w:sz w:val="28"/>
          <w:szCs w:val="28"/>
          <w:u w:color="373C48"/>
        </w:rPr>
        <w:t xml:space="preserve">) and a default </w:t>
      </w:r>
      <w:proofErr w:type="gramStart"/>
      <w:r>
        <w:rPr>
          <w:rFonts w:ascii="Times New Roman" w:hAnsi="Times New Roman"/>
          <w:b/>
          <w:bCs/>
          <w:spacing w:val="-5"/>
          <w:sz w:val="28"/>
          <w:szCs w:val="28"/>
          <w:u w:color="373C48"/>
        </w:rPr>
        <w:t>toggle(</w:t>
      </w:r>
      <w:proofErr w:type="gramEnd"/>
      <w:r>
        <w:rPr>
          <w:rFonts w:ascii="Times New Roman" w:hAnsi="Times New Roman"/>
          <w:b/>
          <w:bCs/>
          <w:spacing w:val="-5"/>
          <w:sz w:val="28"/>
          <w:szCs w:val="28"/>
          <w:u w:color="373C48"/>
        </w:rPr>
        <w:t xml:space="preserve">); Fan and Light implement it. Loop over a </w:t>
      </w:r>
      <w:proofErr w:type="gramStart"/>
      <w:r>
        <w:rPr>
          <w:rFonts w:ascii="Times New Roman" w:hAnsi="Times New Roman"/>
          <w:b/>
          <w:bCs/>
          <w:spacing w:val="-5"/>
          <w:sz w:val="28"/>
          <w:szCs w:val="28"/>
          <w:u w:color="373C48"/>
        </w:rPr>
        <w:t>Switchable[</w:t>
      </w:r>
      <w:proofErr w:type="gramEnd"/>
      <w:r>
        <w:rPr>
          <w:rFonts w:ascii="Times New Roman" w:hAnsi="Times New Roman"/>
          <w:b/>
          <w:bCs/>
          <w:spacing w:val="-5"/>
          <w:sz w:val="28"/>
          <w:szCs w:val="28"/>
          <w:u w:color="373C48"/>
        </w:rPr>
        <w:t>] toggling each. Then add a functional interface that decides, given a device and an hour, whether it may switch on, and supply it once as an anonymous class and once as a lambda.</w:t>
      </w:r>
    </w:p>
    <w:p w14:paraId="262286BC" w14:textId="77777777" w:rsidR="00834B6B" w:rsidRDefault="00834B6B">
      <w:pPr>
        <w:pStyle w:val="Default"/>
        <w:widowControl w:val="0"/>
        <w:tabs>
          <w:tab w:val="left" w:pos="378"/>
        </w:tabs>
        <w:spacing w:before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</w:p>
    <w:p w14:paraId="33DC726E" w14:textId="77777777" w:rsidR="00BB2CDD" w:rsidRDefault="00000000" w:rsidP="00BB2CDD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  <w:r>
        <w:rPr>
          <w:rFonts w:ascii="Times New Roman" w:hAnsi="Times New Roman"/>
          <w:b/>
          <w:bCs/>
          <w:sz w:val="28"/>
          <w:szCs w:val="28"/>
          <w:u w:color="373C48"/>
        </w:rPr>
        <w:t>Code</w:t>
      </w:r>
      <w:r>
        <w:rPr>
          <w:rFonts w:ascii="Times New Roman" w:hAnsi="Times New Roman"/>
          <w:b/>
          <w:bCs/>
          <w:spacing w:val="-3"/>
          <w:sz w:val="28"/>
          <w:szCs w:val="28"/>
          <w:u w:color="373C48"/>
        </w:rPr>
        <w:t xml:space="preserve"> </w:t>
      </w:r>
      <w:r>
        <w:rPr>
          <w:rFonts w:ascii="Times New Roman" w:hAnsi="Times New Roman"/>
          <w:b/>
          <w:bCs/>
          <w:spacing w:val="-2"/>
          <w:sz w:val="28"/>
          <w:szCs w:val="28"/>
          <w:u w:color="373C48"/>
        </w:rPr>
        <w:t>Screenshot:</w:t>
      </w:r>
    </w:p>
    <w:p w14:paraId="51867D20" w14:textId="77777777" w:rsidR="00BB2CDD" w:rsidRDefault="00BB2CDD" w:rsidP="00BB2CDD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36AEFE75" w14:textId="70F9D1CA" w:rsidR="00834B6B" w:rsidRDefault="00000000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  <w:r>
        <w:rPr>
          <w:rFonts w:ascii="Times New Roman" w:hAnsi="Times New Roman"/>
          <w:spacing w:val="-5"/>
          <w:sz w:val="28"/>
          <w:szCs w:val="28"/>
          <w:u w:val="single" w:color="373C48"/>
        </w:rPr>
        <w:t>RemoteControl.java</w:t>
      </w:r>
    </w:p>
    <w:p w14:paraId="72649994" w14:textId="18FCC7A0" w:rsidR="00834B6B" w:rsidRDefault="00743C36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  <w:r>
        <w:rPr>
          <w:rFonts w:ascii="Times New Roman" w:eastAsia="Times New Roman" w:hAnsi="Times New Roman" w:cs="Times New Roman"/>
          <w:b/>
          <w:bCs/>
          <w:noProof/>
          <w:spacing w:val="-2"/>
          <w:sz w:val="28"/>
          <w:szCs w:val="28"/>
          <w:u w:color="373C48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3482FC93" wp14:editId="684EF079">
            <wp:extent cx="3105150" cy="6690125"/>
            <wp:effectExtent l="0" t="0" r="0" b="0"/>
            <wp:docPr id="13759244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24485" name="Picture 13759244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886" cy="6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C31F" w14:textId="784A4665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4FBDD4BD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4097421C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05CFF1C9" w14:textId="60D3D0FB" w:rsidR="00834B6B" w:rsidRDefault="00743C36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  <w:r>
        <w:rPr>
          <w:rFonts w:ascii="Times New Roman" w:eastAsia="Times New Roman" w:hAnsi="Times New Roman" w:cs="Times New Roman"/>
          <w:b/>
          <w:bCs/>
          <w:noProof/>
          <w:spacing w:val="-2"/>
          <w:sz w:val="28"/>
          <w:szCs w:val="28"/>
          <w:u w:color="373C48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39050D9E" wp14:editId="3EDA320A">
            <wp:extent cx="4584700" cy="4727724"/>
            <wp:effectExtent l="0" t="0" r="6350" b="0"/>
            <wp:docPr id="1947520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2030" name="Picture 1947520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563" cy="473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BBEC" w14:textId="19E025B0" w:rsidR="00834B6B" w:rsidRDefault="00000000" w:rsidP="00743C36">
      <w:pPr>
        <w:pStyle w:val="Default"/>
        <w:widowControl w:val="0"/>
        <w:tabs>
          <w:tab w:val="center" w:pos="1184"/>
        </w:tabs>
        <w:spacing w:before="276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noProof/>
          <w:spacing w:val="-2"/>
          <w:sz w:val="28"/>
          <w:szCs w:val="28"/>
          <w:u w:val="single" w:color="373C48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1EF46722" wp14:editId="21254FB5">
                <wp:simplePos x="0" y="0"/>
                <wp:positionH relativeFrom="margin">
                  <wp:posOffset>5938750</wp:posOffset>
                </wp:positionH>
                <wp:positionV relativeFrom="line">
                  <wp:posOffset>557781</wp:posOffset>
                </wp:positionV>
                <wp:extent cx="349912" cy="32960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7" name="officeArt object" descr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12" cy="3296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="" xmlns:w="http://schemas.openxmlformats.org/wordprocessingml/2006/main" xmlns:w10="urn:schemas-microsoft-com:office:word" xmlns:v="urn:schemas-microsoft-com:vml" xmlns:o="urn:schemas-microsoft-com:office:office"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2FF88E6A" w14:textId="63C07DC2" w:rsidR="00834B6B" w:rsidRDefault="00834B6B">
                            <w:pPr>
                              <w:pStyle w:val="Body"/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F46722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1" style="position:absolute;margin-left:467.6pt;margin-top:43.9pt;width:27.55pt;height:25.95pt;z-index:251659264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0 0 21600 0 21600 21600 0 21600 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" filled="f" stroked="f" strokeweight="1pt">
                <v:stroke miterlimit="4"/>
                <v:textbox inset="4pt,4pt,4pt,4pt">
                  <w:txbxContent>
                    <w:p w14:paraId="2FF88E6A" w14:textId="63C07DC2" w:rsidR="00834B6B" w:rsidRDefault="00834B6B">
                      <w:pPr>
                        <w:pStyle w:val="Body"/>
                      </w:pPr>
                    </w:p>
                  </w:txbxContent>
                </v:textbox>
                <w10:wrap type="through" anchorx="margin" anchory="lin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pacing w:val="-2"/>
          <w:sz w:val="28"/>
          <w:szCs w:val="28"/>
          <w:u w:color="373C48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2BA1FF66" wp14:editId="00CFB4BD">
                <wp:simplePos x="0" y="0"/>
                <wp:positionH relativeFrom="margin">
                  <wp:posOffset>5938750</wp:posOffset>
                </wp:positionH>
                <wp:positionV relativeFrom="line">
                  <wp:posOffset>319878</wp:posOffset>
                </wp:positionV>
                <wp:extent cx="349912" cy="32960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2" name="officeArt object" descr="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12" cy="3296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="" xmlns:w="http://schemas.openxmlformats.org/wordprocessingml/2006/main" xmlns:w10="urn:schemas-microsoft-com:office:word" xmlns:v="urn:schemas-microsoft-com:vml" xmlns:o="urn:schemas-microsoft-com:office:office"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536A8948" w14:textId="063EFF72" w:rsidR="00834B6B" w:rsidRDefault="00834B6B">
                            <w:pPr>
                              <w:pStyle w:val="Body"/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1FF66" id="_x0000_s1027" type="#_x0000_t202" alt="2" style="position:absolute;margin-left:467.6pt;margin-top:25.2pt;width:27.55pt;height:25.95pt;z-index:251661312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0 -42 21600 -42 21600 21558 0 21558 0 -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" filled="f" stroked="f" strokeweight="1pt">
                <v:stroke miterlimit="4"/>
                <v:textbox inset="4pt,4pt,4pt,4pt">
                  <w:txbxContent>
                    <w:p w14:paraId="536A8948" w14:textId="063EFF72" w:rsidR="00834B6B" w:rsidRDefault="00834B6B">
                      <w:pPr>
                        <w:pStyle w:val="Body"/>
                      </w:pPr>
                    </w:p>
                  </w:txbxContent>
                </v:textbox>
                <w10:wrap type="through" anchorx="margin" anchory="line"/>
              </v:shap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  <w:u w:color="000000"/>
        </w:rPr>
        <w:t>Output Screenshot:</w:t>
      </w:r>
      <w:r w:rsidR="00080221"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color="000000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2354A0C4" wp14:editId="7A275A49">
            <wp:extent cx="4826248" cy="1409772"/>
            <wp:effectExtent l="0" t="0" r="0" b="0"/>
            <wp:docPr id="4775351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35159" name="Picture 4775351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370E" w14:textId="77777777" w:rsidR="00834B6B" w:rsidRDefault="00000000">
      <w:pPr>
        <w:pStyle w:val="Default"/>
        <w:widowControl w:val="0"/>
        <w:spacing w:before="0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>
        <w:rPr>
          <w:rFonts w:ascii="Times New Roman" w:hAnsi="Times New Roman"/>
          <w:b/>
          <w:bCs/>
          <w:sz w:val="28"/>
          <w:szCs w:val="28"/>
          <w:u w:color="000000"/>
        </w:rPr>
        <w:t>Learning Outcome:</w:t>
      </w:r>
    </w:p>
    <w:p w14:paraId="17605F6F" w14:textId="7F04315B" w:rsidR="00834B6B" w:rsidRDefault="00000000" w:rsidP="00743C36">
      <w:pPr>
        <w:pStyle w:val="Body"/>
        <w:spacing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To understand and implement interfaces, default methods, method overriding, polymorphism, functional interfaces, anonymous classes, and lambda expressions in Java. The program demonstrates how different devices such as Fan and Light implement a common Switchable interface, use the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toggle(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>) method through an array of Switchable objects, and define switching permissions using a functional interface implemented by both an anonymous class and a lambda expression.</w:t>
      </w:r>
    </w:p>
    <w:p w14:paraId="32A0923D" w14:textId="48709778" w:rsidR="00834B6B" w:rsidRDefault="00000000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color="000000"/>
        </w:rPr>
        <w:lastRenderedPageBreak/>
        <mc:AlternateContent>
          <mc:Choice Requires="wps">
            <w:drawing>
              <wp:anchor distT="152400" distB="152400" distL="152400" distR="152400" simplePos="0" relativeHeight="251664384" behindDoc="0" locked="0" layoutInCell="1" allowOverlap="1" wp14:anchorId="7E4BC5B4" wp14:editId="3BEC7743">
                <wp:simplePos x="0" y="0"/>
                <wp:positionH relativeFrom="margin">
                  <wp:posOffset>5938750</wp:posOffset>
                </wp:positionH>
                <wp:positionV relativeFrom="line">
                  <wp:posOffset>352017</wp:posOffset>
                </wp:positionV>
                <wp:extent cx="349912" cy="32960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5" name="officeArt object" descr="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12" cy="3296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="" xmlns:w="http://schemas.openxmlformats.org/wordprocessingml/2006/main" xmlns:w10="urn:schemas-microsoft-com:office:word" xmlns:v="urn:schemas-microsoft-com:vml" xmlns:o="urn:schemas-microsoft-com:office:office"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53A8BA95" w14:textId="2D6C048B" w:rsidR="00834B6B" w:rsidRDefault="00834B6B">
                            <w:pPr>
                              <w:pStyle w:val="Body"/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BC5B4" id="_x0000_s1028" type="#_x0000_t202" alt="3" style="position:absolute;margin-left:467.6pt;margin-top:27.7pt;width:27.55pt;height:25.95pt;z-index:251664384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0 0 21600 0 21600 21600 0 21600 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" filled="f" stroked="f" strokeweight="1pt">
                <v:stroke miterlimit="4"/>
                <v:textbox inset="4pt,4pt,4pt,4pt">
                  <w:txbxContent>
                    <w:p w14:paraId="53A8BA95" w14:textId="2D6C048B" w:rsidR="00834B6B" w:rsidRDefault="00834B6B">
                      <w:pPr>
                        <w:pStyle w:val="Body"/>
                      </w:pPr>
                    </w:p>
                  </w:txbxContent>
                </v:textbox>
                <w10:wrap type="through" anchorx="margin" anchory="line"/>
              </v:shape>
            </w:pict>
          </mc:Fallback>
        </mc:AlternateContent>
      </w:r>
    </w:p>
    <w:p w14:paraId="5516FF62" w14:textId="77777777" w:rsidR="00834B6B" w:rsidRDefault="00000000">
      <w:pPr>
        <w:pStyle w:val="Default"/>
        <w:suppressAutoHyphens/>
        <w:spacing w:before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sz w:val="28"/>
          <w:szCs w:val="28"/>
        </w:rPr>
        <w:t>Aim :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    2. Notification senders: a functional interface Notifier with 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send(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>String); make email and SMS senders as lambdas, hold them in an array, and broadcast one message through all. Add a marker interface Urgent and send twice for senders marked urgent.</w:t>
      </w:r>
    </w:p>
    <w:p w14:paraId="6E50288B" w14:textId="77777777" w:rsidR="00834B6B" w:rsidRDefault="00834B6B">
      <w:pPr>
        <w:pStyle w:val="Default"/>
        <w:suppressAutoHyphens/>
        <w:spacing w:before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304373" w14:textId="77777777" w:rsidR="00834B6B" w:rsidRDefault="00000000">
      <w:pPr>
        <w:pStyle w:val="Default"/>
        <w:widowControl w:val="0"/>
        <w:spacing w:before="0" w:line="240" w:lineRule="auto"/>
        <w:rPr>
          <w:rFonts w:ascii="Times New Roman" w:hAnsi="Times New Roman"/>
          <w:b/>
          <w:bCs/>
          <w:spacing w:val="-2"/>
          <w:sz w:val="28"/>
          <w:szCs w:val="28"/>
          <w:u w:color="373C48"/>
        </w:rPr>
      </w:pPr>
      <w:r>
        <w:rPr>
          <w:rFonts w:ascii="Times New Roman" w:hAnsi="Times New Roman"/>
          <w:b/>
          <w:bCs/>
          <w:sz w:val="28"/>
          <w:szCs w:val="28"/>
          <w:u w:color="373C48"/>
        </w:rPr>
        <w:t>Code</w:t>
      </w:r>
      <w:r>
        <w:rPr>
          <w:rFonts w:ascii="Times New Roman" w:hAnsi="Times New Roman"/>
          <w:b/>
          <w:bCs/>
          <w:spacing w:val="-3"/>
          <w:sz w:val="28"/>
          <w:szCs w:val="28"/>
          <w:u w:color="373C48"/>
        </w:rPr>
        <w:t xml:space="preserve"> </w:t>
      </w:r>
      <w:r>
        <w:rPr>
          <w:rFonts w:ascii="Times New Roman" w:hAnsi="Times New Roman"/>
          <w:b/>
          <w:bCs/>
          <w:spacing w:val="-2"/>
          <w:sz w:val="28"/>
          <w:szCs w:val="28"/>
          <w:u w:color="373C48"/>
        </w:rPr>
        <w:t>Screenshot:</w:t>
      </w:r>
    </w:p>
    <w:p w14:paraId="136284F0" w14:textId="77777777" w:rsidR="00743C36" w:rsidRDefault="00743C36">
      <w:pPr>
        <w:pStyle w:val="Default"/>
        <w:widowControl w:val="0"/>
        <w:spacing w:before="0" w:line="240" w:lineRule="auto"/>
        <w:rPr>
          <w:rFonts w:ascii="Times New Roman" w:hAnsi="Times New Roman"/>
          <w:b/>
          <w:bCs/>
          <w:spacing w:val="-2"/>
          <w:sz w:val="28"/>
          <w:szCs w:val="28"/>
          <w:u w:color="373C48"/>
        </w:rPr>
      </w:pPr>
    </w:p>
    <w:p w14:paraId="1B2FB5C0" w14:textId="5471F27F" w:rsidR="00743C36" w:rsidRDefault="00743C36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  <w:r>
        <w:rPr>
          <w:rFonts w:ascii="Times New Roman" w:hAnsi="Times New Roman"/>
          <w:sz w:val="28"/>
          <w:szCs w:val="28"/>
          <w:u w:val="single"/>
        </w:rPr>
        <w:t>NotificationSender.java</w:t>
      </w:r>
    </w:p>
    <w:p w14:paraId="621ED701" w14:textId="3798A765" w:rsidR="00834B6B" w:rsidRPr="00743C36" w:rsidRDefault="00834B6B">
      <w:pPr>
        <w:pStyle w:val="Default"/>
        <w:suppressAutoHyphens/>
        <w:spacing w:before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542B228B" w14:textId="47002649" w:rsidR="00834B6B" w:rsidRDefault="0007540A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  <w:r w:rsidRPr="0007540A">
        <w:rPr>
          <w:rFonts w:ascii="Times New Roman" w:eastAsia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6BC9A744" wp14:editId="77503DD6">
            <wp:extent cx="3947311" cy="6019466"/>
            <wp:effectExtent l="0" t="0" r="0" b="635"/>
            <wp:docPr id="131563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36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8722" cy="602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1EE4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4582D5FD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7428EA86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644E4D9E" w14:textId="77777777" w:rsidR="0007540A" w:rsidRDefault="0007540A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0BC1A24D" w14:textId="23F70AE2" w:rsidR="00834B6B" w:rsidRDefault="00000000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  <w:r>
        <w:rPr>
          <w:rFonts w:ascii="Times New Roman" w:eastAsia="Times New Roman" w:hAnsi="Times New Roman" w:cs="Times New Roman"/>
          <w:b/>
          <w:bCs/>
          <w:noProof/>
          <w:spacing w:val="-2"/>
          <w:sz w:val="28"/>
          <w:szCs w:val="28"/>
          <w:u w:color="373C48"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 wp14:anchorId="1995643E" wp14:editId="13335B98">
                <wp:simplePos x="0" y="0"/>
                <wp:positionH relativeFrom="margin">
                  <wp:posOffset>5938750</wp:posOffset>
                </wp:positionH>
                <wp:positionV relativeFrom="line">
                  <wp:posOffset>217181</wp:posOffset>
                </wp:positionV>
                <wp:extent cx="349912" cy="32960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0" name="officeArt object" descr="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12" cy="3296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61D22A5" w14:textId="2DB15C88" w:rsidR="00834B6B" w:rsidRDefault="00834B6B">
                            <w:pPr>
                              <w:pStyle w:val="Body"/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5643E" id="_x0000_s1029" type="#_x0000_t202" alt="4" style="position:absolute;margin-left:467.6pt;margin-top:17.1pt;width:27.55pt;height:25.95pt;z-index:251666432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0 0 21600 0 21600 21600 0 21600 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" filled="f" stroked="f" strokeweight="1pt">
                <v:stroke miterlimit="4"/>
                <v:textbox inset="4pt,4pt,4pt,4pt">
                  <w:txbxContent>
                    <w:p w14:paraId="361D22A5" w14:textId="2DB15C88" w:rsidR="00834B6B" w:rsidRDefault="00834B6B">
                      <w:pPr>
                        <w:pStyle w:val="Body"/>
                      </w:pPr>
                    </w:p>
                  </w:txbxContent>
                </v:textbox>
                <w10:wrap type="through" anchorx="margin" anchory="line"/>
              </v:shape>
            </w:pict>
          </mc:Fallback>
        </mc:AlternateContent>
      </w:r>
    </w:p>
    <w:p w14:paraId="270379BF" w14:textId="77777777" w:rsidR="0007540A" w:rsidRDefault="00000000">
      <w:pPr>
        <w:pStyle w:val="Default"/>
        <w:widowControl w:val="0"/>
        <w:spacing w:before="0" w:line="240" w:lineRule="auto"/>
        <w:rPr>
          <w:rFonts w:ascii="Times New Roman" w:hAnsi="Times New Roman"/>
          <w:b/>
          <w:bCs/>
          <w:spacing w:val="-2"/>
          <w:sz w:val="28"/>
          <w:szCs w:val="28"/>
          <w:u w:color="373C48"/>
        </w:rPr>
      </w:pPr>
      <w:r>
        <w:rPr>
          <w:rFonts w:ascii="Times New Roman" w:hAnsi="Times New Roman"/>
          <w:b/>
          <w:bCs/>
          <w:spacing w:val="-2"/>
          <w:sz w:val="28"/>
          <w:szCs w:val="28"/>
          <w:u w:color="373C48"/>
        </w:rPr>
        <w:t>Output Screenshot:</w:t>
      </w:r>
    </w:p>
    <w:p w14:paraId="1E7C095D" w14:textId="2ECA6EA5" w:rsidR="00834B6B" w:rsidRDefault="0007540A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  <w:r w:rsidRPr="0007540A">
        <w:rPr>
          <w:noProof/>
        </w:rPr>
        <w:t xml:space="preserve"> </w:t>
      </w:r>
      <w:r w:rsidRPr="0007540A">
        <w:rPr>
          <w:rFonts w:ascii="Times New Roman" w:eastAsia="Times New Roman" w:hAnsi="Times New Roman" w:cs="Times New Roman"/>
          <w:b/>
          <w:bCs/>
          <w:noProof/>
          <w:spacing w:val="-2"/>
          <w:sz w:val="28"/>
          <w:szCs w:val="28"/>
          <w:u w:color="373C48"/>
        </w:rPr>
        <w:drawing>
          <wp:inline distT="0" distB="0" distL="0" distR="0" wp14:anchorId="050BAD2B" wp14:editId="271606DB">
            <wp:extent cx="5820275" cy="1294646"/>
            <wp:effectExtent l="0" t="0" r="0" b="1270"/>
            <wp:docPr id="209578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88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7316" cy="1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40A">
        <w:rPr>
          <w:rFonts w:ascii="Times New Roman" w:eastAsia="Times New Roman" w:hAnsi="Times New Roman" w:cs="Times New Roman"/>
          <w:b/>
          <w:bCs/>
          <w:noProof/>
          <w:spacing w:val="-2"/>
          <w:sz w:val="28"/>
          <w:szCs w:val="28"/>
          <w:u w:color="373C48"/>
        </w:rPr>
        <w:t xml:space="preserve"> </w:t>
      </w:r>
    </w:p>
    <w:p w14:paraId="178000C4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7A0FD545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5A5C0A20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6A1E983D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076E3EFE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01A1B3C3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6744A9EF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163CFA9A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46609E2F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5CFA8DBB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3ADA93FA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35C7DC30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55003FFC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6BCEEFA7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57C9A909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73D19A37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2D9F48AF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65CE54E5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6EA448E4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572B001B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21380C6B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2715890B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5F874362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68104D39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538665F0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6586B9F3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05508D30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3D7F6156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74A27121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6AEA07A2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6CCFD127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127A869F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039EF756" w14:textId="042AE1BB" w:rsidR="00E31EF5" w:rsidRPr="00E31EF5" w:rsidRDefault="00E31EF5" w:rsidP="00E31EF5">
      <w:pPr>
        <w:pStyle w:val="Default"/>
        <w:widowControl w:val="0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val="single" w:color="373C48"/>
        </w:rPr>
      </w:pPr>
      <w:r w:rsidRPr="00E31EF5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val="single" w:color="373C48"/>
        </w:rPr>
        <w:lastRenderedPageBreak/>
        <w:t>PART - B</w:t>
      </w:r>
    </w:p>
    <w:p w14:paraId="3C1F5A4F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1EF84668" w14:textId="6A5C1224" w:rsidR="00E31EF5" w:rsidRDefault="00E31EF5" w:rsidP="00E31EF5">
      <w:pPr>
        <w:pStyle w:val="Default"/>
        <w:widowControl w:val="0"/>
        <w:numPr>
          <w:ilvl w:val="0"/>
          <w:numId w:val="1"/>
        </w:numPr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  <w:t>Model/InterestBearing.java</w:t>
      </w:r>
    </w:p>
    <w:p w14:paraId="146139F4" w14:textId="77777777" w:rsidR="00E31EF5" w:rsidRDefault="00E31EF5" w:rsidP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48676CA0" w14:textId="77777777" w:rsidR="00E31EF5" w:rsidRPr="00E31EF5" w:rsidRDefault="00E31EF5" w:rsidP="00E31EF5">
      <w:pPr>
        <w:rPr>
          <w:lang w:val="en-IN" w:eastAsia="en-IN" w:bidi="gu-IN"/>
        </w:rPr>
      </w:pPr>
      <w:r w:rsidRPr="00E31EF5">
        <w:rPr>
          <w:lang w:val="en-IN" w:eastAsia="en-IN" w:bidi="gu-IN"/>
        </w:rPr>
        <w:t>package model;</w:t>
      </w:r>
    </w:p>
    <w:p w14:paraId="42BF0AB8" w14:textId="77777777" w:rsidR="00E31EF5" w:rsidRPr="00E31EF5" w:rsidRDefault="00E31EF5" w:rsidP="00E31EF5">
      <w:pPr>
        <w:rPr>
          <w:lang w:val="en-IN" w:eastAsia="en-IN" w:bidi="gu-IN"/>
        </w:rPr>
      </w:pPr>
      <w:r w:rsidRPr="00E31EF5">
        <w:rPr>
          <w:lang w:val="en-IN" w:eastAsia="en-IN" w:bidi="gu-IN"/>
        </w:rPr>
        <w:t xml:space="preserve">public interface </w:t>
      </w:r>
      <w:proofErr w:type="spellStart"/>
      <w:r w:rsidRPr="00E31EF5">
        <w:rPr>
          <w:lang w:val="en-IN" w:eastAsia="en-IN" w:bidi="gu-IN"/>
        </w:rPr>
        <w:t>InterestBearing</w:t>
      </w:r>
      <w:proofErr w:type="spellEnd"/>
      <w:r w:rsidRPr="00E31EF5">
        <w:rPr>
          <w:lang w:val="en-IN" w:eastAsia="en-IN" w:bidi="gu-IN"/>
        </w:rPr>
        <w:t xml:space="preserve"> {</w:t>
      </w:r>
    </w:p>
    <w:p w14:paraId="360B1175" w14:textId="77777777" w:rsidR="00E31EF5" w:rsidRPr="00E31EF5" w:rsidRDefault="00E31EF5" w:rsidP="00E31EF5">
      <w:pPr>
        <w:rPr>
          <w:lang w:val="en-IN" w:eastAsia="en-IN" w:bidi="gu-IN"/>
        </w:rPr>
      </w:pPr>
      <w:r w:rsidRPr="00E31EF5">
        <w:rPr>
          <w:lang w:val="en-IN" w:eastAsia="en-IN" w:bidi="gu-IN"/>
        </w:rPr>
        <w:t xml:space="preserve">    double </w:t>
      </w:r>
      <w:proofErr w:type="spellStart"/>
      <w:proofErr w:type="gramStart"/>
      <w:r w:rsidRPr="00E31EF5">
        <w:rPr>
          <w:lang w:val="en-IN" w:eastAsia="en-IN" w:bidi="gu-IN"/>
        </w:rPr>
        <w:t>interestRate</w:t>
      </w:r>
      <w:proofErr w:type="spellEnd"/>
      <w:r w:rsidRPr="00E31EF5">
        <w:rPr>
          <w:lang w:val="en-IN" w:eastAsia="en-IN" w:bidi="gu-IN"/>
        </w:rPr>
        <w:t>(</w:t>
      </w:r>
      <w:proofErr w:type="gramEnd"/>
      <w:r w:rsidRPr="00E31EF5">
        <w:rPr>
          <w:lang w:val="en-IN" w:eastAsia="en-IN" w:bidi="gu-IN"/>
        </w:rPr>
        <w:t>);</w:t>
      </w:r>
    </w:p>
    <w:p w14:paraId="61A97C76" w14:textId="77777777" w:rsidR="00E31EF5" w:rsidRPr="00E31EF5" w:rsidRDefault="00E31EF5" w:rsidP="00E31EF5">
      <w:pPr>
        <w:rPr>
          <w:lang w:val="en-IN" w:eastAsia="en-IN" w:bidi="gu-IN"/>
        </w:rPr>
      </w:pPr>
      <w:r w:rsidRPr="00E31EF5">
        <w:rPr>
          <w:lang w:val="en-IN" w:eastAsia="en-IN" w:bidi="gu-IN"/>
        </w:rPr>
        <w:t xml:space="preserve">    long </w:t>
      </w:r>
      <w:proofErr w:type="spellStart"/>
      <w:proofErr w:type="gramStart"/>
      <w:r w:rsidRPr="00E31EF5">
        <w:rPr>
          <w:lang w:val="en-IN" w:eastAsia="en-IN" w:bidi="gu-IN"/>
        </w:rPr>
        <w:t>getBalance</w:t>
      </w:r>
      <w:proofErr w:type="spellEnd"/>
      <w:r w:rsidRPr="00E31EF5">
        <w:rPr>
          <w:lang w:val="en-IN" w:eastAsia="en-IN" w:bidi="gu-IN"/>
        </w:rPr>
        <w:t>(</w:t>
      </w:r>
      <w:proofErr w:type="gramEnd"/>
      <w:r w:rsidRPr="00E31EF5">
        <w:rPr>
          <w:lang w:val="en-IN" w:eastAsia="en-IN" w:bidi="gu-IN"/>
        </w:rPr>
        <w:t>);</w:t>
      </w:r>
    </w:p>
    <w:p w14:paraId="3E18953B" w14:textId="77777777" w:rsidR="00E31EF5" w:rsidRPr="00E31EF5" w:rsidRDefault="00E31EF5" w:rsidP="00E31EF5">
      <w:pPr>
        <w:rPr>
          <w:lang w:val="en-IN" w:eastAsia="en-IN" w:bidi="gu-IN"/>
        </w:rPr>
      </w:pPr>
      <w:r w:rsidRPr="00E31EF5">
        <w:rPr>
          <w:lang w:val="en-IN" w:eastAsia="en-IN" w:bidi="gu-IN"/>
        </w:rPr>
        <w:t xml:space="preserve">    default double </w:t>
      </w:r>
      <w:proofErr w:type="spellStart"/>
      <w:proofErr w:type="gramStart"/>
      <w:r w:rsidRPr="00E31EF5">
        <w:rPr>
          <w:lang w:val="en-IN" w:eastAsia="en-IN" w:bidi="gu-IN"/>
        </w:rPr>
        <w:t>yearlyInterest</w:t>
      </w:r>
      <w:proofErr w:type="spellEnd"/>
      <w:r w:rsidRPr="00E31EF5">
        <w:rPr>
          <w:lang w:val="en-IN" w:eastAsia="en-IN" w:bidi="gu-IN"/>
        </w:rPr>
        <w:t>(</w:t>
      </w:r>
      <w:proofErr w:type="gramEnd"/>
      <w:r w:rsidRPr="00E31EF5">
        <w:rPr>
          <w:lang w:val="en-IN" w:eastAsia="en-IN" w:bidi="gu-IN"/>
        </w:rPr>
        <w:t xml:space="preserve">) </w:t>
      </w:r>
      <w:proofErr w:type="gramStart"/>
      <w:r w:rsidRPr="00E31EF5">
        <w:rPr>
          <w:lang w:val="en-IN" w:eastAsia="en-IN" w:bidi="gu-IN"/>
        </w:rPr>
        <w:t>{ return</w:t>
      </w:r>
      <w:proofErr w:type="gramEnd"/>
      <w:r w:rsidRPr="00E31EF5">
        <w:rPr>
          <w:lang w:val="en-IN" w:eastAsia="en-IN" w:bidi="gu-IN"/>
        </w:rPr>
        <w:t xml:space="preserve"> </w:t>
      </w:r>
      <w:proofErr w:type="spellStart"/>
      <w:proofErr w:type="gramStart"/>
      <w:r w:rsidRPr="00E31EF5">
        <w:rPr>
          <w:lang w:val="en-IN" w:eastAsia="en-IN" w:bidi="gu-IN"/>
        </w:rPr>
        <w:t>getBalance</w:t>
      </w:r>
      <w:proofErr w:type="spellEnd"/>
      <w:r w:rsidRPr="00E31EF5">
        <w:rPr>
          <w:lang w:val="en-IN" w:eastAsia="en-IN" w:bidi="gu-IN"/>
        </w:rPr>
        <w:t>(</w:t>
      </w:r>
      <w:proofErr w:type="gramEnd"/>
      <w:r w:rsidRPr="00E31EF5">
        <w:rPr>
          <w:lang w:val="en-IN" w:eastAsia="en-IN" w:bidi="gu-IN"/>
        </w:rPr>
        <w:t xml:space="preserve">) * </w:t>
      </w:r>
      <w:proofErr w:type="spellStart"/>
      <w:proofErr w:type="gramStart"/>
      <w:r w:rsidRPr="00E31EF5">
        <w:rPr>
          <w:lang w:val="en-IN" w:eastAsia="en-IN" w:bidi="gu-IN"/>
        </w:rPr>
        <w:t>interestRate</w:t>
      </w:r>
      <w:proofErr w:type="spellEnd"/>
      <w:r w:rsidRPr="00E31EF5">
        <w:rPr>
          <w:lang w:val="en-IN" w:eastAsia="en-IN" w:bidi="gu-IN"/>
        </w:rPr>
        <w:t>(</w:t>
      </w:r>
      <w:proofErr w:type="gramEnd"/>
      <w:r w:rsidRPr="00E31EF5">
        <w:rPr>
          <w:lang w:val="en-IN" w:eastAsia="en-IN" w:bidi="gu-IN"/>
        </w:rPr>
        <w:t>) / 100.0</w:t>
      </w:r>
      <w:proofErr w:type="gramStart"/>
      <w:r w:rsidRPr="00E31EF5">
        <w:rPr>
          <w:lang w:val="en-IN" w:eastAsia="en-IN" w:bidi="gu-IN"/>
        </w:rPr>
        <w:t>; }</w:t>
      </w:r>
      <w:proofErr w:type="gramEnd"/>
    </w:p>
    <w:p w14:paraId="5021D485" w14:textId="77777777" w:rsidR="00E31EF5" w:rsidRPr="00E31EF5" w:rsidRDefault="00E31EF5" w:rsidP="00E31EF5">
      <w:pPr>
        <w:rPr>
          <w:lang w:val="en-IN" w:eastAsia="en-IN" w:bidi="gu-IN"/>
        </w:rPr>
      </w:pPr>
      <w:r w:rsidRPr="00E31EF5">
        <w:rPr>
          <w:lang w:val="en-IN" w:eastAsia="en-IN" w:bidi="gu-IN"/>
        </w:rPr>
        <w:t>}</w:t>
      </w:r>
    </w:p>
    <w:p w14:paraId="3CE2D539" w14:textId="77777777" w:rsidR="00E31EF5" w:rsidRPr="00E31EF5" w:rsidRDefault="00E31EF5" w:rsidP="00E31EF5">
      <w:pPr>
        <w:rPr>
          <w:lang w:val="en-IN" w:eastAsia="en-IN" w:bidi="gu-IN"/>
        </w:rPr>
      </w:pPr>
    </w:p>
    <w:p w14:paraId="1BC73692" w14:textId="5415331C" w:rsidR="00E31EF5" w:rsidRPr="00E31EF5" w:rsidRDefault="00E31EF5" w:rsidP="00E31EF5">
      <w:pPr>
        <w:pStyle w:val="Default"/>
        <w:widowControl w:val="0"/>
        <w:numPr>
          <w:ilvl w:val="0"/>
          <w:numId w:val="1"/>
        </w:numPr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val="single" w:color="373C48"/>
        </w:rPr>
      </w:pPr>
      <w:proofErr w:type="gramStart"/>
      <w:r w:rsidRPr="00E31EF5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val="single" w:color="373C48"/>
        </w:rPr>
        <w:t>Output:-</w:t>
      </w:r>
      <w:proofErr w:type="gramEnd"/>
    </w:p>
    <w:p w14:paraId="02D7F6B7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5E84ED36" w14:textId="3A443743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  <w:r>
        <w:rPr>
          <w:rFonts w:ascii="Times New Roman" w:eastAsia="Times New Roman" w:hAnsi="Times New Roman" w:cs="Times New Roman"/>
          <w:b/>
          <w:bCs/>
          <w:noProof/>
          <w:spacing w:val="-2"/>
          <w:sz w:val="28"/>
          <w:szCs w:val="28"/>
          <w:u w:color="373C48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6608DB95" wp14:editId="522369A7">
            <wp:extent cx="5971564" cy="501650"/>
            <wp:effectExtent l="0" t="0" r="0" b="0"/>
            <wp:docPr id="4495757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75778" name="Picture 4495757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706" cy="50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BABC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1CBAA37E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1C045F9F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0152112B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16C1A34B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73057CEB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7F64017E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4C09DC26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509F6742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2AB4E8D0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2CF1963A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33956832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5DCE0A11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752A7984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72BB8BE6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44E05A05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500661F8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55807F0F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71210FD3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02E232B6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76A9C0D5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616A1B60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7B26E41E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0AEC97BF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068E46F3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2E2E2E3F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6A8772FE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291682C0" w14:textId="77777777" w:rsidR="00E31EF5" w:rsidRDefault="00E31EF5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0E2D2B22" w14:textId="77777777" w:rsidR="00060060" w:rsidRDefault="00060060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24AA19B9" w14:textId="77777777" w:rsidR="00834B6B" w:rsidRDefault="00000000">
      <w:pPr>
        <w:pStyle w:val="Default"/>
        <w:widowControl w:val="0"/>
        <w:spacing w:before="0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  <w:r>
        <w:rPr>
          <w:rFonts w:ascii="Times New Roman" w:hAnsi="Times New Roman"/>
          <w:b/>
          <w:bCs/>
          <w:spacing w:val="-2"/>
          <w:sz w:val="28"/>
          <w:szCs w:val="28"/>
          <w:u w:color="373C48"/>
        </w:rPr>
        <w:t>Learning Outcome:</w:t>
      </w:r>
    </w:p>
    <w:p w14:paraId="2CA9A2BA" w14:textId="77777777" w:rsidR="00834B6B" w:rsidRDefault="00000000">
      <w:pPr>
        <w:pStyle w:val="Body"/>
        <w:spacing w:line="288" w:lineRule="auto"/>
        <w:rPr>
          <w:rFonts w:ascii="Times New Roman" w:eastAsia="Times New Roman" w:hAnsi="Times New Roman" w:cs="Times New Roman"/>
          <w:spacing w:val="-1"/>
          <w:sz w:val="24"/>
          <w:szCs w:val="24"/>
          <w:u w:color="373C48"/>
        </w:rPr>
      </w:pPr>
      <w:r>
        <w:rPr>
          <w:rFonts w:ascii="Times New Roman" w:hAnsi="Times New Roman"/>
          <w:sz w:val="24"/>
          <w:szCs w:val="24"/>
          <w:lang w:val="en-US"/>
        </w:rPr>
        <w:t>To unders</w:t>
      </w:r>
      <w:r>
        <w:rPr>
          <w:rFonts w:ascii="Times New Roman" w:hAnsi="Times New Roman"/>
          <w:lang w:val="en-US"/>
        </w:rPr>
        <w:t>tand and implement functional interfaces, lambda expressions, arrays of interface objects, and marker interfaces in Java. The program demonstrates how Email and SMS notification senders can implement a common Notifier functional interface using lambda expressions, store them in an array, and broadcast a message to all senders. It also demonstrates the use of the Urgent marker interface to identify urgent senders and send the notification twice to them.</w:t>
      </w:r>
    </w:p>
    <w:p w14:paraId="02D48F38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2F86FC0F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6880A570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2A57B04D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0113420F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5AD9E2E2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73E1E319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3BD22A12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08A4D546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3696A503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4C4541F9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1800DE27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745738D5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512C4C32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2B740E14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1E4CEF08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087AD09D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6AA1CE2E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5C6FAEEC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4396895F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0120E219" w14:textId="77777777" w:rsidR="00834B6B" w:rsidRDefault="00834B6B">
      <w:pPr>
        <w:pStyle w:val="Default"/>
        <w:widowControl w:val="0"/>
        <w:spacing w:before="0" w:line="240" w:lineRule="auto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u w:color="373C48"/>
        </w:rPr>
      </w:pPr>
    </w:p>
    <w:p w14:paraId="62719A0A" w14:textId="57695764" w:rsidR="00834B6B" w:rsidRDefault="00000000">
      <w:pPr>
        <w:pStyle w:val="Default"/>
        <w:widowControl w:val="0"/>
        <w:spacing w:before="0" w:line="240" w:lineRule="auto"/>
      </w:pPr>
      <w:r>
        <w:rPr>
          <w:rFonts w:ascii="Times New Roman" w:eastAsia="Times New Roman" w:hAnsi="Times New Roman" w:cs="Times New Roman"/>
          <w:b/>
          <w:bCs/>
          <w:noProof/>
          <w:spacing w:val="-2"/>
          <w:sz w:val="28"/>
          <w:szCs w:val="28"/>
          <w:u w:color="373C48"/>
        </w:rPr>
        <mc:AlternateContent>
          <mc:Choice Requires="wps">
            <w:drawing>
              <wp:anchor distT="152400" distB="152400" distL="152400" distR="152400" simplePos="0" relativeHeight="251675648" behindDoc="0" locked="0" layoutInCell="1" allowOverlap="1" wp14:anchorId="4B4A5D90" wp14:editId="7F4A889E">
                <wp:simplePos x="0" y="0"/>
                <wp:positionH relativeFrom="margin">
                  <wp:posOffset>5902484</wp:posOffset>
                </wp:positionH>
                <wp:positionV relativeFrom="line">
                  <wp:posOffset>260526</wp:posOffset>
                </wp:positionV>
                <wp:extent cx="349912" cy="32960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4" name="officeArt object" descr="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12" cy="3296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9D3555C" w14:textId="696807D0" w:rsidR="00834B6B" w:rsidRDefault="00834B6B">
                            <w:pPr>
                              <w:pStyle w:val="Body"/>
                            </w:pP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A5D90" id="_x0000_s1030" type="#_x0000_t202" alt="5" style="position:absolute;margin-left:464.75pt;margin-top:20.5pt;width:27.55pt;height:25.95pt;z-index:251675648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wrapcoords="0 0 21600 0 21600 21600 0 21600 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" filled="f" stroked="f" strokeweight="1pt">
                <v:stroke miterlimit="4"/>
                <v:textbox inset="4pt,4pt,4pt,4pt">
                  <w:txbxContent>
                    <w:p w14:paraId="69D3555C" w14:textId="696807D0" w:rsidR="00834B6B" w:rsidRDefault="00834B6B">
                      <w:pPr>
                        <w:pStyle w:val="Body"/>
                      </w:pPr>
                    </w:p>
                  </w:txbxContent>
                </v:textbox>
                <w10:wrap type="through" anchorx="margin" anchory="line"/>
              </v:shape>
            </w:pict>
          </mc:Fallback>
        </mc:AlternateContent>
      </w:r>
    </w:p>
    <w:sectPr w:rsidR="00834B6B">
      <w:headerReference w:type="default" r:id="rId13"/>
      <w:footerReference w:type="default" r:id="rId14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6FFBF" w14:textId="77777777" w:rsidR="00FF4B1D" w:rsidRDefault="00FF4B1D">
      <w:r>
        <w:separator/>
      </w:r>
    </w:p>
  </w:endnote>
  <w:endnote w:type="continuationSeparator" w:id="0">
    <w:p w14:paraId="6B0539A7" w14:textId="77777777" w:rsidR="00FF4B1D" w:rsidRDefault="00FF4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05232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B20416" w14:textId="0AC2AC3C" w:rsidR="003E0962" w:rsidRDefault="003E096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F7432" w14:textId="03139D5B" w:rsidR="003E0962" w:rsidRDefault="003E0962" w:rsidP="003E0962">
    <w:pPr>
      <w:pStyle w:val="HeaderFooter"/>
      <w:tabs>
        <w:tab w:val="clear" w:pos="9020"/>
        <w:tab w:val="center" w:pos="4819"/>
        <w:tab w:val="right" w:pos="9638"/>
      </w:tabs>
    </w:pPr>
    <w:r>
      <w:rPr>
        <w:rFonts w:ascii="Times New Roman" w:hAnsi="Times New Roman"/>
      </w:rPr>
      <w:t>CSPIT   K.D. Patel Department of Information Technology</w:t>
    </w:r>
  </w:p>
  <w:p w14:paraId="01A379D2" w14:textId="7AE9763F" w:rsidR="00834B6B" w:rsidRPr="003E0962" w:rsidRDefault="00834B6B" w:rsidP="003E09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2C590" w14:textId="77777777" w:rsidR="00FF4B1D" w:rsidRDefault="00FF4B1D">
      <w:r>
        <w:separator/>
      </w:r>
    </w:p>
  </w:footnote>
  <w:footnote w:type="continuationSeparator" w:id="0">
    <w:p w14:paraId="145E5F86" w14:textId="77777777" w:rsidR="00FF4B1D" w:rsidRDefault="00FF4B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A6FCB" w14:textId="14412D62" w:rsidR="00834B6B" w:rsidRDefault="00000000" w:rsidP="00BB2CDD">
    <w:pPr>
      <w:pStyle w:val="HeaderFooter"/>
      <w:widowControl w:val="0"/>
      <w:tabs>
        <w:tab w:val="clear" w:pos="9020"/>
        <w:tab w:val="center" w:pos="4819"/>
        <w:tab w:val="right" w:pos="9638"/>
      </w:tabs>
      <w:spacing w:before="44"/>
      <w:jc w:val="right"/>
    </w:pPr>
    <w:r>
      <w:rPr>
        <w:rFonts w:ascii="Calibri" w:hAnsi="Calibri"/>
        <w:sz w:val="22"/>
        <w:szCs w:val="22"/>
        <w:u w:color="000000"/>
      </w:rPr>
      <w:t xml:space="preserve">CEUE203 - </w:t>
    </w:r>
    <w:r>
      <w:rPr>
        <w:rFonts w:ascii="Calibri" w:hAnsi="Calibri"/>
        <w:spacing w:val="-1"/>
        <w:sz w:val="22"/>
        <w:szCs w:val="22"/>
        <w:u w:color="000000"/>
      </w:rPr>
      <w:t xml:space="preserve">OOP </w:t>
    </w:r>
    <w:r w:rsidR="00BB2CDD">
      <w:rPr>
        <w:rFonts w:ascii="Calibri" w:hAnsi="Calibri"/>
        <w:spacing w:val="-1"/>
        <w:sz w:val="22"/>
        <w:szCs w:val="22"/>
        <w:u w:color="000000"/>
      </w:rPr>
      <w:t xml:space="preserve">                                                                                                                                                       </w:t>
    </w:r>
    <w:r>
      <w:rPr>
        <w:rFonts w:ascii="Calibri" w:hAnsi="Calibri"/>
        <w:spacing w:val="-1"/>
        <w:sz w:val="22"/>
        <w:szCs w:val="22"/>
        <w:u w:color="000000"/>
      </w:rPr>
      <w:t>D26IT1</w:t>
    </w:r>
    <w:r w:rsidR="00BB2CDD">
      <w:rPr>
        <w:rFonts w:ascii="Calibri" w:hAnsi="Calibri"/>
        <w:spacing w:val="-1"/>
        <w:sz w:val="22"/>
        <w:szCs w:val="22"/>
        <w:u w:color="000000"/>
      </w:rPr>
      <w:t>1</w:t>
    </w:r>
    <w:r>
      <w:rPr>
        <w:rFonts w:ascii="Calibri" w:hAnsi="Calibri"/>
        <w:spacing w:val="-1"/>
        <w:sz w:val="22"/>
        <w:szCs w:val="22"/>
        <w:u w:color="000000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72689"/>
    <w:multiLevelType w:val="hybridMultilevel"/>
    <w:tmpl w:val="925E8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55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B6B"/>
    <w:rsid w:val="00060060"/>
    <w:rsid w:val="0007540A"/>
    <w:rsid w:val="00080221"/>
    <w:rsid w:val="001255ED"/>
    <w:rsid w:val="00243466"/>
    <w:rsid w:val="003E0962"/>
    <w:rsid w:val="00743C36"/>
    <w:rsid w:val="00834B6B"/>
    <w:rsid w:val="00B17166"/>
    <w:rsid w:val="00BB2CDD"/>
    <w:rsid w:val="00D95017"/>
    <w:rsid w:val="00E31EF5"/>
    <w:rsid w:val="00FF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393121"/>
  <w15:docId w15:val="{AC456735-83BC-4BD3-BD0D-5FB7DEF2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gu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de-DE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BB2C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2CDD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BB2C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2CDD"/>
    <w:rPr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Fenil Rathod</dc:creator>
  <cp:lastModifiedBy>D26IT117 FENIL RATHOD</cp:lastModifiedBy>
  <cp:revision>5</cp:revision>
  <dcterms:created xsi:type="dcterms:W3CDTF">2026-08-29T11:05:00Z</dcterms:created>
  <dcterms:modified xsi:type="dcterms:W3CDTF">2026-10-12T16:10:00Z</dcterms:modified>
</cp:coreProperties>
</file>