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B3CE9" w14:textId="77777777" w:rsidR="004C4BA2" w:rsidRPr="0002061E" w:rsidRDefault="002D4D01">
      <w:pPr>
        <w:pStyle w:val="Title"/>
        <w:rPr>
          <w:rFonts w:ascii="Segoe Pro" w:hAnsi="Segoe Pro"/>
          <w:szCs w:val="24"/>
        </w:rPr>
      </w:pPr>
      <w:r w:rsidRPr="0002061E">
        <w:rPr>
          <w:rFonts w:ascii="Segoe Pro" w:hAnsi="Segoe Pro"/>
        </w:rPr>
        <w:t>EMPLOYEE NON-COMPETE AGREEMENT</w:t>
      </w:r>
    </w:p>
    <w:p w14:paraId="79AB3CEA" w14:textId="77777777" w:rsidR="004C4BA2" w:rsidRPr="0002061E" w:rsidRDefault="004C4BA2">
      <w:pPr>
        <w:pStyle w:val="HTMLPreformatted"/>
        <w:jc w:val="both"/>
        <w:rPr>
          <w:rFonts w:ascii="Segoe Pro" w:hAnsi="Segoe Pro"/>
          <w:sz w:val="24"/>
        </w:rPr>
      </w:pPr>
    </w:p>
    <w:p w14:paraId="79AB3CF0" w14:textId="6EEFBD65" w:rsidR="004C4BA2" w:rsidRPr="0002061E" w:rsidRDefault="002D4D01">
      <w:pPr>
        <w:pStyle w:val="HTMLPreformatted"/>
        <w:jc w:val="both"/>
        <w:rPr>
          <w:rFonts w:ascii="Segoe Pro" w:hAnsi="Segoe Pro" w:cs="Times New Roman"/>
          <w:sz w:val="24"/>
        </w:rPr>
      </w:pPr>
      <w:r w:rsidRPr="0002061E">
        <w:rPr>
          <w:rFonts w:ascii="Segoe Pro" w:hAnsi="Segoe Pro" w:cs="Times New Roman"/>
          <w:sz w:val="24"/>
        </w:rPr>
        <w:t xml:space="preserve">       For good consideration and as an inducement for</w:t>
      </w:r>
      <w:r w:rsidR="002002E0">
        <w:rPr>
          <w:rFonts w:ascii="Segoe Pro" w:hAnsi="Segoe Pro" w:cs="Times New Roman"/>
          <w:sz w:val="24"/>
        </w:rPr>
        <w:t xml:space="preserve"> Fenix Alliance Inc. </w:t>
      </w:r>
      <w:r w:rsidRPr="0002061E">
        <w:rPr>
          <w:rFonts w:ascii="Segoe Pro" w:hAnsi="Segoe Pro" w:cs="Times New Roman"/>
          <w:sz w:val="24"/>
        </w:rPr>
        <w:t>(Company) to employ_________________________</w:t>
      </w:r>
      <w:r w:rsidR="002002E0">
        <w:rPr>
          <w:rFonts w:ascii="Segoe Pro" w:hAnsi="Segoe Pro" w:cs="Times New Roman"/>
          <w:sz w:val="24"/>
        </w:rPr>
        <w:t xml:space="preserve"> </w:t>
      </w:r>
      <w:bookmarkStart w:id="0" w:name="_GoBack"/>
      <w:bookmarkEnd w:id="0"/>
      <w:r w:rsidRPr="0002061E">
        <w:rPr>
          <w:rFonts w:ascii="Segoe Pro" w:hAnsi="Segoe Pro" w:cs="Times New Roman"/>
          <w:sz w:val="24"/>
        </w:rPr>
        <w:t>(Employee), the undersigned Employee hereby agrees not to directly or indirectly compete with the business of the Company and its successors and assigns during the period of employment and for a period of _____ years following termination of employment and notwithstanding the cause or reason for termination.</w:t>
      </w:r>
    </w:p>
    <w:p w14:paraId="79AB3CF1" w14:textId="77777777" w:rsidR="004C4BA2" w:rsidRPr="0002061E" w:rsidRDefault="004C4BA2">
      <w:pPr>
        <w:pStyle w:val="HTMLPreformatted"/>
        <w:jc w:val="both"/>
        <w:rPr>
          <w:rFonts w:ascii="Segoe Pro" w:hAnsi="Segoe Pro" w:cs="Times New Roman"/>
          <w:sz w:val="24"/>
        </w:rPr>
      </w:pPr>
    </w:p>
    <w:p w14:paraId="79AB3CF5" w14:textId="5B106C0A" w:rsidR="004C4BA2" w:rsidRPr="0002061E" w:rsidRDefault="002D4D01">
      <w:pPr>
        <w:pStyle w:val="HTMLPreformatted"/>
        <w:jc w:val="both"/>
        <w:rPr>
          <w:rFonts w:ascii="Segoe Pro" w:hAnsi="Segoe Pro" w:cs="Times New Roman"/>
          <w:sz w:val="24"/>
        </w:rPr>
      </w:pPr>
      <w:r w:rsidRPr="0002061E">
        <w:rPr>
          <w:rFonts w:ascii="Segoe Pro" w:hAnsi="Segoe Pro" w:cs="Times New Roman"/>
          <w:sz w:val="24"/>
        </w:rPr>
        <w:t xml:space="preserve">       The term "not compete" as used herein shall mean that the Employee shall not own, manage, operate, consult or to be employed in a business substantially similar to, or competitive with, the present business of the Company or such other business activity in which the Company may substantially engage during the term of employment.</w:t>
      </w:r>
    </w:p>
    <w:p w14:paraId="79AB3CF6" w14:textId="77777777" w:rsidR="004C4BA2" w:rsidRPr="0002061E" w:rsidRDefault="004C4BA2">
      <w:pPr>
        <w:pStyle w:val="HTMLPreformatted"/>
        <w:jc w:val="both"/>
        <w:rPr>
          <w:rFonts w:ascii="Segoe Pro" w:hAnsi="Segoe Pro" w:cs="Times New Roman"/>
          <w:sz w:val="24"/>
        </w:rPr>
      </w:pPr>
    </w:p>
    <w:p w14:paraId="79AB3CF7" w14:textId="77777777" w:rsidR="004C4BA2" w:rsidRPr="0002061E" w:rsidRDefault="002D4D01">
      <w:pPr>
        <w:pStyle w:val="HTMLPreformatted"/>
        <w:jc w:val="both"/>
        <w:rPr>
          <w:rFonts w:ascii="Segoe Pro" w:hAnsi="Segoe Pro" w:cs="Times New Roman"/>
          <w:sz w:val="24"/>
        </w:rPr>
      </w:pPr>
      <w:r w:rsidRPr="0002061E">
        <w:rPr>
          <w:rFonts w:ascii="Segoe Pro" w:hAnsi="Segoe Pro" w:cs="Times New Roman"/>
          <w:sz w:val="24"/>
        </w:rPr>
        <w:t xml:space="preserve">       The Employee acknowledges that the Company shall or may in reliance of this </w:t>
      </w:r>
    </w:p>
    <w:p w14:paraId="79AB3CFA" w14:textId="20EC4211" w:rsidR="004C4BA2" w:rsidRPr="0002061E" w:rsidRDefault="002D4D01">
      <w:pPr>
        <w:pStyle w:val="HTMLPreformatted"/>
        <w:jc w:val="both"/>
        <w:rPr>
          <w:rFonts w:ascii="Segoe Pro" w:hAnsi="Segoe Pro" w:cs="Times New Roman"/>
          <w:sz w:val="24"/>
        </w:rPr>
      </w:pPr>
      <w:r w:rsidRPr="0002061E">
        <w:rPr>
          <w:rFonts w:ascii="Segoe Pro" w:hAnsi="Segoe Pro" w:cs="Times New Roman"/>
          <w:sz w:val="24"/>
        </w:rPr>
        <w:t>agreement provide Employee access to trade secrets, customers and other confidential data and good will.  Employee agrees to retain said information as confidential and not to use said information on his or her won behalf or disclose same to any third party.</w:t>
      </w:r>
    </w:p>
    <w:p w14:paraId="79AB3CFB" w14:textId="77777777" w:rsidR="004C4BA2" w:rsidRPr="0002061E" w:rsidRDefault="004C4BA2">
      <w:pPr>
        <w:pStyle w:val="HTMLPreformatted"/>
        <w:jc w:val="both"/>
        <w:rPr>
          <w:rFonts w:ascii="Segoe Pro" w:hAnsi="Segoe Pro" w:cs="Times New Roman"/>
          <w:sz w:val="24"/>
        </w:rPr>
      </w:pPr>
    </w:p>
    <w:p w14:paraId="79AB3CFE" w14:textId="22AF37DB" w:rsidR="004C4BA2" w:rsidRPr="0002061E" w:rsidRDefault="002D4D01">
      <w:pPr>
        <w:pStyle w:val="HTMLPreformatted"/>
        <w:jc w:val="both"/>
        <w:rPr>
          <w:rFonts w:ascii="Segoe Pro" w:hAnsi="Segoe Pro" w:cs="Times New Roman"/>
          <w:sz w:val="24"/>
        </w:rPr>
      </w:pPr>
      <w:r w:rsidRPr="0002061E">
        <w:rPr>
          <w:rFonts w:ascii="Segoe Pro" w:hAnsi="Segoe Pro" w:cs="Times New Roman"/>
          <w:sz w:val="24"/>
        </w:rPr>
        <w:tab/>
        <w:t>This non-compete agreement shall extend only for a radius of</w:t>
      </w:r>
      <w:r w:rsidR="00AE2F17">
        <w:rPr>
          <w:rFonts w:ascii="Segoe Pro" w:hAnsi="Segoe Pro" w:cs="Times New Roman"/>
          <w:sz w:val="24"/>
        </w:rPr>
        <w:t xml:space="preserve"> </w:t>
      </w:r>
      <w:r w:rsidRPr="0002061E">
        <w:rPr>
          <w:rFonts w:ascii="Segoe Pro" w:hAnsi="Segoe Pro" w:cs="Times New Roman"/>
          <w:sz w:val="24"/>
        </w:rPr>
        <w:t xml:space="preserve">________ miles from the present location of the Company and shall be in full force and effect for________ years, commencing with the date of employment termination. </w:t>
      </w:r>
    </w:p>
    <w:p w14:paraId="79AB3CFF" w14:textId="77777777" w:rsidR="004C4BA2" w:rsidRPr="0002061E" w:rsidRDefault="004C4BA2">
      <w:pPr>
        <w:pStyle w:val="HTMLPreformatted"/>
        <w:jc w:val="both"/>
        <w:rPr>
          <w:rFonts w:ascii="Segoe Pro" w:hAnsi="Segoe Pro" w:cs="Times New Roman"/>
          <w:sz w:val="24"/>
        </w:rPr>
      </w:pPr>
    </w:p>
    <w:p w14:paraId="79AB3D01" w14:textId="3AD66D1A" w:rsidR="004C4BA2" w:rsidRPr="0002061E" w:rsidRDefault="002D4D01">
      <w:pPr>
        <w:pStyle w:val="HTMLPreformatted"/>
        <w:jc w:val="both"/>
        <w:rPr>
          <w:rFonts w:ascii="Segoe Pro" w:hAnsi="Segoe Pro" w:cs="Times New Roman"/>
          <w:sz w:val="24"/>
        </w:rPr>
      </w:pPr>
      <w:r w:rsidRPr="0002061E">
        <w:rPr>
          <w:rFonts w:ascii="Segoe Pro" w:hAnsi="Segoe Pro" w:cs="Times New Roman"/>
          <w:sz w:val="24"/>
        </w:rPr>
        <w:t xml:space="preserve">       This agreement shall be binding upon and inure to the benefit of the parties, their successors, assigns, and personal representatives.</w:t>
      </w:r>
    </w:p>
    <w:p w14:paraId="79AB3D02" w14:textId="77777777" w:rsidR="004C4BA2" w:rsidRPr="0002061E" w:rsidRDefault="004C4BA2">
      <w:pPr>
        <w:pStyle w:val="HTMLPreformatted"/>
        <w:jc w:val="both"/>
        <w:rPr>
          <w:rFonts w:ascii="Segoe Pro" w:hAnsi="Segoe Pro" w:cs="Times New Roman"/>
          <w:sz w:val="24"/>
        </w:rPr>
      </w:pPr>
    </w:p>
    <w:p w14:paraId="79AB3D03" w14:textId="77777777" w:rsidR="004C4BA2" w:rsidRPr="0002061E" w:rsidRDefault="002D4D01">
      <w:pPr>
        <w:pStyle w:val="HTMLPreformatted"/>
        <w:jc w:val="both"/>
        <w:rPr>
          <w:rFonts w:ascii="Segoe Pro" w:hAnsi="Segoe Pro" w:cs="Times New Roman"/>
          <w:sz w:val="24"/>
        </w:rPr>
      </w:pPr>
      <w:r w:rsidRPr="0002061E">
        <w:rPr>
          <w:rFonts w:ascii="Segoe Pro" w:hAnsi="Segoe Pro" w:cs="Times New Roman"/>
          <w:sz w:val="24"/>
        </w:rPr>
        <w:t xml:space="preserve">       Signed this _____ day of ________________________ 19____.</w:t>
      </w:r>
    </w:p>
    <w:p w14:paraId="79AB3D04" w14:textId="77777777" w:rsidR="004C4BA2" w:rsidRPr="0002061E" w:rsidRDefault="004C4BA2">
      <w:pPr>
        <w:pStyle w:val="HTMLPreformatted"/>
        <w:jc w:val="both"/>
        <w:rPr>
          <w:rFonts w:ascii="Segoe Pro" w:hAnsi="Segoe Pro" w:cs="Times New Roman"/>
          <w:sz w:val="24"/>
        </w:rPr>
      </w:pPr>
    </w:p>
    <w:p w14:paraId="277F8E72" w14:textId="77777777" w:rsidR="0002061E" w:rsidRPr="0002061E" w:rsidRDefault="002D4D01">
      <w:pPr>
        <w:pStyle w:val="HTMLPreformatted"/>
        <w:jc w:val="both"/>
        <w:rPr>
          <w:rFonts w:ascii="Segoe Pro" w:hAnsi="Segoe Pro" w:cs="Times New Roman"/>
          <w:sz w:val="24"/>
        </w:rPr>
      </w:pPr>
      <w:r w:rsidRPr="0002061E">
        <w:rPr>
          <w:rFonts w:ascii="Segoe Pro" w:hAnsi="Segoe Pro" w:cs="Times New Roman"/>
          <w:sz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02061E" w14:paraId="718B7BD8" w14:textId="77777777" w:rsidTr="0002061E">
        <w:tc>
          <w:tcPr>
            <w:tcW w:w="4315" w:type="dxa"/>
          </w:tcPr>
          <w:p w14:paraId="455DC09E" w14:textId="40322F5C" w:rsidR="0002061E" w:rsidRDefault="0002061E">
            <w:pPr>
              <w:pStyle w:val="HTMLPreformatted"/>
              <w:jc w:val="both"/>
              <w:rPr>
                <w:rFonts w:ascii="Segoe Pro" w:hAnsi="Segoe Pro"/>
                <w:sz w:val="24"/>
              </w:rPr>
            </w:pPr>
            <w:r>
              <w:rPr>
                <w:rFonts w:ascii="Segoe Pro" w:hAnsi="Segoe Pro"/>
                <w:sz w:val="24"/>
              </w:rPr>
              <w:t>_________________________________</w:t>
            </w:r>
          </w:p>
          <w:p w14:paraId="55D5562E" w14:textId="2D62E0FB" w:rsidR="0002061E" w:rsidRDefault="0002061E">
            <w:pPr>
              <w:pStyle w:val="HTMLPreformatted"/>
              <w:jc w:val="both"/>
              <w:rPr>
                <w:rFonts w:ascii="Segoe Pro" w:hAnsi="Segoe Pro" w:cs="Times New Roman"/>
                <w:sz w:val="24"/>
              </w:rPr>
            </w:pPr>
            <w:r w:rsidRPr="0002061E">
              <w:rPr>
                <w:rFonts w:ascii="Segoe Pro" w:hAnsi="Segoe Pro"/>
                <w:sz w:val="24"/>
              </w:rPr>
              <w:t>Company</w:t>
            </w:r>
          </w:p>
        </w:tc>
        <w:tc>
          <w:tcPr>
            <w:tcW w:w="4315" w:type="dxa"/>
          </w:tcPr>
          <w:p w14:paraId="6E5A8B23" w14:textId="50C4B4A8" w:rsidR="0002061E" w:rsidRDefault="0002061E">
            <w:pPr>
              <w:pStyle w:val="HTMLPreformatted"/>
              <w:jc w:val="both"/>
              <w:rPr>
                <w:rFonts w:ascii="Segoe Pro" w:hAnsi="Segoe Pro"/>
                <w:sz w:val="24"/>
              </w:rPr>
            </w:pPr>
            <w:r>
              <w:rPr>
                <w:rFonts w:ascii="Segoe Pro" w:hAnsi="Segoe Pro"/>
                <w:sz w:val="24"/>
              </w:rPr>
              <w:t>_________________________________________</w:t>
            </w:r>
          </w:p>
          <w:p w14:paraId="745810DA" w14:textId="604FBEE0" w:rsidR="0002061E" w:rsidRDefault="0002061E">
            <w:pPr>
              <w:pStyle w:val="HTMLPreformatted"/>
              <w:jc w:val="both"/>
              <w:rPr>
                <w:rFonts w:ascii="Segoe Pro" w:hAnsi="Segoe Pro" w:cs="Times New Roman"/>
                <w:sz w:val="24"/>
              </w:rPr>
            </w:pPr>
            <w:r w:rsidRPr="0002061E">
              <w:rPr>
                <w:rFonts w:ascii="Segoe Pro" w:hAnsi="Segoe Pro"/>
                <w:sz w:val="24"/>
              </w:rPr>
              <w:t>Employee</w:t>
            </w:r>
          </w:p>
        </w:tc>
      </w:tr>
    </w:tbl>
    <w:p w14:paraId="79AB3D0B" w14:textId="3A0DB98E" w:rsidR="004C4BA2" w:rsidRPr="0002061E" w:rsidRDefault="004C4BA2" w:rsidP="0002061E">
      <w:pPr>
        <w:pStyle w:val="HTMLPreformatted"/>
        <w:jc w:val="both"/>
        <w:rPr>
          <w:rFonts w:ascii="Segoe Pro" w:hAnsi="Segoe Pro"/>
          <w:sz w:val="24"/>
        </w:rPr>
      </w:pPr>
    </w:p>
    <w:sectPr w:rsidR="004C4BA2" w:rsidRPr="0002061E">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BB111" w14:textId="77777777" w:rsidR="0002061E" w:rsidRDefault="0002061E" w:rsidP="0002061E">
      <w:r>
        <w:separator/>
      </w:r>
    </w:p>
  </w:endnote>
  <w:endnote w:type="continuationSeparator" w:id="0">
    <w:p w14:paraId="766C8E79" w14:textId="77777777" w:rsidR="0002061E" w:rsidRDefault="0002061E" w:rsidP="0002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C9FF" w14:textId="77777777" w:rsidR="0002061E" w:rsidRDefault="0002061E" w:rsidP="0002061E">
      <w:r>
        <w:separator/>
      </w:r>
    </w:p>
  </w:footnote>
  <w:footnote w:type="continuationSeparator" w:id="0">
    <w:p w14:paraId="2582CF26" w14:textId="77777777" w:rsidR="0002061E" w:rsidRDefault="0002061E" w:rsidP="00020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1F543" w14:textId="62461019" w:rsidR="0002061E" w:rsidRDefault="0002061E" w:rsidP="0002061E">
    <w:pPr>
      <w:pStyle w:val="Header"/>
      <w:jc w:val="right"/>
    </w:pPr>
    <w:r>
      <w:rPr>
        <w:noProof/>
      </w:rPr>
      <w:drawing>
        <wp:inline distT="0" distB="0" distL="0" distR="0" wp14:anchorId="34E4803A" wp14:editId="3D17EF30">
          <wp:extent cx="1247775" cy="21272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47775" cy="2127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D01"/>
    <w:rsid w:val="0002061E"/>
    <w:rsid w:val="002002E0"/>
    <w:rsid w:val="002D4D01"/>
    <w:rsid w:val="004C4BA2"/>
    <w:rsid w:val="00AE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B3CE9"/>
  <w15:chartTrackingRefBased/>
  <w15:docId w15:val="{E18FF782-E7C7-4D5E-A7D7-1359E920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Courier New" w:hAnsi="Courier New" w:cs="Courier New"/>
    </w:rPr>
  </w:style>
  <w:style w:type="paragraph" w:styleId="Title">
    <w:name w:val="Title"/>
    <w:basedOn w:val="Normal"/>
    <w:qFormat/>
    <w:pPr>
      <w:overflowPunct/>
      <w:autoSpaceDE/>
      <w:autoSpaceDN/>
      <w:adjustRightInd/>
      <w:jc w:val="center"/>
      <w:textAlignment w:val="auto"/>
    </w:pPr>
    <w:rPr>
      <w:rFonts w:ascii="Arial" w:hAnsi="Arial" w:cs="Arial"/>
      <w:b/>
      <w:bCs/>
      <w:sz w:val="24"/>
    </w:rPr>
  </w:style>
  <w:style w:type="paragraph" w:styleId="Header">
    <w:name w:val="header"/>
    <w:basedOn w:val="Normal"/>
    <w:link w:val="HeaderChar"/>
    <w:uiPriority w:val="99"/>
    <w:unhideWhenUsed/>
    <w:rsid w:val="0002061E"/>
    <w:pPr>
      <w:tabs>
        <w:tab w:val="center" w:pos="4419"/>
        <w:tab w:val="right" w:pos="8838"/>
      </w:tabs>
    </w:pPr>
  </w:style>
  <w:style w:type="character" w:customStyle="1" w:styleId="HeaderChar">
    <w:name w:val="Header Char"/>
    <w:basedOn w:val="DefaultParagraphFont"/>
    <w:link w:val="Header"/>
    <w:uiPriority w:val="99"/>
    <w:rsid w:val="0002061E"/>
  </w:style>
  <w:style w:type="paragraph" w:styleId="Footer">
    <w:name w:val="footer"/>
    <w:basedOn w:val="Normal"/>
    <w:link w:val="FooterChar"/>
    <w:uiPriority w:val="99"/>
    <w:unhideWhenUsed/>
    <w:rsid w:val="0002061E"/>
    <w:pPr>
      <w:tabs>
        <w:tab w:val="center" w:pos="4419"/>
        <w:tab w:val="right" w:pos="8838"/>
      </w:tabs>
    </w:pPr>
  </w:style>
  <w:style w:type="character" w:customStyle="1" w:styleId="FooterChar">
    <w:name w:val="Footer Char"/>
    <w:basedOn w:val="DefaultParagraphFont"/>
    <w:link w:val="Footer"/>
    <w:uiPriority w:val="99"/>
    <w:rsid w:val="0002061E"/>
  </w:style>
  <w:style w:type="table" w:styleId="TableGrid">
    <w:name w:val="Table Grid"/>
    <w:basedOn w:val="TableNormal"/>
    <w:uiPriority w:val="39"/>
    <w:rsid w:val="00020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C3E43-86B4-4A8C-AEBF-A85C90CA4EF0}"/>
</file>

<file path=customXml/itemProps2.xml><?xml version="1.0" encoding="utf-8"?>
<ds:datastoreItem xmlns:ds="http://schemas.openxmlformats.org/officeDocument/2006/customXml" ds:itemID="{622285B2-33FC-4A1D-A0FA-7F280E875C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D336F-63D2-48CD-A818-61CAE77700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EMPLOYEE NON-COMPETE AGREEMENT</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NON-COMPETE AGREEMENT</dc:title>
  <dc:subject/>
  <dc:creator>Veso Ganev</dc:creator>
  <cp:keywords/>
  <dc:description/>
  <cp:lastModifiedBy>Daniel Lozano Navas</cp:lastModifiedBy>
  <cp:revision>5</cp:revision>
  <dcterms:created xsi:type="dcterms:W3CDTF">2017-10-11T19:12:00Z</dcterms:created>
  <dcterms:modified xsi:type="dcterms:W3CDTF">2020-07-24T06:31:00Z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