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B40ED">
      <w:pPr>
        <w:pStyle w:val="Heading4"/>
      </w:pPr>
      <w:bookmarkStart w:id="0" w:name="_GoBack"/>
      <w:bookmarkEnd w:id="0"/>
      <w:r>
        <w:t>INDEX OPERATING AGREEMENT</w:t>
      </w:r>
    </w:p>
    <w:p w:rsidR="00000000" w:rsidRDefault="000B40ED">
      <w:pPr>
        <w:jc w:val="both"/>
      </w:pPr>
    </w:p>
    <w:p w:rsidR="00000000" w:rsidRDefault="000B40ED">
      <w:pPr>
        <w:pStyle w:val="Heading3"/>
      </w:pPr>
    </w:p>
    <w:p w:rsidR="00000000" w:rsidRDefault="000B40ED">
      <w:pPr>
        <w:pStyle w:val="Heading3"/>
      </w:pPr>
      <w:r>
        <w:t>ARTICLE I</w:t>
      </w:r>
      <w:r>
        <w:tab/>
      </w:r>
      <w:r>
        <w:tab/>
      </w:r>
      <w:r>
        <w:tab/>
        <w:t>DEFINITIONS</w:t>
      </w:r>
    </w:p>
    <w:p w:rsidR="00000000" w:rsidRDefault="000B40ED">
      <w:pPr>
        <w:widowControl w:val="0"/>
        <w:tabs>
          <w:tab w:val="left" w:pos="204"/>
        </w:tabs>
        <w:spacing w:line="277" w:lineRule="atLeast"/>
        <w:rPr>
          <w:snapToGrid w:val="0"/>
          <w:sz w:val="24"/>
          <w:szCs w:val="24"/>
        </w:rPr>
      </w:pP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“Act”</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“Affiliate”</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“Agreement</w:t>
      </w:r>
      <w:r>
        <w:rPr>
          <w:snapToGrid w:val="0"/>
          <w:sz w:val="24"/>
          <w:szCs w:val="24"/>
          <w:vertAlign w:val="superscript"/>
        </w:rPr>
        <w:t>”</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“Articles”</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“Bankruptcy”</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“Capital Account”</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“Capital Contribution”</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“Code”</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“Company”</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“Company Minimum Gain”</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“Corporations Code”</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“Dissolution Event”</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“Distributable Cash”</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“Econom</w:t>
      </w:r>
      <w:r>
        <w:rPr>
          <w:snapToGrid w:val="0"/>
          <w:sz w:val="24"/>
          <w:szCs w:val="24"/>
        </w:rPr>
        <w:t xml:space="preserve">ic Interest”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“Economic Interest Owner”</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“Fiscal Year”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“Former Member”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“Former Member’s Interest”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“Majority Interest”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“Manager”</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“Member”</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“Member </w:t>
      </w:r>
      <w:proofErr w:type="spellStart"/>
      <w:r>
        <w:rPr>
          <w:snapToGrid w:val="0"/>
          <w:sz w:val="24"/>
          <w:szCs w:val="24"/>
        </w:rPr>
        <w:t>Nonrecourse</w:t>
      </w:r>
      <w:proofErr w:type="spellEnd"/>
      <w:r>
        <w:rPr>
          <w:snapToGrid w:val="0"/>
          <w:sz w:val="24"/>
          <w:szCs w:val="24"/>
        </w:rPr>
        <w:t xml:space="preserve"> Debt”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“Member </w:t>
      </w:r>
      <w:proofErr w:type="spellStart"/>
      <w:r>
        <w:rPr>
          <w:snapToGrid w:val="0"/>
          <w:sz w:val="24"/>
          <w:szCs w:val="24"/>
        </w:rPr>
        <w:t>Nonrecourse</w:t>
      </w:r>
      <w:proofErr w:type="spellEnd"/>
      <w:r>
        <w:rPr>
          <w:snapToGrid w:val="0"/>
          <w:sz w:val="24"/>
          <w:szCs w:val="24"/>
        </w:rPr>
        <w:t xml:space="preserve"> Deductions”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“Membership Interest”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“Net Profits” and “Net Losses”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w:t>
      </w:r>
      <w:proofErr w:type="spellStart"/>
      <w:r>
        <w:rPr>
          <w:snapToGrid w:val="0"/>
          <w:sz w:val="24"/>
          <w:szCs w:val="24"/>
        </w:rPr>
        <w:t>Nonrecourse</w:t>
      </w:r>
      <w:proofErr w:type="spellEnd"/>
      <w:r>
        <w:rPr>
          <w:snapToGrid w:val="0"/>
          <w:sz w:val="24"/>
          <w:szCs w:val="24"/>
        </w:rPr>
        <w:t xml:space="preserve"> Liability”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“Percentage Interest”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“Person”</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“Regulations”</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 xml:space="preserve">“Remaining Members” </w:t>
      </w:r>
    </w:p>
    <w:p w:rsidR="00000000" w:rsidRDefault="000B40ED">
      <w:pPr>
        <w:widowControl w:val="0"/>
        <w:numPr>
          <w:ilvl w:val="1"/>
          <w:numId w:val="9"/>
        </w:numPr>
        <w:tabs>
          <w:tab w:val="left" w:pos="204"/>
        </w:tabs>
        <w:spacing w:line="277" w:lineRule="atLeast"/>
        <w:rPr>
          <w:snapToGrid w:val="0"/>
          <w:sz w:val="24"/>
          <w:szCs w:val="24"/>
        </w:rPr>
      </w:pPr>
      <w:r>
        <w:rPr>
          <w:snapToGrid w:val="0"/>
          <w:sz w:val="24"/>
          <w:szCs w:val="24"/>
        </w:rPr>
        <w:t>“Tax Matters Partner”</w:t>
      </w:r>
    </w:p>
    <w:p w:rsidR="00000000" w:rsidRDefault="000B40ED">
      <w:pPr>
        <w:widowControl w:val="0"/>
        <w:tabs>
          <w:tab w:val="left" w:pos="204"/>
        </w:tabs>
        <w:spacing w:line="277" w:lineRule="atLeast"/>
        <w:rPr>
          <w:snapToGrid w:val="0"/>
          <w:sz w:val="24"/>
          <w:szCs w:val="24"/>
        </w:rPr>
      </w:pPr>
    </w:p>
    <w:p w:rsidR="00000000" w:rsidRDefault="000B40ED">
      <w:pPr>
        <w:pStyle w:val="Heading3"/>
      </w:pPr>
      <w:r>
        <w:t>ARTICLE II</w:t>
      </w:r>
      <w:r>
        <w:tab/>
      </w:r>
      <w:r>
        <w:tab/>
      </w:r>
      <w:r>
        <w:tab/>
        <w:t>ORGANIZATIONAL MATTERS</w:t>
      </w:r>
    </w:p>
    <w:p w:rsidR="00000000" w:rsidRDefault="000B40ED">
      <w:pPr>
        <w:widowControl w:val="0"/>
        <w:tabs>
          <w:tab w:val="left" w:pos="204"/>
        </w:tabs>
        <w:spacing w:line="277" w:lineRule="atLeast"/>
        <w:rPr>
          <w:snapToGrid w:val="0"/>
          <w:sz w:val="24"/>
          <w:szCs w:val="24"/>
        </w:rPr>
      </w:pPr>
    </w:p>
    <w:p w:rsidR="00000000" w:rsidRDefault="000B40ED">
      <w:pPr>
        <w:widowControl w:val="0"/>
        <w:numPr>
          <w:ilvl w:val="1"/>
          <w:numId w:val="10"/>
        </w:numPr>
        <w:tabs>
          <w:tab w:val="left" w:pos="204"/>
        </w:tabs>
        <w:spacing w:line="277" w:lineRule="atLeast"/>
        <w:rPr>
          <w:snapToGrid w:val="0"/>
          <w:sz w:val="24"/>
          <w:szCs w:val="24"/>
        </w:rPr>
      </w:pPr>
      <w:r>
        <w:rPr>
          <w:snapToGrid w:val="0"/>
          <w:sz w:val="24"/>
          <w:szCs w:val="24"/>
        </w:rPr>
        <w:t>Formation</w:t>
      </w:r>
    </w:p>
    <w:p w:rsidR="00000000" w:rsidRDefault="000B40ED">
      <w:pPr>
        <w:widowControl w:val="0"/>
        <w:numPr>
          <w:ilvl w:val="1"/>
          <w:numId w:val="10"/>
        </w:numPr>
        <w:tabs>
          <w:tab w:val="left" w:pos="204"/>
        </w:tabs>
        <w:spacing w:line="277" w:lineRule="atLeast"/>
        <w:rPr>
          <w:snapToGrid w:val="0"/>
          <w:sz w:val="24"/>
          <w:szCs w:val="24"/>
        </w:rPr>
      </w:pPr>
      <w:r>
        <w:rPr>
          <w:snapToGrid w:val="0"/>
          <w:sz w:val="24"/>
          <w:szCs w:val="24"/>
        </w:rPr>
        <w:t>Name</w:t>
      </w:r>
    </w:p>
    <w:p w:rsidR="00000000" w:rsidRDefault="000B40ED">
      <w:pPr>
        <w:widowControl w:val="0"/>
        <w:numPr>
          <w:ilvl w:val="1"/>
          <w:numId w:val="10"/>
        </w:numPr>
        <w:tabs>
          <w:tab w:val="left" w:pos="204"/>
        </w:tabs>
        <w:spacing w:line="277" w:lineRule="atLeast"/>
        <w:rPr>
          <w:snapToGrid w:val="0"/>
          <w:sz w:val="24"/>
          <w:szCs w:val="24"/>
        </w:rPr>
      </w:pPr>
      <w:r>
        <w:rPr>
          <w:snapToGrid w:val="0"/>
          <w:sz w:val="24"/>
          <w:szCs w:val="24"/>
        </w:rPr>
        <w:t>Term</w:t>
      </w:r>
    </w:p>
    <w:p w:rsidR="00000000" w:rsidRDefault="000B40ED">
      <w:pPr>
        <w:widowControl w:val="0"/>
        <w:numPr>
          <w:ilvl w:val="1"/>
          <w:numId w:val="10"/>
        </w:numPr>
        <w:tabs>
          <w:tab w:val="left" w:pos="204"/>
        </w:tabs>
        <w:spacing w:line="277" w:lineRule="atLeast"/>
        <w:rPr>
          <w:snapToGrid w:val="0"/>
          <w:sz w:val="24"/>
          <w:szCs w:val="24"/>
        </w:rPr>
      </w:pPr>
      <w:r>
        <w:rPr>
          <w:snapToGrid w:val="0"/>
          <w:sz w:val="24"/>
          <w:szCs w:val="24"/>
        </w:rPr>
        <w:t>Office and Agent</w:t>
      </w:r>
    </w:p>
    <w:p w:rsidR="00000000" w:rsidRDefault="000B40ED">
      <w:pPr>
        <w:widowControl w:val="0"/>
        <w:numPr>
          <w:ilvl w:val="1"/>
          <w:numId w:val="10"/>
        </w:numPr>
        <w:tabs>
          <w:tab w:val="left" w:pos="204"/>
        </w:tabs>
        <w:spacing w:line="277" w:lineRule="atLeast"/>
        <w:rPr>
          <w:snapToGrid w:val="0"/>
          <w:sz w:val="24"/>
          <w:szCs w:val="24"/>
        </w:rPr>
      </w:pPr>
      <w:r>
        <w:rPr>
          <w:snapToGrid w:val="0"/>
          <w:sz w:val="24"/>
          <w:szCs w:val="24"/>
        </w:rPr>
        <w:t>Addresses of the Members and the Managers</w:t>
      </w:r>
    </w:p>
    <w:p w:rsidR="00000000" w:rsidRDefault="000B40ED">
      <w:pPr>
        <w:widowControl w:val="0"/>
        <w:numPr>
          <w:ilvl w:val="1"/>
          <w:numId w:val="10"/>
        </w:numPr>
        <w:tabs>
          <w:tab w:val="left" w:pos="204"/>
        </w:tabs>
        <w:spacing w:line="277" w:lineRule="atLeast"/>
        <w:rPr>
          <w:snapToGrid w:val="0"/>
          <w:sz w:val="24"/>
          <w:szCs w:val="24"/>
        </w:rPr>
      </w:pPr>
      <w:r>
        <w:rPr>
          <w:snapToGrid w:val="0"/>
          <w:sz w:val="24"/>
          <w:szCs w:val="24"/>
        </w:rPr>
        <w:t>Purpose of Company</w:t>
      </w:r>
    </w:p>
    <w:p w:rsidR="00000000" w:rsidRDefault="000B40ED">
      <w:pPr>
        <w:widowControl w:val="0"/>
        <w:tabs>
          <w:tab w:val="left" w:pos="204"/>
        </w:tabs>
        <w:spacing w:line="277" w:lineRule="atLeast"/>
        <w:rPr>
          <w:snapToGrid w:val="0"/>
          <w:sz w:val="24"/>
          <w:szCs w:val="24"/>
        </w:rPr>
      </w:pPr>
    </w:p>
    <w:p w:rsidR="00000000" w:rsidRDefault="000B40ED">
      <w:pPr>
        <w:pStyle w:val="Heading3"/>
        <w:spacing w:line="277" w:lineRule="atLeast"/>
      </w:pPr>
      <w:r>
        <w:lastRenderedPageBreak/>
        <w:t>ARTICL</w:t>
      </w:r>
      <w:r>
        <w:t>E III</w:t>
      </w:r>
      <w:r>
        <w:tab/>
      </w:r>
      <w:r>
        <w:tab/>
      </w:r>
      <w:r>
        <w:tab/>
        <w:t>CAPITAL CONTRIBUTIONS</w:t>
      </w:r>
    </w:p>
    <w:p w:rsidR="00000000" w:rsidRDefault="000B40ED">
      <w:pPr>
        <w:widowControl w:val="0"/>
        <w:tabs>
          <w:tab w:val="left" w:pos="204"/>
        </w:tabs>
        <w:spacing w:line="277" w:lineRule="atLeast"/>
        <w:rPr>
          <w:snapToGrid w:val="0"/>
          <w:sz w:val="24"/>
          <w:szCs w:val="24"/>
        </w:rPr>
      </w:pPr>
    </w:p>
    <w:p w:rsidR="00000000" w:rsidRDefault="000B40ED">
      <w:pPr>
        <w:widowControl w:val="0"/>
        <w:numPr>
          <w:ilvl w:val="1"/>
          <w:numId w:val="11"/>
        </w:numPr>
        <w:tabs>
          <w:tab w:val="left" w:pos="204"/>
        </w:tabs>
        <w:spacing w:line="277" w:lineRule="atLeast"/>
        <w:rPr>
          <w:snapToGrid w:val="0"/>
          <w:sz w:val="24"/>
          <w:szCs w:val="24"/>
        </w:rPr>
      </w:pPr>
      <w:r>
        <w:rPr>
          <w:snapToGrid w:val="0"/>
          <w:sz w:val="24"/>
          <w:szCs w:val="24"/>
        </w:rPr>
        <w:t>Initial Capital Contributions</w:t>
      </w:r>
    </w:p>
    <w:p w:rsidR="00000000" w:rsidRDefault="000B40ED">
      <w:pPr>
        <w:widowControl w:val="0"/>
        <w:numPr>
          <w:ilvl w:val="1"/>
          <w:numId w:val="11"/>
        </w:numPr>
        <w:tabs>
          <w:tab w:val="left" w:pos="204"/>
        </w:tabs>
        <w:spacing w:line="277" w:lineRule="atLeast"/>
        <w:rPr>
          <w:snapToGrid w:val="0"/>
          <w:sz w:val="24"/>
          <w:szCs w:val="24"/>
        </w:rPr>
      </w:pPr>
      <w:r>
        <w:rPr>
          <w:snapToGrid w:val="0"/>
          <w:sz w:val="24"/>
          <w:szCs w:val="24"/>
        </w:rPr>
        <w:t>Additional Capital Contributions</w:t>
      </w:r>
    </w:p>
    <w:p w:rsidR="00000000" w:rsidRDefault="000B40ED">
      <w:pPr>
        <w:widowControl w:val="0"/>
        <w:numPr>
          <w:ilvl w:val="1"/>
          <w:numId w:val="11"/>
        </w:numPr>
        <w:tabs>
          <w:tab w:val="left" w:pos="204"/>
        </w:tabs>
        <w:spacing w:line="277" w:lineRule="atLeast"/>
        <w:rPr>
          <w:snapToGrid w:val="0"/>
          <w:sz w:val="24"/>
          <w:szCs w:val="24"/>
        </w:rPr>
      </w:pPr>
      <w:r>
        <w:rPr>
          <w:snapToGrid w:val="0"/>
          <w:sz w:val="24"/>
          <w:szCs w:val="24"/>
        </w:rPr>
        <w:t>Capital Accounts</w:t>
      </w:r>
    </w:p>
    <w:p w:rsidR="00000000" w:rsidRDefault="000B40ED">
      <w:pPr>
        <w:widowControl w:val="0"/>
        <w:tabs>
          <w:tab w:val="left" w:pos="204"/>
        </w:tabs>
        <w:spacing w:line="277" w:lineRule="atLeast"/>
        <w:rPr>
          <w:snapToGrid w:val="0"/>
          <w:sz w:val="24"/>
          <w:szCs w:val="24"/>
        </w:rPr>
      </w:pPr>
    </w:p>
    <w:p w:rsidR="00000000" w:rsidRDefault="000B40ED">
      <w:pPr>
        <w:pStyle w:val="Heading3"/>
      </w:pPr>
      <w:r>
        <w:t>ARTICLE IV</w:t>
      </w:r>
      <w:r>
        <w:tab/>
      </w:r>
      <w:r>
        <w:tab/>
      </w:r>
      <w:r>
        <w:tab/>
        <w:t xml:space="preserve">MEMBERS                                      </w:t>
      </w:r>
    </w:p>
    <w:p w:rsidR="00000000" w:rsidRDefault="000B40ED">
      <w:pPr>
        <w:widowControl w:val="0"/>
        <w:tabs>
          <w:tab w:val="left" w:pos="204"/>
        </w:tabs>
        <w:rPr>
          <w:snapToGrid w:val="0"/>
          <w:sz w:val="24"/>
          <w:szCs w:val="24"/>
        </w:rPr>
      </w:pPr>
    </w:p>
    <w:p w:rsidR="00000000" w:rsidRDefault="000B40ED">
      <w:pPr>
        <w:widowControl w:val="0"/>
        <w:numPr>
          <w:ilvl w:val="1"/>
          <w:numId w:val="12"/>
        </w:numPr>
        <w:tabs>
          <w:tab w:val="left" w:pos="204"/>
        </w:tabs>
        <w:rPr>
          <w:snapToGrid w:val="0"/>
          <w:sz w:val="24"/>
          <w:szCs w:val="24"/>
        </w:rPr>
      </w:pPr>
      <w:r>
        <w:rPr>
          <w:snapToGrid w:val="0"/>
          <w:sz w:val="24"/>
          <w:szCs w:val="24"/>
        </w:rPr>
        <w:t>Limited Liability</w:t>
      </w:r>
    </w:p>
    <w:p w:rsidR="00000000" w:rsidRDefault="000B40ED">
      <w:pPr>
        <w:widowControl w:val="0"/>
        <w:numPr>
          <w:ilvl w:val="1"/>
          <w:numId w:val="12"/>
        </w:numPr>
        <w:tabs>
          <w:tab w:val="left" w:pos="204"/>
        </w:tabs>
        <w:rPr>
          <w:snapToGrid w:val="0"/>
          <w:sz w:val="24"/>
          <w:szCs w:val="24"/>
        </w:rPr>
      </w:pPr>
      <w:r>
        <w:rPr>
          <w:snapToGrid w:val="0"/>
          <w:sz w:val="24"/>
          <w:szCs w:val="24"/>
        </w:rPr>
        <w:t>Admission of Additional Members</w:t>
      </w:r>
    </w:p>
    <w:p w:rsidR="00000000" w:rsidRDefault="000B40ED">
      <w:pPr>
        <w:widowControl w:val="0"/>
        <w:numPr>
          <w:ilvl w:val="1"/>
          <w:numId w:val="12"/>
        </w:numPr>
        <w:tabs>
          <w:tab w:val="left" w:pos="204"/>
        </w:tabs>
        <w:rPr>
          <w:snapToGrid w:val="0"/>
          <w:sz w:val="24"/>
          <w:szCs w:val="24"/>
        </w:rPr>
      </w:pPr>
      <w:r>
        <w:rPr>
          <w:snapToGrid w:val="0"/>
          <w:sz w:val="24"/>
          <w:szCs w:val="24"/>
        </w:rPr>
        <w:t>Withdrawals</w:t>
      </w:r>
    </w:p>
    <w:p w:rsidR="00000000" w:rsidRDefault="000B40ED">
      <w:pPr>
        <w:widowControl w:val="0"/>
        <w:numPr>
          <w:ilvl w:val="1"/>
          <w:numId w:val="12"/>
        </w:numPr>
        <w:tabs>
          <w:tab w:val="left" w:pos="204"/>
        </w:tabs>
        <w:rPr>
          <w:snapToGrid w:val="0"/>
          <w:sz w:val="24"/>
          <w:szCs w:val="24"/>
        </w:rPr>
      </w:pPr>
      <w:r>
        <w:rPr>
          <w:snapToGrid w:val="0"/>
          <w:sz w:val="24"/>
          <w:szCs w:val="24"/>
        </w:rPr>
        <w:t>Termination of Members</w:t>
      </w:r>
      <w:r>
        <w:rPr>
          <w:snapToGrid w:val="0"/>
          <w:sz w:val="24"/>
          <w:szCs w:val="24"/>
        </w:rPr>
        <w:t>hip Interest</w:t>
      </w:r>
    </w:p>
    <w:p w:rsidR="00000000" w:rsidRDefault="000B40ED">
      <w:pPr>
        <w:widowControl w:val="0"/>
        <w:numPr>
          <w:ilvl w:val="1"/>
          <w:numId w:val="12"/>
        </w:numPr>
        <w:tabs>
          <w:tab w:val="left" w:pos="204"/>
        </w:tabs>
        <w:rPr>
          <w:snapToGrid w:val="0"/>
          <w:sz w:val="24"/>
          <w:szCs w:val="24"/>
        </w:rPr>
      </w:pPr>
      <w:r>
        <w:rPr>
          <w:snapToGrid w:val="0"/>
          <w:sz w:val="24"/>
          <w:szCs w:val="24"/>
        </w:rPr>
        <w:t xml:space="preserve">Transactions </w:t>
      </w:r>
      <w:proofErr w:type="gramStart"/>
      <w:r>
        <w:rPr>
          <w:snapToGrid w:val="0"/>
          <w:sz w:val="24"/>
          <w:szCs w:val="24"/>
        </w:rPr>
        <w:t>With</w:t>
      </w:r>
      <w:proofErr w:type="gramEnd"/>
      <w:r>
        <w:rPr>
          <w:snapToGrid w:val="0"/>
          <w:sz w:val="24"/>
          <w:szCs w:val="24"/>
        </w:rPr>
        <w:t xml:space="preserve"> The Company</w:t>
      </w:r>
    </w:p>
    <w:p w:rsidR="00000000" w:rsidRDefault="000B40ED">
      <w:pPr>
        <w:widowControl w:val="0"/>
        <w:numPr>
          <w:ilvl w:val="1"/>
          <w:numId w:val="12"/>
        </w:numPr>
        <w:tabs>
          <w:tab w:val="left" w:pos="204"/>
        </w:tabs>
        <w:rPr>
          <w:snapToGrid w:val="0"/>
          <w:sz w:val="24"/>
          <w:szCs w:val="24"/>
        </w:rPr>
      </w:pPr>
      <w:r>
        <w:rPr>
          <w:snapToGrid w:val="0"/>
          <w:sz w:val="24"/>
          <w:szCs w:val="24"/>
        </w:rPr>
        <w:t xml:space="preserve">Remuneration </w:t>
      </w:r>
      <w:proofErr w:type="gramStart"/>
      <w:r>
        <w:rPr>
          <w:snapToGrid w:val="0"/>
          <w:sz w:val="24"/>
          <w:szCs w:val="24"/>
        </w:rPr>
        <w:t>To</w:t>
      </w:r>
      <w:proofErr w:type="gramEnd"/>
      <w:r>
        <w:rPr>
          <w:snapToGrid w:val="0"/>
          <w:sz w:val="24"/>
          <w:szCs w:val="24"/>
        </w:rPr>
        <w:t xml:space="preserve"> Members</w:t>
      </w:r>
    </w:p>
    <w:p w:rsidR="00000000" w:rsidRDefault="000B40ED">
      <w:pPr>
        <w:widowControl w:val="0"/>
        <w:numPr>
          <w:ilvl w:val="1"/>
          <w:numId w:val="12"/>
        </w:numPr>
        <w:tabs>
          <w:tab w:val="left" w:pos="204"/>
        </w:tabs>
        <w:rPr>
          <w:snapToGrid w:val="0"/>
          <w:sz w:val="24"/>
          <w:szCs w:val="24"/>
        </w:rPr>
      </w:pPr>
      <w:r>
        <w:rPr>
          <w:snapToGrid w:val="0"/>
          <w:sz w:val="24"/>
          <w:szCs w:val="24"/>
        </w:rPr>
        <w:t>Members Are Not Agents</w:t>
      </w:r>
    </w:p>
    <w:p w:rsidR="00000000" w:rsidRDefault="000B40ED">
      <w:pPr>
        <w:widowControl w:val="0"/>
        <w:numPr>
          <w:ilvl w:val="1"/>
          <w:numId w:val="12"/>
        </w:numPr>
        <w:tabs>
          <w:tab w:val="left" w:pos="204"/>
        </w:tabs>
        <w:rPr>
          <w:snapToGrid w:val="0"/>
          <w:sz w:val="24"/>
          <w:szCs w:val="24"/>
        </w:rPr>
      </w:pPr>
      <w:r>
        <w:rPr>
          <w:snapToGrid w:val="0"/>
          <w:sz w:val="24"/>
          <w:szCs w:val="24"/>
        </w:rPr>
        <w:t>Voting Rights</w:t>
      </w:r>
    </w:p>
    <w:p w:rsidR="00000000" w:rsidRDefault="000B40ED">
      <w:pPr>
        <w:widowControl w:val="0"/>
        <w:tabs>
          <w:tab w:val="left" w:pos="2488"/>
        </w:tabs>
        <w:ind w:left="2489" w:hanging="2488"/>
        <w:rPr>
          <w:snapToGrid w:val="0"/>
          <w:sz w:val="24"/>
          <w:szCs w:val="24"/>
        </w:rPr>
      </w:pPr>
      <w:r>
        <w:rPr>
          <w:snapToGrid w:val="0"/>
          <w:sz w:val="24"/>
          <w:szCs w:val="24"/>
        </w:rPr>
        <w:tab/>
        <w:t>A.</w:t>
      </w:r>
      <w:r>
        <w:rPr>
          <w:snapToGrid w:val="0"/>
          <w:sz w:val="24"/>
          <w:szCs w:val="24"/>
        </w:rPr>
        <w:tab/>
        <w:t>Unanimous Approval</w:t>
      </w:r>
    </w:p>
    <w:p w:rsidR="00000000" w:rsidRDefault="000B40ED">
      <w:pPr>
        <w:widowControl w:val="0"/>
        <w:numPr>
          <w:ilvl w:val="0"/>
          <w:numId w:val="13"/>
        </w:numPr>
        <w:tabs>
          <w:tab w:val="left" w:pos="2488"/>
        </w:tabs>
        <w:rPr>
          <w:snapToGrid w:val="0"/>
          <w:sz w:val="24"/>
          <w:szCs w:val="24"/>
        </w:rPr>
      </w:pPr>
      <w:r>
        <w:rPr>
          <w:snapToGrid w:val="0"/>
          <w:sz w:val="24"/>
          <w:szCs w:val="24"/>
        </w:rPr>
        <w:t>Approval by Members Holding a Majority Interest</w:t>
      </w:r>
    </w:p>
    <w:p w:rsidR="00000000" w:rsidRDefault="000B40ED">
      <w:pPr>
        <w:widowControl w:val="0"/>
        <w:numPr>
          <w:ilvl w:val="0"/>
          <w:numId w:val="13"/>
        </w:numPr>
        <w:tabs>
          <w:tab w:val="left" w:pos="2488"/>
        </w:tabs>
        <w:rPr>
          <w:snapToGrid w:val="0"/>
          <w:sz w:val="24"/>
          <w:szCs w:val="24"/>
        </w:rPr>
      </w:pPr>
      <w:r>
        <w:rPr>
          <w:snapToGrid w:val="0"/>
          <w:sz w:val="24"/>
          <w:szCs w:val="24"/>
        </w:rPr>
        <w:t>Other Voting</w:t>
      </w:r>
      <w:r>
        <w:rPr>
          <w:i/>
          <w:iCs/>
          <w:snapToGrid w:val="0"/>
          <w:sz w:val="24"/>
          <w:szCs w:val="24"/>
        </w:rPr>
        <w:t xml:space="preserve"> </w:t>
      </w:r>
      <w:r>
        <w:rPr>
          <w:snapToGrid w:val="0"/>
          <w:sz w:val="24"/>
          <w:szCs w:val="24"/>
        </w:rPr>
        <w:t>Rights</w:t>
      </w:r>
    </w:p>
    <w:p w:rsidR="00000000" w:rsidRDefault="000B40ED">
      <w:pPr>
        <w:widowControl w:val="0"/>
        <w:tabs>
          <w:tab w:val="left" w:pos="1043"/>
          <w:tab w:val="left" w:pos="1751"/>
        </w:tabs>
        <w:spacing w:line="283" w:lineRule="atLeast"/>
        <w:rPr>
          <w:snapToGrid w:val="0"/>
          <w:sz w:val="24"/>
          <w:szCs w:val="24"/>
        </w:rPr>
      </w:pPr>
      <w:r>
        <w:rPr>
          <w:snapToGrid w:val="0"/>
          <w:sz w:val="24"/>
          <w:szCs w:val="24"/>
        </w:rPr>
        <w:t>4.9</w:t>
      </w:r>
      <w:r>
        <w:rPr>
          <w:snapToGrid w:val="0"/>
          <w:sz w:val="24"/>
          <w:szCs w:val="24"/>
        </w:rPr>
        <w:tab/>
      </w:r>
      <w:r>
        <w:rPr>
          <w:snapToGrid w:val="0"/>
          <w:sz w:val="24"/>
          <w:szCs w:val="24"/>
        </w:rPr>
        <w:tab/>
      </w:r>
      <w:r>
        <w:rPr>
          <w:snapToGrid w:val="0"/>
          <w:sz w:val="24"/>
          <w:szCs w:val="24"/>
        </w:rPr>
        <w:tab/>
      </w:r>
      <w:r>
        <w:rPr>
          <w:snapToGrid w:val="0"/>
          <w:sz w:val="24"/>
          <w:szCs w:val="24"/>
        </w:rPr>
        <w:tab/>
        <w:t>Meetings of Members</w:t>
      </w:r>
    </w:p>
    <w:p w:rsidR="00000000" w:rsidRDefault="000B40ED">
      <w:pPr>
        <w:widowControl w:val="0"/>
        <w:tabs>
          <w:tab w:val="left" w:pos="1751"/>
          <w:tab w:val="left" w:pos="2488"/>
        </w:tabs>
        <w:ind w:left="2877" w:hanging="1125"/>
        <w:rPr>
          <w:snapToGrid w:val="0"/>
          <w:sz w:val="24"/>
          <w:szCs w:val="24"/>
        </w:rPr>
      </w:pPr>
      <w:r>
        <w:rPr>
          <w:snapToGrid w:val="0"/>
          <w:sz w:val="24"/>
          <w:szCs w:val="24"/>
        </w:rPr>
        <w:tab/>
        <w:t>A.</w:t>
      </w:r>
      <w:r>
        <w:rPr>
          <w:snapToGrid w:val="0"/>
          <w:sz w:val="24"/>
          <w:szCs w:val="24"/>
        </w:rPr>
        <w:tab/>
        <w:t>Date, Time and Place of Meetin</w:t>
      </w:r>
      <w:r>
        <w:rPr>
          <w:snapToGrid w:val="0"/>
          <w:sz w:val="24"/>
          <w:szCs w:val="24"/>
        </w:rPr>
        <w:t>gs of Members; Secretary</w:t>
      </w:r>
    </w:p>
    <w:p w:rsidR="00000000" w:rsidRDefault="000B40ED">
      <w:pPr>
        <w:widowControl w:val="0"/>
        <w:tabs>
          <w:tab w:val="left" w:pos="1751"/>
          <w:tab w:val="left" w:pos="2488"/>
        </w:tabs>
        <w:ind w:left="2489" w:hanging="737"/>
        <w:rPr>
          <w:snapToGrid w:val="0"/>
          <w:sz w:val="24"/>
          <w:szCs w:val="24"/>
        </w:rPr>
      </w:pPr>
      <w:r>
        <w:rPr>
          <w:snapToGrid w:val="0"/>
          <w:sz w:val="24"/>
          <w:szCs w:val="24"/>
        </w:rPr>
        <w:tab/>
        <w:t>B.</w:t>
      </w:r>
      <w:r>
        <w:rPr>
          <w:snapToGrid w:val="0"/>
          <w:sz w:val="24"/>
          <w:szCs w:val="24"/>
        </w:rPr>
        <w:tab/>
        <w:t>Power to Call Meetings</w:t>
      </w:r>
    </w:p>
    <w:p w:rsidR="00000000" w:rsidRDefault="000B40ED">
      <w:pPr>
        <w:widowControl w:val="0"/>
        <w:tabs>
          <w:tab w:val="left" w:pos="1751"/>
          <w:tab w:val="left" w:pos="2488"/>
        </w:tabs>
        <w:ind w:left="2489" w:hanging="737"/>
        <w:rPr>
          <w:snapToGrid w:val="0"/>
          <w:sz w:val="24"/>
          <w:szCs w:val="24"/>
        </w:rPr>
      </w:pPr>
      <w:r>
        <w:rPr>
          <w:snapToGrid w:val="0"/>
          <w:sz w:val="24"/>
          <w:szCs w:val="24"/>
        </w:rPr>
        <w:tab/>
        <w:t>C.</w:t>
      </w:r>
      <w:r>
        <w:rPr>
          <w:snapToGrid w:val="0"/>
          <w:sz w:val="24"/>
          <w:szCs w:val="24"/>
        </w:rPr>
        <w:tab/>
        <w:t>Notice of Meeting</w:t>
      </w:r>
    </w:p>
    <w:p w:rsidR="00000000" w:rsidRDefault="000B40ED">
      <w:pPr>
        <w:widowControl w:val="0"/>
        <w:tabs>
          <w:tab w:val="left" w:pos="1751"/>
          <w:tab w:val="left" w:pos="2488"/>
        </w:tabs>
        <w:ind w:left="2489" w:hanging="737"/>
        <w:rPr>
          <w:snapToGrid w:val="0"/>
          <w:sz w:val="24"/>
          <w:szCs w:val="24"/>
        </w:rPr>
      </w:pPr>
      <w:r>
        <w:rPr>
          <w:snapToGrid w:val="0"/>
          <w:sz w:val="24"/>
          <w:szCs w:val="24"/>
        </w:rPr>
        <w:tab/>
        <w:t>D.</w:t>
      </w:r>
      <w:r>
        <w:rPr>
          <w:snapToGrid w:val="0"/>
          <w:sz w:val="24"/>
          <w:szCs w:val="24"/>
        </w:rPr>
        <w:tab/>
        <w:t>Manner of Giving Notice; Affidavit of Notice</w:t>
      </w:r>
    </w:p>
    <w:p w:rsidR="00000000" w:rsidRDefault="000B40ED">
      <w:pPr>
        <w:widowControl w:val="0"/>
        <w:tabs>
          <w:tab w:val="left" w:pos="1751"/>
          <w:tab w:val="left" w:pos="2488"/>
        </w:tabs>
        <w:ind w:left="2489" w:hanging="737"/>
        <w:rPr>
          <w:snapToGrid w:val="0"/>
          <w:sz w:val="24"/>
          <w:szCs w:val="24"/>
        </w:rPr>
      </w:pPr>
      <w:r>
        <w:rPr>
          <w:snapToGrid w:val="0"/>
          <w:sz w:val="24"/>
          <w:szCs w:val="24"/>
        </w:rPr>
        <w:tab/>
        <w:t>E.</w:t>
      </w:r>
      <w:r>
        <w:rPr>
          <w:snapToGrid w:val="0"/>
          <w:sz w:val="24"/>
          <w:szCs w:val="24"/>
        </w:rPr>
        <w:tab/>
        <w:t>Validity of Action</w:t>
      </w:r>
    </w:p>
    <w:p w:rsidR="00000000" w:rsidRDefault="000B40ED">
      <w:pPr>
        <w:widowControl w:val="0"/>
        <w:tabs>
          <w:tab w:val="left" w:pos="1751"/>
          <w:tab w:val="left" w:pos="2488"/>
        </w:tabs>
        <w:ind w:left="2489" w:hanging="737"/>
        <w:rPr>
          <w:snapToGrid w:val="0"/>
          <w:sz w:val="24"/>
          <w:szCs w:val="24"/>
        </w:rPr>
      </w:pPr>
      <w:r>
        <w:rPr>
          <w:snapToGrid w:val="0"/>
          <w:sz w:val="24"/>
          <w:szCs w:val="24"/>
        </w:rPr>
        <w:tab/>
        <w:t>F.</w:t>
      </w:r>
      <w:r>
        <w:rPr>
          <w:snapToGrid w:val="0"/>
          <w:sz w:val="24"/>
          <w:szCs w:val="24"/>
        </w:rPr>
        <w:tab/>
        <w:t>Quorum</w:t>
      </w:r>
    </w:p>
    <w:p w:rsidR="00000000" w:rsidRDefault="000B40ED">
      <w:pPr>
        <w:widowControl w:val="0"/>
        <w:tabs>
          <w:tab w:val="left" w:pos="1751"/>
          <w:tab w:val="left" w:pos="2488"/>
        </w:tabs>
        <w:ind w:left="2489" w:hanging="737"/>
        <w:rPr>
          <w:snapToGrid w:val="0"/>
          <w:sz w:val="24"/>
          <w:szCs w:val="24"/>
        </w:rPr>
      </w:pPr>
      <w:r>
        <w:rPr>
          <w:snapToGrid w:val="0"/>
          <w:sz w:val="24"/>
          <w:szCs w:val="24"/>
        </w:rPr>
        <w:tab/>
        <w:t>G.</w:t>
      </w:r>
      <w:r>
        <w:rPr>
          <w:snapToGrid w:val="0"/>
          <w:sz w:val="24"/>
          <w:szCs w:val="24"/>
        </w:rPr>
        <w:tab/>
        <w:t>Adjourned Meeting; Notice</w:t>
      </w:r>
    </w:p>
    <w:p w:rsidR="00000000" w:rsidRDefault="000B40ED">
      <w:pPr>
        <w:widowControl w:val="0"/>
        <w:tabs>
          <w:tab w:val="left" w:pos="1751"/>
          <w:tab w:val="left" w:pos="2488"/>
        </w:tabs>
        <w:ind w:left="2489" w:hanging="737"/>
        <w:rPr>
          <w:snapToGrid w:val="0"/>
          <w:sz w:val="24"/>
          <w:szCs w:val="24"/>
        </w:rPr>
      </w:pPr>
      <w:r>
        <w:rPr>
          <w:snapToGrid w:val="0"/>
          <w:sz w:val="24"/>
          <w:szCs w:val="24"/>
        </w:rPr>
        <w:tab/>
        <w:t>H.</w:t>
      </w:r>
      <w:r>
        <w:rPr>
          <w:snapToGrid w:val="0"/>
          <w:sz w:val="24"/>
          <w:szCs w:val="24"/>
        </w:rPr>
        <w:tab/>
        <w:t>Waiver of Notice or Consent</w:t>
      </w:r>
    </w:p>
    <w:p w:rsidR="00000000" w:rsidRDefault="000B40ED">
      <w:pPr>
        <w:widowControl w:val="0"/>
        <w:tabs>
          <w:tab w:val="left" w:pos="1751"/>
          <w:tab w:val="left" w:pos="2488"/>
        </w:tabs>
        <w:ind w:left="2489" w:hanging="737"/>
        <w:rPr>
          <w:snapToGrid w:val="0"/>
          <w:sz w:val="24"/>
          <w:szCs w:val="24"/>
        </w:rPr>
      </w:pPr>
      <w:r>
        <w:rPr>
          <w:snapToGrid w:val="0"/>
          <w:sz w:val="24"/>
          <w:szCs w:val="24"/>
        </w:rPr>
        <w:tab/>
        <w:t>I.</w:t>
      </w:r>
      <w:r>
        <w:rPr>
          <w:snapToGrid w:val="0"/>
          <w:sz w:val="24"/>
          <w:szCs w:val="24"/>
        </w:rPr>
        <w:tab/>
        <w:t>Action by Written Consent without</w:t>
      </w:r>
      <w:r>
        <w:rPr>
          <w:snapToGrid w:val="0"/>
          <w:sz w:val="24"/>
          <w:szCs w:val="24"/>
        </w:rPr>
        <w:t xml:space="preserve"> a Meeting</w:t>
      </w:r>
    </w:p>
    <w:p w:rsidR="00000000" w:rsidRDefault="000B40ED">
      <w:pPr>
        <w:widowControl w:val="0"/>
        <w:tabs>
          <w:tab w:val="left" w:pos="1751"/>
          <w:tab w:val="left" w:pos="2488"/>
        </w:tabs>
        <w:ind w:left="2489" w:hanging="737"/>
        <w:rPr>
          <w:snapToGrid w:val="0"/>
          <w:sz w:val="24"/>
          <w:szCs w:val="24"/>
        </w:rPr>
      </w:pPr>
      <w:r>
        <w:rPr>
          <w:snapToGrid w:val="0"/>
          <w:sz w:val="24"/>
          <w:szCs w:val="24"/>
        </w:rPr>
        <w:tab/>
        <w:t>J.</w:t>
      </w:r>
      <w:r>
        <w:rPr>
          <w:snapToGrid w:val="0"/>
          <w:sz w:val="24"/>
          <w:szCs w:val="24"/>
        </w:rPr>
        <w:tab/>
        <w:t>Telephonic Participation by Member at Meetings</w:t>
      </w:r>
    </w:p>
    <w:p w:rsidR="00000000" w:rsidRDefault="000B40ED">
      <w:pPr>
        <w:widowControl w:val="0"/>
        <w:tabs>
          <w:tab w:val="left" w:pos="1751"/>
          <w:tab w:val="left" w:pos="2488"/>
        </w:tabs>
        <w:ind w:left="2489" w:hanging="737"/>
        <w:rPr>
          <w:snapToGrid w:val="0"/>
          <w:sz w:val="24"/>
          <w:szCs w:val="24"/>
        </w:rPr>
      </w:pPr>
      <w:r>
        <w:rPr>
          <w:snapToGrid w:val="0"/>
          <w:sz w:val="24"/>
          <w:szCs w:val="24"/>
        </w:rPr>
        <w:tab/>
        <w:t>K.</w:t>
      </w:r>
      <w:r>
        <w:rPr>
          <w:snapToGrid w:val="0"/>
          <w:sz w:val="24"/>
          <w:szCs w:val="24"/>
        </w:rPr>
        <w:tab/>
        <w:t>Record Date</w:t>
      </w:r>
    </w:p>
    <w:p w:rsidR="00000000" w:rsidRDefault="000B40ED">
      <w:pPr>
        <w:widowControl w:val="0"/>
        <w:tabs>
          <w:tab w:val="left" w:pos="1751"/>
          <w:tab w:val="left" w:pos="2488"/>
        </w:tabs>
        <w:ind w:left="2489" w:hanging="737"/>
        <w:rPr>
          <w:snapToGrid w:val="0"/>
          <w:sz w:val="24"/>
          <w:szCs w:val="24"/>
        </w:rPr>
      </w:pPr>
      <w:r>
        <w:rPr>
          <w:snapToGrid w:val="0"/>
          <w:sz w:val="24"/>
          <w:szCs w:val="24"/>
        </w:rPr>
        <w:tab/>
        <w:t>L.</w:t>
      </w:r>
      <w:r>
        <w:rPr>
          <w:snapToGrid w:val="0"/>
          <w:sz w:val="24"/>
          <w:szCs w:val="24"/>
        </w:rPr>
        <w:tab/>
        <w:t>Proxies</w:t>
      </w:r>
    </w:p>
    <w:p w:rsidR="00000000" w:rsidRDefault="000B40ED">
      <w:pPr>
        <w:widowControl w:val="0"/>
        <w:tabs>
          <w:tab w:val="left" w:pos="1043"/>
          <w:tab w:val="left" w:pos="1751"/>
        </w:tabs>
        <w:spacing w:line="283" w:lineRule="atLeast"/>
        <w:rPr>
          <w:snapToGrid w:val="0"/>
          <w:sz w:val="24"/>
          <w:szCs w:val="24"/>
        </w:rPr>
      </w:pPr>
      <w:r>
        <w:rPr>
          <w:snapToGrid w:val="0"/>
          <w:sz w:val="24"/>
          <w:szCs w:val="24"/>
        </w:rPr>
        <w:t>4.10</w:t>
      </w:r>
      <w:r>
        <w:rPr>
          <w:snapToGrid w:val="0"/>
          <w:sz w:val="24"/>
          <w:szCs w:val="24"/>
        </w:rPr>
        <w:tab/>
      </w:r>
      <w:r>
        <w:rPr>
          <w:snapToGrid w:val="0"/>
          <w:sz w:val="24"/>
          <w:szCs w:val="24"/>
        </w:rPr>
        <w:tab/>
      </w:r>
      <w:r>
        <w:rPr>
          <w:snapToGrid w:val="0"/>
          <w:sz w:val="24"/>
          <w:szCs w:val="24"/>
        </w:rPr>
        <w:tab/>
      </w:r>
      <w:r>
        <w:rPr>
          <w:snapToGrid w:val="0"/>
          <w:sz w:val="24"/>
          <w:szCs w:val="24"/>
        </w:rPr>
        <w:tab/>
        <w:t>Certificate of Membership Interest</w:t>
      </w:r>
    </w:p>
    <w:p w:rsidR="00000000" w:rsidRDefault="000B40ED">
      <w:pPr>
        <w:widowControl w:val="0"/>
        <w:tabs>
          <w:tab w:val="left" w:pos="2488"/>
        </w:tabs>
        <w:ind w:left="2489" w:hanging="2488"/>
        <w:rPr>
          <w:snapToGrid w:val="0"/>
          <w:sz w:val="24"/>
          <w:szCs w:val="24"/>
        </w:rPr>
      </w:pPr>
      <w:r>
        <w:rPr>
          <w:snapToGrid w:val="0"/>
          <w:sz w:val="24"/>
          <w:szCs w:val="24"/>
        </w:rPr>
        <w:tab/>
        <w:t>A.</w:t>
      </w:r>
      <w:r>
        <w:rPr>
          <w:snapToGrid w:val="0"/>
          <w:sz w:val="24"/>
          <w:szCs w:val="24"/>
        </w:rPr>
        <w:tab/>
        <w:t>Certificate</w:t>
      </w:r>
    </w:p>
    <w:p w:rsidR="00000000" w:rsidRDefault="000B40ED">
      <w:pPr>
        <w:widowControl w:val="0"/>
        <w:tabs>
          <w:tab w:val="left" w:pos="2488"/>
        </w:tabs>
        <w:ind w:left="2489" w:hanging="2488"/>
        <w:rPr>
          <w:snapToGrid w:val="0"/>
          <w:sz w:val="24"/>
          <w:szCs w:val="24"/>
        </w:rPr>
      </w:pPr>
      <w:r>
        <w:rPr>
          <w:snapToGrid w:val="0"/>
          <w:sz w:val="24"/>
          <w:szCs w:val="24"/>
        </w:rPr>
        <w:tab/>
        <w:t>B.</w:t>
      </w:r>
      <w:r>
        <w:rPr>
          <w:snapToGrid w:val="0"/>
          <w:sz w:val="24"/>
          <w:szCs w:val="24"/>
        </w:rPr>
        <w:tab/>
        <w:t>Cancellation of Certificate</w:t>
      </w:r>
    </w:p>
    <w:p w:rsidR="00000000" w:rsidRDefault="000B40ED">
      <w:pPr>
        <w:widowControl w:val="0"/>
        <w:tabs>
          <w:tab w:val="left" w:pos="2488"/>
        </w:tabs>
        <w:ind w:left="2489" w:hanging="2488"/>
        <w:rPr>
          <w:snapToGrid w:val="0"/>
          <w:sz w:val="24"/>
          <w:szCs w:val="24"/>
        </w:rPr>
      </w:pPr>
      <w:r>
        <w:rPr>
          <w:snapToGrid w:val="0"/>
          <w:sz w:val="24"/>
          <w:szCs w:val="24"/>
        </w:rPr>
        <w:tab/>
        <w:t>C.</w:t>
      </w:r>
      <w:r>
        <w:rPr>
          <w:snapToGrid w:val="0"/>
          <w:sz w:val="24"/>
          <w:szCs w:val="24"/>
        </w:rPr>
        <w:tab/>
        <w:t>Replacement of Lost, Stolen, or Destroyed Certificate</w:t>
      </w:r>
    </w:p>
    <w:p w:rsidR="00000000" w:rsidRDefault="000B40ED">
      <w:pPr>
        <w:widowControl w:val="0"/>
        <w:tabs>
          <w:tab w:val="left" w:pos="2488"/>
        </w:tabs>
        <w:rPr>
          <w:snapToGrid w:val="0"/>
          <w:sz w:val="24"/>
          <w:szCs w:val="24"/>
        </w:rPr>
      </w:pPr>
    </w:p>
    <w:p w:rsidR="00000000" w:rsidRDefault="000B40ED">
      <w:pPr>
        <w:pStyle w:val="Heading3"/>
      </w:pPr>
      <w:r>
        <w:t>ARTICLE V</w:t>
      </w:r>
      <w:r>
        <w:tab/>
      </w:r>
      <w:r>
        <w:tab/>
        <w:t xml:space="preserve">     </w:t>
      </w:r>
      <w:r>
        <w:t>MANAGEMENT AND CONTROL OF THE COMPANY</w:t>
      </w:r>
    </w:p>
    <w:p w:rsidR="00000000" w:rsidRDefault="000B40ED">
      <w:pPr>
        <w:widowControl w:val="0"/>
        <w:tabs>
          <w:tab w:val="left" w:pos="204"/>
        </w:tabs>
        <w:rPr>
          <w:snapToGrid w:val="0"/>
          <w:sz w:val="24"/>
          <w:szCs w:val="24"/>
        </w:rPr>
      </w:pPr>
    </w:p>
    <w:p w:rsidR="00000000" w:rsidRDefault="000B40ED">
      <w:pPr>
        <w:widowControl w:val="0"/>
        <w:tabs>
          <w:tab w:val="left" w:pos="204"/>
        </w:tabs>
        <w:rPr>
          <w:snapToGrid w:val="0"/>
          <w:sz w:val="24"/>
          <w:szCs w:val="24"/>
        </w:rPr>
      </w:pPr>
      <w:r>
        <w:rPr>
          <w:snapToGrid w:val="0"/>
          <w:sz w:val="24"/>
          <w:szCs w:val="24"/>
        </w:rPr>
        <w:t>5.1</w:t>
      </w:r>
      <w:r>
        <w:rPr>
          <w:snapToGrid w:val="0"/>
          <w:sz w:val="24"/>
          <w:szCs w:val="24"/>
        </w:rPr>
        <w:tab/>
      </w:r>
      <w:r>
        <w:rPr>
          <w:snapToGrid w:val="0"/>
          <w:sz w:val="24"/>
          <w:szCs w:val="24"/>
        </w:rPr>
        <w:tab/>
      </w:r>
      <w:r>
        <w:rPr>
          <w:snapToGrid w:val="0"/>
          <w:sz w:val="24"/>
          <w:szCs w:val="24"/>
        </w:rPr>
        <w:tab/>
      </w:r>
      <w:r>
        <w:rPr>
          <w:snapToGrid w:val="0"/>
          <w:sz w:val="24"/>
          <w:szCs w:val="24"/>
        </w:rPr>
        <w:tab/>
        <w:t>Management of the Company by Managers</w:t>
      </w:r>
    </w:p>
    <w:p w:rsidR="00000000" w:rsidRDefault="000B40ED">
      <w:pPr>
        <w:widowControl w:val="0"/>
        <w:numPr>
          <w:ilvl w:val="0"/>
          <w:numId w:val="14"/>
        </w:numPr>
        <w:tabs>
          <w:tab w:val="left" w:pos="204"/>
        </w:tabs>
        <w:spacing w:line="277" w:lineRule="atLeast"/>
        <w:rPr>
          <w:snapToGrid w:val="0"/>
          <w:sz w:val="24"/>
          <w:szCs w:val="24"/>
        </w:rPr>
      </w:pPr>
      <w:r>
        <w:rPr>
          <w:snapToGrid w:val="0"/>
          <w:sz w:val="24"/>
          <w:szCs w:val="24"/>
        </w:rPr>
        <w:t>Exclusive Management</w:t>
      </w:r>
    </w:p>
    <w:p w:rsidR="00000000" w:rsidRDefault="000B40ED">
      <w:pPr>
        <w:widowControl w:val="0"/>
        <w:numPr>
          <w:ilvl w:val="0"/>
          <w:numId w:val="14"/>
        </w:numPr>
        <w:tabs>
          <w:tab w:val="left" w:pos="204"/>
        </w:tabs>
        <w:spacing w:line="277" w:lineRule="atLeast"/>
        <w:rPr>
          <w:snapToGrid w:val="0"/>
          <w:sz w:val="24"/>
          <w:szCs w:val="24"/>
        </w:rPr>
      </w:pPr>
      <w:r>
        <w:rPr>
          <w:snapToGrid w:val="0"/>
          <w:sz w:val="24"/>
          <w:szCs w:val="24"/>
        </w:rPr>
        <w:t>Agency Authority of Managers</w:t>
      </w:r>
    </w:p>
    <w:p w:rsidR="00000000" w:rsidRDefault="000B40ED">
      <w:pPr>
        <w:widowControl w:val="0"/>
        <w:numPr>
          <w:ilvl w:val="0"/>
          <w:numId w:val="14"/>
        </w:numPr>
        <w:tabs>
          <w:tab w:val="left" w:pos="204"/>
        </w:tabs>
        <w:spacing w:line="277" w:lineRule="atLeast"/>
        <w:rPr>
          <w:snapToGrid w:val="0"/>
          <w:sz w:val="24"/>
          <w:szCs w:val="24"/>
        </w:rPr>
      </w:pPr>
      <w:r>
        <w:rPr>
          <w:snapToGrid w:val="0"/>
          <w:sz w:val="24"/>
          <w:szCs w:val="24"/>
        </w:rPr>
        <w:t>Meetings of Managers</w:t>
      </w:r>
    </w:p>
    <w:p w:rsidR="00000000" w:rsidRDefault="000B40ED">
      <w:pPr>
        <w:widowControl w:val="0"/>
        <w:tabs>
          <w:tab w:val="left" w:pos="204"/>
        </w:tabs>
        <w:spacing w:line="277" w:lineRule="atLeast"/>
        <w:ind w:left="2490"/>
        <w:rPr>
          <w:snapToGrid w:val="0"/>
          <w:sz w:val="24"/>
          <w:szCs w:val="24"/>
        </w:rPr>
      </w:pPr>
    </w:p>
    <w:p w:rsidR="00000000" w:rsidRDefault="000B40ED">
      <w:pPr>
        <w:widowControl w:val="0"/>
        <w:tabs>
          <w:tab w:val="left" w:pos="1026"/>
          <w:tab w:val="left" w:pos="1768"/>
        </w:tabs>
        <w:ind w:left="1769" w:hanging="1769"/>
        <w:rPr>
          <w:snapToGrid w:val="0"/>
          <w:sz w:val="24"/>
          <w:szCs w:val="24"/>
        </w:rPr>
      </w:pPr>
      <w:r>
        <w:rPr>
          <w:snapToGrid w:val="0"/>
          <w:sz w:val="24"/>
          <w:szCs w:val="24"/>
        </w:rPr>
        <w:t>5.6</w:t>
      </w:r>
      <w:r>
        <w:rPr>
          <w:i/>
          <w:iCs/>
          <w:snapToGrid w:val="0"/>
          <w:sz w:val="24"/>
          <w:szCs w:val="24"/>
        </w:rPr>
        <w:tab/>
      </w:r>
      <w:r>
        <w:rPr>
          <w:i/>
          <w:iCs/>
          <w:snapToGrid w:val="0"/>
          <w:sz w:val="24"/>
          <w:szCs w:val="24"/>
        </w:rPr>
        <w:tab/>
      </w:r>
      <w:r>
        <w:rPr>
          <w:i/>
          <w:iCs/>
          <w:snapToGrid w:val="0"/>
          <w:sz w:val="24"/>
          <w:szCs w:val="24"/>
        </w:rPr>
        <w:tab/>
      </w:r>
      <w:r>
        <w:rPr>
          <w:i/>
          <w:iCs/>
          <w:snapToGrid w:val="0"/>
          <w:sz w:val="24"/>
          <w:szCs w:val="24"/>
        </w:rPr>
        <w:tab/>
      </w:r>
      <w:r>
        <w:rPr>
          <w:i/>
          <w:iCs/>
          <w:snapToGrid w:val="0"/>
          <w:sz w:val="24"/>
          <w:szCs w:val="24"/>
        </w:rPr>
        <w:tab/>
      </w:r>
      <w:r>
        <w:rPr>
          <w:snapToGrid w:val="0"/>
          <w:sz w:val="24"/>
          <w:szCs w:val="24"/>
        </w:rPr>
        <w:t>Devotion of Time.</w:t>
      </w:r>
    </w:p>
    <w:p w:rsidR="00000000" w:rsidRDefault="000B40ED">
      <w:pPr>
        <w:widowControl w:val="0"/>
        <w:tabs>
          <w:tab w:val="left" w:pos="1026"/>
          <w:tab w:val="left" w:pos="1768"/>
        </w:tabs>
        <w:ind w:left="1769" w:hanging="1769"/>
        <w:rPr>
          <w:snapToGrid w:val="0"/>
          <w:sz w:val="24"/>
          <w:szCs w:val="24"/>
        </w:rPr>
      </w:pPr>
      <w:r>
        <w:rPr>
          <w:snapToGrid w:val="0"/>
          <w:sz w:val="24"/>
          <w:szCs w:val="24"/>
        </w:rPr>
        <w:t>5.7</w:t>
      </w:r>
      <w:r>
        <w:rPr>
          <w:i/>
          <w:iCs/>
          <w:snapToGrid w:val="0"/>
          <w:sz w:val="24"/>
          <w:szCs w:val="24"/>
        </w:rPr>
        <w:tab/>
      </w:r>
      <w:r>
        <w:rPr>
          <w:i/>
          <w:iCs/>
          <w:snapToGrid w:val="0"/>
          <w:sz w:val="24"/>
          <w:szCs w:val="24"/>
        </w:rPr>
        <w:tab/>
      </w:r>
      <w:r>
        <w:rPr>
          <w:i/>
          <w:iCs/>
          <w:snapToGrid w:val="0"/>
          <w:sz w:val="24"/>
          <w:szCs w:val="24"/>
        </w:rPr>
        <w:tab/>
      </w:r>
      <w:r>
        <w:rPr>
          <w:i/>
          <w:iCs/>
          <w:snapToGrid w:val="0"/>
          <w:sz w:val="24"/>
          <w:szCs w:val="24"/>
        </w:rPr>
        <w:tab/>
      </w:r>
      <w:r>
        <w:rPr>
          <w:i/>
          <w:iCs/>
          <w:snapToGrid w:val="0"/>
          <w:sz w:val="24"/>
          <w:szCs w:val="24"/>
        </w:rPr>
        <w:tab/>
      </w:r>
      <w:r>
        <w:rPr>
          <w:snapToGrid w:val="0"/>
          <w:sz w:val="24"/>
          <w:szCs w:val="24"/>
        </w:rPr>
        <w:t>Competing Activities</w:t>
      </w:r>
    </w:p>
    <w:p w:rsidR="00000000" w:rsidRDefault="000B40ED">
      <w:pPr>
        <w:widowControl w:val="0"/>
        <w:tabs>
          <w:tab w:val="left" w:pos="1026"/>
          <w:tab w:val="left" w:pos="1768"/>
        </w:tabs>
        <w:ind w:left="1769" w:hanging="1769"/>
        <w:rPr>
          <w:snapToGrid w:val="0"/>
          <w:sz w:val="24"/>
          <w:szCs w:val="24"/>
        </w:rPr>
      </w:pPr>
      <w:r>
        <w:rPr>
          <w:snapToGrid w:val="0"/>
          <w:sz w:val="24"/>
          <w:szCs w:val="24"/>
        </w:rPr>
        <w:t>5.8</w: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 xml:space="preserve">Transactions between the Company and </w:t>
      </w:r>
      <w:r>
        <w:rPr>
          <w:snapToGrid w:val="0"/>
          <w:sz w:val="24"/>
          <w:szCs w:val="24"/>
        </w:rPr>
        <w:t>the Managers</w:t>
      </w:r>
    </w:p>
    <w:p w:rsidR="00000000" w:rsidRDefault="000B40ED">
      <w:pPr>
        <w:widowControl w:val="0"/>
        <w:tabs>
          <w:tab w:val="left" w:pos="1026"/>
          <w:tab w:val="left" w:pos="1768"/>
        </w:tabs>
        <w:ind w:left="1769" w:hanging="1769"/>
        <w:rPr>
          <w:snapToGrid w:val="0"/>
          <w:sz w:val="24"/>
          <w:szCs w:val="24"/>
        </w:rPr>
      </w:pPr>
      <w:r>
        <w:rPr>
          <w:snapToGrid w:val="0"/>
          <w:sz w:val="24"/>
          <w:szCs w:val="24"/>
        </w:rPr>
        <w:lastRenderedPageBreak/>
        <w:t>5.9</w:t>
      </w:r>
      <w:r>
        <w:rPr>
          <w:i/>
          <w:iCs/>
          <w:snapToGrid w:val="0"/>
          <w:sz w:val="24"/>
          <w:szCs w:val="24"/>
        </w:rPr>
        <w:tab/>
      </w:r>
      <w:r>
        <w:rPr>
          <w:i/>
          <w:iCs/>
          <w:snapToGrid w:val="0"/>
          <w:sz w:val="24"/>
          <w:szCs w:val="24"/>
        </w:rPr>
        <w:tab/>
      </w:r>
      <w:r>
        <w:rPr>
          <w:i/>
          <w:iCs/>
          <w:snapToGrid w:val="0"/>
          <w:sz w:val="24"/>
          <w:szCs w:val="24"/>
        </w:rPr>
        <w:tab/>
      </w:r>
      <w:r>
        <w:rPr>
          <w:i/>
          <w:iCs/>
          <w:snapToGrid w:val="0"/>
          <w:sz w:val="24"/>
          <w:szCs w:val="24"/>
        </w:rPr>
        <w:tab/>
      </w:r>
      <w:r>
        <w:rPr>
          <w:i/>
          <w:iCs/>
          <w:snapToGrid w:val="0"/>
          <w:sz w:val="24"/>
          <w:szCs w:val="24"/>
        </w:rPr>
        <w:tab/>
      </w:r>
      <w:r>
        <w:rPr>
          <w:snapToGrid w:val="0"/>
          <w:sz w:val="24"/>
          <w:szCs w:val="24"/>
        </w:rPr>
        <w:t>Payments to Managers</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A.</w:t>
      </w:r>
      <w:r>
        <w:rPr>
          <w:snapToGrid w:val="0"/>
          <w:sz w:val="24"/>
          <w:szCs w:val="24"/>
        </w:rPr>
        <w:tab/>
        <w:t>Management Fee</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B.</w:t>
      </w:r>
      <w:r>
        <w:rPr>
          <w:snapToGrid w:val="0"/>
          <w:sz w:val="24"/>
          <w:szCs w:val="24"/>
        </w:rPr>
        <w:tab/>
        <w:t>Services Performed by Managers or Affiliates</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C.</w:t>
      </w:r>
      <w:r>
        <w:rPr>
          <w:snapToGrid w:val="0"/>
          <w:sz w:val="24"/>
          <w:szCs w:val="24"/>
        </w:rPr>
        <w:tab/>
        <w:t>Expenses</w:t>
      </w:r>
    </w:p>
    <w:p w:rsidR="00000000" w:rsidRDefault="000B40ED">
      <w:pPr>
        <w:widowControl w:val="0"/>
        <w:tabs>
          <w:tab w:val="left" w:pos="1026"/>
          <w:tab w:val="left" w:pos="1768"/>
        </w:tabs>
        <w:ind w:left="1769" w:hanging="1769"/>
        <w:rPr>
          <w:snapToGrid w:val="0"/>
          <w:sz w:val="24"/>
          <w:szCs w:val="24"/>
        </w:rPr>
      </w:pPr>
      <w:r>
        <w:rPr>
          <w:snapToGrid w:val="0"/>
          <w:sz w:val="24"/>
          <w:szCs w:val="24"/>
        </w:rPr>
        <w:t>5.10</w: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Acts of Managers as Conclusive Evidence of Authority</w:t>
      </w:r>
    </w:p>
    <w:p w:rsidR="00000000" w:rsidRDefault="000B40ED">
      <w:pPr>
        <w:widowControl w:val="0"/>
        <w:tabs>
          <w:tab w:val="left" w:pos="1026"/>
          <w:tab w:val="left" w:pos="1768"/>
        </w:tabs>
        <w:ind w:left="1769" w:hanging="1769"/>
        <w:rPr>
          <w:snapToGrid w:val="0"/>
          <w:sz w:val="24"/>
          <w:szCs w:val="24"/>
        </w:rPr>
      </w:pPr>
      <w:r>
        <w:rPr>
          <w:snapToGrid w:val="0"/>
          <w:sz w:val="24"/>
          <w:szCs w:val="24"/>
        </w:rPr>
        <w:t>5.11</w: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Officers</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A.</w:t>
      </w:r>
      <w:r>
        <w:rPr>
          <w:snapToGrid w:val="0"/>
          <w:sz w:val="24"/>
          <w:szCs w:val="24"/>
        </w:rPr>
        <w:tab/>
        <w:t>Appointment of Officers</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B.</w:t>
      </w:r>
      <w:r>
        <w:rPr>
          <w:snapToGrid w:val="0"/>
          <w:sz w:val="24"/>
          <w:szCs w:val="24"/>
        </w:rPr>
        <w:tab/>
        <w:t>Removal, Resigna</w:t>
      </w:r>
      <w:r>
        <w:rPr>
          <w:snapToGrid w:val="0"/>
          <w:sz w:val="24"/>
          <w:szCs w:val="24"/>
        </w:rPr>
        <w:t>tion and Filling of Vacancy of Officers</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C.</w:t>
      </w:r>
      <w:r>
        <w:rPr>
          <w:snapToGrid w:val="0"/>
          <w:sz w:val="24"/>
          <w:szCs w:val="24"/>
        </w:rPr>
        <w:tab/>
        <w:t>Salaries of Officers</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D.</w:t>
      </w:r>
      <w:r>
        <w:rPr>
          <w:snapToGrid w:val="0"/>
          <w:sz w:val="24"/>
          <w:szCs w:val="24"/>
        </w:rPr>
        <w:tab/>
        <w:t>Duties and Powers of the Chairperson</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E.</w:t>
      </w:r>
      <w:r>
        <w:rPr>
          <w:snapToGrid w:val="0"/>
          <w:sz w:val="24"/>
          <w:szCs w:val="24"/>
        </w:rPr>
        <w:tab/>
        <w:t>Duties and Powers of the President</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F.</w:t>
      </w:r>
      <w:r>
        <w:rPr>
          <w:snapToGrid w:val="0"/>
          <w:sz w:val="24"/>
          <w:szCs w:val="24"/>
        </w:rPr>
        <w:tab/>
        <w:t>Duties and Powers of Vice-President</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G.</w:t>
      </w:r>
      <w:r>
        <w:rPr>
          <w:snapToGrid w:val="0"/>
          <w:sz w:val="24"/>
          <w:szCs w:val="24"/>
        </w:rPr>
        <w:tab/>
        <w:t>Duties and Powers of Secretary</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H.</w:t>
      </w:r>
      <w:r>
        <w:rPr>
          <w:snapToGrid w:val="0"/>
          <w:sz w:val="24"/>
          <w:szCs w:val="24"/>
        </w:rPr>
        <w:tab/>
        <w:t>Duties and Powers of Chief</w:t>
      </w:r>
      <w:r>
        <w:rPr>
          <w:snapToGrid w:val="0"/>
          <w:sz w:val="24"/>
          <w:szCs w:val="24"/>
        </w:rPr>
        <w:t xml:space="preserve"> Financial Officer</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I.</w:t>
      </w:r>
      <w:r>
        <w:rPr>
          <w:snapToGrid w:val="0"/>
          <w:sz w:val="24"/>
          <w:szCs w:val="24"/>
        </w:rPr>
        <w:tab/>
        <w:t>Acts of Officers as Conclusive Evidence of Authority</w:t>
      </w:r>
    </w:p>
    <w:p w:rsidR="00000000" w:rsidRDefault="000B40ED">
      <w:pPr>
        <w:widowControl w:val="0"/>
        <w:tabs>
          <w:tab w:val="left" w:pos="1768"/>
          <w:tab w:val="left" w:pos="2500"/>
        </w:tabs>
        <w:ind w:left="2500" w:hanging="1769"/>
        <w:rPr>
          <w:snapToGrid w:val="0"/>
          <w:sz w:val="24"/>
          <w:szCs w:val="24"/>
        </w:rPr>
      </w:pPr>
      <w:r>
        <w:rPr>
          <w:snapToGrid w:val="0"/>
          <w:sz w:val="24"/>
          <w:szCs w:val="24"/>
        </w:rPr>
        <w:tab/>
      </w:r>
      <w:r>
        <w:rPr>
          <w:snapToGrid w:val="0"/>
          <w:sz w:val="24"/>
          <w:szCs w:val="24"/>
        </w:rPr>
        <w:tab/>
        <w:t>J.</w:t>
      </w:r>
      <w:r>
        <w:rPr>
          <w:snapToGrid w:val="0"/>
          <w:sz w:val="24"/>
          <w:szCs w:val="24"/>
        </w:rPr>
        <w:tab/>
        <w:t>Signing Authority of Officers</w:t>
      </w:r>
    </w:p>
    <w:p w:rsidR="00000000" w:rsidRDefault="000B40ED">
      <w:pPr>
        <w:widowControl w:val="0"/>
        <w:tabs>
          <w:tab w:val="left" w:pos="1026"/>
          <w:tab w:val="left" w:pos="1768"/>
        </w:tabs>
        <w:ind w:left="1769" w:hanging="1769"/>
        <w:rPr>
          <w:snapToGrid w:val="0"/>
          <w:sz w:val="24"/>
          <w:szCs w:val="24"/>
        </w:rPr>
      </w:pPr>
      <w:r>
        <w:rPr>
          <w:snapToGrid w:val="0"/>
          <w:sz w:val="24"/>
          <w:szCs w:val="24"/>
        </w:rPr>
        <w:t>5.12</w:t>
      </w:r>
      <w:r>
        <w:rPr>
          <w:snapToGrid w:val="0"/>
          <w:sz w:val="24"/>
          <w:szCs w:val="24"/>
        </w:rPr>
        <w:tab/>
      </w:r>
      <w:r>
        <w:rPr>
          <w:snapToGrid w:val="0"/>
          <w:sz w:val="24"/>
          <w:szCs w:val="24"/>
        </w:rPr>
        <w:tab/>
      </w:r>
      <w:r>
        <w:rPr>
          <w:snapToGrid w:val="0"/>
          <w:sz w:val="24"/>
          <w:szCs w:val="24"/>
        </w:rPr>
        <w:tab/>
      </w:r>
      <w:r>
        <w:rPr>
          <w:snapToGrid w:val="0"/>
          <w:sz w:val="24"/>
          <w:szCs w:val="24"/>
        </w:rPr>
        <w:tab/>
      </w:r>
      <w:r>
        <w:rPr>
          <w:snapToGrid w:val="0"/>
          <w:sz w:val="24"/>
          <w:szCs w:val="24"/>
        </w:rPr>
        <w:tab/>
        <w:t>Limited Liability</w:t>
      </w:r>
    </w:p>
    <w:p w:rsidR="00000000" w:rsidRDefault="000B40ED">
      <w:pPr>
        <w:pStyle w:val="Heading2"/>
        <w:ind w:left="2880" w:hanging="2880"/>
        <w:rPr>
          <w:sz w:val="20"/>
        </w:rPr>
      </w:pPr>
    </w:p>
    <w:p w:rsidR="00000000" w:rsidRDefault="000B40ED">
      <w:pPr>
        <w:pStyle w:val="Heading2"/>
        <w:ind w:left="2880" w:hanging="2880"/>
        <w:jc w:val="left"/>
        <w:rPr>
          <w:sz w:val="20"/>
        </w:rPr>
      </w:pPr>
      <w:r>
        <w:rPr>
          <w:sz w:val="20"/>
        </w:rPr>
        <w:t>ARTICLE VI</w:t>
      </w:r>
      <w:r>
        <w:rPr>
          <w:sz w:val="20"/>
        </w:rPr>
        <w:tab/>
        <w:t>ALLOCATIONS OF NET PROFITS AND NET LOSSES AND DISTRIBUTIONS</w:t>
      </w:r>
    </w:p>
    <w:p w:rsidR="00000000" w:rsidRDefault="000B40ED">
      <w:pPr>
        <w:pStyle w:val="BodyText"/>
      </w:pPr>
    </w:p>
    <w:p w:rsidR="00000000" w:rsidRDefault="000B40ED">
      <w:pPr>
        <w:pStyle w:val="BodyText"/>
        <w:jc w:val="left"/>
      </w:pPr>
      <w:r>
        <w:t>6.1</w:t>
      </w:r>
      <w:r>
        <w:tab/>
      </w:r>
      <w:r>
        <w:tab/>
      </w:r>
      <w:r>
        <w:tab/>
      </w:r>
      <w:r>
        <w:tab/>
        <w:t>Allocations of Net Profit and Net Los</w:t>
      </w:r>
      <w:r>
        <w:t>s</w:t>
      </w:r>
      <w:r>
        <w:br/>
      </w:r>
      <w:r>
        <w:tab/>
      </w:r>
      <w:r>
        <w:tab/>
      </w:r>
      <w:r>
        <w:tab/>
      </w:r>
      <w:r>
        <w:tab/>
        <w:t xml:space="preserve">A. </w:t>
      </w:r>
      <w:r>
        <w:tab/>
        <w:t>Net Loss</w:t>
      </w:r>
      <w:r>
        <w:br/>
      </w:r>
      <w:r>
        <w:tab/>
      </w:r>
      <w:r>
        <w:tab/>
      </w:r>
      <w:r>
        <w:tab/>
      </w:r>
      <w:r>
        <w:tab/>
        <w:t>B.</w:t>
      </w:r>
      <w:r>
        <w:tab/>
        <w:t>Net Profit</w:t>
      </w:r>
      <w:r>
        <w:br/>
        <w:t>6.2</w:t>
      </w:r>
      <w:r>
        <w:tab/>
      </w:r>
      <w:r>
        <w:tab/>
      </w:r>
      <w:r>
        <w:tab/>
      </w:r>
      <w:r>
        <w:tab/>
        <w:t>Special Allocations</w:t>
      </w:r>
      <w:r>
        <w:br/>
      </w:r>
      <w:r>
        <w:tab/>
      </w:r>
      <w:r>
        <w:tab/>
      </w:r>
      <w:r>
        <w:tab/>
      </w:r>
      <w:r>
        <w:tab/>
        <w:t>A.</w:t>
      </w:r>
      <w:r>
        <w:tab/>
        <w:t xml:space="preserve">Minimum Gain </w:t>
      </w:r>
      <w:proofErr w:type="spellStart"/>
      <w:r>
        <w:t>Chargeback</w:t>
      </w:r>
      <w:proofErr w:type="spellEnd"/>
      <w:r>
        <w:br/>
      </w:r>
      <w:r>
        <w:tab/>
      </w:r>
      <w:r>
        <w:tab/>
      </w:r>
      <w:r>
        <w:tab/>
      </w:r>
      <w:r>
        <w:tab/>
        <w:t>B.</w:t>
      </w:r>
      <w:r>
        <w:tab/>
      </w:r>
      <w:proofErr w:type="spellStart"/>
      <w:r>
        <w:t>Chargeback</w:t>
      </w:r>
      <w:proofErr w:type="spellEnd"/>
      <w:r>
        <w:t xml:space="preserve"> of Minimum Gain Attributable to Member</w:t>
      </w:r>
      <w:r>
        <w:br/>
      </w:r>
      <w:r>
        <w:tab/>
      </w:r>
      <w:r>
        <w:tab/>
      </w:r>
      <w:r>
        <w:tab/>
      </w:r>
      <w:r>
        <w:tab/>
      </w:r>
      <w:r>
        <w:tab/>
      </w:r>
      <w:proofErr w:type="spellStart"/>
      <w:r>
        <w:t>Nonrecourse</w:t>
      </w:r>
      <w:proofErr w:type="spellEnd"/>
      <w:r>
        <w:t xml:space="preserve"> Debt</w:t>
      </w:r>
      <w:r>
        <w:br/>
      </w:r>
      <w:r>
        <w:tab/>
      </w:r>
      <w:r>
        <w:tab/>
      </w:r>
      <w:r>
        <w:tab/>
      </w:r>
      <w:r>
        <w:tab/>
        <w:t>C.</w:t>
      </w:r>
      <w:r>
        <w:tab/>
      </w:r>
      <w:proofErr w:type="spellStart"/>
      <w:r>
        <w:t>Nonrecourse</w:t>
      </w:r>
      <w:proofErr w:type="spellEnd"/>
      <w:r>
        <w:t xml:space="preserve"> Deductions</w:t>
      </w:r>
      <w:r>
        <w:br/>
      </w:r>
      <w:r>
        <w:tab/>
      </w:r>
      <w:r>
        <w:tab/>
      </w:r>
      <w:r>
        <w:tab/>
      </w:r>
      <w:r>
        <w:tab/>
        <w:t>D.</w:t>
      </w:r>
      <w:r>
        <w:tab/>
        <w:t xml:space="preserve">Member </w:t>
      </w:r>
      <w:proofErr w:type="spellStart"/>
      <w:r>
        <w:t>Nonrecourse</w:t>
      </w:r>
      <w:proofErr w:type="spellEnd"/>
      <w:r>
        <w:t xml:space="preserve"> Deductions</w:t>
      </w:r>
      <w:r>
        <w:br/>
      </w:r>
      <w:r>
        <w:tab/>
      </w:r>
      <w:r>
        <w:tab/>
      </w:r>
      <w:r>
        <w:tab/>
      </w:r>
      <w:r>
        <w:tab/>
        <w:t>E.</w:t>
      </w:r>
      <w:r>
        <w:tab/>
        <w:t>Qualifie</w:t>
      </w:r>
      <w:r>
        <w:t>d Income Offset</w:t>
      </w:r>
      <w:r>
        <w:br/>
        <w:t>6.3</w:t>
      </w:r>
      <w:r>
        <w:tab/>
      </w:r>
      <w:r>
        <w:tab/>
      </w:r>
      <w:r>
        <w:tab/>
      </w:r>
      <w:r>
        <w:tab/>
        <w:t>Code</w:t>
      </w:r>
      <w:r>
        <w:tab/>
        <w:t>Section 704(c) Allocations</w:t>
      </w:r>
      <w:r>
        <w:br/>
        <w:t>6.4</w:t>
      </w:r>
      <w:r>
        <w:tab/>
      </w:r>
      <w:r>
        <w:tab/>
      </w:r>
      <w:r>
        <w:tab/>
      </w:r>
      <w:r>
        <w:tab/>
        <w:t xml:space="preserve">Allocation of Net Profits and Losses and Distributions </w:t>
      </w:r>
    </w:p>
    <w:p w:rsidR="00000000" w:rsidRDefault="000B40ED">
      <w:pPr>
        <w:pStyle w:val="BodyText"/>
        <w:jc w:val="left"/>
      </w:pPr>
      <w:r>
        <w:tab/>
      </w:r>
      <w:r>
        <w:tab/>
      </w:r>
      <w:r>
        <w:tab/>
      </w:r>
      <w:r>
        <w:tab/>
      </w:r>
      <w:r>
        <w:tab/>
        <w:t>in Respect of a Transferred Interest</w:t>
      </w:r>
      <w:r>
        <w:br/>
        <w:t>6.5</w:t>
      </w:r>
      <w:r>
        <w:tab/>
      </w:r>
      <w:r>
        <w:tab/>
      </w:r>
      <w:r>
        <w:tab/>
      </w:r>
      <w:r>
        <w:tab/>
        <w:t>Distribution of Assets by the Company</w:t>
      </w:r>
      <w:r>
        <w:br/>
        <w:t>6.6</w:t>
      </w:r>
      <w:r>
        <w:tab/>
      </w:r>
      <w:r>
        <w:tab/>
      </w:r>
      <w:r>
        <w:tab/>
      </w:r>
      <w:r>
        <w:tab/>
        <w:t>Form of Distribution</w:t>
      </w:r>
      <w:r>
        <w:br/>
        <w:t>6.7</w:t>
      </w:r>
      <w:r>
        <w:tab/>
      </w:r>
      <w:r>
        <w:tab/>
      </w:r>
      <w:r>
        <w:tab/>
      </w:r>
      <w:r>
        <w:tab/>
        <w:t>Restriction on D</w:t>
      </w:r>
      <w:r>
        <w:t>istribution</w:t>
      </w:r>
      <w:r>
        <w:br/>
        <w:t>6.8</w:t>
      </w:r>
      <w:r>
        <w:tab/>
      </w:r>
      <w:r>
        <w:tab/>
      </w:r>
      <w:r>
        <w:tab/>
      </w:r>
      <w:r>
        <w:tab/>
        <w:t>Return of Distributions</w:t>
      </w:r>
      <w:r>
        <w:br/>
        <w:t>6.9</w:t>
      </w:r>
      <w:r>
        <w:tab/>
      </w:r>
      <w:r>
        <w:tab/>
      </w:r>
      <w:r>
        <w:tab/>
      </w:r>
      <w:r>
        <w:tab/>
        <w:t>Obligations of Members to Report Allocations</w:t>
      </w:r>
    </w:p>
    <w:p w:rsidR="00000000" w:rsidRDefault="000B40ED">
      <w:pPr>
        <w:widowControl w:val="0"/>
        <w:tabs>
          <w:tab w:val="left" w:pos="1740"/>
          <w:tab w:val="left" w:pos="2488"/>
        </w:tabs>
        <w:ind w:hanging="1769"/>
        <w:rPr>
          <w:snapToGrid w:val="0"/>
          <w:sz w:val="24"/>
          <w:szCs w:val="24"/>
        </w:rPr>
      </w:pPr>
    </w:p>
    <w:p w:rsidR="00000000" w:rsidRDefault="000B40ED">
      <w:pPr>
        <w:pStyle w:val="Heading2"/>
        <w:jc w:val="left"/>
        <w:rPr>
          <w:sz w:val="20"/>
        </w:rPr>
      </w:pPr>
      <w:r>
        <w:rPr>
          <w:sz w:val="20"/>
        </w:rPr>
        <w:t>ARTICLE VII</w:t>
      </w:r>
      <w:r>
        <w:rPr>
          <w:sz w:val="20"/>
        </w:rPr>
        <w:tab/>
      </w:r>
      <w:r>
        <w:rPr>
          <w:sz w:val="20"/>
        </w:rPr>
        <w:tab/>
        <w:t>TRANSFER AND ASSIGNMENT OF INTERESTS</w:t>
      </w:r>
    </w:p>
    <w:p w:rsidR="00000000" w:rsidRDefault="000B40ED">
      <w:pPr>
        <w:widowControl w:val="0"/>
        <w:tabs>
          <w:tab w:val="left" w:pos="204"/>
        </w:tabs>
        <w:rPr>
          <w:b/>
          <w:bCs/>
          <w:snapToGrid w:val="0"/>
          <w:szCs w:val="24"/>
        </w:rPr>
      </w:pPr>
    </w:p>
    <w:p w:rsidR="00000000" w:rsidRDefault="000B40ED">
      <w:pPr>
        <w:widowControl w:val="0"/>
        <w:numPr>
          <w:ilvl w:val="1"/>
          <w:numId w:val="15"/>
        </w:numPr>
        <w:tabs>
          <w:tab w:val="left" w:pos="204"/>
        </w:tabs>
        <w:rPr>
          <w:snapToGrid w:val="0"/>
          <w:sz w:val="24"/>
          <w:szCs w:val="24"/>
        </w:rPr>
      </w:pPr>
      <w:r>
        <w:rPr>
          <w:snapToGrid w:val="0"/>
          <w:sz w:val="24"/>
          <w:szCs w:val="24"/>
        </w:rPr>
        <w:t>Transfer and Assignment of Interests</w:t>
      </w:r>
    </w:p>
    <w:p w:rsidR="00000000" w:rsidRDefault="000B40ED">
      <w:pPr>
        <w:widowControl w:val="0"/>
        <w:numPr>
          <w:ilvl w:val="1"/>
          <w:numId w:val="15"/>
        </w:numPr>
        <w:tabs>
          <w:tab w:val="left" w:pos="204"/>
        </w:tabs>
        <w:rPr>
          <w:snapToGrid w:val="0"/>
          <w:sz w:val="24"/>
          <w:szCs w:val="24"/>
        </w:rPr>
      </w:pPr>
      <w:r>
        <w:rPr>
          <w:snapToGrid w:val="0"/>
          <w:sz w:val="24"/>
          <w:szCs w:val="24"/>
        </w:rPr>
        <w:t>Further Restrictions on Transfer of Interests</w:t>
      </w:r>
    </w:p>
    <w:p w:rsidR="00000000" w:rsidRDefault="000B40ED">
      <w:pPr>
        <w:widowControl w:val="0"/>
        <w:numPr>
          <w:ilvl w:val="1"/>
          <w:numId w:val="15"/>
        </w:numPr>
        <w:tabs>
          <w:tab w:val="left" w:pos="204"/>
        </w:tabs>
        <w:rPr>
          <w:snapToGrid w:val="0"/>
          <w:sz w:val="24"/>
          <w:szCs w:val="24"/>
        </w:rPr>
      </w:pPr>
      <w:r>
        <w:rPr>
          <w:snapToGrid w:val="0"/>
          <w:sz w:val="24"/>
          <w:szCs w:val="24"/>
        </w:rPr>
        <w:t>Substitution of Members</w:t>
      </w:r>
    </w:p>
    <w:p w:rsidR="00000000" w:rsidRDefault="000B40ED">
      <w:pPr>
        <w:widowControl w:val="0"/>
        <w:numPr>
          <w:ilvl w:val="1"/>
          <w:numId w:val="15"/>
        </w:numPr>
        <w:tabs>
          <w:tab w:val="left" w:pos="204"/>
        </w:tabs>
        <w:rPr>
          <w:snapToGrid w:val="0"/>
          <w:sz w:val="24"/>
          <w:szCs w:val="24"/>
        </w:rPr>
      </w:pPr>
      <w:r>
        <w:rPr>
          <w:snapToGrid w:val="0"/>
          <w:sz w:val="24"/>
          <w:szCs w:val="24"/>
        </w:rPr>
        <w:t>Fa</w:t>
      </w:r>
      <w:r>
        <w:rPr>
          <w:snapToGrid w:val="0"/>
          <w:sz w:val="24"/>
          <w:szCs w:val="24"/>
        </w:rPr>
        <w:t>mily and Affiliate Transfers</w:t>
      </w:r>
    </w:p>
    <w:p w:rsidR="00000000" w:rsidRDefault="000B40ED">
      <w:pPr>
        <w:widowControl w:val="0"/>
        <w:numPr>
          <w:ilvl w:val="1"/>
          <w:numId w:val="15"/>
        </w:numPr>
        <w:tabs>
          <w:tab w:val="left" w:pos="204"/>
        </w:tabs>
        <w:rPr>
          <w:snapToGrid w:val="0"/>
          <w:sz w:val="24"/>
          <w:szCs w:val="24"/>
        </w:rPr>
      </w:pPr>
      <w:r>
        <w:rPr>
          <w:snapToGrid w:val="0"/>
          <w:sz w:val="24"/>
          <w:szCs w:val="24"/>
        </w:rPr>
        <w:t>Effective Date of Permitted Transfers</w:t>
      </w:r>
    </w:p>
    <w:p w:rsidR="00000000" w:rsidRDefault="000B40ED">
      <w:pPr>
        <w:widowControl w:val="0"/>
        <w:numPr>
          <w:ilvl w:val="1"/>
          <w:numId w:val="15"/>
        </w:numPr>
        <w:tabs>
          <w:tab w:val="left" w:pos="204"/>
        </w:tabs>
        <w:rPr>
          <w:snapToGrid w:val="0"/>
          <w:sz w:val="24"/>
          <w:szCs w:val="24"/>
        </w:rPr>
      </w:pPr>
      <w:r>
        <w:rPr>
          <w:snapToGrid w:val="0"/>
          <w:sz w:val="24"/>
          <w:szCs w:val="24"/>
        </w:rPr>
        <w:lastRenderedPageBreak/>
        <w:t>Rights of Legal Representatives</w:t>
      </w:r>
    </w:p>
    <w:p w:rsidR="00000000" w:rsidRDefault="000B40ED">
      <w:pPr>
        <w:widowControl w:val="0"/>
        <w:numPr>
          <w:ilvl w:val="1"/>
          <w:numId w:val="15"/>
        </w:numPr>
        <w:tabs>
          <w:tab w:val="left" w:pos="204"/>
        </w:tabs>
        <w:rPr>
          <w:snapToGrid w:val="0"/>
          <w:sz w:val="24"/>
          <w:szCs w:val="24"/>
        </w:rPr>
      </w:pPr>
      <w:r>
        <w:rPr>
          <w:snapToGrid w:val="0"/>
          <w:sz w:val="24"/>
          <w:szCs w:val="24"/>
        </w:rPr>
        <w:t>No Effect to Transfers in Violation of Agreement</w:t>
      </w:r>
    </w:p>
    <w:p w:rsidR="00000000" w:rsidRDefault="000B40ED">
      <w:pPr>
        <w:widowControl w:val="0"/>
        <w:numPr>
          <w:ilvl w:val="1"/>
          <w:numId w:val="15"/>
        </w:numPr>
        <w:tabs>
          <w:tab w:val="left" w:pos="204"/>
        </w:tabs>
        <w:rPr>
          <w:snapToGrid w:val="0"/>
          <w:sz w:val="24"/>
          <w:szCs w:val="24"/>
        </w:rPr>
      </w:pPr>
      <w:r>
        <w:rPr>
          <w:snapToGrid w:val="0"/>
          <w:sz w:val="24"/>
          <w:szCs w:val="24"/>
        </w:rPr>
        <w:t>Right of First Refusal</w:t>
      </w:r>
    </w:p>
    <w:p w:rsidR="00000000" w:rsidRDefault="000B40ED">
      <w:pPr>
        <w:widowControl w:val="0"/>
        <w:tabs>
          <w:tab w:val="left" w:pos="204"/>
        </w:tabs>
        <w:rPr>
          <w:snapToGrid w:val="0"/>
          <w:sz w:val="24"/>
          <w:szCs w:val="24"/>
        </w:rPr>
      </w:pPr>
    </w:p>
    <w:p w:rsidR="00000000" w:rsidRDefault="000B40ED">
      <w:pPr>
        <w:widowControl w:val="0"/>
        <w:tabs>
          <w:tab w:val="left" w:pos="204"/>
        </w:tabs>
        <w:rPr>
          <w:b/>
          <w:bCs/>
          <w:snapToGrid w:val="0"/>
          <w:szCs w:val="24"/>
        </w:rPr>
      </w:pPr>
      <w:r>
        <w:rPr>
          <w:b/>
          <w:bCs/>
          <w:snapToGrid w:val="0"/>
          <w:szCs w:val="24"/>
        </w:rPr>
        <w:t>ARTICLE VIII</w:t>
      </w:r>
      <w:r>
        <w:rPr>
          <w:b/>
          <w:bCs/>
          <w:snapToGrid w:val="0"/>
          <w:szCs w:val="24"/>
        </w:rPr>
        <w:tab/>
        <w:t xml:space="preserve">            CONSEQUENCES OF DEATH, DISSOLUTION,</w:t>
      </w:r>
    </w:p>
    <w:p w:rsidR="00000000" w:rsidRDefault="000B40ED">
      <w:pPr>
        <w:widowControl w:val="0"/>
        <w:tabs>
          <w:tab w:val="left" w:pos="204"/>
        </w:tabs>
        <w:rPr>
          <w:b/>
          <w:bCs/>
          <w:snapToGrid w:val="0"/>
          <w:szCs w:val="24"/>
        </w:rPr>
      </w:pPr>
      <w:r>
        <w:rPr>
          <w:b/>
          <w:bCs/>
          <w:snapToGrid w:val="0"/>
          <w:szCs w:val="24"/>
        </w:rPr>
        <w:tab/>
      </w:r>
      <w:r>
        <w:rPr>
          <w:b/>
          <w:bCs/>
          <w:snapToGrid w:val="0"/>
          <w:szCs w:val="24"/>
        </w:rPr>
        <w:tab/>
      </w:r>
      <w:r>
        <w:rPr>
          <w:b/>
          <w:bCs/>
          <w:snapToGrid w:val="0"/>
          <w:szCs w:val="24"/>
        </w:rPr>
        <w:tab/>
      </w:r>
      <w:r>
        <w:rPr>
          <w:b/>
          <w:bCs/>
          <w:snapToGrid w:val="0"/>
          <w:szCs w:val="24"/>
        </w:rPr>
        <w:tab/>
      </w:r>
      <w:r>
        <w:rPr>
          <w:b/>
          <w:bCs/>
          <w:snapToGrid w:val="0"/>
          <w:szCs w:val="24"/>
        </w:rPr>
        <w:tab/>
        <w:t>RETIREMENT OR BANK</w:t>
      </w:r>
      <w:r>
        <w:rPr>
          <w:b/>
          <w:bCs/>
          <w:snapToGrid w:val="0"/>
          <w:szCs w:val="24"/>
        </w:rPr>
        <w:t>RUPTCY OF MEMBER</w:t>
      </w:r>
    </w:p>
    <w:p w:rsidR="00000000" w:rsidRDefault="000B40ED">
      <w:pPr>
        <w:widowControl w:val="0"/>
        <w:tabs>
          <w:tab w:val="left" w:pos="204"/>
        </w:tabs>
        <w:rPr>
          <w:snapToGrid w:val="0"/>
          <w:sz w:val="24"/>
          <w:szCs w:val="24"/>
        </w:rPr>
      </w:pPr>
    </w:p>
    <w:p w:rsidR="00000000" w:rsidRDefault="000B40ED">
      <w:pPr>
        <w:widowControl w:val="0"/>
        <w:numPr>
          <w:ilvl w:val="1"/>
          <w:numId w:val="16"/>
        </w:numPr>
        <w:tabs>
          <w:tab w:val="left" w:pos="204"/>
        </w:tabs>
        <w:rPr>
          <w:snapToGrid w:val="0"/>
          <w:sz w:val="24"/>
          <w:szCs w:val="24"/>
        </w:rPr>
      </w:pPr>
      <w:r>
        <w:rPr>
          <w:snapToGrid w:val="0"/>
          <w:sz w:val="24"/>
          <w:szCs w:val="24"/>
        </w:rPr>
        <w:t xml:space="preserve">Dissolution Event </w:t>
      </w:r>
    </w:p>
    <w:p w:rsidR="00000000" w:rsidRDefault="000B40ED">
      <w:pPr>
        <w:widowControl w:val="0"/>
        <w:numPr>
          <w:ilvl w:val="1"/>
          <w:numId w:val="16"/>
        </w:numPr>
        <w:tabs>
          <w:tab w:val="left" w:pos="204"/>
        </w:tabs>
        <w:rPr>
          <w:snapToGrid w:val="0"/>
          <w:sz w:val="24"/>
          <w:szCs w:val="24"/>
        </w:rPr>
      </w:pPr>
      <w:r>
        <w:rPr>
          <w:snapToGrid w:val="0"/>
          <w:sz w:val="24"/>
          <w:szCs w:val="24"/>
        </w:rPr>
        <w:t>Withdrawal</w:t>
      </w:r>
    </w:p>
    <w:p w:rsidR="00000000" w:rsidRDefault="000B40ED">
      <w:pPr>
        <w:widowControl w:val="0"/>
        <w:numPr>
          <w:ilvl w:val="1"/>
          <w:numId w:val="16"/>
        </w:numPr>
        <w:tabs>
          <w:tab w:val="left" w:pos="204"/>
        </w:tabs>
        <w:rPr>
          <w:snapToGrid w:val="0"/>
          <w:sz w:val="24"/>
          <w:szCs w:val="24"/>
        </w:rPr>
      </w:pPr>
      <w:r>
        <w:rPr>
          <w:snapToGrid w:val="0"/>
          <w:sz w:val="24"/>
          <w:szCs w:val="24"/>
        </w:rPr>
        <w:t>Purchase Price</w:t>
      </w:r>
    </w:p>
    <w:p w:rsidR="00000000" w:rsidRDefault="000B40ED">
      <w:pPr>
        <w:widowControl w:val="0"/>
        <w:numPr>
          <w:ilvl w:val="1"/>
          <w:numId w:val="16"/>
        </w:numPr>
        <w:tabs>
          <w:tab w:val="left" w:pos="204"/>
        </w:tabs>
        <w:rPr>
          <w:snapToGrid w:val="0"/>
          <w:sz w:val="24"/>
          <w:szCs w:val="24"/>
        </w:rPr>
      </w:pPr>
      <w:r>
        <w:rPr>
          <w:snapToGrid w:val="0"/>
          <w:sz w:val="24"/>
          <w:szCs w:val="24"/>
        </w:rPr>
        <w:t>Notice of Intent to Purchase</w:t>
      </w:r>
    </w:p>
    <w:p w:rsidR="00000000" w:rsidRDefault="000B40ED">
      <w:pPr>
        <w:widowControl w:val="0"/>
        <w:numPr>
          <w:ilvl w:val="1"/>
          <w:numId w:val="16"/>
        </w:numPr>
        <w:tabs>
          <w:tab w:val="left" w:pos="204"/>
        </w:tabs>
        <w:rPr>
          <w:snapToGrid w:val="0"/>
          <w:sz w:val="24"/>
          <w:szCs w:val="24"/>
        </w:rPr>
      </w:pPr>
      <w:r>
        <w:rPr>
          <w:snapToGrid w:val="0"/>
          <w:sz w:val="24"/>
          <w:szCs w:val="24"/>
        </w:rPr>
        <w:t xml:space="preserve">Election to Purchase Less Than </w:t>
      </w:r>
      <w:proofErr w:type="gramStart"/>
      <w:r>
        <w:rPr>
          <w:snapToGrid w:val="0"/>
          <w:sz w:val="24"/>
          <w:szCs w:val="24"/>
        </w:rPr>
        <w:t>All of</w:t>
      </w:r>
      <w:proofErr w:type="gramEnd"/>
      <w:r>
        <w:rPr>
          <w:snapToGrid w:val="0"/>
          <w:sz w:val="24"/>
          <w:szCs w:val="24"/>
        </w:rPr>
        <w:t xml:space="preserve"> the Former Member’s Interest</w:t>
      </w:r>
    </w:p>
    <w:p w:rsidR="00000000" w:rsidRDefault="000B40ED">
      <w:pPr>
        <w:widowControl w:val="0"/>
        <w:numPr>
          <w:ilvl w:val="1"/>
          <w:numId w:val="16"/>
        </w:numPr>
        <w:tabs>
          <w:tab w:val="left" w:pos="204"/>
        </w:tabs>
        <w:rPr>
          <w:snapToGrid w:val="0"/>
          <w:sz w:val="24"/>
          <w:szCs w:val="24"/>
        </w:rPr>
      </w:pPr>
      <w:r>
        <w:rPr>
          <w:snapToGrid w:val="0"/>
          <w:sz w:val="24"/>
          <w:szCs w:val="24"/>
        </w:rPr>
        <w:t>Payment of Purchase Price</w:t>
      </w:r>
    </w:p>
    <w:p w:rsidR="00000000" w:rsidRDefault="000B40ED">
      <w:pPr>
        <w:widowControl w:val="0"/>
        <w:numPr>
          <w:ilvl w:val="1"/>
          <w:numId w:val="16"/>
        </w:numPr>
        <w:tabs>
          <w:tab w:val="left" w:pos="204"/>
        </w:tabs>
        <w:rPr>
          <w:snapToGrid w:val="0"/>
          <w:sz w:val="24"/>
          <w:szCs w:val="24"/>
        </w:rPr>
      </w:pPr>
      <w:r>
        <w:rPr>
          <w:snapToGrid w:val="0"/>
          <w:sz w:val="24"/>
          <w:szCs w:val="24"/>
        </w:rPr>
        <w:t>Closing of Purchase of Former Member’s Interest.</w:t>
      </w:r>
    </w:p>
    <w:p w:rsidR="00000000" w:rsidRDefault="000B40ED">
      <w:pPr>
        <w:widowControl w:val="0"/>
        <w:numPr>
          <w:ilvl w:val="1"/>
          <w:numId w:val="16"/>
        </w:numPr>
        <w:tabs>
          <w:tab w:val="left" w:pos="204"/>
        </w:tabs>
        <w:rPr>
          <w:snapToGrid w:val="0"/>
          <w:sz w:val="24"/>
          <w:szCs w:val="24"/>
        </w:rPr>
      </w:pPr>
      <w:r>
        <w:rPr>
          <w:snapToGrid w:val="0"/>
          <w:sz w:val="24"/>
          <w:szCs w:val="24"/>
        </w:rPr>
        <w:t xml:space="preserve">Purchase Terms Varied </w:t>
      </w:r>
      <w:r>
        <w:rPr>
          <w:snapToGrid w:val="0"/>
          <w:sz w:val="24"/>
          <w:szCs w:val="24"/>
        </w:rPr>
        <w:t>by Agreement</w:t>
      </w:r>
    </w:p>
    <w:p w:rsidR="00000000" w:rsidRDefault="000B40ED">
      <w:pPr>
        <w:widowControl w:val="0"/>
        <w:numPr>
          <w:ilvl w:val="1"/>
          <w:numId w:val="16"/>
        </w:numPr>
        <w:tabs>
          <w:tab w:val="left" w:pos="204"/>
        </w:tabs>
        <w:rPr>
          <w:snapToGrid w:val="0"/>
          <w:sz w:val="24"/>
          <w:szCs w:val="24"/>
        </w:rPr>
      </w:pPr>
      <w:proofErr w:type="spellStart"/>
      <w:r>
        <w:rPr>
          <w:snapToGrid w:val="0"/>
          <w:sz w:val="24"/>
          <w:szCs w:val="24"/>
        </w:rPr>
        <w:t>Noncompetition</w:t>
      </w:r>
      <w:proofErr w:type="spellEnd"/>
    </w:p>
    <w:p w:rsidR="00000000" w:rsidRDefault="000B40ED">
      <w:pPr>
        <w:pStyle w:val="Heading3"/>
        <w:rPr>
          <w:snapToGrid w:val="0"/>
        </w:rPr>
      </w:pPr>
    </w:p>
    <w:p w:rsidR="00000000" w:rsidRDefault="000B40ED">
      <w:pPr>
        <w:pStyle w:val="Heading3"/>
        <w:rPr>
          <w:snapToGrid w:val="0"/>
        </w:rPr>
      </w:pPr>
      <w:r>
        <w:rPr>
          <w:snapToGrid w:val="0"/>
        </w:rPr>
        <w:t>ARTICLE IX</w:t>
      </w:r>
      <w:r>
        <w:rPr>
          <w:snapToGrid w:val="0"/>
        </w:rPr>
        <w:tab/>
      </w:r>
      <w:r>
        <w:rPr>
          <w:snapToGrid w:val="0"/>
        </w:rPr>
        <w:tab/>
        <w:t>ACCOUNTING, RECORDS, REPORTING BY MEMBERS</w:t>
      </w:r>
    </w:p>
    <w:p w:rsidR="00000000" w:rsidRDefault="000B40ED">
      <w:pPr>
        <w:widowControl w:val="0"/>
        <w:tabs>
          <w:tab w:val="left" w:pos="204"/>
        </w:tabs>
        <w:rPr>
          <w:snapToGrid w:val="0"/>
          <w:sz w:val="24"/>
          <w:szCs w:val="24"/>
        </w:rPr>
      </w:pPr>
    </w:p>
    <w:p w:rsidR="00000000" w:rsidRDefault="000B40ED">
      <w:pPr>
        <w:widowControl w:val="0"/>
        <w:numPr>
          <w:ilvl w:val="1"/>
          <w:numId w:val="17"/>
        </w:numPr>
        <w:tabs>
          <w:tab w:val="left" w:pos="204"/>
        </w:tabs>
        <w:rPr>
          <w:snapToGrid w:val="0"/>
          <w:sz w:val="24"/>
          <w:szCs w:val="24"/>
        </w:rPr>
      </w:pPr>
      <w:r>
        <w:rPr>
          <w:snapToGrid w:val="0"/>
          <w:sz w:val="24"/>
          <w:szCs w:val="24"/>
        </w:rPr>
        <w:t>Books and Records</w:t>
      </w:r>
    </w:p>
    <w:p w:rsidR="00000000" w:rsidRDefault="000B40ED">
      <w:pPr>
        <w:widowControl w:val="0"/>
        <w:numPr>
          <w:ilvl w:val="1"/>
          <w:numId w:val="17"/>
        </w:numPr>
        <w:tabs>
          <w:tab w:val="left" w:pos="204"/>
        </w:tabs>
        <w:rPr>
          <w:snapToGrid w:val="0"/>
          <w:sz w:val="24"/>
          <w:szCs w:val="24"/>
        </w:rPr>
      </w:pPr>
      <w:r>
        <w:rPr>
          <w:snapToGrid w:val="0"/>
          <w:sz w:val="24"/>
          <w:szCs w:val="24"/>
        </w:rPr>
        <w:t>Delivery to Members and Inspection</w:t>
      </w:r>
    </w:p>
    <w:p w:rsidR="00000000" w:rsidRDefault="000B40ED">
      <w:pPr>
        <w:widowControl w:val="0"/>
        <w:numPr>
          <w:ilvl w:val="1"/>
          <w:numId w:val="17"/>
        </w:numPr>
        <w:tabs>
          <w:tab w:val="left" w:pos="204"/>
        </w:tabs>
        <w:rPr>
          <w:snapToGrid w:val="0"/>
          <w:sz w:val="24"/>
          <w:szCs w:val="24"/>
        </w:rPr>
      </w:pPr>
      <w:r>
        <w:rPr>
          <w:snapToGrid w:val="0"/>
          <w:sz w:val="24"/>
          <w:szCs w:val="24"/>
        </w:rPr>
        <w:t>Annual Statements</w:t>
      </w:r>
    </w:p>
    <w:p w:rsidR="00000000" w:rsidRDefault="000B40ED">
      <w:pPr>
        <w:widowControl w:val="0"/>
        <w:numPr>
          <w:ilvl w:val="1"/>
          <w:numId w:val="17"/>
        </w:numPr>
        <w:tabs>
          <w:tab w:val="left" w:pos="204"/>
        </w:tabs>
        <w:rPr>
          <w:snapToGrid w:val="0"/>
          <w:sz w:val="24"/>
          <w:szCs w:val="24"/>
        </w:rPr>
      </w:pPr>
      <w:r>
        <w:rPr>
          <w:snapToGrid w:val="0"/>
          <w:sz w:val="24"/>
          <w:szCs w:val="24"/>
        </w:rPr>
        <w:t>Financial and Other Information</w:t>
      </w:r>
    </w:p>
    <w:p w:rsidR="00000000" w:rsidRDefault="000B40ED">
      <w:pPr>
        <w:widowControl w:val="0"/>
        <w:numPr>
          <w:ilvl w:val="1"/>
          <w:numId w:val="17"/>
        </w:numPr>
        <w:tabs>
          <w:tab w:val="left" w:pos="204"/>
        </w:tabs>
        <w:rPr>
          <w:snapToGrid w:val="0"/>
          <w:sz w:val="24"/>
          <w:szCs w:val="24"/>
        </w:rPr>
      </w:pPr>
      <w:r>
        <w:rPr>
          <w:snapToGrid w:val="0"/>
          <w:sz w:val="24"/>
          <w:szCs w:val="24"/>
        </w:rPr>
        <w:t>Filings</w:t>
      </w:r>
    </w:p>
    <w:p w:rsidR="00000000" w:rsidRDefault="000B40ED">
      <w:pPr>
        <w:widowControl w:val="0"/>
        <w:numPr>
          <w:ilvl w:val="1"/>
          <w:numId w:val="17"/>
        </w:numPr>
        <w:tabs>
          <w:tab w:val="left" w:pos="204"/>
        </w:tabs>
        <w:rPr>
          <w:snapToGrid w:val="0"/>
          <w:sz w:val="24"/>
          <w:szCs w:val="24"/>
        </w:rPr>
      </w:pPr>
      <w:r>
        <w:rPr>
          <w:snapToGrid w:val="0"/>
          <w:sz w:val="24"/>
          <w:szCs w:val="24"/>
        </w:rPr>
        <w:t>Bank Accounts</w:t>
      </w:r>
    </w:p>
    <w:p w:rsidR="00000000" w:rsidRDefault="000B40ED">
      <w:pPr>
        <w:widowControl w:val="0"/>
        <w:numPr>
          <w:ilvl w:val="1"/>
          <w:numId w:val="17"/>
        </w:numPr>
        <w:tabs>
          <w:tab w:val="left" w:pos="204"/>
        </w:tabs>
        <w:rPr>
          <w:snapToGrid w:val="0"/>
          <w:sz w:val="24"/>
          <w:szCs w:val="24"/>
        </w:rPr>
      </w:pPr>
      <w:r>
        <w:rPr>
          <w:snapToGrid w:val="0"/>
          <w:sz w:val="24"/>
          <w:szCs w:val="24"/>
        </w:rPr>
        <w:t>Accounting Decisions and Reliance on Others</w:t>
      </w:r>
    </w:p>
    <w:p w:rsidR="00000000" w:rsidRDefault="000B40ED">
      <w:pPr>
        <w:widowControl w:val="0"/>
        <w:numPr>
          <w:ilvl w:val="1"/>
          <w:numId w:val="17"/>
        </w:numPr>
        <w:tabs>
          <w:tab w:val="left" w:pos="204"/>
        </w:tabs>
        <w:rPr>
          <w:snapToGrid w:val="0"/>
          <w:sz w:val="24"/>
          <w:szCs w:val="24"/>
        </w:rPr>
      </w:pPr>
      <w:r>
        <w:rPr>
          <w:snapToGrid w:val="0"/>
          <w:sz w:val="24"/>
          <w:szCs w:val="24"/>
        </w:rPr>
        <w:t>Tax</w:t>
      </w:r>
      <w:r>
        <w:rPr>
          <w:snapToGrid w:val="0"/>
          <w:sz w:val="24"/>
          <w:szCs w:val="24"/>
        </w:rPr>
        <w:t xml:space="preserve"> Matters for the Company Handled by Managers and Tax Matters Partner</w:t>
      </w:r>
    </w:p>
    <w:p w:rsidR="00000000" w:rsidRDefault="000B40ED">
      <w:pPr>
        <w:widowControl w:val="0"/>
        <w:tabs>
          <w:tab w:val="left" w:pos="204"/>
        </w:tabs>
        <w:rPr>
          <w:snapToGrid w:val="0"/>
          <w:sz w:val="24"/>
          <w:szCs w:val="24"/>
        </w:rPr>
      </w:pPr>
    </w:p>
    <w:p w:rsidR="00000000" w:rsidRDefault="000B40ED">
      <w:pPr>
        <w:pStyle w:val="Heading3"/>
      </w:pPr>
      <w:r>
        <w:t>ARTICLE X</w:t>
      </w:r>
      <w:r>
        <w:tab/>
      </w:r>
      <w:r>
        <w:tab/>
      </w:r>
      <w:r>
        <w:tab/>
        <w:t>DISSOLUTION AND WINDING UP</w:t>
      </w:r>
    </w:p>
    <w:p w:rsidR="00000000" w:rsidRDefault="000B40ED">
      <w:pPr>
        <w:widowControl w:val="0"/>
        <w:tabs>
          <w:tab w:val="left" w:pos="204"/>
        </w:tabs>
        <w:rPr>
          <w:snapToGrid w:val="0"/>
          <w:sz w:val="24"/>
          <w:szCs w:val="24"/>
        </w:rPr>
      </w:pPr>
    </w:p>
    <w:p w:rsidR="00000000" w:rsidRDefault="000B40ED">
      <w:pPr>
        <w:widowControl w:val="0"/>
        <w:numPr>
          <w:ilvl w:val="1"/>
          <w:numId w:val="18"/>
        </w:numPr>
        <w:tabs>
          <w:tab w:val="left" w:pos="204"/>
        </w:tabs>
        <w:rPr>
          <w:snapToGrid w:val="0"/>
          <w:sz w:val="24"/>
          <w:szCs w:val="24"/>
        </w:rPr>
      </w:pPr>
      <w:r>
        <w:rPr>
          <w:snapToGrid w:val="0"/>
          <w:sz w:val="24"/>
          <w:szCs w:val="24"/>
        </w:rPr>
        <w:t>Dissolution</w:t>
      </w:r>
    </w:p>
    <w:p w:rsidR="00000000" w:rsidRDefault="000B40ED">
      <w:pPr>
        <w:widowControl w:val="0"/>
        <w:numPr>
          <w:ilvl w:val="1"/>
          <w:numId w:val="18"/>
        </w:numPr>
        <w:tabs>
          <w:tab w:val="left" w:pos="204"/>
        </w:tabs>
        <w:rPr>
          <w:snapToGrid w:val="0"/>
          <w:sz w:val="24"/>
          <w:szCs w:val="24"/>
        </w:rPr>
      </w:pPr>
      <w:r>
        <w:rPr>
          <w:snapToGrid w:val="0"/>
          <w:sz w:val="24"/>
          <w:szCs w:val="24"/>
        </w:rPr>
        <w:t>Certificate of Dissolution</w:t>
      </w:r>
    </w:p>
    <w:p w:rsidR="00000000" w:rsidRDefault="000B40ED">
      <w:pPr>
        <w:widowControl w:val="0"/>
        <w:numPr>
          <w:ilvl w:val="1"/>
          <w:numId w:val="18"/>
        </w:numPr>
        <w:tabs>
          <w:tab w:val="left" w:pos="204"/>
        </w:tabs>
        <w:rPr>
          <w:snapToGrid w:val="0"/>
          <w:sz w:val="24"/>
          <w:szCs w:val="24"/>
        </w:rPr>
      </w:pPr>
      <w:r>
        <w:rPr>
          <w:snapToGrid w:val="0"/>
          <w:sz w:val="24"/>
          <w:szCs w:val="24"/>
        </w:rPr>
        <w:t>Winding Up</w:t>
      </w:r>
    </w:p>
    <w:p w:rsidR="00000000" w:rsidRDefault="000B40ED">
      <w:pPr>
        <w:widowControl w:val="0"/>
        <w:numPr>
          <w:ilvl w:val="1"/>
          <w:numId w:val="18"/>
        </w:numPr>
        <w:tabs>
          <w:tab w:val="left" w:pos="204"/>
        </w:tabs>
        <w:rPr>
          <w:snapToGrid w:val="0"/>
          <w:sz w:val="24"/>
          <w:szCs w:val="24"/>
        </w:rPr>
      </w:pPr>
      <w:r>
        <w:rPr>
          <w:snapToGrid w:val="0"/>
          <w:sz w:val="24"/>
          <w:szCs w:val="24"/>
        </w:rPr>
        <w:t>Distributions in Kind</w:t>
      </w:r>
    </w:p>
    <w:p w:rsidR="00000000" w:rsidRDefault="000B40ED">
      <w:pPr>
        <w:widowControl w:val="0"/>
        <w:numPr>
          <w:ilvl w:val="1"/>
          <w:numId w:val="18"/>
        </w:numPr>
        <w:tabs>
          <w:tab w:val="left" w:pos="204"/>
        </w:tabs>
        <w:rPr>
          <w:snapToGrid w:val="0"/>
          <w:sz w:val="24"/>
          <w:szCs w:val="24"/>
        </w:rPr>
      </w:pPr>
      <w:r>
        <w:rPr>
          <w:snapToGrid w:val="0"/>
          <w:sz w:val="24"/>
          <w:szCs w:val="24"/>
        </w:rPr>
        <w:t>Order of Payment of Liabilities Upon Dissolution</w:t>
      </w:r>
    </w:p>
    <w:p w:rsidR="00000000" w:rsidRDefault="000B40ED">
      <w:pPr>
        <w:widowControl w:val="0"/>
        <w:numPr>
          <w:ilvl w:val="1"/>
          <w:numId w:val="18"/>
        </w:numPr>
        <w:tabs>
          <w:tab w:val="left" w:pos="204"/>
        </w:tabs>
        <w:rPr>
          <w:snapToGrid w:val="0"/>
          <w:sz w:val="24"/>
          <w:szCs w:val="24"/>
        </w:rPr>
      </w:pPr>
      <w:r>
        <w:rPr>
          <w:snapToGrid w:val="0"/>
          <w:sz w:val="24"/>
          <w:szCs w:val="24"/>
        </w:rPr>
        <w:t>Compliance with Regulatio</w:t>
      </w:r>
      <w:r>
        <w:rPr>
          <w:snapToGrid w:val="0"/>
          <w:sz w:val="24"/>
          <w:szCs w:val="24"/>
        </w:rPr>
        <w:t>ns</w:t>
      </w:r>
    </w:p>
    <w:p w:rsidR="00000000" w:rsidRDefault="000B40ED">
      <w:pPr>
        <w:widowControl w:val="0"/>
        <w:numPr>
          <w:ilvl w:val="1"/>
          <w:numId w:val="18"/>
        </w:numPr>
        <w:tabs>
          <w:tab w:val="left" w:pos="204"/>
        </w:tabs>
        <w:rPr>
          <w:snapToGrid w:val="0"/>
          <w:sz w:val="24"/>
          <w:szCs w:val="24"/>
        </w:rPr>
      </w:pPr>
      <w:r>
        <w:rPr>
          <w:snapToGrid w:val="0"/>
          <w:sz w:val="24"/>
          <w:szCs w:val="24"/>
        </w:rPr>
        <w:t>Limitations on Payments Made in Dissolution</w:t>
      </w:r>
    </w:p>
    <w:p w:rsidR="00000000" w:rsidRDefault="000B40ED">
      <w:pPr>
        <w:widowControl w:val="0"/>
        <w:numPr>
          <w:ilvl w:val="1"/>
          <w:numId w:val="18"/>
        </w:numPr>
        <w:tabs>
          <w:tab w:val="left" w:pos="204"/>
        </w:tabs>
        <w:rPr>
          <w:snapToGrid w:val="0"/>
          <w:sz w:val="24"/>
          <w:szCs w:val="24"/>
        </w:rPr>
      </w:pPr>
      <w:r>
        <w:rPr>
          <w:snapToGrid w:val="0"/>
          <w:sz w:val="24"/>
          <w:szCs w:val="24"/>
        </w:rPr>
        <w:t>Certificate of Cancellation.</w:t>
      </w:r>
    </w:p>
    <w:p w:rsidR="00000000" w:rsidRDefault="000B40ED">
      <w:pPr>
        <w:widowControl w:val="0"/>
        <w:numPr>
          <w:ilvl w:val="1"/>
          <w:numId w:val="18"/>
        </w:numPr>
        <w:tabs>
          <w:tab w:val="left" w:pos="204"/>
        </w:tabs>
        <w:rPr>
          <w:snapToGrid w:val="0"/>
          <w:sz w:val="24"/>
          <w:szCs w:val="24"/>
        </w:rPr>
      </w:pPr>
      <w:r>
        <w:rPr>
          <w:snapToGrid w:val="0"/>
          <w:sz w:val="24"/>
          <w:szCs w:val="24"/>
        </w:rPr>
        <w:t>No Action for Dissolution</w:t>
      </w:r>
    </w:p>
    <w:p w:rsidR="00000000" w:rsidRDefault="000B40ED">
      <w:pPr>
        <w:widowControl w:val="0"/>
        <w:tabs>
          <w:tab w:val="left" w:pos="204"/>
        </w:tabs>
        <w:rPr>
          <w:snapToGrid w:val="0"/>
          <w:sz w:val="24"/>
          <w:szCs w:val="24"/>
        </w:rPr>
      </w:pPr>
    </w:p>
    <w:p w:rsidR="00000000" w:rsidRDefault="000B40ED">
      <w:pPr>
        <w:pStyle w:val="Heading3"/>
      </w:pPr>
      <w:r>
        <w:t>ARTICLE XI</w:t>
      </w:r>
      <w:r>
        <w:tab/>
      </w:r>
      <w:r>
        <w:tab/>
      </w:r>
      <w:r>
        <w:tab/>
        <w:t xml:space="preserve">INDEMNIFICATION AND INSURANCE                   </w:t>
      </w:r>
    </w:p>
    <w:p w:rsidR="00000000" w:rsidRDefault="000B40ED">
      <w:pPr>
        <w:widowControl w:val="0"/>
        <w:tabs>
          <w:tab w:val="left" w:pos="204"/>
        </w:tabs>
        <w:rPr>
          <w:snapToGrid w:val="0"/>
          <w:sz w:val="24"/>
          <w:szCs w:val="24"/>
        </w:rPr>
      </w:pPr>
    </w:p>
    <w:p w:rsidR="00000000" w:rsidRDefault="000B40ED">
      <w:pPr>
        <w:widowControl w:val="0"/>
        <w:tabs>
          <w:tab w:val="left" w:pos="204"/>
        </w:tabs>
        <w:rPr>
          <w:snapToGrid w:val="0"/>
          <w:sz w:val="24"/>
          <w:szCs w:val="24"/>
        </w:rPr>
      </w:pPr>
      <w:r>
        <w:rPr>
          <w:snapToGrid w:val="0"/>
          <w:sz w:val="24"/>
          <w:szCs w:val="24"/>
        </w:rPr>
        <w:t>11.1</w:t>
      </w:r>
      <w:r>
        <w:rPr>
          <w:snapToGrid w:val="0"/>
          <w:sz w:val="24"/>
          <w:szCs w:val="24"/>
        </w:rPr>
        <w:tab/>
      </w:r>
      <w:r>
        <w:rPr>
          <w:snapToGrid w:val="0"/>
          <w:sz w:val="24"/>
          <w:szCs w:val="24"/>
        </w:rPr>
        <w:tab/>
      </w:r>
      <w:r>
        <w:rPr>
          <w:snapToGrid w:val="0"/>
          <w:sz w:val="24"/>
          <w:szCs w:val="24"/>
        </w:rPr>
        <w:tab/>
      </w:r>
      <w:r>
        <w:rPr>
          <w:snapToGrid w:val="0"/>
          <w:sz w:val="24"/>
          <w:szCs w:val="24"/>
        </w:rPr>
        <w:tab/>
        <w:t>Indemnification of Agents</w:t>
      </w:r>
    </w:p>
    <w:p w:rsidR="00000000" w:rsidRDefault="000B40ED">
      <w:pPr>
        <w:widowControl w:val="0"/>
        <w:tabs>
          <w:tab w:val="left" w:pos="204"/>
        </w:tabs>
        <w:rPr>
          <w:snapToGrid w:val="0"/>
          <w:sz w:val="24"/>
          <w:szCs w:val="24"/>
        </w:rPr>
      </w:pPr>
      <w:r>
        <w:rPr>
          <w:snapToGrid w:val="0"/>
          <w:sz w:val="24"/>
          <w:szCs w:val="24"/>
        </w:rPr>
        <w:t>11.2</w:t>
      </w:r>
      <w:r>
        <w:rPr>
          <w:snapToGrid w:val="0"/>
          <w:sz w:val="24"/>
          <w:szCs w:val="24"/>
        </w:rPr>
        <w:tab/>
      </w:r>
      <w:r>
        <w:rPr>
          <w:snapToGrid w:val="0"/>
          <w:sz w:val="24"/>
          <w:szCs w:val="24"/>
        </w:rPr>
        <w:tab/>
      </w:r>
      <w:r>
        <w:rPr>
          <w:snapToGrid w:val="0"/>
          <w:sz w:val="24"/>
          <w:szCs w:val="24"/>
        </w:rPr>
        <w:tab/>
      </w:r>
      <w:r>
        <w:rPr>
          <w:snapToGrid w:val="0"/>
          <w:sz w:val="24"/>
          <w:szCs w:val="24"/>
        </w:rPr>
        <w:tab/>
        <w:t>Insurance</w:t>
      </w:r>
    </w:p>
    <w:p w:rsidR="00000000" w:rsidRDefault="000B40ED">
      <w:pPr>
        <w:widowControl w:val="0"/>
        <w:tabs>
          <w:tab w:val="left" w:pos="204"/>
        </w:tabs>
        <w:rPr>
          <w:snapToGrid w:val="0"/>
          <w:sz w:val="24"/>
          <w:szCs w:val="24"/>
        </w:rPr>
      </w:pPr>
    </w:p>
    <w:p w:rsidR="00000000" w:rsidRDefault="000B40ED">
      <w:pPr>
        <w:pStyle w:val="Heading3"/>
      </w:pPr>
    </w:p>
    <w:p w:rsidR="00000000" w:rsidRDefault="000B40ED">
      <w:pPr>
        <w:pStyle w:val="Heading3"/>
      </w:pPr>
      <w:r>
        <w:t>ARTICLE XII</w:t>
      </w:r>
      <w:r>
        <w:tab/>
      </w:r>
      <w:r>
        <w:tab/>
        <w:t>INVESTMENT REPRESENTATI</w:t>
      </w:r>
      <w:r>
        <w:t xml:space="preserve">ONS                     </w:t>
      </w:r>
    </w:p>
    <w:p w:rsidR="00000000" w:rsidRDefault="000B40ED">
      <w:pPr>
        <w:widowControl w:val="0"/>
        <w:tabs>
          <w:tab w:val="left" w:pos="204"/>
        </w:tabs>
        <w:rPr>
          <w:snapToGrid w:val="0"/>
          <w:sz w:val="24"/>
          <w:szCs w:val="24"/>
        </w:rPr>
      </w:pPr>
    </w:p>
    <w:p w:rsidR="00000000" w:rsidRDefault="000B40ED">
      <w:pPr>
        <w:widowControl w:val="0"/>
        <w:numPr>
          <w:ilvl w:val="1"/>
          <w:numId w:val="19"/>
        </w:numPr>
        <w:tabs>
          <w:tab w:val="left" w:pos="204"/>
        </w:tabs>
        <w:rPr>
          <w:snapToGrid w:val="0"/>
          <w:sz w:val="24"/>
          <w:szCs w:val="24"/>
        </w:rPr>
      </w:pPr>
      <w:r>
        <w:rPr>
          <w:snapToGrid w:val="0"/>
          <w:sz w:val="24"/>
          <w:szCs w:val="24"/>
        </w:rPr>
        <w:t>Preexisting Relationship or Experience</w:t>
      </w:r>
    </w:p>
    <w:p w:rsidR="00000000" w:rsidRDefault="000B40ED">
      <w:pPr>
        <w:widowControl w:val="0"/>
        <w:numPr>
          <w:ilvl w:val="1"/>
          <w:numId w:val="19"/>
        </w:numPr>
        <w:tabs>
          <w:tab w:val="left" w:pos="204"/>
        </w:tabs>
        <w:rPr>
          <w:snapToGrid w:val="0"/>
          <w:sz w:val="24"/>
          <w:szCs w:val="24"/>
        </w:rPr>
      </w:pPr>
      <w:r>
        <w:rPr>
          <w:snapToGrid w:val="0"/>
          <w:sz w:val="24"/>
          <w:szCs w:val="24"/>
        </w:rPr>
        <w:t xml:space="preserve">No Advertising </w:t>
      </w:r>
    </w:p>
    <w:p w:rsidR="00000000" w:rsidRDefault="000B40ED">
      <w:pPr>
        <w:widowControl w:val="0"/>
        <w:numPr>
          <w:ilvl w:val="1"/>
          <w:numId w:val="19"/>
        </w:numPr>
        <w:tabs>
          <w:tab w:val="left" w:pos="204"/>
        </w:tabs>
        <w:rPr>
          <w:snapToGrid w:val="0"/>
          <w:sz w:val="24"/>
          <w:szCs w:val="24"/>
        </w:rPr>
      </w:pPr>
      <w:r>
        <w:rPr>
          <w:snapToGrid w:val="0"/>
          <w:sz w:val="24"/>
          <w:szCs w:val="24"/>
        </w:rPr>
        <w:t>Investment Intent</w:t>
      </w:r>
    </w:p>
    <w:p w:rsidR="00000000" w:rsidRDefault="000B40ED">
      <w:pPr>
        <w:widowControl w:val="0"/>
        <w:numPr>
          <w:ilvl w:val="1"/>
          <w:numId w:val="19"/>
        </w:numPr>
        <w:tabs>
          <w:tab w:val="left" w:pos="204"/>
        </w:tabs>
        <w:rPr>
          <w:snapToGrid w:val="0"/>
          <w:sz w:val="24"/>
          <w:szCs w:val="24"/>
        </w:rPr>
      </w:pPr>
      <w:r>
        <w:rPr>
          <w:snapToGrid w:val="0"/>
          <w:sz w:val="24"/>
          <w:szCs w:val="24"/>
        </w:rPr>
        <w:t>Purpose of Entity</w:t>
      </w:r>
    </w:p>
    <w:p w:rsidR="00000000" w:rsidRDefault="000B40ED">
      <w:pPr>
        <w:widowControl w:val="0"/>
        <w:numPr>
          <w:ilvl w:val="1"/>
          <w:numId w:val="19"/>
        </w:numPr>
        <w:tabs>
          <w:tab w:val="left" w:pos="204"/>
        </w:tabs>
        <w:rPr>
          <w:snapToGrid w:val="0"/>
          <w:sz w:val="24"/>
          <w:szCs w:val="24"/>
        </w:rPr>
      </w:pPr>
      <w:r>
        <w:rPr>
          <w:snapToGrid w:val="0"/>
          <w:sz w:val="24"/>
          <w:szCs w:val="24"/>
        </w:rPr>
        <w:t>Residency</w:t>
      </w:r>
    </w:p>
    <w:p w:rsidR="00000000" w:rsidRDefault="000B40ED">
      <w:pPr>
        <w:widowControl w:val="0"/>
        <w:numPr>
          <w:ilvl w:val="1"/>
          <w:numId w:val="19"/>
        </w:numPr>
        <w:tabs>
          <w:tab w:val="left" w:pos="204"/>
        </w:tabs>
        <w:rPr>
          <w:snapToGrid w:val="0"/>
          <w:sz w:val="24"/>
          <w:szCs w:val="24"/>
        </w:rPr>
      </w:pPr>
      <w:r>
        <w:rPr>
          <w:snapToGrid w:val="0"/>
          <w:sz w:val="24"/>
          <w:szCs w:val="24"/>
        </w:rPr>
        <w:t>Economic Risk</w:t>
      </w:r>
    </w:p>
    <w:p w:rsidR="00000000" w:rsidRDefault="000B40ED">
      <w:pPr>
        <w:widowControl w:val="0"/>
        <w:numPr>
          <w:ilvl w:val="1"/>
          <w:numId w:val="19"/>
        </w:numPr>
        <w:tabs>
          <w:tab w:val="left" w:pos="204"/>
        </w:tabs>
        <w:rPr>
          <w:snapToGrid w:val="0"/>
          <w:sz w:val="24"/>
          <w:szCs w:val="24"/>
        </w:rPr>
      </w:pPr>
      <w:r>
        <w:rPr>
          <w:snapToGrid w:val="0"/>
          <w:sz w:val="24"/>
          <w:szCs w:val="24"/>
        </w:rPr>
        <w:t>No Registration of Membership Interest</w:t>
      </w:r>
    </w:p>
    <w:p w:rsidR="00000000" w:rsidRDefault="000B40ED">
      <w:pPr>
        <w:widowControl w:val="0"/>
        <w:numPr>
          <w:ilvl w:val="1"/>
          <w:numId w:val="19"/>
        </w:numPr>
        <w:tabs>
          <w:tab w:val="left" w:pos="204"/>
        </w:tabs>
        <w:rPr>
          <w:snapToGrid w:val="0"/>
          <w:sz w:val="24"/>
          <w:szCs w:val="24"/>
        </w:rPr>
      </w:pPr>
      <w:r>
        <w:rPr>
          <w:snapToGrid w:val="0"/>
          <w:sz w:val="24"/>
          <w:szCs w:val="24"/>
        </w:rPr>
        <w:t>Membership Interest in Restricted Security</w:t>
      </w:r>
    </w:p>
    <w:p w:rsidR="00000000" w:rsidRDefault="000B40ED">
      <w:pPr>
        <w:widowControl w:val="0"/>
        <w:numPr>
          <w:ilvl w:val="1"/>
          <w:numId w:val="19"/>
        </w:numPr>
        <w:tabs>
          <w:tab w:val="left" w:pos="204"/>
        </w:tabs>
        <w:rPr>
          <w:snapToGrid w:val="0"/>
          <w:sz w:val="24"/>
          <w:szCs w:val="24"/>
        </w:rPr>
      </w:pPr>
      <w:r>
        <w:rPr>
          <w:snapToGrid w:val="0"/>
          <w:sz w:val="24"/>
          <w:szCs w:val="24"/>
        </w:rPr>
        <w:t>No Obligation to Register</w:t>
      </w:r>
    </w:p>
    <w:p w:rsidR="00000000" w:rsidRDefault="000B40ED">
      <w:pPr>
        <w:widowControl w:val="0"/>
        <w:numPr>
          <w:ilvl w:val="1"/>
          <w:numId w:val="19"/>
        </w:numPr>
        <w:tabs>
          <w:tab w:val="left" w:pos="204"/>
        </w:tabs>
        <w:rPr>
          <w:snapToGrid w:val="0"/>
          <w:sz w:val="24"/>
          <w:szCs w:val="24"/>
        </w:rPr>
      </w:pPr>
      <w:r>
        <w:rPr>
          <w:snapToGrid w:val="0"/>
          <w:sz w:val="24"/>
          <w:szCs w:val="24"/>
        </w:rPr>
        <w:t>No Disp</w:t>
      </w:r>
      <w:r>
        <w:rPr>
          <w:snapToGrid w:val="0"/>
          <w:sz w:val="24"/>
          <w:szCs w:val="24"/>
        </w:rPr>
        <w:t>osition in Violation of Law</w:t>
      </w:r>
    </w:p>
    <w:p w:rsidR="00000000" w:rsidRDefault="000B40ED">
      <w:pPr>
        <w:widowControl w:val="0"/>
        <w:numPr>
          <w:ilvl w:val="1"/>
          <w:numId w:val="19"/>
        </w:numPr>
        <w:tabs>
          <w:tab w:val="left" w:pos="204"/>
        </w:tabs>
        <w:rPr>
          <w:snapToGrid w:val="0"/>
          <w:sz w:val="24"/>
          <w:szCs w:val="24"/>
        </w:rPr>
      </w:pPr>
      <w:r>
        <w:rPr>
          <w:snapToGrid w:val="0"/>
          <w:sz w:val="24"/>
          <w:szCs w:val="24"/>
        </w:rPr>
        <w:t>Legends</w:t>
      </w:r>
    </w:p>
    <w:p w:rsidR="00000000" w:rsidRDefault="000B40ED">
      <w:pPr>
        <w:widowControl w:val="0"/>
        <w:numPr>
          <w:ilvl w:val="1"/>
          <w:numId w:val="19"/>
        </w:numPr>
        <w:tabs>
          <w:tab w:val="left" w:pos="204"/>
        </w:tabs>
        <w:rPr>
          <w:snapToGrid w:val="0"/>
          <w:sz w:val="24"/>
          <w:szCs w:val="24"/>
        </w:rPr>
      </w:pPr>
      <w:r>
        <w:rPr>
          <w:snapToGrid w:val="0"/>
          <w:sz w:val="24"/>
          <w:szCs w:val="24"/>
        </w:rPr>
        <w:t>Investment Risk</w:t>
      </w:r>
    </w:p>
    <w:p w:rsidR="00000000" w:rsidRDefault="000B40ED">
      <w:pPr>
        <w:widowControl w:val="0"/>
        <w:numPr>
          <w:ilvl w:val="1"/>
          <w:numId w:val="19"/>
        </w:numPr>
        <w:tabs>
          <w:tab w:val="left" w:pos="204"/>
        </w:tabs>
        <w:rPr>
          <w:snapToGrid w:val="0"/>
          <w:sz w:val="24"/>
          <w:szCs w:val="24"/>
        </w:rPr>
      </w:pPr>
      <w:r>
        <w:rPr>
          <w:snapToGrid w:val="0"/>
          <w:sz w:val="24"/>
          <w:szCs w:val="24"/>
        </w:rPr>
        <w:t>Investment Experience</w:t>
      </w:r>
    </w:p>
    <w:p w:rsidR="00000000" w:rsidRDefault="000B40ED">
      <w:pPr>
        <w:widowControl w:val="0"/>
        <w:numPr>
          <w:ilvl w:val="1"/>
          <w:numId w:val="19"/>
        </w:numPr>
        <w:tabs>
          <w:tab w:val="left" w:pos="204"/>
        </w:tabs>
        <w:rPr>
          <w:snapToGrid w:val="0"/>
          <w:sz w:val="24"/>
          <w:szCs w:val="24"/>
        </w:rPr>
      </w:pPr>
      <w:r>
        <w:rPr>
          <w:snapToGrid w:val="0"/>
          <w:sz w:val="24"/>
          <w:szCs w:val="24"/>
        </w:rPr>
        <w:t>Restrictions on Transferability</w:t>
      </w:r>
    </w:p>
    <w:p w:rsidR="00000000" w:rsidRDefault="000B40ED">
      <w:pPr>
        <w:widowControl w:val="0"/>
        <w:numPr>
          <w:ilvl w:val="1"/>
          <w:numId w:val="19"/>
        </w:numPr>
        <w:tabs>
          <w:tab w:val="left" w:pos="204"/>
        </w:tabs>
        <w:rPr>
          <w:snapToGrid w:val="0"/>
          <w:sz w:val="24"/>
          <w:szCs w:val="24"/>
        </w:rPr>
      </w:pPr>
      <w:r>
        <w:rPr>
          <w:snapToGrid w:val="0"/>
          <w:sz w:val="24"/>
          <w:szCs w:val="24"/>
        </w:rPr>
        <w:t>Information Reviewed</w:t>
      </w:r>
    </w:p>
    <w:p w:rsidR="00000000" w:rsidRDefault="000B40ED">
      <w:pPr>
        <w:widowControl w:val="0"/>
        <w:numPr>
          <w:ilvl w:val="1"/>
          <w:numId w:val="19"/>
        </w:numPr>
        <w:tabs>
          <w:tab w:val="left" w:pos="204"/>
        </w:tabs>
        <w:rPr>
          <w:snapToGrid w:val="0"/>
          <w:sz w:val="24"/>
          <w:szCs w:val="24"/>
        </w:rPr>
      </w:pPr>
      <w:r>
        <w:rPr>
          <w:snapToGrid w:val="0"/>
          <w:sz w:val="24"/>
          <w:szCs w:val="24"/>
        </w:rPr>
        <w:t xml:space="preserve">No Representations </w:t>
      </w:r>
      <w:proofErr w:type="gramStart"/>
      <w:r>
        <w:rPr>
          <w:snapToGrid w:val="0"/>
          <w:sz w:val="24"/>
          <w:szCs w:val="24"/>
        </w:rPr>
        <w:t>By</w:t>
      </w:r>
      <w:proofErr w:type="gramEnd"/>
      <w:r>
        <w:rPr>
          <w:snapToGrid w:val="0"/>
          <w:sz w:val="24"/>
          <w:szCs w:val="24"/>
        </w:rPr>
        <w:t xml:space="preserve"> Company</w:t>
      </w:r>
    </w:p>
    <w:p w:rsidR="00000000" w:rsidRDefault="000B40ED">
      <w:pPr>
        <w:widowControl w:val="0"/>
        <w:numPr>
          <w:ilvl w:val="1"/>
          <w:numId w:val="19"/>
        </w:numPr>
        <w:tabs>
          <w:tab w:val="left" w:pos="204"/>
        </w:tabs>
        <w:rPr>
          <w:snapToGrid w:val="0"/>
          <w:sz w:val="24"/>
          <w:szCs w:val="24"/>
        </w:rPr>
      </w:pPr>
      <w:r>
        <w:rPr>
          <w:snapToGrid w:val="0"/>
          <w:sz w:val="24"/>
          <w:szCs w:val="24"/>
        </w:rPr>
        <w:t>Consultation with Attorney</w:t>
      </w:r>
    </w:p>
    <w:p w:rsidR="00000000" w:rsidRDefault="000B40ED">
      <w:pPr>
        <w:widowControl w:val="0"/>
        <w:numPr>
          <w:ilvl w:val="1"/>
          <w:numId w:val="19"/>
        </w:numPr>
        <w:tabs>
          <w:tab w:val="left" w:pos="204"/>
        </w:tabs>
        <w:rPr>
          <w:snapToGrid w:val="0"/>
          <w:sz w:val="24"/>
          <w:szCs w:val="24"/>
        </w:rPr>
      </w:pPr>
      <w:r>
        <w:rPr>
          <w:snapToGrid w:val="0"/>
          <w:sz w:val="24"/>
          <w:szCs w:val="24"/>
        </w:rPr>
        <w:t>Tax Consequences</w:t>
      </w:r>
    </w:p>
    <w:p w:rsidR="00000000" w:rsidRDefault="000B40ED">
      <w:pPr>
        <w:widowControl w:val="0"/>
        <w:numPr>
          <w:ilvl w:val="1"/>
          <w:numId w:val="19"/>
        </w:numPr>
        <w:tabs>
          <w:tab w:val="left" w:pos="204"/>
        </w:tabs>
        <w:rPr>
          <w:snapToGrid w:val="0"/>
          <w:sz w:val="24"/>
          <w:szCs w:val="24"/>
        </w:rPr>
      </w:pPr>
      <w:r>
        <w:rPr>
          <w:snapToGrid w:val="0"/>
          <w:sz w:val="24"/>
          <w:szCs w:val="24"/>
        </w:rPr>
        <w:t>No Assurance of Tax Benefits</w:t>
      </w:r>
    </w:p>
    <w:p w:rsidR="00000000" w:rsidRDefault="000B40ED">
      <w:pPr>
        <w:widowControl w:val="0"/>
        <w:numPr>
          <w:ilvl w:val="1"/>
          <w:numId w:val="19"/>
        </w:numPr>
        <w:tabs>
          <w:tab w:val="left" w:pos="204"/>
        </w:tabs>
        <w:rPr>
          <w:snapToGrid w:val="0"/>
          <w:sz w:val="24"/>
          <w:szCs w:val="24"/>
        </w:rPr>
      </w:pPr>
      <w:r>
        <w:rPr>
          <w:snapToGrid w:val="0"/>
          <w:sz w:val="24"/>
          <w:szCs w:val="24"/>
        </w:rPr>
        <w:t>Indemnity</w:t>
      </w:r>
    </w:p>
    <w:p w:rsidR="00000000" w:rsidRDefault="000B40ED">
      <w:pPr>
        <w:widowControl w:val="0"/>
        <w:tabs>
          <w:tab w:val="left" w:pos="204"/>
        </w:tabs>
        <w:rPr>
          <w:snapToGrid w:val="0"/>
          <w:sz w:val="24"/>
          <w:szCs w:val="24"/>
        </w:rPr>
      </w:pPr>
    </w:p>
    <w:p w:rsidR="00000000" w:rsidRDefault="000B40ED">
      <w:pPr>
        <w:widowControl w:val="0"/>
        <w:tabs>
          <w:tab w:val="left" w:pos="204"/>
        </w:tabs>
        <w:rPr>
          <w:b/>
          <w:bCs/>
          <w:snapToGrid w:val="0"/>
          <w:sz w:val="24"/>
          <w:szCs w:val="24"/>
        </w:rPr>
      </w:pPr>
      <w:r>
        <w:rPr>
          <w:b/>
          <w:bCs/>
          <w:snapToGrid w:val="0"/>
          <w:szCs w:val="24"/>
        </w:rPr>
        <w:t>ARTICLE XIII</w:t>
      </w:r>
      <w:r>
        <w:rPr>
          <w:b/>
          <w:bCs/>
          <w:snapToGrid w:val="0"/>
          <w:szCs w:val="24"/>
        </w:rPr>
        <w:tab/>
      </w:r>
      <w:r>
        <w:rPr>
          <w:b/>
          <w:bCs/>
          <w:snapToGrid w:val="0"/>
          <w:szCs w:val="24"/>
        </w:rPr>
        <w:tab/>
        <w:t>M</w:t>
      </w:r>
      <w:r>
        <w:rPr>
          <w:b/>
          <w:bCs/>
          <w:snapToGrid w:val="0"/>
          <w:szCs w:val="24"/>
        </w:rPr>
        <w:t xml:space="preserve">ISCELLANEOUS </w:t>
      </w:r>
      <w:r>
        <w:rPr>
          <w:b/>
          <w:bCs/>
          <w:snapToGrid w:val="0"/>
          <w:sz w:val="24"/>
          <w:szCs w:val="24"/>
        </w:rPr>
        <w:t xml:space="preserve">                                  </w:t>
      </w:r>
    </w:p>
    <w:p w:rsidR="00000000" w:rsidRDefault="000B40ED">
      <w:pPr>
        <w:widowControl w:val="0"/>
        <w:tabs>
          <w:tab w:val="left" w:pos="204"/>
        </w:tabs>
        <w:rPr>
          <w:snapToGrid w:val="0"/>
          <w:sz w:val="24"/>
          <w:szCs w:val="24"/>
        </w:rPr>
      </w:pPr>
    </w:p>
    <w:p w:rsidR="00000000" w:rsidRDefault="000B40ED">
      <w:pPr>
        <w:widowControl w:val="0"/>
        <w:numPr>
          <w:ilvl w:val="1"/>
          <w:numId w:val="20"/>
        </w:numPr>
        <w:tabs>
          <w:tab w:val="left" w:pos="204"/>
        </w:tabs>
        <w:rPr>
          <w:snapToGrid w:val="0"/>
          <w:sz w:val="24"/>
          <w:szCs w:val="24"/>
        </w:rPr>
      </w:pPr>
      <w:r>
        <w:rPr>
          <w:snapToGrid w:val="0"/>
          <w:sz w:val="24"/>
          <w:szCs w:val="24"/>
        </w:rPr>
        <w:t>Counsel to the Company</w:t>
      </w:r>
    </w:p>
    <w:p w:rsidR="00000000" w:rsidRDefault="000B40ED">
      <w:pPr>
        <w:widowControl w:val="0"/>
        <w:numPr>
          <w:ilvl w:val="1"/>
          <w:numId w:val="20"/>
        </w:numPr>
        <w:tabs>
          <w:tab w:val="left" w:pos="204"/>
        </w:tabs>
        <w:rPr>
          <w:snapToGrid w:val="0"/>
          <w:sz w:val="24"/>
          <w:szCs w:val="24"/>
        </w:rPr>
      </w:pPr>
      <w:r>
        <w:rPr>
          <w:snapToGrid w:val="0"/>
          <w:sz w:val="24"/>
          <w:szCs w:val="24"/>
        </w:rPr>
        <w:t>Complete Agreement</w:t>
      </w:r>
    </w:p>
    <w:p w:rsidR="00000000" w:rsidRDefault="000B40ED">
      <w:pPr>
        <w:widowControl w:val="0"/>
        <w:numPr>
          <w:ilvl w:val="1"/>
          <w:numId w:val="20"/>
        </w:numPr>
        <w:tabs>
          <w:tab w:val="left" w:pos="204"/>
        </w:tabs>
        <w:rPr>
          <w:snapToGrid w:val="0"/>
          <w:sz w:val="24"/>
          <w:szCs w:val="24"/>
        </w:rPr>
      </w:pPr>
      <w:r>
        <w:rPr>
          <w:snapToGrid w:val="0"/>
          <w:sz w:val="24"/>
          <w:szCs w:val="24"/>
        </w:rPr>
        <w:t>Binding Effect</w:t>
      </w:r>
    </w:p>
    <w:p w:rsidR="00000000" w:rsidRDefault="000B40ED">
      <w:pPr>
        <w:widowControl w:val="0"/>
        <w:numPr>
          <w:ilvl w:val="1"/>
          <w:numId w:val="20"/>
        </w:numPr>
        <w:tabs>
          <w:tab w:val="left" w:pos="204"/>
        </w:tabs>
        <w:rPr>
          <w:snapToGrid w:val="0"/>
          <w:sz w:val="24"/>
          <w:szCs w:val="24"/>
        </w:rPr>
      </w:pPr>
      <w:r>
        <w:rPr>
          <w:snapToGrid w:val="0"/>
          <w:sz w:val="24"/>
          <w:szCs w:val="24"/>
        </w:rPr>
        <w:t>Parties in Interest</w:t>
      </w:r>
    </w:p>
    <w:p w:rsidR="00000000" w:rsidRDefault="000B40ED">
      <w:pPr>
        <w:widowControl w:val="0"/>
        <w:numPr>
          <w:ilvl w:val="1"/>
          <w:numId w:val="20"/>
        </w:numPr>
        <w:tabs>
          <w:tab w:val="left" w:pos="204"/>
        </w:tabs>
        <w:rPr>
          <w:snapToGrid w:val="0"/>
          <w:sz w:val="24"/>
          <w:szCs w:val="24"/>
        </w:rPr>
      </w:pPr>
      <w:r>
        <w:rPr>
          <w:snapToGrid w:val="0"/>
          <w:sz w:val="24"/>
          <w:szCs w:val="24"/>
        </w:rPr>
        <w:t>Pronouns; Statutory References</w:t>
      </w:r>
    </w:p>
    <w:p w:rsidR="00000000" w:rsidRDefault="000B40ED">
      <w:pPr>
        <w:widowControl w:val="0"/>
        <w:numPr>
          <w:ilvl w:val="1"/>
          <w:numId w:val="20"/>
        </w:numPr>
        <w:tabs>
          <w:tab w:val="left" w:pos="204"/>
        </w:tabs>
        <w:rPr>
          <w:snapToGrid w:val="0"/>
          <w:sz w:val="24"/>
          <w:szCs w:val="24"/>
        </w:rPr>
      </w:pPr>
      <w:r>
        <w:rPr>
          <w:snapToGrid w:val="0"/>
          <w:sz w:val="24"/>
          <w:szCs w:val="24"/>
        </w:rPr>
        <w:t>Headings</w:t>
      </w:r>
    </w:p>
    <w:p w:rsidR="00000000" w:rsidRDefault="000B40ED">
      <w:pPr>
        <w:widowControl w:val="0"/>
        <w:numPr>
          <w:ilvl w:val="1"/>
          <w:numId w:val="20"/>
        </w:numPr>
        <w:tabs>
          <w:tab w:val="left" w:pos="204"/>
        </w:tabs>
        <w:rPr>
          <w:snapToGrid w:val="0"/>
          <w:sz w:val="24"/>
          <w:szCs w:val="24"/>
        </w:rPr>
      </w:pPr>
      <w:r>
        <w:rPr>
          <w:snapToGrid w:val="0"/>
          <w:sz w:val="24"/>
          <w:szCs w:val="24"/>
        </w:rPr>
        <w:t>Interpretation</w:t>
      </w:r>
    </w:p>
    <w:p w:rsidR="00000000" w:rsidRDefault="000B40ED">
      <w:pPr>
        <w:widowControl w:val="0"/>
        <w:numPr>
          <w:ilvl w:val="1"/>
          <w:numId w:val="20"/>
        </w:numPr>
        <w:tabs>
          <w:tab w:val="left" w:pos="204"/>
        </w:tabs>
        <w:rPr>
          <w:snapToGrid w:val="0"/>
          <w:sz w:val="24"/>
          <w:szCs w:val="24"/>
        </w:rPr>
      </w:pPr>
      <w:r>
        <w:rPr>
          <w:snapToGrid w:val="0"/>
          <w:sz w:val="24"/>
          <w:szCs w:val="24"/>
        </w:rPr>
        <w:t>References to this Agreement</w:t>
      </w:r>
    </w:p>
    <w:p w:rsidR="00000000" w:rsidRDefault="000B40ED">
      <w:pPr>
        <w:widowControl w:val="0"/>
        <w:numPr>
          <w:ilvl w:val="1"/>
          <w:numId w:val="20"/>
        </w:numPr>
        <w:tabs>
          <w:tab w:val="left" w:pos="204"/>
        </w:tabs>
        <w:rPr>
          <w:snapToGrid w:val="0"/>
          <w:sz w:val="24"/>
          <w:szCs w:val="24"/>
        </w:rPr>
      </w:pPr>
      <w:r>
        <w:rPr>
          <w:snapToGrid w:val="0"/>
          <w:sz w:val="24"/>
          <w:szCs w:val="24"/>
        </w:rPr>
        <w:t>Jurisdiction</w:t>
      </w:r>
    </w:p>
    <w:p w:rsidR="00000000" w:rsidRDefault="000B40ED">
      <w:pPr>
        <w:widowControl w:val="0"/>
        <w:numPr>
          <w:ilvl w:val="1"/>
          <w:numId w:val="20"/>
        </w:numPr>
        <w:tabs>
          <w:tab w:val="left" w:pos="204"/>
        </w:tabs>
        <w:rPr>
          <w:snapToGrid w:val="0"/>
          <w:sz w:val="24"/>
          <w:szCs w:val="24"/>
        </w:rPr>
      </w:pPr>
      <w:r>
        <w:rPr>
          <w:snapToGrid w:val="0"/>
          <w:sz w:val="24"/>
          <w:szCs w:val="24"/>
        </w:rPr>
        <w:t>Disputed Matters</w:t>
      </w:r>
    </w:p>
    <w:p w:rsidR="00000000" w:rsidRDefault="000B40ED">
      <w:pPr>
        <w:widowControl w:val="0"/>
        <w:numPr>
          <w:ilvl w:val="1"/>
          <w:numId w:val="20"/>
        </w:numPr>
        <w:tabs>
          <w:tab w:val="left" w:pos="204"/>
        </w:tabs>
        <w:rPr>
          <w:snapToGrid w:val="0"/>
          <w:sz w:val="24"/>
          <w:szCs w:val="24"/>
        </w:rPr>
      </w:pPr>
      <w:r>
        <w:rPr>
          <w:snapToGrid w:val="0"/>
          <w:sz w:val="24"/>
          <w:szCs w:val="24"/>
        </w:rPr>
        <w:t>Exhibits</w:t>
      </w:r>
    </w:p>
    <w:p w:rsidR="00000000" w:rsidRDefault="000B40ED">
      <w:pPr>
        <w:widowControl w:val="0"/>
        <w:numPr>
          <w:ilvl w:val="1"/>
          <w:numId w:val="20"/>
        </w:numPr>
        <w:tabs>
          <w:tab w:val="left" w:pos="204"/>
        </w:tabs>
        <w:rPr>
          <w:snapToGrid w:val="0"/>
          <w:sz w:val="24"/>
          <w:szCs w:val="24"/>
        </w:rPr>
      </w:pPr>
      <w:proofErr w:type="spellStart"/>
      <w:r>
        <w:rPr>
          <w:snapToGrid w:val="0"/>
          <w:sz w:val="24"/>
          <w:szCs w:val="24"/>
        </w:rPr>
        <w:t>Severab</w:t>
      </w:r>
      <w:r>
        <w:rPr>
          <w:snapToGrid w:val="0"/>
          <w:sz w:val="24"/>
          <w:szCs w:val="24"/>
        </w:rPr>
        <w:t>ility</w:t>
      </w:r>
      <w:proofErr w:type="spellEnd"/>
    </w:p>
    <w:p w:rsidR="00000000" w:rsidRDefault="000B40ED">
      <w:pPr>
        <w:widowControl w:val="0"/>
        <w:numPr>
          <w:ilvl w:val="1"/>
          <w:numId w:val="20"/>
        </w:numPr>
        <w:tabs>
          <w:tab w:val="left" w:pos="204"/>
        </w:tabs>
        <w:rPr>
          <w:snapToGrid w:val="0"/>
          <w:sz w:val="24"/>
          <w:szCs w:val="24"/>
        </w:rPr>
      </w:pPr>
      <w:r>
        <w:rPr>
          <w:snapToGrid w:val="0"/>
          <w:sz w:val="24"/>
          <w:szCs w:val="24"/>
        </w:rPr>
        <w:t>Additional Documents and Acts</w:t>
      </w:r>
    </w:p>
    <w:p w:rsidR="00000000" w:rsidRDefault="000B40ED">
      <w:pPr>
        <w:widowControl w:val="0"/>
        <w:numPr>
          <w:ilvl w:val="1"/>
          <w:numId w:val="20"/>
        </w:numPr>
        <w:tabs>
          <w:tab w:val="left" w:pos="204"/>
        </w:tabs>
        <w:rPr>
          <w:snapToGrid w:val="0"/>
          <w:sz w:val="24"/>
          <w:szCs w:val="24"/>
        </w:rPr>
      </w:pPr>
      <w:r>
        <w:rPr>
          <w:snapToGrid w:val="0"/>
          <w:sz w:val="24"/>
          <w:szCs w:val="24"/>
        </w:rPr>
        <w:t>Notices</w:t>
      </w:r>
    </w:p>
    <w:p w:rsidR="00000000" w:rsidRDefault="000B40ED">
      <w:pPr>
        <w:widowControl w:val="0"/>
        <w:numPr>
          <w:ilvl w:val="1"/>
          <w:numId w:val="20"/>
        </w:numPr>
        <w:tabs>
          <w:tab w:val="left" w:pos="204"/>
        </w:tabs>
        <w:rPr>
          <w:snapToGrid w:val="0"/>
          <w:sz w:val="24"/>
          <w:szCs w:val="24"/>
        </w:rPr>
      </w:pPr>
      <w:r>
        <w:rPr>
          <w:snapToGrid w:val="0"/>
          <w:sz w:val="24"/>
          <w:szCs w:val="24"/>
        </w:rPr>
        <w:t>Amendments</w:t>
      </w:r>
    </w:p>
    <w:p w:rsidR="00000000" w:rsidRDefault="000B40ED">
      <w:pPr>
        <w:widowControl w:val="0"/>
        <w:numPr>
          <w:ilvl w:val="1"/>
          <w:numId w:val="20"/>
        </w:numPr>
        <w:tabs>
          <w:tab w:val="left" w:pos="204"/>
        </w:tabs>
        <w:rPr>
          <w:snapToGrid w:val="0"/>
          <w:sz w:val="24"/>
          <w:szCs w:val="24"/>
        </w:rPr>
      </w:pPr>
      <w:r>
        <w:rPr>
          <w:snapToGrid w:val="0"/>
          <w:sz w:val="24"/>
          <w:szCs w:val="24"/>
        </w:rPr>
        <w:t>Reliance on Authority of Person Signing Agreement</w:t>
      </w:r>
    </w:p>
    <w:p w:rsidR="00000000" w:rsidRDefault="000B40ED">
      <w:pPr>
        <w:widowControl w:val="0"/>
        <w:numPr>
          <w:ilvl w:val="1"/>
          <w:numId w:val="20"/>
        </w:numPr>
        <w:tabs>
          <w:tab w:val="left" w:pos="204"/>
        </w:tabs>
        <w:rPr>
          <w:snapToGrid w:val="0"/>
          <w:sz w:val="24"/>
          <w:szCs w:val="24"/>
        </w:rPr>
      </w:pPr>
      <w:r>
        <w:rPr>
          <w:snapToGrid w:val="0"/>
          <w:sz w:val="24"/>
          <w:szCs w:val="24"/>
        </w:rPr>
        <w:t>No Interest in Company Property; Waiver of Action for Partition</w:t>
      </w:r>
    </w:p>
    <w:p w:rsidR="00000000" w:rsidRDefault="000B40ED">
      <w:pPr>
        <w:widowControl w:val="0"/>
        <w:numPr>
          <w:ilvl w:val="1"/>
          <w:numId w:val="20"/>
        </w:numPr>
        <w:tabs>
          <w:tab w:val="left" w:pos="204"/>
        </w:tabs>
        <w:rPr>
          <w:snapToGrid w:val="0"/>
          <w:sz w:val="24"/>
          <w:szCs w:val="24"/>
        </w:rPr>
      </w:pPr>
      <w:r>
        <w:rPr>
          <w:snapToGrid w:val="0"/>
          <w:sz w:val="24"/>
          <w:szCs w:val="24"/>
        </w:rPr>
        <w:t>Multiple Counterparts</w:t>
      </w:r>
    </w:p>
    <w:p w:rsidR="00000000" w:rsidRDefault="000B40ED">
      <w:pPr>
        <w:widowControl w:val="0"/>
        <w:numPr>
          <w:ilvl w:val="1"/>
          <w:numId w:val="20"/>
        </w:numPr>
        <w:tabs>
          <w:tab w:val="left" w:pos="204"/>
        </w:tabs>
        <w:rPr>
          <w:snapToGrid w:val="0"/>
          <w:sz w:val="24"/>
          <w:szCs w:val="24"/>
        </w:rPr>
      </w:pPr>
      <w:r>
        <w:rPr>
          <w:snapToGrid w:val="0"/>
          <w:sz w:val="24"/>
          <w:szCs w:val="24"/>
        </w:rPr>
        <w:t>Attorney Fees</w:t>
      </w:r>
    </w:p>
    <w:p w:rsidR="00000000" w:rsidRDefault="000B40ED">
      <w:pPr>
        <w:widowControl w:val="0"/>
        <w:numPr>
          <w:ilvl w:val="1"/>
          <w:numId w:val="20"/>
        </w:numPr>
        <w:tabs>
          <w:tab w:val="left" w:pos="204"/>
        </w:tabs>
        <w:rPr>
          <w:snapToGrid w:val="0"/>
          <w:sz w:val="24"/>
          <w:szCs w:val="24"/>
        </w:rPr>
      </w:pPr>
      <w:r>
        <w:rPr>
          <w:snapToGrid w:val="0"/>
          <w:sz w:val="24"/>
          <w:szCs w:val="24"/>
        </w:rPr>
        <w:t>Time is of the Essence</w:t>
      </w:r>
    </w:p>
    <w:p w:rsidR="00000000" w:rsidRDefault="000B40ED">
      <w:pPr>
        <w:widowControl w:val="0"/>
        <w:numPr>
          <w:ilvl w:val="1"/>
          <w:numId w:val="20"/>
        </w:numPr>
        <w:tabs>
          <w:tab w:val="left" w:pos="204"/>
        </w:tabs>
        <w:rPr>
          <w:snapToGrid w:val="0"/>
          <w:sz w:val="24"/>
          <w:szCs w:val="24"/>
        </w:rPr>
      </w:pPr>
      <w:r>
        <w:rPr>
          <w:snapToGrid w:val="0"/>
          <w:sz w:val="24"/>
          <w:szCs w:val="24"/>
        </w:rPr>
        <w:lastRenderedPageBreak/>
        <w:t>Remedies Cumulative</w:t>
      </w:r>
    </w:p>
    <w:p w:rsidR="00000000" w:rsidRDefault="000B40ED">
      <w:pPr>
        <w:widowControl w:val="0"/>
        <w:numPr>
          <w:ilvl w:val="1"/>
          <w:numId w:val="20"/>
        </w:numPr>
        <w:tabs>
          <w:tab w:val="left" w:pos="204"/>
        </w:tabs>
        <w:rPr>
          <w:snapToGrid w:val="0"/>
          <w:sz w:val="24"/>
          <w:szCs w:val="24"/>
        </w:rPr>
      </w:pPr>
      <w:r>
        <w:rPr>
          <w:snapToGrid w:val="0"/>
          <w:sz w:val="24"/>
          <w:szCs w:val="24"/>
        </w:rPr>
        <w:t xml:space="preserve">Special </w:t>
      </w:r>
      <w:r>
        <w:rPr>
          <w:snapToGrid w:val="0"/>
          <w:sz w:val="24"/>
          <w:szCs w:val="24"/>
        </w:rPr>
        <w:t>Power of Attorney</w:t>
      </w:r>
    </w:p>
    <w:p w:rsidR="00000000" w:rsidRDefault="000B40ED">
      <w:pPr>
        <w:widowControl w:val="0"/>
        <w:tabs>
          <w:tab w:val="left" w:pos="720"/>
        </w:tabs>
        <w:ind w:left="720" w:hanging="720"/>
        <w:rPr>
          <w:snapToGrid w:val="0"/>
          <w:sz w:val="24"/>
          <w:szCs w:val="24"/>
        </w:rPr>
      </w:pPr>
      <w:r>
        <w:rPr>
          <w:snapToGrid w:val="0"/>
          <w:sz w:val="24"/>
          <w:szCs w:val="24"/>
        </w:rPr>
        <w:tab/>
      </w:r>
      <w:r>
        <w:rPr>
          <w:snapToGrid w:val="0"/>
          <w:sz w:val="24"/>
          <w:szCs w:val="24"/>
        </w:rPr>
        <w:tab/>
      </w:r>
      <w:r>
        <w:rPr>
          <w:snapToGrid w:val="0"/>
          <w:sz w:val="24"/>
          <w:szCs w:val="24"/>
        </w:rPr>
        <w:tab/>
        <w:t>A.</w:t>
      </w:r>
      <w:r>
        <w:rPr>
          <w:snapToGrid w:val="0"/>
          <w:sz w:val="24"/>
          <w:szCs w:val="24"/>
        </w:rPr>
        <w:tab/>
        <w:t>Attorney in Fact</w:t>
      </w:r>
    </w:p>
    <w:p w:rsidR="00000000" w:rsidRDefault="000B40ED">
      <w:pPr>
        <w:widowControl w:val="0"/>
        <w:tabs>
          <w:tab w:val="left" w:pos="720"/>
        </w:tabs>
        <w:ind w:left="720" w:hanging="720"/>
        <w:rPr>
          <w:snapToGrid w:val="0"/>
          <w:sz w:val="24"/>
          <w:szCs w:val="24"/>
        </w:rPr>
      </w:pPr>
      <w:r>
        <w:rPr>
          <w:snapToGrid w:val="0"/>
          <w:sz w:val="24"/>
          <w:szCs w:val="24"/>
        </w:rPr>
        <w:tab/>
      </w:r>
      <w:r>
        <w:rPr>
          <w:snapToGrid w:val="0"/>
          <w:sz w:val="24"/>
          <w:szCs w:val="24"/>
        </w:rPr>
        <w:tab/>
      </w:r>
      <w:r>
        <w:rPr>
          <w:snapToGrid w:val="0"/>
          <w:sz w:val="24"/>
          <w:szCs w:val="24"/>
        </w:rPr>
        <w:tab/>
        <w:t>B.</w:t>
      </w:r>
      <w:r>
        <w:rPr>
          <w:snapToGrid w:val="0"/>
          <w:sz w:val="24"/>
          <w:szCs w:val="24"/>
        </w:rPr>
        <w:tab/>
        <w:t>Irrevocable Power</w:t>
      </w:r>
    </w:p>
    <w:p w:rsidR="00000000" w:rsidRDefault="000B40ED">
      <w:pPr>
        <w:widowControl w:val="0"/>
        <w:tabs>
          <w:tab w:val="left" w:pos="720"/>
        </w:tabs>
        <w:ind w:left="720" w:hanging="720"/>
        <w:rPr>
          <w:snapToGrid w:val="0"/>
          <w:sz w:val="24"/>
          <w:szCs w:val="24"/>
        </w:rPr>
      </w:pPr>
      <w:r>
        <w:rPr>
          <w:snapToGrid w:val="0"/>
          <w:sz w:val="24"/>
          <w:szCs w:val="24"/>
        </w:rPr>
        <w:tab/>
      </w:r>
      <w:r>
        <w:rPr>
          <w:snapToGrid w:val="0"/>
          <w:sz w:val="24"/>
          <w:szCs w:val="24"/>
        </w:rPr>
        <w:tab/>
      </w:r>
      <w:r>
        <w:rPr>
          <w:snapToGrid w:val="0"/>
          <w:sz w:val="24"/>
          <w:szCs w:val="24"/>
        </w:rPr>
        <w:tab/>
        <w:t>C.</w:t>
      </w:r>
      <w:r>
        <w:rPr>
          <w:snapToGrid w:val="0"/>
          <w:sz w:val="24"/>
          <w:szCs w:val="24"/>
        </w:rPr>
        <w:tab/>
        <w:t>Signatures</w:t>
      </w:r>
    </w:p>
    <w:p w:rsidR="00000000" w:rsidRDefault="000B40ED">
      <w:pPr>
        <w:widowControl w:val="0"/>
        <w:tabs>
          <w:tab w:val="left" w:pos="204"/>
        </w:tabs>
        <w:rPr>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p>
    <w:p w:rsidR="00000000" w:rsidRDefault="000B40ED">
      <w:pPr>
        <w:widowControl w:val="0"/>
        <w:jc w:val="center"/>
        <w:rPr>
          <w:b/>
          <w:bCs/>
          <w:snapToGrid w:val="0"/>
          <w:sz w:val="24"/>
          <w:szCs w:val="24"/>
        </w:rPr>
      </w:pPr>
      <w:r>
        <w:rPr>
          <w:b/>
          <w:bCs/>
          <w:snapToGrid w:val="0"/>
          <w:sz w:val="24"/>
          <w:szCs w:val="24"/>
        </w:rPr>
        <w:t xml:space="preserve">OPERATING AGREEMENT </w:t>
      </w:r>
    </w:p>
    <w:p w:rsidR="00000000" w:rsidRDefault="000B40ED">
      <w:pPr>
        <w:widowControl w:val="0"/>
        <w:jc w:val="center"/>
        <w:rPr>
          <w:b/>
          <w:bCs/>
          <w:snapToGrid w:val="0"/>
          <w:sz w:val="24"/>
          <w:szCs w:val="24"/>
        </w:rPr>
      </w:pPr>
      <w:r>
        <w:rPr>
          <w:b/>
          <w:bCs/>
          <w:snapToGrid w:val="0"/>
          <w:sz w:val="24"/>
          <w:szCs w:val="24"/>
        </w:rPr>
        <w:t>FOR</w:t>
      </w:r>
    </w:p>
    <w:p w:rsidR="00000000" w:rsidRDefault="000B40ED">
      <w:pPr>
        <w:pStyle w:val="Heading1"/>
        <w:rPr>
          <w:b/>
          <w:bCs/>
        </w:rPr>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t>_______________________________</w:t>
      </w:r>
    </w:p>
    <w:p w:rsidR="00000000" w:rsidRDefault="000B40ED">
      <w:pPr>
        <w:widowControl w:val="0"/>
        <w:jc w:val="center"/>
        <w:rPr>
          <w:b/>
          <w:bCs/>
          <w:snapToGrid w:val="0"/>
          <w:sz w:val="24"/>
          <w:szCs w:val="24"/>
        </w:rPr>
      </w:pPr>
    </w:p>
    <w:p w:rsidR="00000000" w:rsidRDefault="000B40ED">
      <w:pPr>
        <w:widowControl w:val="0"/>
        <w:jc w:val="center"/>
        <w:rPr>
          <w:snapToGrid w:val="0"/>
          <w:sz w:val="24"/>
          <w:szCs w:val="24"/>
        </w:rPr>
      </w:pPr>
      <w:r>
        <w:rPr>
          <w:b/>
          <w:bCs/>
          <w:snapToGrid w:val="0"/>
          <w:sz w:val="24"/>
          <w:szCs w:val="24"/>
        </w:rPr>
        <w:t>A ____________________ LIMITED LIABILITY COMPANY</w:t>
      </w:r>
    </w:p>
    <w:p w:rsidR="00000000" w:rsidRDefault="000B40ED">
      <w:pPr>
        <w:widowControl w:val="0"/>
        <w:tabs>
          <w:tab w:val="left" w:pos="1133"/>
          <w:tab w:val="left" w:pos="6270"/>
        </w:tabs>
        <w:jc w:val="both"/>
        <w:rPr>
          <w:snapToGrid w:val="0"/>
          <w:sz w:val="24"/>
          <w:szCs w:val="24"/>
        </w:rPr>
      </w:pPr>
      <w:r>
        <w:rPr>
          <w:snapToGrid w:val="0"/>
          <w:sz w:val="24"/>
          <w:szCs w:val="24"/>
        </w:rPr>
        <w:tab/>
      </w:r>
    </w:p>
    <w:p w:rsidR="00000000" w:rsidRDefault="000B40ED">
      <w:pPr>
        <w:widowControl w:val="0"/>
        <w:tabs>
          <w:tab w:val="left" w:pos="1133"/>
          <w:tab w:val="left" w:pos="6270"/>
        </w:tabs>
        <w:jc w:val="both"/>
        <w:rPr>
          <w:snapToGrid w:val="0"/>
          <w:sz w:val="24"/>
          <w:szCs w:val="24"/>
        </w:rPr>
      </w:pPr>
      <w:r>
        <w:rPr>
          <w:snapToGrid w:val="0"/>
          <w:sz w:val="24"/>
          <w:szCs w:val="24"/>
        </w:rPr>
        <w:tab/>
        <w:t>This Operat</w:t>
      </w:r>
      <w:r>
        <w:rPr>
          <w:snapToGrid w:val="0"/>
          <w:sz w:val="24"/>
          <w:szCs w:val="24"/>
        </w:rPr>
        <w:t>ing Agreement, is made as of</w:t>
      </w:r>
      <w:r>
        <w:rPr>
          <w:snapToGrid w:val="0"/>
          <w:sz w:val="24"/>
          <w:szCs w:val="24"/>
        </w:rPr>
        <w:tab/>
        <w:t>, 200___, by and among the parties listed on the signature pages hereof, with reference to the following facts:</w:t>
      </w:r>
    </w:p>
    <w:p w:rsidR="00000000" w:rsidRDefault="000B40ED">
      <w:pPr>
        <w:widowControl w:val="0"/>
        <w:tabs>
          <w:tab w:val="left" w:pos="204"/>
        </w:tabs>
        <w:jc w:val="both"/>
        <w:rPr>
          <w:snapToGrid w:val="0"/>
          <w:sz w:val="24"/>
          <w:szCs w:val="24"/>
        </w:rPr>
      </w:pPr>
    </w:p>
    <w:p w:rsidR="00000000" w:rsidRDefault="000B40ED">
      <w:pPr>
        <w:widowControl w:val="0"/>
        <w:tabs>
          <w:tab w:val="left" w:pos="1111"/>
          <w:tab w:val="left" w:pos="2035"/>
        </w:tabs>
        <w:spacing w:line="277" w:lineRule="atLeast"/>
        <w:ind w:firstLine="1111"/>
        <w:jc w:val="both"/>
        <w:rPr>
          <w:snapToGrid w:val="0"/>
          <w:sz w:val="24"/>
          <w:szCs w:val="24"/>
        </w:rPr>
      </w:pPr>
      <w:r>
        <w:rPr>
          <w:snapToGrid w:val="0"/>
          <w:sz w:val="24"/>
          <w:szCs w:val="24"/>
        </w:rPr>
        <w:t>A.</w:t>
      </w:r>
      <w:r>
        <w:rPr>
          <w:snapToGrid w:val="0"/>
          <w:sz w:val="24"/>
          <w:szCs w:val="24"/>
        </w:rPr>
        <w:tab/>
        <w:t xml:space="preserve">On ___________, 200__, Articles of Organization for ____________ </w:t>
      </w:r>
      <w:proofErr w:type="spellStart"/>
      <w:r>
        <w:rPr>
          <w:snapToGrid w:val="0"/>
          <w:sz w:val="24"/>
          <w:szCs w:val="24"/>
        </w:rPr>
        <w:t>LLC</w:t>
      </w:r>
      <w:proofErr w:type="spellEnd"/>
      <w:r>
        <w:rPr>
          <w:snapToGrid w:val="0"/>
          <w:sz w:val="24"/>
          <w:szCs w:val="24"/>
        </w:rPr>
        <w:t xml:space="preserve"> (the ‘Company”), a limited liability compa</w:t>
      </w:r>
      <w:r>
        <w:rPr>
          <w:snapToGrid w:val="0"/>
          <w:sz w:val="24"/>
          <w:szCs w:val="24"/>
        </w:rPr>
        <w:t>ny under the laws of the State of __________________, were filed with the __________________ Secretary of State.</w:t>
      </w:r>
    </w:p>
    <w:p w:rsidR="00000000" w:rsidRDefault="000B40ED">
      <w:pPr>
        <w:widowControl w:val="0"/>
        <w:tabs>
          <w:tab w:val="left" w:pos="1111"/>
          <w:tab w:val="left" w:pos="2035"/>
        </w:tabs>
        <w:spacing w:line="277" w:lineRule="atLeast"/>
        <w:jc w:val="both"/>
        <w:rPr>
          <w:snapToGrid w:val="0"/>
          <w:sz w:val="24"/>
          <w:szCs w:val="24"/>
        </w:rPr>
      </w:pPr>
    </w:p>
    <w:p w:rsidR="00000000" w:rsidRDefault="000B40ED">
      <w:pPr>
        <w:widowControl w:val="0"/>
        <w:tabs>
          <w:tab w:val="left" w:pos="1111"/>
          <w:tab w:val="left" w:pos="2035"/>
        </w:tabs>
        <w:spacing w:line="277" w:lineRule="atLeast"/>
        <w:ind w:firstLine="1111"/>
        <w:jc w:val="both"/>
        <w:rPr>
          <w:snapToGrid w:val="0"/>
          <w:sz w:val="24"/>
          <w:szCs w:val="24"/>
        </w:rPr>
      </w:pPr>
      <w:r>
        <w:rPr>
          <w:snapToGrid w:val="0"/>
          <w:sz w:val="24"/>
          <w:szCs w:val="24"/>
        </w:rPr>
        <w:t>B.</w:t>
      </w:r>
      <w:r>
        <w:rPr>
          <w:snapToGrid w:val="0"/>
          <w:sz w:val="24"/>
          <w:szCs w:val="24"/>
        </w:rPr>
        <w:tab/>
        <w:t>The parties desire to adopt and approve an operating agreement for the Company.</w:t>
      </w:r>
    </w:p>
    <w:p w:rsidR="00000000" w:rsidRDefault="000B40ED">
      <w:pPr>
        <w:widowControl w:val="0"/>
        <w:tabs>
          <w:tab w:val="left" w:pos="1111"/>
          <w:tab w:val="left" w:pos="2035"/>
        </w:tabs>
        <w:spacing w:line="277" w:lineRule="atLeast"/>
        <w:jc w:val="both"/>
        <w:rPr>
          <w:snapToGrid w:val="0"/>
          <w:sz w:val="24"/>
          <w:szCs w:val="24"/>
        </w:rPr>
      </w:pPr>
    </w:p>
    <w:p w:rsidR="00000000" w:rsidRDefault="000B40ED">
      <w:pPr>
        <w:widowControl w:val="0"/>
        <w:tabs>
          <w:tab w:val="left" w:pos="1111"/>
        </w:tabs>
        <w:spacing w:line="277" w:lineRule="atLeast"/>
        <w:ind w:firstLine="1111"/>
        <w:jc w:val="both"/>
        <w:rPr>
          <w:snapToGrid w:val="0"/>
          <w:sz w:val="24"/>
          <w:szCs w:val="24"/>
        </w:rPr>
      </w:pPr>
      <w:r>
        <w:rPr>
          <w:snapToGrid w:val="0"/>
          <w:sz w:val="24"/>
          <w:szCs w:val="24"/>
        </w:rPr>
        <w:t>NOW, THEREFORE, the parties (hereinafter sometimes collect</w:t>
      </w:r>
      <w:r>
        <w:rPr>
          <w:snapToGrid w:val="0"/>
          <w:sz w:val="24"/>
          <w:szCs w:val="24"/>
        </w:rPr>
        <w:t>ively referred to as the “Members,” or individually as the “Member”) by this Agreement set forth the operating agreement for the Company under the laws of the State of __________________ upon the terms and subject to the conditions of this Agreement.</w:t>
      </w:r>
    </w:p>
    <w:p w:rsidR="00000000" w:rsidRDefault="000B40ED">
      <w:pPr>
        <w:widowControl w:val="0"/>
        <w:tabs>
          <w:tab w:val="left" w:pos="1111"/>
        </w:tabs>
        <w:spacing w:line="277" w:lineRule="atLeast"/>
        <w:jc w:val="both"/>
        <w:rPr>
          <w:snapToGrid w:val="0"/>
          <w:sz w:val="24"/>
          <w:szCs w:val="24"/>
        </w:rPr>
      </w:pPr>
    </w:p>
    <w:p w:rsidR="00000000" w:rsidRDefault="000B40ED">
      <w:pPr>
        <w:widowControl w:val="0"/>
        <w:tabs>
          <w:tab w:val="left" w:pos="1111"/>
        </w:tabs>
        <w:spacing w:line="277" w:lineRule="atLeast"/>
        <w:jc w:val="both"/>
        <w:rPr>
          <w:snapToGrid w:val="0"/>
          <w:sz w:val="24"/>
          <w:szCs w:val="24"/>
        </w:rPr>
      </w:pPr>
    </w:p>
    <w:p w:rsidR="00000000" w:rsidRDefault="000B40ED">
      <w:pPr>
        <w:widowControl w:val="0"/>
        <w:tabs>
          <w:tab w:val="left" w:pos="1111"/>
        </w:tabs>
        <w:jc w:val="center"/>
        <w:rPr>
          <w:b/>
          <w:bCs/>
          <w:snapToGrid w:val="0"/>
          <w:sz w:val="24"/>
          <w:szCs w:val="24"/>
        </w:rPr>
      </w:pPr>
      <w:r>
        <w:rPr>
          <w:b/>
          <w:bCs/>
          <w:snapToGrid w:val="0"/>
          <w:sz w:val="24"/>
          <w:szCs w:val="24"/>
        </w:rPr>
        <w:t>ART</w:t>
      </w:r>
      <w:r>
        <w:rPr>
          <w:b/>
          <w:bCs/>
          <w:snapToGrid w:val="0"/>
          <w:sz w:val="24"/>
          <w:szCs w:val="24"/>
        </w:rPr>
        <w:t>ICLE I</w:t>
      </w:r>
    </w:p>
    <w:p w:rsidR="00000000" w:rsidRDefault="000B40ED">
      <w:pPr>
        <w:widowControl w:val="0"/>
        <w:tabs>
          <w:tab w:val="left" w:pos="1111"/>
        </w:tabs>
        <w:jc w:val="center"/>
        <w:rPr>
          <w:b/>
          <w:bCs/>
          <w:snapToGrid w:val="0"/>
          <w:sz w:val="24"/>
          <w:szCs w:val="24"/>
        </w:rPr>
      </w:pPr>
    </w:p>
    <w:p w:rsidR="00000000" w:rsidRDefault="000B40ED">
      <w:pPr>
        <w:widowControl w:val="0"/>
        <w:tabs>
          <w:tab w:val="left" w:pos="1111"/>
        </w:tabs>
        <w:jc w:val="center"/>
        <w:rPr>
          <w:b/>
          <w:bCs/>
          <w:snapToGrid w:val="0"/>
          <w:sz w:val="24"/>
          <w:szCs w:val="24"/>
        </w:rPr>
      </w:pPr>
      <w:r>
        <w:rPr>
          <w:b/>
          <w:bCs/>
          <w:snapToGrid w:val="0"/>
          <w:sz w:val="24"/>
          <w:szCs w:val="24"/>
        </w:rPr>
        <w:t>DEFINITIONS</w:t>
      </w:r>
    </w:p>
    <w:p w:rsidR="00000000" w:rsidRDefault="000B40ED">
      <w:pPr>
        <w:widowControl w:val="0"/>
        <w:tabs>
          <w:tab w:val="left" w:pos="1111"/>
        </w:tabs>
        <w:jc w:val="both"/>
        <w:rPr>
          <w:snapToGrid w:val="0"/>
          <w:sz w:val="24"/>
          <w:szCs w:val="24"/>
        </w:rPr>
      </w:pPr>
    </w:p>
    <w:p w:rsidR="00000000" w:rsidRDefault="000B40ED">
      <w:pPr>
        <w:widowControl w:val="0"/>
        <w:tabs>
          <w:tab w:val="left" w:pos="1111"/>
        </w:tabs>
        <w:spacing w:line="277" w:lineRule="atLeast"/>
        <w:ind w:firstLine="1111"/>
        <w:jc w:val="both"/>
        <w:rPr>
          <w:snapToGrid w:val="0"/>
          <w:sz w:val="24"/>
          <w:szCs w:val="24"/>
        </w:rPr>
      </w:pPr>
      <w:r>
        <w:rPr>
          <w:snapToGrid w:val="0"/>
          <w:sz w:val="24"/>
          <w:szCs w:val="24"/>
        </w:rPr>
        <w:t>When used in this Agreement, the following terms shall have the meanings set forth below (all terms used in this Agreement that are not defined in this Article I shall have the meanings set forth elsewhere in this Agreement):</w:t>
      </w:r>
    </w:p>
    <w:p w:rsidR="00000000" w:rsidRDefault="000B40ED">
      <w:pPr>
        <w:widowControl w:val="0"/>
        <w:tabs>
          <w:tab w:val="left" w:pos="1111"/>
        </w:tabs>
        <w:spacing w:line="277" w:lineRule="atLeast"/>
        <w:jc w:val="both"/>
        <w:rPr>
          <w:snapToGrid w:val="0"/>
          <w:sz w:val="24"/>
          <w:szCs w:val="24"/>
        </w:rPr>
      </w:pPr>
    </w:p>
    <w:p w:rsidR="00000000" w:rsidRDefault="000B40ED">
      <w:pPr>
        <w:widowControl w:val="0"/>
        <w:numPr>
          <w:ilvl w:val="1"/>
          <w:numId w:val="3"/>
        </w:numPr>
        <w:tabs>
          <w:tab w:val="clear" w:pos="2041"/>
          <w:tab w:val="left" w:pos="0"/>
          <w:tab w:val="left" w:pos="1133"/>
        </w:tabs>
        <w:spacing w:line="277" w:lineRule="atLeast"/>
        <w:ind w:left="0" w:firstLine="1111"/>
        <w:jc w:val="both"/>
        <w:rPr>
          <w:snapToGrid w:val="0"/>
          <w:sz w:val="24"/>
          <w:szCs w:val="24"/>
        </w:rPr>
      </w:pPr>
      <w:r>
        <w:rPr>
          <w:snapToGrid w:val="0"/>
          <w:sz w:val="24"/>
          <w:szCs w:val="24"/>
        </w:rPr>
        <w:tab/>
        <w:t>“Act” s</w:t>
      </w:r>
      <w:r>
        <w:rPr>
          <w:snapToGrid w:val="0"/>
          <w:sz w:val="24"/>
          <w:szCs w:val="24"/>
        </w:rPr>
        <w:t>hall mean the ____________ Limited Liability Company Act, codified in the _______________ Corporations Code, as the same may be amended from time to time.</w:t>
      </w:r>
    </w:p>
    <w:p w:rsidR="00000000" w:rsidRDefault="000B40ED">
      <w:pPr>
        <w:widowControl w:val="0"/>
        <w:tabs>
          <w:tab w:val="left" w:pos="1133"/>
          <w:tab w:val="left" w:pos="2035"/>
        </w:tabs>
        <w:spacing w:line="277" w:lineRule="atLeast"/>
        <w:ind w:left="1111"/>
        <w:jc w:val="both"/>
        <w:rPr>
          <w:snapToGrid w:val="0"/>
          <w:sz w:val="24"/>
          <w:szCs w:val="24"/>
        </w:rPr>
      </w:pPr>
    </w:p>
    <w:p w:rsidR="00000000" w:rsidRDefault="000B40ED">
      <w:pPr>
        <w:widowControl w:val="0"/>
        <w:numPr>
          <w:ilvl w:val="1"/>
          <w:numId w:val="3"/>
        </w:numPr>
        <w:tabs>
          <w:tab w:val="clear" w:pos="2041"/>
          <w:tab w:val="left" w:pos="0"/>
          <w:tab w:val="left" w:pos="1133"/>
        </w:tabs>
        <w:spacing w:line="277" w:lineRule="atLeast"/>
        <w:ind w:left="0" w:firstLine="1111"/>
        <w:jc w:val="both"/>
        <w:rPr>
          <w:snapToGrid w:val="0"/>
          <w:sz w:val="24"/>
          <w:szCs w:val="24"/>
        </w:rPr>
      </w:pPr>
      <w:r>
        <w:rPr>
          <w:snapToGrid w:val="0"/>
          <w:sz w:val="24"/>
          <w:szCs w:val="24"/>
        </w:rPr>
        <w:t xml:space="preserve"> </w:t>
      </w:r>
      <w:r>
        <w:rPr>
          <w:snapToGrid w:val="0"/>
          <w:sz w:val="24"/>
          <w:szCs w:val="24"/>
        </w:rPr>
        <w:tab/>
        <w:t>“Affiliate” shall mean any individual, partnership, corporation, trust or other entity or associat</w:t>
      </w:r>
      <w:r>
        <w:rPr>
          <w:snapToGrid w:val="0"/>
          <w:sz w:val="24"/>
          <w:szCs w:val="24"/>
        </w:rPr>
        <w:t>ion, directly or indirectly, through one or more intermediaries, controlling, controlled by, or under common control with the Member. The term “control,” as used in the immediately preceding sentence, means, with respect to a corporation or limited liabili</w:t>
      </w:r>
      <w:r>
        <w:rPr>
          <w:snapToGrid w:val="0"/>
          <w:sz w:val="24"/>
          <w:szCs w:val="24"/>
        </w:rPr>
        <w:t>ty company the right to exercise, directly or indirectly, more than fifty percent (50%) of the voting rights attributable to the controlled corporation or limited liability company, and, with respect to any individual, partnership, trust, other entity or a</w:t>
      </w:r>
      <w:r>
        <w:rPr>
          <w:snapToGrid w:val="0"/>
          <w:sz w:val="24"/>
          <w:szCs w:val="24"/>
        </w:rPr>
        <w:t>ssociation, the possession, directly or indirectly, of the power to direct or cause the direction of the management or policies of the controlled entity.</w:t>
      </w:r>
    </w:p>
    <w:p w:rsidR="00000000" w:rsidRDefault="000B40ED">
      <w:pPr>
        <w:widowControl w:val="0"/>
        <w:tabs>
          <w:tab w:val="left" w:pos="1133"/>
          <w:tab w:val="left" w:pos="2035"/>
        </w:tabs>
        <w:spacing w:line="277" w:lineRule="atLeast"/>
        <w:ind w:left="1111"/>
        <w:jc w:val="both"/>
        <w:rPr>
          <w:snapToGrid w:val="0"/>
          <w:sz w:val="24"/>
          <w:szCs w:val="24"/>
        </w:rPr>
      </w:pPr>
    </w:p>
    <w:p w:rsidR="00000000" w:rsidRDefault="000B40ED">
      <w:pPr>
        <w:widowControl w:val="0"/>
        <w:numPr>
          <w:ilvl w:val="1"/>
          <w:numId w:val="3"/>
        </w:numPr>
        <w:tabs>
          <w:tab w:val="clear" w:pos="2041"/>
          <w:tab w:val="left" w:pos="0"/>
          <w:tab w:val="left" w:pos="1133"/>
        </w:tabs>
        <w:spacing w:line="277" w:lineRule="atLeast"/>
        <w:ind w:left="0" w:firstLine="1111"/>
        <w:jc w:val="both"/>
        <w:rPr>
          <w:snapToGrid w:val="0"/>
          <w:sz w:val="24"/>
          <w:szCs w:val="24"/>
        </w:rPr>
      </w:pPr>
      <w:r>
        <w:rPr>
          <w:snapToGrid w:val="0"/>
          <w:sz w:val="24"/>
          <w:szCs w:val="24"/>
        </w:rPr>
        <w:lastRenderedPageBreak/>
        <w:t xml:space="preserve"> </w:t>
      </w:r>
      <w:r>
        <w:rPr>
          <w:snapToGrid w:val="0"/>
          <w:sz w:val="24"/>
          <w:szCs w:val="24"/>
        </w:rPr>
        <w:tab/>
        <w:t>“Agreement” shall mean this Operating Agreement, as originally executed and as amended from time to</w:t>
      </w:r>
      <w:r>
        <w:rPr>
          <w:snapToGrid w:val="0"/>
          <w:sz w:val="24"/>
          <w:szCs w:val="24"/>
        </w:rPr>
        <w:t xml:space="preserve"> time</w:t>
      </w:r>
    </w:p>
    <w:p w:rsidR="00000000" w:rsidRDefault="000B40ED">
      <w:pPr>
        <w:widowControl w:val="0"/>
        <w:tabs>
          <w:tab w:val="left" w:pos="1133"/>
          <w:tab w:val="left" w:pos="2035"/>
        </w:tabs>
        <w:spacing w:line="277" w:lineRule="atLeast"/>
        <w:jc w:val="both"/>
        <w:rPr>
          <w:snapToGrid w:val="0"/>
          <w:sz w:val="24"/>
          <w:szCs w:val="24"/>
        </w:rPr>
      </w:pPr>
    </w:p>
    <w:p w:rsidR="00000000" w:rsidRDefault="000B40ED">
      <w:pPr>
        <w:widowControl w:val="0"/>
        <w:numPr>
          <w:ilvl w:val="1"/>
          <w:numId w:val="3"/>
        </w:numPr>
        <w:tabs>
          <w:tab w:val="clear" w:pos="2041"/>
          <w:tab w:val="left" w:pos="0"/>
          <w:tab w:val="left" w:pos="1133"/>
        </w:tabs>
        <w:spacing w:line="277" w:lineRule="atLeast"/>
        <w:ind w:left="0" w:firstLine="1111"/>
        <w:jc w:val="both"/>
        <w:rPr>
          <w:snapToGrid w:val="0"/>
          <w:sz w:val="24"/>
          <w:szCs w:val="24"/>
        </w:rPr>
      </w:pPr>
      <w:r>
        <w:rPr>
          <w:snapToGrid w:val="0"/>
          <w:sz w:val="24"/>
          <w:szCs w:val="24"/>
        </w:rPr>
        <w:t xml:space="preserve"> </w:t>
      </w:r>
      <w:r>
        <w:rPr>
          <w:snapToGrid w:val="0"/>
          <w:sz w:val="24"/>
          <w:szCs w:val="24"/>
        </w:rPr>
        <w:tab/>
        <w:t>“Articles” shall mean the Articles of Organization for the Company originally filed with the __________________ Secretary of State and as amended from time to time.</w:t>
      </w:r>
    </w:p>
    <w:p w:rsidR="00000000" w:rsidRDefault="000B40ED">
      <w:pPr>
        <w:widowControl w:val="0"/>
        <w:tabs>
          <w:tab w:val="left" w:pos="1133"/>
          <w:tab w:val="left" w:pos="2052"/>
        </w:tabs>
        <w:spacing w:line="277" w:lineRule="atLeast"/>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t>1.5</w:t>
      </w:r>
      <w:r>
        <w:rPr>
          <w:i/>
          <w:iCs/>
          <w:snapToGrid w:val="0"/>
          <w:sz w:val="24"/>
          <w:szCs w:val="24"/>
        </w:rPr>
        <w:t xml:space="preserve">  </w:t>
      </w:r>
      <w:r>
        <w:rPr>
          <w:i/>
          <w:iCs/>
          <w:snapToGrid w:val="0"/>
          <w:sz w:val="24"/>
          <w:szCs w:val="24"/>
        </w:rPr>
        <w:tab/>
      </w:r>
      <w:r>
        <w:rPr>
          <w:snapToGrid w:val="0"/>
          <w:sz w:val="24"/>
          <w:szCs w:val="24"/>
        </w:rPr>
        <w:t xml:space="preserve">“Bankruptcy” shall mean: (a) the filing of an application by a Member for, </w:t>
      </w:r>
      <w:r>
        <w:rPr>
          <w:snapToGrid w:val="0"/>
          <w:sz w:val="24"/>
          <w:szCs w:val="24"/>
        </w:rPr>
        <w:t>or his or her consent to, the appointment of a trustee, receiver, or custodian of his or her other assets; (b) the entry of an order for relief with respect to a Member in proceedings under the United States Bankruptcy Code, as amended or superseded from t</w:t>
      </w:r>
      <w:r>
        <w:rPr>
          <w:snapToGrid w:val="0"/>
          <w:sz w:val="24"/>
          <w:szCs w:val="24"/>
        </w:rPr>
        <w:t>ime to time; (c) the making by a Member of a general assignment for the benefit of creditors; (d) the entry of an order, judgment, or decree by any court of competent jurisdiction appointing a trustee, receiver, or custodian of the assets of a Member unles</w:t>
      </w:r>
      <w:r>
        <w:rPr>
          <w:snapToGrid w:val="0"/>
          <w:sz w:val="24"/>
          <w:szCs w:val="24"/>
        </w:rPr>
        <w:t>s the proceedings and the person appointed are dismissed within ninety (90) days; or (e) the failure by a Member generally to pay his or her debts as the debts become due within the meaning of Section 303(h)(1) of the United States Bankruptcy Code, as dete</w:t>
      </w:r>
      <w:r>
        <w:rPr>
          <w:snapToGrid w:val="0"/>
          <w:sz w:val="24"/>
          <w:szCs w:val="24"/>
        </w:rPr>
        <w:t>rmined by the Bankruptcy Court, or the admission in writing of his or her inability to pay his or her debts as they become due.</w:t>
      </w:r>
    </w:p>
    <w:p w:rsidR="00000000" w:rsidRDefault="000B40ED">
      <w:pPr>
        <w:widowControl w:val="0"/>
        <w:tabs>
          <w:tab w:val="left" w:pos="1133"/>
          <w:tab w:val="left" w:pos="2052"/>
        </w:tabs>
        <w:spacing w:line="277" w:lineRule="atLeast"/>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t>1.6</w:t>
      </w:r>
      <w:r>
        <w:rPr>
          <w:snapToGrid w:val="0"/>
          <w:sz w:val="24"/>
          <w:szCs w:val="24"/>
        </w:rPr>
        <w:tab/>
        <w:t>“Capital Account” shall mean with respect to any Member the capital account which the Company establishes and maintains for</w:t>
      </w:r>
      <w:r>
        <w:rPr>
          <w:snapToGrid w:val="0"/>
          <w:sz w:val="24"/>
          <w:szCs w:val="24"/>
        </w:rPr>
        <w:t xml:space="preserve"> such Member pursuant to Section 3.3.</w:t>
      </w:r>
    </w:p>
    <w:p w:rsidR="00000000" w:rsidRDefault="000B40ED">
      <w:pPr>
        <w:widowControl w:val="0"/>
        <w:tabs>
          <w:tab w:val="left" w:pos="1133"/>
          <w:tab w:val="left" w:pos="2052"/>
        </w:tabs>
        <w:spacing w:line="277" w:lineRule="atLeast"/>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t>1.7</w:t>
      </w:r>
      <w:r>
        <w:rPr>
          <w:snapToGrid w:val="0"/>
          <w:sz w:val="24"/>
          <w:szCs w:val="24"/>
        </w:rPr>
        <w:tab/>
        <w:t>“Capital Contribution” shall mean the total value of cash and fair market value of property (including promissory notes or other obligation to contribute cash or property) contributed and/or services rendered or t</w:t>
      </w:r>
      <w:r>
        <w:rPr>
          <w:snapToGrid w:val="0"/>
          <w:sz w:val="24"/>
          <w:szCs w:val="24"/>
        </w:rPr>
        <w:t>o be rendered to the Company by Members.</w:t>
      </w:r>
    </w:p>
    <w:p w:rsidR="00000000" w:rsidRDefault="000B40ED">
      <w:pPr>
        <w:widowControl w:val="0"/>
        <w:tabs>
          <w:tab w:val="left" w:pos="1133"/>
          <w:tab w:val="left" w:pos="2052"/>
        </w:tabs>
        <w:spacing w:line="277" w:lineRule="atLeast"/>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t>1.8</w:t>
      </w:r>
      <w:r>
        <w:rPr>
          <w:snapToGrid w:val="0"/>
          <w:sz w:val="24"/>
          <w:szCs w:val="24"/>
        </w:rPr>
        <w:tab/>
        <w:t>“Code” shall mean the Internal Revenue Code of 1986, as amended from time to time, the provisions of succeeding law, and to the extent applicable, the Regulations.</w:t>
      </w:r>
    </w:p>
    <w:p w:rsidR="00000000" w:rsidRDefault="000B40ED">
      <w:pPr>
        <w:widowControl w:val="0"/>
        <w:tabs>
          <w:tab w:val="left" w:pos="1133"/>
          <w:tab w:val="left" w:pos="2052"/>
        </w:tabs>
        <w:spacing w:line="277" w:lineRule="atLeast"/>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t>1.9</w:t>
      </w:r>
      <w:r>
        <w:rPr>
          <w:snapToGrid w:val="0"/>
          <w:sz w:val="24"/>
          <w:szCs w:val="24"/>
        </w:rPr>
        <w:tab/>
        <w:t xml:space="preserve">“Company” shall mean _________________ </w:t>
      </w:r>
      <w:proofErr w:type="spellStart"/>
      <w:r>
        <w:rPr>
          <w:snapToGrid w:val="0"/>
          <w:sz w:val="24"/>
          <w:szCs w:val="24"/>
        </w:rPr>
        <w:t>LL</w:t>
      </w:r>
      <w:r>
        <w:rPr>
          <w:snapToGrid w:val="0"/>
          <w:sz w:val="24"/>
          <w:szCs w:val="24"/>
        </w:rPr>
        <w:t>C</w:t>
      </w:r>
      <w:proofErr w:type="spellEnd"/>
      <w:r>
        <w:rPr>
          <w:snapToGrid w:val="0"/>
          <w:sz w:val="24"/>
          <w:szCs w:val="24"/>
        </w:rPr>
        <w:t>, a __________________ limited liability company.</w:t>
      </w:r>
    </w:p>
    <w:p w:rsidR="00000000" w:rsidRDefault="000B40ED">
      <w:pPr>
        <w:widowControl w:val="0"/>
        <w:tabs>
          <w:tab w:val="left" w:pos="1133"/>
          <w:tab w:val="left" w:pos="2052"/>
        </w:tabs>
        <w:spacing w:line="277" w:lineRule="atLeast"/>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t>1.10</w:t>
      </w:r>
      <w:r>
        <w:rPr>
          <w:snapToGrid w:val="0"/>
          <w:sz w:val="24"/>
          <w:szCs w:val="24"/>
        </w:rPr>
        <w:tab/>
        <w:t>“Company Minimum Gain” shall have the meaning ascribed to the term “Partnership Minimum Gain” in the Regulations Section 1.704-2(d).</w:t>
      </w:r>
    </w:p>
    <w:p w:rsidR="00000000" w:rsidRDefault="000B40ED">
      <w:pPr>
        <w:widowControl w:val="0"/>
        <w:tabs>
          <w:tab w:val="left" w:pos="1133"/>
          <w:tab w:val="left" w:pos="2052"/>
        </w:tabs>
        <w:spacing w:line="277" w:lineRule="atLeast"/>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t>1.11</w:t>
      </w:r>
      <w:r>
        <w:rPr>
          <w:snapToGrid w:val="0"/>
          <w:sz w:val="24"/>
          <w:szCs w:val="24"/>
        </w:rPr>
        <w:tab/>
        <w:t>“Corporations Code” shall mean the __________________ Corpor</w:t>
      </w:r>
      <w:r>
        <w:rPr>
          <w:snapToGrid w:val="0"/>
          <w:sz w:val="24"/>
          <w:szCs w:val="24"/>
        </w:rPr>
        <w:t>ations Code, as amended from time to time, and the provisions of succeeding law.</w:t>
      </w:r>
    </w:p>
    <w:p w:rsidR="00000000" w:rsidRDefault="000B40ED">
      <w:pPr>
        <w:widowControl w:val="0"/>
        <w:tabs>
          <w:tab w:val="left" w:pos="1133"/>
          <w:tab w:val="left" w:pos="2052"/>
        </w:tabs>
        <w:spacing w:line="277" w:lineRule="atLeast"/>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lastRenderedPageBreak/>
        <w:t>1.12</w:t>
      </w:r>
      <w:r>
        <w:rPr>
          <w:snapToGrid w:val="0"/>
          <w:sz w:val="24"/>
          <w:szCs w:val="24"/>
        </w:rPr>
        <w:tab/>
        <w:t>“Dissolution Event” shall mean with respect to any Member one or more of the following: the death, insanity, withdrawal, resignation, expulsion, Bankruptcy, dissolut</w:t>
      </w:r>
      <w:r>
        <w:rPr>
          <w:snapToGrid w:val="0"/>
          <w:sz w:val="24"/>
          <w:szCs w:val="24"/>
        </w:rPr>
        <w:t>ion or occurrence of any other event which terminates the continued membership of any Member unless the other Members consent to continue the business of the Company pursuant to Section 8.1.</w:t>
      </w:r>
    </w:p>
    <w:p w:rsidR="00000000" w:rsidRDefault="000B40ED">
      <w:pPr>
        <w:widowControl w:val="0"/>
        <w:tabs>
          <w:tab w:val="left" w:pos="204"/>
        </w:tabs>
        <w:jc w:val="both"/>
        <w:rPr>
          <w:snapToGrid w:val="0"/>
          <w:sz w:val="24"/>
          <w:szCs w:val="24"/>
        </w:rPr>
      </w:pPr>
    </w:p>
    <w:p w:rsidR="00000000" w:rsidRDefault="000B40ED">
      <w:pPr>
        <w:widowControl w:val="0"/>
        <w:tabs>
          <w:tab w:val="left" w:pos="1133"/>
          <w:tab w:val="left" w:pos="2052"/>
        </w:tabs>
        <w:spacing w:line="277" w:lineRule="atLeast"/>
        <w:ind w:firstLine="1134"/>
        <w:jc w:val="both"/>
        <w:rPr>
          <w:snapToGrid w:val="0"/>
          <w:sz w:val="24"/>
          <w:szCs w:val="24"/>
        </w:rPr>
      </w:pPr>
      <w:r>
        <w:rPr>
          <w:snapToGrid w:val="0"/>
          <w:sz w:val="24"/>
          <w:szCs w:val="24"/>
        </w:rPr>
        <w:t>1.13</w:t>
      </w:r>
      <w:r>
        <w:rPr>
          <w:snapToGrid w:val="0"/>
          <w:sz w:val="24"/>
          <w:szCs w:val="24"/>
        </w:rPr>
        <w:tab/>
        <w:t>“Distributable Cash” shall mean the amount of cash which th</w:t>
      </w:r>
      <w:r>
        <w:rPr>
          <w:snapToGrid w:val="0"/>
          <w:sz w:val="24"/>
          <w:szCs w:val="24"/>
        </w:rPr>
        <w:t xml:space="preserve">e Managers deem available for distribution to the Members, taking into account all Company debts, liabilities, and obligations of the Company then due and amounts which the Managers deem necessary to place into reserves for customary and usual claims with </w:t>
      </w:r>
      <w:r>
        <w:rPr>
          <w:snapToGrid w:val="0"/>
          <w:sz w:val="24"/>
          <w:szCs w:val="24"/>
        </w:rPr>
        <w:t>respect to the Company’s business.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1.14</w:t>
      </w:r>
      <w:r>
        <w:rPr>
          <w:snapToGrid w:val="0"/>
          <w:sz w:val="24"/>
          <w:szCs w:val="24"/>
        </w:rPr>
        <w:tab/>
        <w:t>“Economic Interest” shall mean a Member’s or Economic Interest Owner’s share of one or more of the Company’s Net Profits, Net Losses, and distributions of the Company’s assets pursuant to this Agreement and the Act,</w:t>
      </w:r>
      <w:r>
        <w:rPr>
          <w:snapToGrid w:val="0"/>
          <w:sz w:val="24"/>
          <w:szCs w:val="24"/>
        </w:rPr>
        <w:t xml:space="preserve"> but shall not include any other rights of a Member, including, without limitation, the right to vote or participate in the management, or except as provided in the Corporations Code, any right to information concerning the business and affairs of Company.</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1.15</w:t>
      </w:r>
      <w:r>
        <w:rPr>
          <w:snapToGrid w:val="0"/>
          <w:sz w:val="24"/>
          <w:szCs w:val="24"/>
        </w:rPr>
        <w:tab/>
        <w:t>“Economic Interest Owner” shall mean the owner of an Economic Interest who is not a Member.</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1.16</w:t>
      </w:r>
      <w:r>
        <w:rPr>
          <w:snapToGrid w:val="0"/>
          <w:sz w:val="24"/>
          <w:szCs w:val="24"/>
        </w:rPr>
        <w:tab/>
        <w:t>“Fiscal Year” shall mean the Company’s fiscal year, which shall be the calendar year.</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1.17</w:t>
      </w:r>
      <w:r>
        <w:rPr>
          <w:snapToGrid w:val="0"/>
          <w:sz w:val="24"/>
          <w:szCs w:val="24"/>
        </w:rPr>
        <w:tab/>
        <w:t>“Former Member” shall have the meaning ascribed to it in Se</w:t>
      </w:r>
      <w:r>
        <w:rPr>
          <w:snapToGrid w:val="0"/>
          <w:sz w:val="24"/>
          <w:szCs w:val="24"/>
        </w:rPr>
        <w:t>ction 8.1.</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1.18</w:t>
      </w:r>
      <w:r>
        <w:rPr>
          <w:snapToGrid w:val="0"/>
          <w:sz w:val="24"/>
          <w:szCs w:val="24"/>
        </w:rPr>
        <w:tab/>
        <w:t>“Former Member’s Interest” shall have the meaning ascribed to it in Section 8.1.</w:t>
      </w:r>
    </w:p>
    <w:p w:rsidR="00000000" w:rsidRDefault="000B40ED">
      <w:pPr>
        <w:widowControl w:val="0"/>
        <w:tabs>
          <w:tab w:val="left" w:pos="204"/>
        </w:tabs>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1.19</w:t>
      </w:r>
      <w:r>
        <w:rPr>
          <w:snapToGrid w:val="0"/>
          <w:sz w:val="24"/>
          <w:szCs w:val="24"/>
        </w:rPr>
        <w:tab/>
        <w:t>“Majority Interest” shall mean one or more Percentage Interests of Members which taken together exceed fifty percent (50%) of the aggregate of all Perce</w:t>
      </w:r>
      <w:r>
        <w:rPr>
          <w:snapToGrid w:val="0"/>
          <w:sz w:val="24"/>
          <w:szCs w:val="24"/>
        </w:rPr>
        <w:t>ntage Interests.</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1.20</w:t>
      </w:r>
      <w:r>
        <w:rPr>
          <w:snapToGrid w:val="0"/>
          <w:sz w:val="24"/>
          <w:szCs w:val="24"/>
        </w:rPr>
        <w:tab/>
        <w:t>“Manager” shall mean one or more managers. Specifically, “Manager” shall mean_______, __________ and _________, or any other persons that succeed any of them in that capacity.</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1.21</w:t>
      </w:r>
      <w:r>
        <w:rPr>
          <w:snapToGrid w:val="0"/>
          <w:sz w:val="24"/>
          <w:szCs w:val="24"/>
        </w:rPr>
        <w:tab/>
        <w:t>“Member” shall mean each Person who (a) is an initi</w:t>
      </w:r>
      <w:r>
        <w:rPr>
          <w:snapToGrid w:val="0"/>
          <w:sz w:val="24"/>
          <w:szCs w:val="24"/>
        </w:rPr>
        <w:t>al signatory to this Agreement, has been admitted to the Company as a Member in accordance with the Articles or this Agreement or is an assignee who has become a Member in accordance with Article VII and (b) has not resigned, withdrawn, been expelled or, i</w:t>
      </w:r>
      <w:r>
        <w:rPr>
          <w:snapToGrid w:val="0"/>
          <w:sz w:val="24"/>
          <w:szCs w:val="24"/>
        </w:rPr>
        <w:t>f other than an individual, dissolved.</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lastRenderedPageBreak/>
        <w:t>1.22</w:t>
      </w:r>
      <w:r>
        <w:rPr>
          <w:snapToGrid w:val="0"/>
          <w:sz w:val="24"/>
          <w:szCs w:val="24"/>
        </w:rPr>
        <w:tab/>
        <w:t xml:space="preserve">“Member </w:t>
      </w:r>
      <w:proofErr w:type="spellStart"/>
      <w:r>
        <w:rPr>
          <w:snapToGrid w:val="0"/>
          <w:sz w:val="24"/>
          <w:szCs w:val="24"/>
        </w:rPr>
        <w:t>Nonrecourse</w:t>
      </w:r>
      <w:proofErr w:type="spellEnd"/>
      <w:r>
        <w:rPr>
          <w:snapToGrid w:val="0"/>
          <w:sz w:val="24"/>
          <w:szCs w:val="24"/>
        </w:rPr>
        <w:t xml:space="preserve"> Debt” shall have the meaning ascribed to the term “Partner </w:t>
      </w:r>
      <w:proofErr w:type="spellStart"/>
      <w:r>
        <w:rPr>
          <w:snapToGrid w:val="0"/>
          <w:sz w:val="24"/>
          <w:szCs w:val="24"/>
        </w:rPr>
        <w:t>Nonrecourse</w:t>
      </w:r>
      <w:proofErr w:type="spellEnd"/>
      <w:r>
        <w:rPr>
          <w:snapToGrid w:val="0"/>
          <w:sz w:val="24"/>
          <w:szCs w:val="24"/>
        </w:rPr>
        <w:t xml:space="preserve"> Debt” in Regulations Section 1 .704-2(b)(4).</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1.23</w:t>
      </w:r>
      <w:r>
        <w:rPr>
          <w:snapToGrid w:val="0"/>
          <w:sz w:val="24"/>
          <w:szCs w:val="24"/>
        </w:rPr>
        <w:tab/>
        <w:t xml:space="preserve">“Member </w:t>
      </w:r>
      <w:proofErr w:type="spellStart"/>
      <w:r>
        <w:rPr>
          <w:snapToGrid w:val="0"/>
          <w:sz w:val="24"/>
          <w:szCs w:val="24"/>
        </w:rPr>
        <w:t>Nonrecourse</w:t>
      </w:r>
      <w:proofErr w:type="spellEnd"/>
      <w:r>
        <w:rPr>
          <w:snapToGrid w:val="0"/>
          <w:sz w:val="24"/>
          <w:szCs w:val="24"/>
        </w:rPr>
        <w:t xml:space="preserve"> Deductions” shall mean items of Company loss, de</w:t>
      </w:r>
      <w:r>
        <w:rPr>
          <w:snapToGrid w:val="0"/>
          <w:sz w:val="24"/>
          <w:szCs w:val="24"/>
        </w:rPr>
        <w:t xml:space="preserve">duction, or Code Section 705(a)(2)(B) expenditures which are attributable to Member </w:t>
      </w:r>
      <w:proofErr w:type="spellStart"/>
      <w:r>
        <w:rPr>
          <w:snapToGrid w:val="0"/>
          <w:sz w:val="24"/>
          <w:szCs w:val="24"/>
        </w:rPr>
        <w:t>Nonrecourse</w:t>
      </w:r>
      <w:proofErr w:type="spellEnd"/>
      <w:r>
        <w:rPr>
          <w:snapToGrid w:val="0"/>
          <w:sz w:val="24"/>
          <w:szCs w:val="24"/>
        </w:rPr>
        <w:t xml:space="preserve"> Debt.</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1.24</w:t>
      </w:r>
      <w:r>
        <w:rPr>
          <w:snapToGrid w:val="0"/>
          <w:sz w:val="24"/>
          <w:szCs w:val="24"/>
        </w:rPr>
        <w:tab/>
        <w:t>“Membership Interest” shall mean a Member’s entire interest in the Company including the Member’s Economic Interest, the right to vote on or partici</w:t>
      </w:r>
      <w:r>
        <w:rPr>
          <w:snapToGrid w:val="0"/>
          <w:sz w:val="24"/>
          <w:szCs w:val="24"/>
        </w:rPr>
        <w:t>pate in the management, and the right to receive information concerning the business and affairs, of the Company.</w:t>
      </w:r>
    </w:p>
    <w:p w:rsidR="00000000" w:rsidRDefault="000B40ED">
      <w:pPr>
        <w:widowControl w:val="0"/>
        <w:tabs>
          <w:tab w:val="left" w:pos="1133"/>
          <w:tab w:val="left" w:pos="2057"/>
        </w:tabs>
        <w:spacing w:line="277" w:lineRule="atLeast"/>
        <w:jc w:val="both"/>
        <w:rPr>
          <w:snapToGrid w:val="0"/>
          <w:sz w:val="24"/>
          <w:szCs w:val="24"/>
        </w:rPr>
      </w:pPr>
    </w:p>
    <w:p w:rsidR="00000000" w:rsidRDefault="000B40ED">
      <w:pPr>
        <w:widowControl w:val="0"/>
        <w:tabs>
          <w:tab w:val="left" w:pos="1133"/>
          <w:tab w:val="left" w:pos="2057"/>
        </w:tabs>
        <w:spacing w:line="277" w:lineRule="atLeast"/>
        <w:ind w:firstLine="1134"/>
        <w:jc w:val="both"/>
        <w:rPr>
          <w:snapToGrid w:val="0"/>
          <w:sz w:val="24"/>
          <w:szCs w:val="24"/>
        </w:rPr>
      </w:pPr>
      <w:r>
        <w:rPr>
          <w:snapToGrid w:val="0"/>
          <w:sz w:val="24"/>
          <w:szCs w:val="24"/>
        </w:rPr>
        <w:t>1.25</w:t>
      </w:r>
      <w:r>
        <w:rPr>
          <w:snapToGrid w:val="0"/>
          <w:sz w:val="24"/>
          <w:szCs w:val="24"/>
        </w:rPr>
        <w:tab/>
        <w:t xml:space="preserve">“Net Profits” and “Net Losses” shall mean the income, gain, loss, deductions, and credits of the Company in the aggregate or separately </w:t>
      </w:r>
      <w:r>
        <w:rPr>
          <w:snapToGrid w:val="0"/>
          <w:sz w:val="24"/>
          <w:szCs w:val="24"/>
        </w:rPr>
        <w:t>stated, as appropriate, determined in accordance with generally accepted accounting principles employed under the method of accounting at the close of each fiscal year on the Company’s information tax return filed for federal income tax purposes.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122"/>
          <w:tab w:val="left" w:pos="2052"/>
        </w:tabs>
        <w:spacing w:line="272" w:lineRule="atLeast"/>
        <w:ind w:firstLine="1122"/>
        <w:jc w:val="both"/>
        <w:rPr>
          <w:snapToGrid w:val="0"/>
          <w:sz w:val="24"/>
          <w:szCs w:val="24"/>
        </w:rPr>
      </w:pPr>
      <w:r>
        <w:rPr>
          <w:snapToGrid w:val="0"/>
          <w:sz w:val="24"/>
          <w:szCs w:val="24"/>
        </w:rPr>
        <w:t>1.26</w:t>
      </w:r>
      <w:r>
        <w:rPr>
          <w:snapToGrid w:val="0"/>
          <w:sz w:val="24"/>
          <w:szCs w:val="24"/>
        </w:rPr>
        <w:tab/>
        <w:t>“</w:t>
      </w:r>
      <w:proofErr w:type="spellStart"/>
      <w:r>
        <w:rPr>
          <w:snapToGrid w:val="0"/>
          <w:sz w:val="24"/>
          <w:szCs w:val="24"/>
        </w:rPr>
        <w:t>No</w:t>
      </w:r>
      <w:r>
        <w:rPr>
          <w:snapToGrid w:val="0"/>
          <w:sz w:val="24"/>
          <w:szCs w:val="24"/>
        </w:rPr>
        <w:t>nrecourse</w:t>
      </w:r>
      <w:proofErr w:type="spellEnd"/>
      <w:r>
        <w:rPr>
          <w:snapToGrid w:val="0"/>
          <w:sz w:val="24"/>
          <w:szCs w:val="24"/>
        </w:rPr>
        <w:t xml:space="preserve"> Liability” shall have the meaning set forth in Regulations Section 1 .752-1(a)(2).</w:t>
      </w:r>
    </w:p>
    <w:p w:rsidR="00000000" w:rsidRDefault="000B40ED">
      <w:pPr>
        <w:widowControl w:val="0"/>
        <w:tabs>
          <w:tab w:val="left" w:pos="1122"/>
          <w:tab w:val="left" w:pos="2052"/>
        </w:tabs>
        <w:spacing w:line="272" w:lineRule="atLeast"/>
        <w:jc w:val="both"/>
        <w:rPr>
          <w:snapToGrid w:val="0"/>
          <w:sz w:val="24"/>
          <w:szCs w:val="24"/>
        </w:rPr>
      </w:pPr>
    </w:p>
    <w:p w:rsidR="00000000" w:rsidRDefault="000B40ED">
      <w:pPr>
        <w:widowControl w:val="0"/>
        <w:tabs>
          <w:tab w:val="left" w:pos="1122"/>
          <w:tab w:val="left" w:pos="2052"/>
        </w:tabs>
        <w:spacing w:line="272" w:lineRule="atLeast"/>
        <w:ind w:firstLine="1122"/>
        <w:jc w:val="both"/>
        <w:rPr>
          <w:snapToGrid w:val="0"/>
          <w:sz w:val="24"/>
          <w:szCs w:val="24"/>
        </w:rPr>
      </w:pPr>
      <w:r>
        <w:rPr>
          <w:snapToGrid w:val="0"/>
          <w:sz w:val="24"/>
          <w:szCs w:val="24"/>
        </w:rPr>
        <w:t>1.27</w:t>
      </w:r>
      <w:r>
        <w:rPr>
          <w:snapToGrid w:val="0"/>
          <w:sz w:val="24"/>
          <w:szCs w:val="24"/>
        </w:rPr>
        <w:tab/>
        <w:t xml:space="preserve">‘Percentage Interest” shall mean the percentage of a Member set forth opposite the name of such Member under the column “Member’s Percentage Interest” in </w:t>
      </w:r>
      <w:r>
        <w:rPr>
          <w:i/>
          <w:iCs/>
          <w:snapToGrid w:val="0"/>
          <w:sz w:val="24"/>
          <w:szCs w:val="24"/>
        </w:rPr>
        <w:t>Exh</w:t>
      </w:r>
      <w:r>
        <w:rPr>
          <w:i/>
          <w:iCs/>
          <w:snapToGrid w:val="0"/>
          <w:sz w:val="24"/>
          <w:szCs w:val="24"/>
        </w:rPr>
        <w:t xml:space="preserve">ibit </w:t>
      </w:r>
      <w:r>
        <w:rPr>
          <w:snapToGrid w:val="0"/>
          <w:sz w:val="24"/>
          <w:szCs w:val="24"/>
        </w:rPr>
        <w:t>A hereto, as such percentage may be adjusted from time to time pursuant to the terms of tins Agreement. Percentage Interests shall be determined annually, unless otherwise provided herein, in accordance with the relative proportions of the Capital Acc</w:t>
      </w:r>
      <w:r>
        <w:rPr>
          <w:snapToGrid w:val="0"/>
          <w:sz w:val="24"/>
          <w:szCs w:val="24"/>
        </w:rPr>
        <w:t>ounts of the Members, effective as of the first day of the Company’s Fiscal Year but with all distributions under this Agreement to be deemed to have occurred on such day immediately prior to determination of the Percentage Interest of a Member.</w:t>
      </w:r>
    </w:p>
    <w:p w:rsidR="00000000" w:rsidRDefault="000B40ED">
      <w:pPr>
        <w:widowControl w:val="0"/>
        <w:tabs>
          <w:tab w:val="left" w:pos="1122"/>
          <w:tab w:val="left" w:pos="2052"/>
        </w:tabs>
        <w:spacing w:line="272" w:lineRule="atLeast"/>
        <w:jc w:val="both"/>
        <w:rPr>
          <w:snapToGrid w:val="0"/>
          <w:sz w:val="24"/>
          <w:szCs w:val="24"/>
        </w:rPr>
      </w:pPr>
    </w:p>
    <w:p w:rsidR="00000000" w:rsidRDefault="000B40ED">
      <w:pPr>
        <w:widowControl w:val="0"/>
        <w:tabs>
          <w:tab w:val="left" w:pos="1122"/>
          <w:tab w:val="left" w:pos="2052"/>
        </w:tabs>
        <w:spacing w:line="272" w:lineRule="atLeast"/>
        <w:ind w:firstLine="1122"/>
        <w:jc w:val="both"/>
        <w:rPr>
          <w:snapToGrid w:val="0"/>
          <w:sz w:val="24"/>
          <w:szCs w:val="24"/>
        </w:rPr>
      </w:pPr>
      <w:r>
        <w:rPr>
          <w:snapToGrid w:val="0"/>
          <w:sz w:val="24"/>
          <w:szCs w:val="24"/>
        </w:rPr>
        <w:t>1.28</w:t>
      </w:r>
      <w:r>
        <w:rPr>
          <w:snapToGrid w:val="0"/>
          <w:sz w:val="24"/>
          <w:szCs w:val="24"/>
        </w:rPr>
        <w:tab/>
        <w:t>“Per</w:t>
      </w:r>
      <w:r>
        <w:rPr>
          <w:snapToGrid w:val="0"/>
          <w:sz w:val="24"/>
          <w:szCs w:val="24"/>
        </w:rPr>
        <w:t>son” shall mean an individual, general partnership, limited partnership, limited liability company, corporation, trust, estate, real estate investment trust association or any other entity.</w:t>
      </w:r>
    </w:p>
    <w:p w:rsidR="00000000" w:rsidRDefault="000B40ED">
      <w:pPr>
        <w:widowControl w:val="0"/>
        <w:tabs>
          <w:tab w:val="left" w:pos="1122"/>
          <w:tab w:val="left" w:pos="2052"/>
        </w:tabs>
        <w:spacing w:line="272" w:lineRule="atLeast"/>
        <w:jc w:val="both"/>
        <w:rPr>
          <w:snapToGrid w:val="0"/>
          <w:sz w:val="24"/>
          <w:szCs w:val="24"/>
        </w:rPr>
      </w:pPr>
    </w:p>
    <w:p w:rsidR="00000000" w:rsidRDefault="000B40ED">
      <w:pPr>
        <w:widowControl w:val="0"/>
        <w:numPr>
          <w:ilvl w:val="1"/>
          <w:numId w:val="5"/>
        </w:numPr>
        <w:tabs>
          <w:tab w:val="clear" w:pos="2052"/>
          <w:tab w:val="num" w:pos="0"/>
          <w:tab w:val="left" w:pos="1122"/>
        </w:tabs>
        <w:spacing w:line="272" w:lineRule="atLeast"/>
        <w:ind w:left="0" w:firstLine="1122"/>
        <w:jc w:val="both"/>
        <w:rPr>
          <w:snapToGrid w:val="0"/>
          <w:sz w:val="24"/>
          <w:szCs w:val="24"/>
        </w:rPr>
      </w:pPr>
      <w:r>
        <w:rPr>
          <w:snapToGrid w:val="0"/>
          <w:sz w:val="24"/>
          <w:szCs w:val="24"/>
        </w:rPr>
        <w:t>“Regulations” shall, unless the context clearly indicates otherwi</w:t>
      </w:r>
      <w:r>
        <w:rPr>
          <w:snapToGrid w:val="0"/>
          <w:sz w:val="24"/>
          <w:szCs w:val="24"/>
        </w:rPr>
        <w:t>se, mean the regulations currently in force as final or temporary that have been issued by the U.S. Department of Treasury pursuant to its authority under the Code.</w:t>
      </w:r>
    </w:p>
    <w:p w:rsidR="00000000" w:rsidRDefault="000B40ED">
      <w:pPr>
        <w:widowControl w:val="0"/>
        <w:tabs>
          <w:tab w:val="left" w:pos="1122"/>
          <w:tab w:val="left" w:pos="2052"/>
        </w:tabs>
        <w:spacing w:line="272" w:lineRule="atLeast"/>
        <w:ind w:left="1122"/>
        <w:jc w:val="both"/>
        <w:rPr>
          <w:snapToGrid w:val="0"/>
          <w:sz w:val="24"/>
          <w:szCs w:val="24"/>
        </w:rPr>
      </w:pPr>
    </w:p>
    <w:p w:rsidR="00000000" w:rsidRDefault="000B40ED">
      <w:pPr>
        <w:widowControl w:val="0"/>
        <w:numPr>
          <w:ilvl w:val="1"/>
          <w:numId w:val="5"/>
        </w:numPr>
        <w:tabs>
          <w:tab w:val="clear" w:pos="2052"/>
          <w:tab w:val="left" w:pos="0"/>
          <w:tab w:val="left" w:pos="1122"/>
        </w:tabs>
        <w:spacing w:line="272" w:lineRule="atLeast"/>
        <w:ind w:left="0" w:firstLine="1122"/>
        <w:jc w:val="both"/>
        <w:rPr>
          <w:snapToGrid w:val="0"/>
          <w:sz w:val="24"/>
          <w:szCs w:val="24"/>
        </w:rPr>
      </w:pPr>
      <w:r>
        <w:rPr>
          <w:snapToGrid w:val="0"/>
          <w:sz w:val="24"/>
          <w:szCs w:val="24"/>
        </w:rPr>
        <w:t>“Remaining Members” shall have the meaning ascribed to it in Section 8.1.</w:t>
      </w:r>
    </w:p>
    <w:p w:rsidR="00000000" w:rsidRDefault="000B40ED">
      <w:pPr>
        <w:widowControl w:val="0"/>
        <w:tabs>
          <w:tab w:val="left" w:pos="0"/>
          <w:tab w:val="left" w:pos="1122"/>
        </w:tabs>
        <w:spacing w:line="272" w:lineRule="atLeast"/>
        <w:jc w:val="both"/>
        <w:rPr>
          <w:snapToGrid w:val="0"/>
          <w:sz w:val="24"/>
          <w:szCs w:val="24"/>
        </w:rPr>
      </w:pPr>
    </w:p>
    <w:p w:rsidR="00000000" w:rsidRDefault="000B40ED">
      <w:pPr>
        <w:widowControl w:val="0"/>
        <w:numPr>
          <w:ilvl w:val="1"/>
          <w:numId w:val="5"/>
        </w:numPr>
        <w:tabs>
          <w:tab w:val="clear" w:pos="2052"/>
          <w:tab w:val="left" w:pos="0"/>
          <w:tab w:val="left" w:pos="1122"/>
        </w:tabs>
        <w:spacing w:line="272" w:lineRule="atLeast"/>
        <w:ind w:left="0" w:firstLine="1122"/>
        <w:jc w:val="both"/>
        <w:rPr>
          <w:snapToGrid w:val="0"/>
          <w:sz w:val="24"/>
          <w:szCs w:val="24"/>
        </w:rPr>
      </w:pPr>
      <w:r>
        <w:rPr>
          <w:snapToGrid w:val="0"/>
          <w:sz w:val="24"/>
          <w:szCs w:val="24"/>
        </w:rPr>
        <w:t>“Tax Matters Pa</w:t>
      </w:r>
      <w:r>
        <w:rPr>
          <w:snapToGrid w:val="0"/>
          <w:sz w:val="24"/>
          <w:szCs w:val="24"/>
        </w:rPr>
        <w:t>rtner” shall be ____________________ or his or her successor as designated pursuant to Section 9.8.</w:t>
      </w:r>
    </w:p>
    <w:p w:rsidR="00000000" w:rsidRDefault="000B40ED">
      <w:pPr>
        <w:widowControl w:val="0"/>
        <w:tabs>
          <w:tab w:val="left" w:pos="204"/>
        </w:tabs>
        <w:jc w:val="both"/>
        <w:rPr>
          <w:snapToGrid w:val="0"/>
          <w:sz w:val="24"/>
          <w:szCs w:val="24"/>
        </w:rPr>
      </w:pPr>
    </w:p>
    <w:p w:rsidR="00000000" w:rsidRDefault="000B40ED">
      <w:pPr>
        <w:widowControl w:val="0"/>
        <w:tabs>
          <w:tab w:val="left" w:pos="204"/>
        </w:tabs>
        <w:jc w:val="both"/>
        <w:rPr>
          <w:snapToGrid w:val="0"/>
          <w:sz w:val="24"/>
          <w:szCs w:val="24"/>
        </w:rPr>
      </w:pPr>
    </w:p>
    <w:p w:rsidR="00000000" w:rsidRDefault="000B40ED">
      <w:pPr>
        <w:widowControl w:val="0"/>
        <w:tabs>
          <w:tab w:val="left" w:pos="204"/>
        </w:tabs>
        <w:jc w:val="center"/>
        <w:rPr>
          <w:b/>
          <w:bCs/>
          <w:snapToGrid w:val="0"/>
          <w:sz w:val="24"/>
          <w:szCs w:val="24"/>
        </w:rPr>
      </w:pPr>
      <w:r>
        <w:rPr>
          <w:b/>
          <w:bCs/>
          <w:snapToGrid w:val="0"/>
          <w:sz w:val="24"/>
          <w:szCs w:val="24"/>
        </w:rPr>
        <w:t>ARTICLE II</w:t>
      </w:r>
    </w:p>
    <w:p w:rsidR="00000000" w:rsidRDefault="000B40ED">
      <w:pPr>
        <w:widowControl w:val="0"/>
        <w:tabs>
          <w:tab w:val="left" w:pos="204"/>
        </w:tabs>
        <w:jc w:val="center"/>
        <w:rPr>
          <w:b/>
          <w:bCs/>
          <w:snapToGrid w:val="0"/>
          <w:sz w:val="24"/>
          <w:szCs w:val="24"/>
        </w:rPr>
      </w:pPr>
    </w:p>
    <w:p w:rsidR="00000000" w:rsidRDefault="000B40ED">
      <w:pPr>
        <w:widowControl w:val="0"/>
        <w:tabs>
          <w:tab w:val="left" w:pos="204"/>
        </w:tabs>
        <w:jc w:val="center"/>
        <w:rPr>
          <w:b/>
          <w:bCs/>
          <w:snapToGrid w:val="0"/>
          <w:sz w:val="24"/>
          <w:szCs w:val="24"/>
        </w:rPr>
      </w:pPr>
      <w:r>
        <w:rPr>
          <w:b/>
          <w:bCs/>
          <w:snapToGrid w:val="0"/>
          <w:sz w:val="24"/>
          <w:szCs w:val="24"/>
        </w:rPr>
        <w:t>ORGANIZATIONAL MATTERS</w:t>
      </w:r>
    </w:p>
    <w:p w:rsidR="00000000" w:rsidRDefault="000B40ED">
      <w:pPr>
        <w:widowControl w:val="0"/>
        <w:tabs>
          <w:tab w:val="left" w:pos="204"/>
        </w:tabs>
        <w:jc w:val="both"/>
        <w:rPr>
          <w:snapToGrid w:val="0"/>
          <w:sz w:val="24"/>
          <w:szCs w:val="24"/>
        </w:rPr>
      </w:pPr>
    </w:p>
    <w:p w:rsidR="00000000" w:rsidRDefault="000B40ED">
      <w:pPr>
        <w:widowControl w:val="0"/>
        <w:tabs>
          <w:tab w:val="left" w:pos="1122"/>
          <w:tab w:val="left" w:pos="2052"/>
        </w:tabs>
        <w:spacing w:line="272" w:lineRule="atLeast"/>
        <w:ind w:firstLine="1122"/>
        <w:jc w:val="both"/>
        <w:rPr>
          <w:snapToGrid w:val="0"/>
          <w:sz w:val="24"/>
          <w:szCs w:val="24"/>
        </w:rPr>
      </w:pPr>
      <w:r>
        <w:rPr>
          <w:snapToGrid w:val="0"/>
          <w:sz w:val="24"/>
          <w:szCs w:val="24"/>
        </w:rPr>
        <w:t>2.1</w:t>
      </w:r>
      <w:r>
        <w:rPr>
          <w:snapToGrid w:val="0"/>
          <w:sz w:val="24"/>
          <w:szCs w:val="24"/>
        </w:rPr>
        <w:tab/>
        <w:t>Formation.  Pursuant to the Act, the Members have formed a ______________ limited liability company under the laws</w:t>
      </w:r>
      <w:r>
        <w:rPr>
          <w:snapToGrid w:val="0"/>
          <w:sz w:val="24"/>
          <w:szCs w:val="24"/>
        </w:rPr>
        <w:t xml:space="preserve"> of the State of _____________ by filing the Articles of Organization with the organizing State and entering into this Agreement. The rights and liabilities of the Members shall be determined pursuant to the Act and this Agreement. To the extent that the r</w:t>
      </w:r>
      <w:r>
        <w:rPr>
          <w:snapToGrid w:val="0"/>
          <w:sz w:val="24"/>
          <w:szCs w:val="24"/>
        </w:rPr>
        <w:t>ights or obligations of any Member are different by reason of any provision of this Agreement than they would be in the absence of such provision, this Agreement shall, to the extent permitted by the Act, control.</w:t>
      </w:r>
    </w:p>
    <w:p w:rsidR="00000000" w:rsidRDefault="000B40ED">
      <w:pPr>
        <w:widowControl w:val="0"/>
        <w:tabs>
          <w:tab w:val="left" w:pos="1122"/>
          <w:tab w:val="left" w:pos="2052"/>
        </w:tabs>
        <w:spacing w:line="272" w:lineRule="atLeast"/>
        <w:jc w:val="both"/>
        <w:rPr>
          <w:snapToGrid w:val="0"/>
          <w:sz w:val="24"/>
          <w:szCs w:val="24"/>
        </w:rPr>
      </w:pPr>
    </w:p>
    <w:p w:rsidR="00000000" w:rsidRDefault="000B40ED">
      <w:pPr>
        <w:pStyle w:val="BodyTextIndent2"/>
        <w:jc w:val="both"/>
      </w:pPr>
      <w:r>
        <w:t>2.2</w:t>
      </w:r>
      <w:r>
        <w:tab/>
        <w:t>Name. The name of the Company shall b</w:t>
      </w:r>
      <w:r>
        <w:t xml:space="preserve">e “________________________ </w:t>
      </w:r>
      <w:proofErr w:type="spellStart"/>
      <w:r>
        <w:t>LLC</w:t>
      </w:r>
      <w:proofErr w:type="spellEnd"/>
      <w:r>
        <w:t>.” The business of the Company may be conducted under that name or, upon compliance with applicable laws, any other name that the Managers deem appropriate or advisable. The Managers shall file any fictitious name certificate</w:t>
      </w:r>
      <w:r>
        <w:t>s and similar filings, and any amendments thereto, that the Managers consider appropriate or advisable.</w:t>
      </w:r>
    </w:p>
    <w:p w:rsidR="00000000" w:rsidRDefault="000B40ED">
      <w:pPr>
        <w:widowControl w:val="0"/>
        <w:tabs>
          <w:tab w:val="left" w:pos="1054"/>
          <w:tab w:val="left" w:pos="1989"/>
        </w:tabs>
        <w:spacing w:line="283" w:lineRule="atLeast"/>
        <w:jc w:val="both"/>
        <w:rPr>
          <w:snapToGrid w:val="0"/>
          <w:sz w:val="24"/>
          <w:szCs w:val="24"/>
        </w:rPr>
      </w:pPr>
    </w:p>
    <w:p w:rsidR="00000000" w:rsidRDefault="000B40ED">
      <w:pPr>
        <w:widowControl w:val="0"/>
        <w:tabs>
          <w:tab w:val="left" w:pos="1122"/>
          <w:tab w:val="left" w:pos="2052"/>
        </w:tabs>
        <w:spacing w:line="272" w:lineRule="atLeast"/>
        <w:ind w:firstLine="1122"/>
        <w:jc w:val="both"/>
        <w:rPr>
          <w:snapToGrid w:val="0"/>
          <w:sz w:val="24"/>
          <w:szCs w:val="24"/>
        </w:rPr>
      </w:pPr>
      <w:r>
        <w:rPr>
          <w:snapToGrid w:val="0"/>
          <w:sz w:val="24"/>
          <w:szCs w:val="24"/>
        </w:rPr>
        <w:t>2.3</w:t>
      </w:r>
      <w:r>
        <w:rPr>
          <w:snapToGrid w:val="0"/>
          <w:sz w:val="24"/>
          <w:szCs w:val="24"/>
        </w:rPr>
        <w:tab/>
        <w:t>Term.  The term of this Agreement shall be co-terminus with the period of duration of the Company provided in the Articles, unless extended or soon</w:t>
      </w:r>
      <w:r>
        <w:rPr>
          <w:snapToGrid w:val="0"/>
          <w:sz w:val="24"/>
          <w:szCs w:val="24"/>
        </w:rPr>
        <w:t>er terminated as hereinafter provided.</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082"/>
          <w:tab w:val="left" w:pos="2023"/>
        </w:tabs>
        <w:spacing w:line="272" w:lineRule="atLeast"/>
        <w:ind w:firstLine="1083"/>
        <w:jc w:val="both"/>
        <w:rPr>
          <w:snapToGrid w:val="0"/>
          <w:sz w:val="24"/>
          <w:szCs w:val="24"/>
        </w:rPr>
      </w:pPr>
      <w:r>
        <w:rPr>
          <w:snapToGrid w:val="0"/>
          <w:sz w:val="24"/>
          <w:szCs w:val="24"/>
        </w:rPr>
        <w:t>2.4</w:t>
      </w:r>
      <w:r>
        <w:rPr>
          <w:snapToGrid w:val="0"/>
          <w:sz w:val="24"/>
          <w:szCs w:val="24"/>
        </w:rPr>
        <w:tab/>
        <w:t>Office and Agent.  The Company shall continuously maintain an office and registered agent in the State of ___________ as required. The principal office of the Company shall be as the Managers may determine. The C</w:t>
      </w:r>
      <w:r>
        <w:rPr>
          <w:snapToGrid w:val="0"/>
          <w:sz w:val="24"/>
          <w:szCs w:val="24"/>
        </w:rPr>
        <w:t xml:space="preserve">ompany also may have such offices, anywhere within and without the State of _____________, as the Managers from time to time may determine, or the business of the Company may require. The registered agent shall be as stated in the Articles or as otherwise </w:t>
      </w:r>
      <w:r>
        <w:rPr>
          <w:snapToGrid w:val="0"/>
          <w:sz w:val="24"/>
          <w:szCs w:val="24"/>
        </w:rPr>
        <w:t>determined by the Managers.</w:t>
      </w:r>
    </w:p>
    <w:p w:rsidR="00000000" w:rsidRDefault="000B40ED">
      <w:pPr>
        <w:widowControl w:val="0"/>
        <w:tabs>
          <w:tab w:val="left" w:pos="1082"/>
          <w:tab w:val="left" w:pos="2023"/>
        </w:tabs>
        <w:spacing w:line="272" w:lineRule="atLeast"/>
        <w:jc w:val="both"/>
        <w:rPr>
          <w:snapToGrid w:val="0"/>
          <w:sz w:val="24"/>
          <w:szCs w:val="24"/>
        </w:rPr>
      </w:pPr>
    </w:p>
    <w:p w:rsidR="00000000" w:rsidRDefault="000B40ED">
      <w:pPr>
        <w:widowControl w:val="0"/>
        <w:tabs>
          <w:tab w:val="left" w:pos="1082"/>
          <w:tab w:val="left" w:pos="2023"/>
        </w:tabs>
        <w:spacing w:line="272" w:lineRule="atLeast"/>
        <w:ind w:firstLine="1083"/>
        <w:jc w:val="both"/>
        <w:rPr>
          <w:snapToGrid w:val="0"/>
          <w:sz w:val="24"/>
          <w:szCs w:val="24"/>
        </w:rPr>
      </w:pPr>
      <w:r>
        <w:rPr>
          <w:i/>
          <w:iCs/>
          <w:snapToGrid w:val="0"/>
          <w:sz w:val="24"/>
          <w:szCs w:val="24"/>
        </w:rPr>
        <w:t>2.5</w:t>
      </w:r>
      <w:r>
        <w:rPr>
          <w:i/>
          <w:iCs/>
          <w:snapToGrid w:val="0"/>
          <w:sz w:val="24"/>
          <w:szCs w:val="24"/>
        </w:rPr>
        <w:tab/>
      </w:r>
      <w:r>
        <w:rPr>
          <w:snapToGrid w:val="0"/>
          <w:sz w:val="24"/>
          <w:szCs w:val="24"/>
        </w:rPr>
        <w:t>Addresses of the Members and the Managers. The respective addresses of the Members and the Managers are set forth on Exhibit A.</w:t>
      </w:r>
    </w:p>
    <w:p w:rsidR="00000000" w:rsidRDefault="000B40ED">
      <w:pPr>
        <w:widowControl w:val="0"/>
        <w:tabs>
          <w:tab w:val="left" w:pos="1082"/>
          <w:tab w:val="left" w:pos="2023"/>
        </w:tabs>
        <w:spacing w:line="272" w:lineRule="atLeast"/>
        <w:jc w:val="both"/>
        <w:rPr>
          <w:snapToGrid w:val="0"/>
          <w:sz w:val="24"/>
          <w:szCs w:val="24"/>
        </w:rPr>
      </w:pPr>
    </w:p>
    <w:p w:rsidR="00000000" w:rsidRDefault="000B40ED">
      <w:pPr>
        <w:widowControl w:val="0"/>
        <w:tabs>
          <w:tab w:val="left" w:pos="1082"/>
          <w:tab w:val="left" w:pos="2023"/>
        </w:tabs>
        <w:spacing w:line="272" w:lineRule="atLeast"/>
        <w:ind w:firstLine="1083"/>
        <w:jc w:val="both"/>
        <w:rPr>
          <w:snapToGrid w:val="0"/>
          <w:sz w:val="24"/>
          <w:szCs w:val="24"/>
        </w:rPr>
      </w:pPr>
      <w:r>
        <w:rPr>
          <w:snapToGrid w:val="0"/>
          <w:sz w:val="24"/>
          <w:szCs w:val="24"/>
        </w:rPr>
        <w:t>2.6</w:t>
      </w:r>
      <w:r>
        <w:rPr>
          <w:snapToGrid w:val="0"/>
          <w:sz w:val="24"/>
          <w:szCs w:val="24"/>
        </w:rPr>
        <w:tab/>
        <w:t>Purpose of Company.  The purpose of the Company is to engage in any lawful activity for wh</w:t>
      </w:r>
      <w:r>
        <w:rPr>
          <w:snapToGrid w:val="0"/>
          <w:sz w:val="24"/>
          <w:szCs w:val="24"/>
        </w:rPr>
        <w:t>ich a limited liability company may be organized under the Act. Notwithstanding the foregoing, without the consent of the Members, the Company shall not engage in any business other than the following:</w:t>
      </w:r>
    </w:p>
    <w:p w:rsidR="00000000" w:rsidRDefault="000B40ED">
      <w:pPr>
        <w:widowControl w:val="0"/>
        <w:tabs>
          <w:tab w:val="left" w:pos="1082"/>
          <w:tab w:val="left" w:pos="2023"/>
        </w:tabs>
        <w:spacing w:line="272" w:lineRule="atLeast"/>
        <w:jc w:val="both"/>
        <w:rPr>
          <w:snapToGrid w:val="0"/>
          <w:sz w:val="24"/>
          <w:szCs w:val="24"/>
        </w:rPr>
      </w:pPr>
    </w:p>
    <w:p w:rsidR="00000000" w:rsidRDefault="000B40ED">
      <w:pPr>
        <w:widowControl w:val="0"/>
        <w:tabs>
          <w:tab w:val="left" w:pos="2023"/>
          <w:tab w:val="left" w:pos="2760"/>
        </w:tabs>
        <w:spacing w:line="272" w:lineRule="atLeast"/>
        <w:ind w:firstLine="2024"/>
        <w:jc w:val="both"/>
        <w:rPr>
          <w:snapToGrid w:val="0"/>
          <w:sz w:val="24"/>
          <w:szCs w:val="24"/>
        </w:rPr>
      </w:pPr>
      <w:r>
        <w:rPr>
          <w:snapToGrid w:val="0"/>
          <w:sz w:val="24"/>
          <w:szCs w:val="24"/>
        </w:rPr>
        <w:t>(a)</w:t>
      </w:r>
      <w:r>
        <w:rPr>
          <w:snapToGrid w:val="0"/>
          <w:sz w:val="24"/>
          <w:szCs w:val="24"/>
        </w:rPr>
        <w:tab/>
        <w:t>the business of _________________________________</w:t>
      </w:r>
    </w:p>
    <w:p w:rsidR="00000000" w:rsidRDefault="000B40ED">
      <w:pPr>
        <w:widowControl w:val="0"/>
        <w:tabs>
          <w:tab w:val="left" w:pos="2023"/>
          <w:tab w:val="left" w:pos="2760"/>
        </w:tabs>
        <w:spacing w:line="272" w:lineRule="atLeast"/>
        <w:jc w:val="both"/>
        <w:rPr>
          <w:snapToGrid w:val="0"/>
          <w:sz w:val="24"/>
          <w:szCs w:val="24"/>
        </w:rPr>
      </w:pPr>
    </w:p>
    <w:p w:rsidR="00000000" w:rsidRDefault="000B40ED">
      <w:pPr>
        <w:widowControl w:val="0"/>
        <w:tabs>
          <w:tab w:val="left" w:pos="2023"/>
          <w:tab w:val="left" w:pos="2760"/>
        </w:tabs>
        <w:spacing w:line="272" w:lineRule="atLeast"/>
        <w:ind w:firstLine="2024"/>
        <w:jc w:val="both"/>
        <w:rPr>
          <w:snapToGrid w:val="0"/>
          <w:sz w:val="24"/>
          <w:szCs w:val="24"/>
        </w:rPr>
      </w:pPr>
      <w:r>
        <w:rPr>
          <w:snapToGrid w:val="0"/>
          <w:sz w:val="24"/>
          <w:szCs w:val="24"/>
        </w:rPr>
        <w:t>(b)</w:t>
      </w:r>
      <w:r>
        <w:rPr>
          <w:snapToGrid w:val="0"/>
          <w:sz w:val="24"/>
          <w:szCs w:val="24"/>
        </w:rPr>
        <w:tab/>
        <w:t>the purchase of any real or personal property, make any investment, and engage in any joint venture, general partnership, limited partnership, or other business activity proposed by the Managers and not prohibited by law or this Agreement; and</w:t>
      </w:r>
    </w:p>
    <w:p w:rsidR="00000000" w:rsidRDefault="000B40ED">
      <w:pPr>
        <w:widowControl w:val="0"/>
        <w:tabs>
          <w:tab w:val="left" w:pos="2023"/>
          <w:tab w:val="left" w:pos="2760"/>
        </w:tabs>
        <w:spacing w:line="272" w:lineRule="atLeast"/>
        <w:jc w:val="both"/>
        <w:rPr>
          <w:snapToGrid w:val="0"/>
          <w:sz w:val="24"/>
          <w:szCs w:val="24"/>
        </w:rPr>
      </w:pPr>
    </w:p>
    <w:p w:rsidR="00000000" w:rsidRDefault="000B40ED">
      <w:pPr>
        <w:widowControl w:val="0"/>
        <w:tabs>
          <w:tab w:val="left" w:pos="2023"/>
          <w:tab w:val="left" w:pos="2760"/>
        </w:tabs>
        <w:spacing w:line="272" w:lineRule="atLeast"/>
        <w:ind w:firstLine="2024"/>
        <w:jc w:val="both"/>
        <w:rPr>
          <w:snapToGrid w:val="0"/>
          <w:sz w:val="24"/>
          <w:szCs w:val="24"/>
        </w:rPr>
      </w:pPr>
      <w:r>
        <w:rPr>
          <w:snapToGrid w:val="0"/>
          <w:sz w:val="24"/>
          <w:szCs w:val="24"/>
        </w:rPr>
        <w:t>(c)</w:t>
      </w:r>
      <w:r>
        <w:rPr>
          <w:snapToGrid w:val="0"/>
          <w:sz w:val="24"/>
          <w:szCs w:val="24"/>
        </w:rPr>
        <w:tab/>
        <w:t>s</w:t>
      </w:r>
      <w:r>
        <w:rPr>
          <w:snapToGrid w:val="0"/>
          <w:sz w:val="24"/>
          <w:szCs w:val="24"/>
        </w:rPr>
        <w:t xml:space="preserve">uch other activities directly related to the foregoing business </w:t>
      </w:r>
      <w:r>
        <w:rPr>
          <w:snapToGrid w:val="0"/>
          <w:sz w:val="24"/>
          <w:szCs w:val="24"/>
        </w:rPr>
        <w:lastRenderedPageBreak/>
        <w:t>as may be necessary, advisable, or appropriate, in the reasonable opinion of the Managers to further the foregoing business.</w:t>
      </w:r>
    </w:p>
    <w:p w:rsidR="00000000" w:rsidRDefault="000B40ED">
      <w:pPr>
        <w:widowControl w:val="0"/>
        <w:tabs>
          <w:tab w:val="left" w:pos="2023"/>
          <w:tab w:val="left" w:pos="2760"/>
        </w:tabs>
        <w:spacing w:line="272" w:lineRule="atLeast"/>
        <w:jc w:val="both"/>
        <w:rPr>
          <w:snapToGrid w:val="0"/>
          <w:sz w:val="24"/>
          <w:szCs w:val="24"/>
        </w:rPr>
      </w:pPr>
    </w:p>
    <w:p w:rsidR="00000000" w:rsidRDefault="000B40ED">
      <w:pPr>
        <w:widowControl w:val="0"/>
        <w:tabs>
          <w:tab w:val="left" w:pos="2023"/>
          <w:tab w:val="left" w:pos="2760"/>
        </w:tabs>
        <w:spacing w:line="272" w:lineRule="atLeast"/>
        <w:jc w:val="both"/>
        <w:rPr>
          <w:snapToGrid w:val="0"/>
          <w:sz w:val="24"/>
          <w:szCs w:val="24"/>
        </w:rPr>
      </w:pPr>
    </w:p>
    <w:p w:rsidR="00000000" w:rsidRDefault="000B40ED">
      <w:pPr>
        <w:widowControl w:val="0"/>
        <w:tabs>
          <w:tab w:val="left" w:pos="2023"/>
          <w:tab w:val="left" w:pos="2760"/>
        </w:tabs>
        <w:jc w:val="center"/>
        <w:rPr>
          <w:b/>
          <w:bCs/>
          <w:snapToGrid w:val="0"/>
          <w:sz w:val="24"/>
          <w:szCs w:val="24"/>
        </w:rPr>
      </w:pPr>
    </w:p>
    <w:p w:rsidR="00000000" w:rsidRDefault="000B40ED">
      <w:pPr>
        <w:widowControl w:val="0"/>
        <w:tabs>
          <w:tab w:val="left" w:pos="2023"/>
          <w:tab w:val="left" w:pos="2760"/>
        </w:tabs>
        <w:jc w:val="center"/>
        <w:rPr>
          <w:b/>
          <w:bCs/>
          <w:snapToGrid w:val="0"/>
          <w:sz w:val="24"/>
          <w:szCs w:val="24"/>
        </w:rPr>
      </w:pPr>
    </w:p>
    <w:p w:rsidR="00000000" w:rsidRDefault="000B40ED">
      <w:pPr>
        <w:widowControl w:val="0"/>
        <w:tabs>
          <w:tab w:val="left" w:pos="2023"/>
          <w:tab w:val="left" w:pos="2760"/>
        </w:tabs>
        <w:jc w:val="center"/>
        <w:rPr>
          <w:b/>
          <w:bCs/>
          <w:snapToGrid w:val="0"/>
          <w:sz w:val="24"/>
          <w:szCs w:val="24"/>
        </w:rPr>
      </w:pPr>
      <w:r>
        <w:rPr>
          <w:b/>
          <w:bCs/>
          <w:snapToGrid w:val="0"/>
          <w:sz w:val="24"/>
          <w:szCs w:val="24"/>
        </w:rPr>
        <w:t>ARTICLE III</w:t>
      </w:r>
    </w:p>
    <w:p w:rsidR="00000000" w:rsidRDefault="000B40ED">
      <w:pPr>
        <w:widowControl w:val="0"/>
        <w:tabs>
          <w:tab w:val="left" w:pos="2023"/>
          <w:tab w:val="left" w:pos="2760"/>
        </w:tabs>
        <w:jc w:val="center"/>
        <w:rPr>
          <w:b/>
          <w:bCs/>
          <w:snapToGrid w:val="0"/>
          <w:sz w:val="24"/>
          <w:szCs w:val="24"/>
        </w:rPr>
      </w:pPr>
    </w:p>
    <w:p w:rsidR="00000000" w:rsidRDefault="000B40ED">
      <w:pPr>
        <w:widowControl w:val="0"/>
        <w:tabs>
          <w:tab w:val="left" w:pos="2023"/>
          <w:tab w:val="left" w:pos="2760"/>
        </w:tabs>
        <w:jc w:val="center"/>
        <w:rPr>
          <w:snapToGrid w:val="0"/>
          <w:sz w:val="24"/>
          <w:szCs w:val="24"/>
        </w:rPr>
      </w:pPr>
      <w:r>
        <w:rPr>
          <w:b/>
          <w:bCs/>
          <w:snapToGrid w:val="0"/>
          <w:sz w:val="24"/>
          <w:szCs w:val="24"/>
        </w:rPr>
        <w:t>CAPITAL CONTRIBUTIONS</w:t>
      </w:r>
    </w:p>
    <w:p w:rsidR="00000000" w:rsidRDefault="000B40ED">
      <w:pPr>
        <w:widowControl w:val="0"/>
        <w:tabs>
          <w:tab w:val="left" w:pos="2023"/>
          <w:tab w:val="left" w:pos="2760"/>
        </w:tabs>
        <w:jc w:val="both"/>
        <w:rPr>
          <w:snapToGrid w:val="0"/>
          <w:sz w:val="24"/>
          <w:szCs w:val="24"/>
        </w:rPr>
      </w:pPr>
    </w:p>
    <w:p w:rsidR="00000000" w:rsidRDefault="000B40ED">
      <w:pPr>
        <w:widowControl w:val="0"/>
        <w:tabs>
          <w:tab w:val="left" w:pos="1082"/>
          <w:tab w:val="left" w:pos="2023"/>
        </w:tabs>
        <w:spacing w:line="272" w:lineRule="atLeast"/>
        <w:ind w:firstLine="1083"/>
        <w:jc w:val="both"/>
        <w:rPr>
          <w:snapToGrid w:val="0"/>
          <w:sz w:val="24"/>
          <w:szCs w:val="24"/>
        </w:rPr>
      </w:pPr>
      <w:r>
        <w:rPr>
          <w:snapToGrid w:val="0"/>
          <w:sz w:val="24"/>
          <w:szCs w:val="24"/>
        </w:rPr>
        <w:t>3.1</w:t>
      </w:r>
      <w:r>
        <w:rPr>
          <w:snapToGrid w:val="0"/>
          <w:sz w:val="24"/>
          <w:szCs w:val="24"/>
        </w:rPr>
        <w:tab/>
        <w:t>Initial Capital Contrib</w:t>
      </w:r>
      <w:r>
        <w:rPr>
          <w:snapToGrid w:val="0"/>
          <w:sz w:val="24"/>
          <w:szCs w:val="24"/>
        </w:rPr>
        <w:t>utions. Each Member shall contribute such amount as is set forth on Exhibit A as his or her initial Capital Contribution, which Exhibit A shall be revised to reflect any additional contributions contributed in accordance with Section 3.2.</w:t>
      </w:r>
    </w:p>
    <w:p w:rsidR="00000000" w:rsidRDefault="000B40ED">
      <w:pPr>
        <w:widowControl w:val="0"/>
        <w:tabs>
          <w:tab w:val="left" w:pos="1082"/>
          <w:tab w:val="left" w:pos="2023"/>
        </w:tabs>
        <w:spacing w:line="272" w:lineRule="atLeast"/>
        <w:jc w:val="both"/>
        <w:rPr>
          <w:snapToGrid w:val="0"/>
          <w:sz w:val="24"/>
          <w:szCs w:val="24"/>
        </w:rPr>
      </w:pPr>
    </w:p>
    <w:p w:rsidR="00000000" w:rsidRDefault="000B40ED">
      <w:pPr>
        <w:widowControl w:val="0"/>
        <w:tabs>
          <w:tab w:val="left" w:pos="1082"/>
          <w:tab w:val="left" w:pos="2023"/>
        </w:tabs>
        <w:spacing w:line="272" w:lineRule="atLeast"/>
        <w:ind w:firstLine="1083"/>
        <w:jc w:val="both"/>
        <w:rPr>
          <w:snapToGrid w:val="0"/>
          <w:sz w:val="24"/>
          <w:szCs w:val="24"/>
        </w:rPr>
      </w:pPr>
      <w:r>
        <w:rPr>
          <w:snapToGrid w:val="0"/>
          <w:sz w:val="24"/>
          <w:szCs w:val="24"/>
        </w:rPr>
        <w:t>3.2</w:t>
      </w:r>
      <w:r>
        <w:rPr>
          <w:snapToGrid w:val="0"/>
          <w:sz w:val="24"/>
          <w:szCs w:val="24"/>
        </w:rPr>
        <w:tab/>
        <w:t>Additional C</w:t>
      </w:r>
      <w:r>
        <w:rPr>
          <w:snapToGrid w:val="0"/>
          <w:sz w:val="24"/>
          <w:szCs w:val="24"/>
        </w:rPr>
        <w:t xml:space="preserve">apital Contributions. No Member shall be required to make any additional Capital Contributions. To the extent unanimously approved by the Managers and Members who hold a Majority Interest, from time to time, the Members may be permitted to make additional </w:t>
      </w:r>
      <w:r>
        <w:rPr>
          <w:snapToGrid w:val="0"/>
          <w:sz w:val="24"/>
          <w:szCs w:val="24"/>
        </w:rPr>
        <w:t>Capital Contributions if and to the extent they so desire, and if the Managers determine that such additional Capital Contributions are necessary or appropriate for the conduct of the Company’s business, including without limitation, expansion or diversifi</w:t>
      </w:r>
      <w:r>
        <w:rPr>
          <w:snapToGrid w:val="0"/>
          <w:sz w:val="24"/>
          <w:szCs w:val="24"/>
        </w:rPr>
        <w:t>cation. In that event, the Members shall have the opportunity, but not the obligation, to participate in such additional Capital Contributions on a pro rata basis in accordance with their Percentage Interests. Immediately following such Capital Contributio</w:t>
      </w:r>
      <w:r>
        <w:rPr>
          <w:snapToGrid w:val="0"/>
          <w:sz w:val="24"/>
          <w:szCs w:val="24"/>
        </w:rPr>
        <w:t>ns, the Percentage Interests shall be adjusted by the Managers to reflect the new relative proportions of the Capital Accounts of the Members.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006"/>
        </w:tabs>
        <w:spacing w:line="272" w:lineRule="atLeast"/>
        <w:jc w:val="both"/>
        <w:rPr>
          <w:i/>
          <w:iCs/>
          <w:snapToGrid w:val="0"/>
          <w:sz w:val="24"/>
          <w:szCs w:val="24"/>
        </w:rPr>
      </w:pPr>
      <w:r>
        <w:rPr>
          <w:i/>
          <w:iCs/>
          <w:snapToGrid w:val="0"/>
          <w:sz w:val="24"/>
          <w:szCs w:val="24"/>
        </w:rPr>
        <w:t>The Members shall contribute additional capital to the Company in such amounts and at such times as the Managers</w:t>
      </w:r>
      <w:r>
        <w:rPr>
          <w:i/>
          <w:iCs/>
          <w:snapToGrid w:val="0"/>
          <w:sz w:val="24"/>
          <w:szCs w:val="24"/>
        </w:rPr>
        <w:t xml:space="preserve"> and Members holding a Majority Interest shall determine. The Members shall contribute such additional capital in proportion to their respective Percentage interests. Upon a determination that additional capital is required, the Managers shall give written</w:t>
      </w:r>
      <w:r>
        <w:rPr>
          <w:i/>
          <w:iCs/>
          <w:snapToGrid w:val="0"/>
          <w:sz w:val="24"/>
          <w:szCs w:val="24"/>
        </w:rPr>
        <w:t xml:space="preserve"> notice to each Member. Each Member shall have fourteen (14) days from the day such notice is given to contribute his or her share of the additional capital to the Company. Each Member shall receive a credit to his or her Capital Account in the amount of a</w:t>
      </w:r>
      <w:r>
        <w:rPr>
          <w:i/>
          <w:iCs/>
          <w:snapToGrid w:val="0"/>
          <w:sz w:val="24"/>
          <w:szCs w:val="24"/>
        </w:rPr>
        <w:t>ny additional capital which he or she contributes to the Company.</w:t>
      </w:r>
    </w:p>
    <w:p w:rsidR="00000000" w:rsidRDefault="000B40ED">
      <w:pPr>
        <w:widowControl w:val="0"/>
        <w:tabs>
          <w:tab w:val="left" w:pos="2006"/>
        </w:tabs>
        <w:spacing w:line="272" w:lineRule="atLeast"/>
        <w:jc w:val="both"/>
        <w:rPr>
          <w:i/>
          <w:iCs/>
          <w:snapToGrid w:val="0"/>
          <w:sz w:val="24"/>
          <w:szCs w:val="24"/>
        </w:rPr>
      </w:pPr>
    </w:p>
    <w:p w:rsidR="00000000" w:rsidRDefault="000B40ED">
      <w:pPr>
        <w:widowControl w:val="0"/>
        <w:tabs>
          <w:tab w:val="left" w:pos="1060"/>
          <w:tab w:val="left" w:pos="2001"/>
        </w:tabs>
        <w:spacing w:line="277" w:lineRule="atLeast"/>
        <w:ind w:firstLine="1061"/>
        <w:jc w:val="both"/>
        <w:rPr>
          <w:snapToGrid w:val="0"/>
          <w:sz w:val="24"/>
          <w:szCs w:val="24"/>
        </w:rPr>
      </w:pPr>
      <w:r>
        <w:rPr>
          <w:snapToGrid w:val="0"/>
          <w:sz w:val="24"/>
          <w:szCs w:val="24"/>
        </w:rPr>
        <w:t>3.3</w:t>
      </w:r>
      <w:r>
        <w:rPr>
          <w:snapToGrid w:val="0"/>
          <w:sz w:val="24"/>
          <w:szCs w:val="24"/>
        </w:rPr>
        <w:tab/>
        <w:t>Capital Accounts. The Company shall establish an individual Capital Account for each Member. The Company shall determine and maintain each Capital Account in accordance with Regulations</w:t>
      </w:r>
      <w:r>
        <w:rPr>
          <w:snapToGrid w:val="0"/>
          <w:sz w:val="24"/>
          <w:szCs w:val="24"/>
        </w:rPr>
        <w:t xml:space="preserve"> Section 1.704-1(b)(2)(iv). If a Member transfers all or a part of his or her Membership Interest in accordance with this Agreement, such Member’s Capital Account attributable to the transferred Membership Interest shall carry over to the new owner of such</w:t>
      </w:r>
      <w:r>
        <w:rPr>
          <w:snapToGrid w:val="0"/>
          <w:sz w:val="24"/>
          <w:szCs w:val="24"/>
        </w:rPr>
        <w:t xml:space="preserve"> Membership Interest pursuant to Regulations Section 1.704-1(b)(2)(iv)(l).</w:t>
      </w:r>
    </w:p>
    <w:p w:rsidR="00000000" w:rsidRDefault="000B40ED">
      <w:pPr>
        <w:widowControl w:val="0"/>
        <w:tabs>
          <w:tab w:val="left" w:pos="1060"/>
          <w:tab w:val="left" w:pos="2001"/>
        </w:tabs>
        <w:spacing w:line="277" w:lineRule="atLeast"/>
        <w:jc w:val="both"/>
        <w:rPr>
          <w:snapToGrid w:val="0"/>
          <w:sz w:val="24"/>
          <w:szCs w:val="24"/>
        </w:rPr>
      </w:pPr>
    </w:p>
    <w:p w:rsidR="00000000" w:rsidRDefault="000B40ED">
      <w:pPr>
        <w:widowControl w:val="0"/>
        <w:tabs>
          <w:tab w:val="left" w:pos="1060"/>
          <w:tab w:val="left" w:pos="2001"/>
        </w:tabs>
        <w:spacing w:line="277" w:lineRule="atLeast"/>
        <w:ind w:firstLine="1061"/>
        <w:jc w:val="both"/>
        <w:rPr>
          <w:snapToGrid w:val="0"/>
          <w:sz w:val="24"/>
          <w:szCs w:val="24"/>
        </w:rPr>
      </w:pPr>
      <w:r>
        <w:rPr>
          <w:snapToGrid w:val="0"/>
          <w:sz w:val="24"/>
          <w:szCs w:val="24"/>
        </w:rPr>
        <w:t>3.4</w:t>
      </w:r>
      <w:r>
        <w:rPr>
          <w:snapToGrid w:val="0"/>
          <w:sz w:val="24"/>
          <w:szCs w:val="24"/>
        </w:rPr>
        <w:tab/>
        <w:t>No Interest. No Member shall be entitled to receive any interest on his or her Capital Contributions.</w:t>
      </w:r>
    </w:p>
    <w:p w:rsidR="00000000" w:rsidRDefault="000B40ED">
      <w:pPr>
        <w:widowControl w:val="0"/>
        <w:tabs>
          <w:tab w:val="left" w:pos="1060"/>
          <w:tab w:val="left" w:pos="2001"/>
        </w:tabs>
        <w:spacing w:line="277" w:lineRule="atLeast"/>
        <w:jc w:val="both"/>
        <w:rPr>
          <w:snapToGrid w:val="0"/>
          <w:sz w:val="24"/>
          <w:szCs w:val="24"/>
        </w:rPr>
      </w:pPr>
    </w:p>
    <w:p w:rsidR="00000000" w:rsidRDefault="000B40ED">
      <w:pPr>
        <w:widowControl w:val="0"/>
        <w:tabs>
          <w:tab w:val="left" w:pos="1060"/>
          <w:tab w:val="left" w:pos="2001"/>
        </w:tabs>
        <w:spacing w:line="277" w:lineRule="atLeast"/>
        <w:ind w:firstLine="1061"/>
        <w:jc w:val="both"/>
        <w:rPr>
          <w:snapToGrid w:val="0"/>
          <w:sz w:val="24"/>
          <w:szCs w:val="24"/>
        </w:rPr>
      </w:pPr>
      <w:r>
        <w:rPr>
          <w:snapToGrid w:val="0"/>
          <w:sz w:val="24"/>
          <w:szCs w:val="24"/>
        </w:rPr>
        <w:t>3.5</w:t>
      </w:r>
      <w:r>
        <w:rPr>
          <w:i/>
          <w:iCs/>
          <w:snapToGrid w:val="0"/>
          <w:sz w:val="24"/>
          <w:szCs w:val="24"/>
        </w:rPr>
        <w:tab/>
      </w:r>
      <w:r>
        <w:rPr>
          <w:snapToGrid w:val="0"/>
          <w:sz w:val="24"/>
          <w:szCs w:val="24"/>
        </w:rPr>
        <w:t>Failure to Make Contributions. If a Member does not timely contribute</w:t>
      </w:r>
      <w:r>
        <w:rPr>
          <w:snapToGrid w:val="0"/>
          <w:sz w:val="24"/>
          <w:szCs w:val="24"/>
        </w:rPr>
        <w:t xml:space="preserve"> capital when required, that Member shall be in default under this Agreement. In such event, the Managers shall send the defaulting Member written notice of such default, giving him or her fourteen (14) days from the date such notice is given to contribute</w:t>
      </w:r>
      <w:r>
        <w:rPr>
          <w:snapToGrid w:val="0"/>
          <w:sz w:val="24"/>
          <w:szCs w:val="24"/>
        </w:rPr>
        <w:t xml:space="preserve"> the entire amount of his or her required capital contribution. If the defaulting Member does not contribute his or her required capital to the Company within said fourteen (14)-day period, the Managers or those non-defaulting Members who hold a majority o</w:t>
      </w:r>
      <w:r>
        <w:rPr>
          <w:snapToGrid w:val="0"/>
          <w:sz w:val="24"/>
          <w:szCs w:val="24"/>
        </w:rPr>
        <w:t>f the Percentage Interests held by all non-defaulting Members may elect any one or more of the following remedies:</w:t>
      </w:r>
    </w:p>
    <w:p w:rsidR="00000000" w:rsidRDefault="000B40ED">
      <w:pPr>
        <w:widowControl w:val="0"/>
        <w:tabs>
          <w:tab w:val="left" w:pos="1060"/>
          <w:tab w:val="left" w:pos="2001"/>
        </w:tabs>
        <w:spacing w:line="277" w:lineRule="atLeast"/>
        <w:jc w:val="both"/>
        <w:rPr>
          <w:snapToGrid w:val="0"/>
          <w:sz w:val="24"/>
          <w:szCs w:val="24"/>
        </w:rPr>
      </w:pPr>
    </w:p>
    <w:p w:rsidR="00000000" w:rsidRDefault="000B40ED">
      <w:pPr>
        <w:widowControl w:val="0"/>
        <w:tabs>
          <w:tab w:val="left" w:pos="2001"/>
          <w:tab w:val="left" w:pos="2732"/>
        </w:tabs>
        <w:spacing w:line="277" w:lineRule="atLeast"/>
        <w:ind w:firstLine="2002"/>
        <w:jc w:val="both"/>
        <w:rPr>
          <w:snapToGrid w:val="0"/>
          <w:sz w:val="24"/>
          <w:szCs w:val="24"/>
        </w:rPr>
      </w:pPr>
      <w:r>
        <w:rPr>
          <w:snapToGrid w:val="0"/>
          <w:sz w:val="24"/>
          <w:szCs w:val="24"/>
        </w:rPr>
        <w:t>A.</w:t>
      </w:r>
      <w:r>
        <w:rPr>
          <w:snapToGrid w:val="0"/>
          <w:sz w:val="24"/>
          <w:szCs w:val="24"/>
        </w:rPr>
        <w:tab/>
        <w:t>The non-defaulting Members may advance funds to the Company to cover those amounts which the defaulting Member fails to contribute. Amoun</w:t>
      </w:r>
      <w:r>
        <w:rPr>
          <w:snapToGrid w:val="0"/>
          <w:sz w:val="24"/>
          <w:szCs w:val="24"/>
        </w:rPr>
        <w:t>ts which a non-defaulting Member so advances on behalf of the defaulting Member shall become a loan due and owing from the defaulting Member to such non-defaulting Member and bear interest at the rate of ten percent (10%) per annum, payable monthly. All ca</w:t>
      </w:r>
      <w:r>
        <w:rPr>
          <w:snapToGrid w:val="0"/>
          <w:sz w:val="24"/>
          <w:szCs w:val="24"/>
        </w:rPr>
        <w:t>sh distributions otherwise distributable to the defaulting Member under this Agreement shall instead be paid to the non-defaulting Members making such advances until such advances and interest thereon are paid in full. In any event, any such advances shall</w:t>
      </w:r>
      <w:r>
        <w:rPr>
          <w:snapToGrid w:val="0"/>
          <w:sz w:val="24"/>
          <w:szCs w:val="24"/>
        </w:rPr>
        <w:t xml:space="preserve"> be evidenced by a promissory note in the form of Exhibit “___” and be due and payable by the defaulting Member one (1) year from the date that such advance was made. Any amounts repaid shall first be applied to interest and thereafter to principal. Effect</w:t>
      </w:r>
      <w:r>
        <w:rPr>
          <w:snapToGrid w:val="0"/>
          <w:sz w:val="24"/>
          <w:szCs w:val="24"/>
        </w:rPr>
        <w:t xml:space="preserve">ive upon a Member becoming a defaulting Member, each Member grants to the non-defaulting Members who advance funds under this Section </w:t>
      </w:r>
      <w:r>
        <w:rPr>
          <w:i/>
          <w:iCs/>
          <w:snapToGrid w:val="0"/>
          <w:sz w:val="24"/>
          <w:szCs w:val="24"/>
        </w:rPr>
        <w:t xml:space="preserve">3.5A </w:t>
      </w:r>
      <w:r>
        <w:rPr>
          <w:snapToGrid w:val="0"/>
          <w:sz w:val="24"/>
          <w:szCs w:val="24"/>
        </w:rPr>
        <w:t>a security interest in his or her Economic Interest to secure his or her obligation to repay such advances and agrees</w:t>
      </w:r>
      <w:r>
        <w:rPr>
          <w:snapToGrid w:val="0"/>
          <w:sz w:val="24"/>
          <w:szCs w:val="24"/>
        </w:rPr>
        <w:t xml:space="preserve"> to execute and deliver a promissory note as described herein together with a security agreement in the form of Exhibit “___“ and such </w:t>
      </w:r>
      <w:proofErr w:type="spellStart"/>
      <w:r>
        <w:rPr>
          <w:snapToGrid w:val="0"/>
          <w:sz w:val="24"/>
          <w:szCs w:val="24"/>
        </w:rPr>
        <w:t>UCC</w:t>
      </w:r>
      <w:proofErr w:type="spellEnd"/>
      <w:r>
        <w:rPr>
          <w:snapToGrid w:val="0"/>
          <w:sz w:val="24"/>
          <w:szCs w:val="24"/>
        </w:rPr>
        <w:t>-1 financing statements and assignments of certificates of membership (or other documents of transfer) as such non-def</w:t>
      </w:r>
      <w:r>
        <w:rPr>
          <w:snapToGrid w:val="0"/>
          <w:sz w:val="24"/>
          <w:szCs w:val="24"/>
        </w:rPr>
        <w:t>aulting. Members may reasonably request.</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r>
        <w:rPr>
          <w:snapToGrid w:val="0"/>
          <w:sz w:val="24"/>
          <w:szCs w:val="24"/>
        </w:rPr>
        <w:t>B.</w:t>
      </w:r>
      <w:r>
        <w:rPr>
          <w:snapToGrid w:val="0"/>
          <w:sz w:val="24"/>
          <w:szCs w:val="24"/>
        </w:rPr>
        <w:tab/>
        <w:t>The Percentage Interests shall be adjusted, in which event each Member’s Percentage Interest shall be a fraction, the numerator of which represents the amount of such Member’s Capital Account and the denominator</w:t>
      </w:r>
      <w:r>
        <w:rPr>
          <w:snapToGrid w:val="0"/>
          <w:sz w:val="24"/>
          <w:szCs w:val="24"/>
        </w:rPr>
        <w:t xml:space="preserve"> of which represents the sum of all Members’ Capital Accounts.</w:t>
      </w:r>
    </w:p>
    <w:p w:rsidR="00000000" w:rsidRDefault="000B40ED">
      <w:pPr>
        <w:widowControl w:val="0"/>
        <w:tabs>
          <w:tab w:val="left" w:pos="2035"/>
          <w:tab w:val="left" w:pos="2777"/>
        </w:tabs>
        <w:spacing w:line="272" w:lineRule="atLeast"/>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r>
        <w:rPr>
          <w:snapToGrid w:val="0"/>
          <w:sz w:val="24"/>
          <w:szCs w:val="24"/>
        </w:rPr>
        <w:t>C.</w:t>
      </w:r>
      <w:r>
        <w:rPr>
          <w:snapToGrid w:val="0"/>
          <w:sz w:val="24"/>
          <w:szCs w:val="24"/>
        </w:rPr>
        <w:tab/>
        <w:t>The non-defaulting Members who hold a majority of the Percentage Interests held by all non-defaulting Members may dissolve the Company, in which event the Company shall be wound-up, liquida</w:t>
      </w:r>
      <w:r>
        <w:rPr>
          <w:snapToGrid w:val="0"/>
          <w:sz w:val="24"/>
          <w:szCs w:val="24"/>
        </w:rPr>
        <w:t>ted and terminated pursuant to Article X.</w:t>
      </w:r>
    </w:p>
    <w:p w:rsidR="00000000" w:rsidRDefault="000B40ED">
      <w:pPr>
        <w:widowControl w:val="0"/>
        <w:tabs>
          <w:tab w:val="left" w:pos="2035"/>
          <w:tab w:val="left" w:pos="2777"/>
        </w:tabs>
        <w:spacing w:line="272" w:lineRule="atLeast"/>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r>
        <w:rPr>
          <w:snapToGrid w:val="0"/>
          <w:sz w:val="24"/>
          <w:szCs w:val="24"/>
        </w:rPr>
        <w:t>D.</w:t>
      </w:r>
      <w:r>
        <w:rPr>
          <w:snapToGrid w:val="0"/>
          <w:sz w:val="24"/>
          <w:szCs w:val="24"/>
        </w:rPr>
        <w:tab/>
        <w:t>The Company or the non-defaulting Members may purchase the defaulting Member’s entire Membership Interest in accordance with the same terms and conditions as those set forth in Article VIII except that the p</w:t>
      </w:r>
      <w:r>
        <w:rPr>
          <w:snapToGrid w:val="0"/>
          <w:sz w:val="24"/>
          <w:szCs w:val="24"/>
        </w:rPr>
        <w:t xml:space="preserve">urchase price shall be an </w:t>
      </w:r>
      <w:r>
        <w:rPr>
          <w:snapToGrid w:val="0"/>
          <w:sz w:val="24"/>
          <w:szCs w:val="24"/>
        </w:rPr>
        <w:lastRenderedPageBreak/>
        <w:t>amount equal to eighty percent (80%) of the purchase price determined in accordance with Section 8.3.</w:t>
      </w:r>
    </w:p>
    <w:p w:rsidR="00000000" w:rsidRDefault="000B40ED">
      <w:pPr>
        <w:widowControl w:val="0"/>
        <w:tabs>
          <w:tab w:val="left" w:pos="2035"/>
          <w:tab w:val="left" w:pos="2777"/>
        </w:tabs>
        <w:spacing w:line="272" w:lineRule="atLeast"/>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r>
        <w:rPr>
          <w:snapToGrid w:val="0"/>
          <w:sz w:val="24"/>
          <w:szCs w:val="24"/>
        </w:rPr>
        <w:t>E.</w:t>
      </w:r>
      <w:r>
        <w:rPr>
          <w:snapToGrid w:val="0"/>
          <w:sz w:val="24"/>
          <w:szCs w:val="24"/>
        </w:rPr>
        <w:tab/>
        <w:t>The defaulting Members shall have no right to receive any distributions from the Company until the non-defaulting Members ha</w:t>
      </w:r>
      <w:r>
        <w:rPr>
          <w:snapToGrid w:val="0"/>
          <w:sz w:val="24"/>
          <w:szCs w:val="24"/>
        </w:rPr>
        <w:t>ve first received distributions in an amount equal to the additional capital contributed by each non-defaulting Member to the Company plus a cumulative, non-compounded return thereon at the rate of ten percent (10%) per annum.</w:t>
      </w:r>
    </w:p>
    <w:p w:rsidR="00000000" w:rsidRDefault="000B40ED">
      <w:pPr>
        <w:widowControl w:val="0"/>
        <w:tabs>
          <w:tab w:val="left" w:pos="2035"/>
          <w:tab w:val="left" w:pos="2777"/>
        </w:tabs>
        <w:spacing w:line="272" w:lineRule="atLeast"/>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r>
        <w:rPr>
          <w:snapToGrid w:val="0"/>
          <w:sz w:val="24"/>
          <w:szCs w:val="24"/>
        </w:rPr>
        <w:t>F.</w:t>
      </w:r>
      <w:r>
        <w:rPr>
          <w:snapToGrid w:val="0"/>
          <w:sz w:val="24"/>
          <w:szCs w:val="24"/>
        </w:rPr>
        <w:tab/>
        <w:t>The defaulting Member sha</w:t>
      </w:r>
      <w:r>
        <w:rPr>
          <w:snapToGrid w:val="0"/>
          <w:sz w:val="24"/>
          <w:szCs w:val="24"/>
        </w:rPr>
        <w:t>ll lose his or her voting and approval rights under the Act, the Articles and this Agreement until such time as the defaulting Member cures the default.</w:t>
      </w:r>
    </w:p>
    <w:p w:rsidR="00000000" w:rsidRDefault="000B40ED">
      <w:pPr>
        <w:widowControl w:val="0"/>
        <w:tabs>
          <w:tab w:val="left" w:pos="2035"/>
          <w:tab w:val="left" w:pos="2777"/>
        </w:tabs>
        <w:spacing w:line="272" w:lineRule="atLeast"/>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r>
        <w:rPr>
          <w:snapToGrid w:val="0"/>
          <w:sz w:val="24"/>
          <w:szCs w:val="24"/>
        </w:rPr>
        <w:t>G.</w:t>
      </w:r>
      <w:r>
        <w:rPr>
          <w:snapToGrid w:val="0"/>
          <w:sz w:val="24"/>
          <w:szCs w:val="24"/>
        </w:rPr>
        <w:tab/>
        <w:t xml:space="preserve">The defaulting Member shall lose his or her ability (whether as a Member or a Manager) to actively </w:t>
      </w:r>
      <w:r>
        <w:rPr>
          <w:snapToGrid w:val="0"/>
          <w:sz w:val="24"/>
          <w:szCs w:val="24"/>
        </w:rPr>
        <w:t>participate in the management and operations of the Company until such time as the defaulting Member cures the default.</w:t>
      </w:r>
    </w:p>
    <w:p w:rsidR="00000000" w:rsidRDefault="000B40ED">
      <w:pPr>
        <w:widowControl w:val="0"/>
        <w:tabs>
          <w:tab w:val="left" w:pos="2035"/>
          <w:tab w:val="left" w:pos="2777"/>
        </w:tabs>
        <w:spacing w:line="272" w:lineRule="atLeast"/>
        <w:jc w:val="both"/>
        <w:rPr>
          <w:snapToGrid w:val="0"/>
          <w:sz w:val="24"/>
          <w:szCs w:val="24"/>
        </w:rPr>
      </w:pPr>
    </w:p>
    <w:p w:rsidR="00000000" w:rsidRDefault="000B40ED">
      <w:pPr>
        <w:widowControl w:val="0"/>
        <w:tabs>
          <w:tab w:val="left" w:pos="2035"/>
          <w:tab w:val="left" w:pos="2777"/>
        </w:tabs>
        <w:spacing w:line="272" w:lineRule="atLeast"/>
        <w:ind w:firstLine="2036"/>
        <w:jc w:val="both"/>
        <w:rPr>
          <w:snapToGrid w:val="0"/>
          <w:sz w:val="24"/>
          <w:szCs w:val="24"/>
        </w:rPr>
      </w:pPr>
      <w:r>
        <w:rPr>
          <w:snapToGrid w:val="0"/>
          <w:sz w:val="24"/>
          <w:szCs w:val="24"/>
        </w:rPr>
        <w:t>H.</w:t>
      </w:r>
      <w:r>
        <w:rPr>
          <w:snapToGrid w:val="0"/>
          <w:sz w:val="24"/>
          <w:szCs w:val="24"/>
        </w:rPr>
        <w:tab/>
        <w:t>If the defaulting Member does not make a required contribution of property or services, the Company may require the defaulting Membe</w:t>
      </w:r>
      <w:r>
        <w:rPr>
          <w:snapToGrid w:val="0"/>
          <w:sz w:val="24"/>
          <w:szCs w:val="24"/>
        </w:rPr>
        <w:t>r to contribute cash equal to that portion of the fair market value of the contribution that has not been made. This remedy is in addition to, and not in lieu of any other rights, including the right to specific performance, the remedies listed above in th</w:t>
      </w:r>
      <w:r>
        <w:rPr>
          <w:snapToGrid w:val="0"/>
          <w:sz w:val="24"/>
          <w:szCs w:val="24"/>
        </w:rPr>
        <w:t xml:space="preserve">is Section </w:t>
      </w:r>
      <w:r>
        <w:rPr>
          <w:i/>
          <w:iCs/>
          <w:snapToGrid w:val="0"/>
          <w:sz w:val="24"/>
          <w:szCs w:val="24"/>
        </w:rPr>
        <w:t xml:space="preserve">3.5, </w:t>
      </w:r>
      <w:r>
        <w:rPr>
          <w:snapToGrid w:val="0"/>
          <w:sz w:val="24"/>
          <w:szCs w:val="24"/>
        </w:rPr>
        <w:t>or any other rights of the Company or its Members under applicable law.</w:t>
      </w:r>
    </w:p>
    <w:p w:rsidR="00000000" w:rsidRDefault="000B40ED">
      <w:pPr>
        <w:widowControl w:val="0"/>
        <w:tabs>
          <w:tab w:val="left" w:pos="2035"/>
          <w:tab w:val="left" w:pos="2777"/>
        </w:tabs>
        <w:spacing w:line="272" w:lineRule="atLeast"/>
        <w:jc w:val="both"/>
        <w:rPr>
          <w:snapToGrid w:val="0"/>
          <w:sz w:val="24"/>
          <w:szCs w:val="24"/>
        </w:rPr>
      </w:pPr>
    </w:p>
    <w:p w:rsidR="00000000" w:rsidRDefault="000B40ED">
      <w:pPr>
        <w:widowControl w:val="0"/>
        <w:tabs>
          <w:tab w:val="left" w:pos="1048"/>
        </w:tabs>
        <w:spacing w:line="272" w:lineRule="atLeast"/>
        <w:ind w:firstLine="1049"/>
        <w:jc w:val="both"/>
        <w:rPr>
          <w:snapToGrid w:val="0"/>
          <w:sz w:val="24"/>
          <w:szCs w:val="24"/>
        </w:rPr>
      </w:pPr>
      <w:r>
        <w:rPr>
          <w:snapToGrid w:val="0"/>
          <w:sz w:val="24"/>
          <w:szCs w:val="24"/>
        </w:rPr>
        <w:t>Each Member acknowledges and agrees that the remedies described in this Section 3.5 bear a reasonable relationship to the damages which the Members estimate may be suf</w:t>
      </w:r>
      <w:r>
        <w:rPr>
          <w:snapToGrid w:val="0"/>
          <w:sz w:val="24"/>
          <w:szCs w:val="24"/>
        </w:rPr>
        <w:t>fered by the Company and the non-defaulting Members by reason of the failure of a defaulting Member to make an additional Capital Contribution and the election of any or all of the above described remedies is not unreasonable under the circumstances existi</w:t>
      </w:r>
      <w:r>
        <w:rPr>
          <w:snapToGrid w:val="0"/>
          <w:sz w:val="24"/>
          <w:szCs w:val="24"/>
        </w:rPr>
        <w:t>ng as of the date hereof.</w:t>
      </w:r>
    </w:p>
    <w:p w:rsidR="00000000" w:rsidRDefault="000B40ED">
      <w:pPr>
        <w:widowControl w:val="0"/>
        <w:tabs>
          <w:tab w:val="left" w:pos="1048"/>
        </w:tabs>
        <w:spacing w:line="272" w:lineRule="atLeast"/>
        <w:jc w:val="both"/>
        <w:rPr>
          <w:snapToGrid w:val="0"/>
          <w:sz w:val="24"/>
          <w:szCs w:val="24"/>
        </w:rPr>
      </w:pPr>
    </w:p>
    <w:p w:rsidR="00000000" w:rsidRDefault="000B40ED">
      <w:pPr>
        <w:widowControl w:val="0"/>
        <w:tabs>
          <w:tab w:val="left" w:pos="1048"/>
        </w:tabs>
        <w:spacing w:line="272" w:lineRule="atLeast"/>
        <w:ind w:firstLine="1049"/>
        <w:jc w:val="both"/>
        <w:rPr>
          <w:snapToGrid w:val="0"/>
          <w:sz w:val="24"/>
          <w:szCs w:val="24"/>
        </w:rPr>
      </w:pPr>
      <w:r>
        <w:rPr>
          <w:snapToGrid w:val="0"/>
          <w:sz w:val="24"/>
          <w:szCs w:val="24"/>
        </w:rPr>
        <w:t>The election of the Managers or non-defaulting Members, as applicable, to pursue any remedy provided in this Section 3.5</w:t>
      </w:r>
      <w:r>
        <w:rPr>
          <w:i/>
          <w:iCs/>
          <w:snapToGrid w:val="0"/>
          <w:sz w:val="24"/>
          <w:szCs w:val="24"/>
        </w:rPr>
        <w:t xml:space="preserve"> </w:t>
      </w:r>
      <w:r>
        <w:rPr>
          <w:snapToGrid w:val="0"/>
          <w:sz w:val="24"/>
          <w:szCs w:val="24"/>
        </w:rPr>
        <w:t>shall not be a waiver or limitation of the right to pursue an additional or different remedy available hereu</w:t>
      </w:r>
      <w:r>
        <w:rPr>
          <w:snapToGrid w:val="0"/>
          <w:sz w:val="24"/>
          <w:szCs w:val="24"/>
        </w:rPr>
        <w:t>nder or of law or equity with respect to any subsequent default.</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jc w:val="both"/>
        <w:rPr>
          <w:snapToGrid w:val="0"/>
          <w:sz w:val="24"/>
          <w:szCs w:val="24"/>
        </w:rPr>
      </w:pPr>
    </w:p>
    <w:p w:rsidR="00000000" w:rsidRDefault="000B40ED">
      <w:pPr>
        <w:widowControl w:val="0"/>
        <w:jc w:val="both"/>
        <w:rPr>
          <w:snapToGrid w:val="0"/>
          <w:sz w:val="24"/>
          <w:szCs w:val="24"/>
        </w:rPr>
      </w:pPr>
    </w:p>
    <w:p w:rsidR="00000000" w:rsidRDefault="000B40ED">
      <w:pPr>
        <w:pStyle w:val="Heading2"/>
      </w:pPr>
    </w:p>
    <w:p w:rsidR="00000000" w:rsidRDefault="000B40ED">
      <w:pPr>
        <w:pStyle w:val="Heading2"/>
      </w:pPr>
    </w:p>
    <w:p w:rsidR="00000000" w:rsidRDefault="000B40ED">
      <w:pPr>
        <w:pStyle w:val="Heading2"/>
      </w:pPr>
    </w:p>
    <w:p w:rsidR="00000000" w:rsidRDefault="000B40ED">
      <w:pPr>
        <w:pStyle w:val="Heading2"/>
      </w:pPr>
    </w:p>
    <w:p w:rsidR="00000000" w:rsidRDefault="000B40ED">
      <w:pPr>
        <w:pStyle w:val="Heading2"/>
      </w:pPr>
      <w:r>
        <w:t>MEMBERS</w:t>
      </w:r>
    </w:p>
    <w:p w:rsidR="00000000" w:rsidRDefault="000B40ED">
      <w:pPr>
        <w:widowControl w:val="0"/>
        <w:jc w:val="both"/>
        <w:rPr>
          <w:snapToGrid w:val="0"/>
          <w:sz w:val="24"/>
          <w:szCs w:val="24"/>
        </w:rPr>
      </w:pPr>
    </w:p>
    <w:p w:rsidR="00000000" w:rsidRDefault="000B40ED">
      <w:pPr>
        <w:pStyle w:val="BodyTextIndent3"/>
        <w:jc w:val="both"/>
      </w:pPr>
      <w:r>
        <w:t>4.1</w:t>
      </w:r>
      <w:r>
        <w:tab/>
        <w:t xml:space="preserve">Limited Liability. Except as required under the Act or as expressly set forth in this Agreement, no Member shall be personally liable for any debt, obligation, or </w:t>
      </w:r>
      <w:r>
        <w:lastRenderedPageBreak/>
        <w:t>liabilit</w:t>
      </w:r>
      <w:r>
        <w:t>y of the Company, whether that liability or obligation arises in contract, tort, or otherwise.</w:t>
      </w:r>
    </w:p>
    <w:p w:rsidR="00000000" w:rsidRDefault="000B40ED">
      <w:pPr>
        <w:widowControl w:val="0"/>
        <w:tabs>
          <w:tab w:val="left" w:pos="1082"/>
          <w:tab w:val="left" w:pos="2018"/>
        </w:tabs>
        <w:spacing w:line="277" w:lineRule="atLeast"/>
        <w:jc w:val="both"/>
        <w:rPr>
          <w:snapToGrid w:val="0"/>
          <w:sz w:val="24"/>
          <w:szCs w:val="24"/>
        </w:rPr>
      </w:pPr>
    </w:p>
    <w:p w:rsidR="00000000" w:rsidRDefault="000B40ED">
      <w:pPr>
        <w:pStyle w:val="BodyTextIndent3"/>
        <w:jc w:val="both"/>
      </w:pPr>
      <w:r>
        <w:t>4.2</w:t>
      </w:r>
      <w:r>
        <w:tab/>
        <w:t>Admission of Additional Members. The Managers, with the approval of the Members, may admit to the Company additional Members. Any additional Members shall o</w:t>
      </w:r>
      <w:r>
        <w:t xml:space="preserve">btain Membership Interests and will participate in the management, Net Profits, Net Losses, and distributions of the Company on such terms as are determined by the Managers and approved by the Members. Notwithstanding the foregoing, substitute members may </w:t>
      </w:r>
      <w:r>
        <w:t>only be admitted in accordance with Article VII.</w:t>
      </w:r>
    </w:p>
    <w:p w:rsidR="00000000" w:rsidRDefault="000B40ED">
      <w:pPr>
        <w:widowControl w:val="0"/>
        <w:tabs>
          <w:tab w:val="left" w:pos="1082"/>
          <w:tab w:val="left" w:pos="2018"/>
        </w:tabs>
        <w:spacing w:line="277" w:lineRule="atLeast"/>
        <w:jc w:val="both"/>
        <w:rPr>
          <w:snapToGrid w:val="0"/>
          <w:sz w:val="24"/>
          <w:szCs w:val="24"/>
        </w:rPr>
      </w:pPr>
    </w:p>
    <w:p w:rsidR="00000000" w:rsidRDefault="000B40ED">
      <w:pPr>
        <w:pStyle w:val="BodyTextIndent3"/>
        <w:jc w:val="both"/>
      </w:pPr>
      <w:r>
        <w:t>4.3</w:t>
      </w:r>
      <w:r>
        <w:tab/>
        <w:t>Withdrawals or Resignations. Any Member who is under an obligation to render services to the Company may withdraw or resign as a Member at any time upon 120 days prior written notice to the Company, wit</w:t>
      </w:r>
      <w:r>
        <w:t>hout prejudice to the rights, if any, of the Company or the other Members under any contract to which the withdrawing Member is a party. Such Member’s Membership Interest shall be subject to purchase and sale as provided in Section 8.2. No other Member may</w:t>
      </w:r>
      <w:r>
        <w:t xml:space="preserve"> withdraw or resign from the Company.</w:t>
      </w:r>
    </w:p>
    <w:p w:rsidR="00000000" w:rsidRDefault="000B40ED">
      <w:pPr>
        <w:widowControl w:val="0"/>
        <w:tabs>
          <w:tab w:val="left" w:pos="1082"/>
          <w:tab w:val="left" w:pos="2018"/>
        </w:tabs>
        <w:spacing w:line="277" w:lineRule="atLeast"/>
        <w:jc w:val="both"/>
        <w:rPr>
          <w:snapToGrid w:val="0"/>
          <w:sz w:val="24"/>
          <w:szCs w:val="24"/>
        </w:rPr>
      </w:pPr>
    </w:p>
    <w:p w:rsidR="00000000" w:rsidRDefault="000B40ED">
      <w:pPr>
        <w:pStyle w:val="BodyTextIndent3"/>
        <w:jc w:val="both"/>
      </w:pPr>
      <w:r>
        <w:t>4.4</w:t>
      </w:r>
      <w:r>
        <w:tab/>
        <w:t>Termination of Membership Interest. Upon the transfer of a Member’s Membership Interest in violation of this Agreement, the occurrence of a Dissolution Event as to such Member which does not result in the dissolut</w:t>
      </w:r>
      <w:r>
        <w:t xml:space="preserve">ion of the Company or the withdrawal of a Member in accordance with Section 4.3, the Membership Interest of a Member shall be terminated by the Managers or such Membership Interest shall be purchased by the Company or remaining Members as provided herein. </w:t>
      </w:r>
      <w:r>
        <w:t>Each Member acknowledges and agrees that such termination or purchase of a Membership Interest upon the occurrence of any of the foregoing events is not unreasonable under the circumstances existing as of the date hereof.</w:t>
      </w:r>
    </w:p>
    <w:p w:rsidR="00000000" w:rsidRDefault="000B40ED">
      <w:pPr>
        <w:widowControl w:val="0"/>
        <w:tabs>
          <w:tab w:val="left" w:pos="1082"/>
          <w:tab w:val="left" w:pos="2018"/>
        </w:tabs>
        <w:spacing w:line="277" w:lineRule="atLeast"/>
        <w:jc w:val="both"/>
        <w:rPr>
          <w:snapToGrid w:val="0"/>
          <w:sz w:val="24"/>
          <w:szCs w:val="24"/>
        </w:rPr>
      </w:pPr>
    </w:p>
    <w:p w:rsidR="00000000" w:rsidRDefault="000B40ED">
      <w:pPr>
        <w:widowControl w:val="0"/>
        <w:tabs>
          <w:tab w:val="left" w:pos="1082"/>
          <w:tab w:val="left" w:pos="2018"/>
        </w:tabs>
        <w:spacing w:line="277" w:lineRule="atLeast"/>
        <w:ind w:firstLine="1083"/>
        <w:jc w:val="both"/>
        <w:rPr>
          <w:snapToGrid w:val="0"/>
          <w:sz w:val="24"/>
          <w:szCs w:val="24"/>
        </w:rPr>
      </w:pPr>
      <w:r>
        <w:rPr>
          <w:snapToGrid w:val="0"/>
          <w:sz w:val="24"/>
          <w:szCs w:val="24"/>
        </w:rPr>
        <w:t>4.5</w:t>
      </w:r>
      <w:r>
        <w:rPr>
          <w:i/>
          <w:iCs/>
          <w:snapToGrid w:val="0"/>
          <w:sz w:val="24"/>
          <w:szCs w:val="24"/>
        </w:rPr>
        <w:tab/>
      </w:r>
      <w:r>
        <w:rPr>
          <w:snapToGrid w:val="0"/>
          <w:sz w:val="24"/>
          <w:szCs w:val="24"/>
        </w:rPr>
        <w:t>Transactions With The Company</w:t>
      </w:r>
      <w:r>
        <w:rPr>
          <w:snapToGrid w:val="0"/>
          <w:sz w:val="24"/>
          <w:szCs w:val="24"/>
        </w:rPr>
        <w:t>. Subject to any limitations set forth in this Agreement and with the prior approval of the Managers after full disclosure of the Member’s involvement, a Member may lend money to and transact other business with the Company. Subject to other applicable law</w:t>
      </w:r>
      <w:r>
        <w:rPr>
          <w:snapToGrid w:val="0"/>
          <w:sz w:val="24"/>
          <w:szCs w:val="24"/>
        </w:rPr>
        <w:t>, such Member has the same rights and obligations with respect thereto as a Person who is not a Member.</w:t>
      </w:r>
    </w:p>
    <w:p w:rsidR="00000000" w:rsidRDefault="000B40ED">
      <w:pPr>
        <w:widowControl w:val="0"/>
        <w:tabs>
          <w:tab w:val="left" w:pos="1082"/>
          <w:tab w:val="left" w:pos="2018"/>
        </w:tabs>
        <w:spacing w:line="277" w:lineRule="atLeast"/>
        <w:jc w:val="both"/>
        <w:rPr>
          <w:snapToGrid w:val="0"/>
          <w:sz w:val="24"/>
          <w:szCs w:val="24"/>
        </w:rPr>
      </w:pPr>
    </w:p>
    <w:p w:rsidR="00000000" w:rsidRDefault="000B40ED">
      <w:pPr>
        <w:widowControl w:val="0"/>
        <w:tabs>
          <w:tab w:val="left" w:pos="1082"/>
          <w:tab w:val="left" w:pos="2018"/>
        </w:tabs>
        <w:spacing w:line="277" w:lineRule="atLeast"/>
        <w:ind w:firstLine="1083"/>
        <w:jc w:val="both"/>
        <w:rPr>
          <w:snapToGrid w:val="0"/>
          <w:sz w:val="24"/>
          <w:szCs w:val="24"/>
        </w:rPr>
      </w:pPr>
      <w:r>
        <w:rPr>
          <w:snapToGrid w:val="0"/>
          <w:sz w:val="24"/>
          <w:szCs w:val="24"/>
        </w:rPr>
        <w:t>4.6</w:t>
      </w:r>
      <w:r>
        <w:rPr>
          <w:snapToGrid w:val="0"/>
          <w:sz w:val="24"/>
          <w:szCs w:val="24"/>
        </w:rPr>
        <w:tab/>
        <w:t>Remuneration To Members. Except as otherwise authorized in, or pursuant to, this Agreement, no Member is entitled to remuneration for acting in the</w:t>
      </w:r>
      <w:r>
        <w:rPr>
          <w:snapToGrid w:val="0"/>
          <w:sz w:val="24"/>
          <w:szCs w:val="24"/>
        </w:rPr>
        <w:t xml:space="preserve"> Company business, subject to the entitlement of Managers or Members winding up the affairs of the Company to reasonable compensation pursuant to Section 10.3.</w:t>
      </w:r>
    </w:p>
    <w:p w:rsidR="00000000" w:rsidRDefault="000B40ED">
      <w:pPr>
        <w:widowControl w:val="0"/>
        <w:tabs>
          <w:tab w:val="left" w:pos="1082"/>
          <w:tab w:val="left" w:pos="2018"/>
        </w:tabs>
        <w:spacing w:line="277" w:lineRule="atLeast"/>
        <w:jc w:val="both"/>
        <w:rPr>
          <w:snapToGrid w:val="0"/>
          <w:sz w:val="24"/>
          <w:szCs w:val="24"/>
        </w:rPr>
      </w:pPr>
    </w:p>
    <w:p w:rsidR="00000000" w:rsidRDefault="000B40ED">
      <w:pPr>
        <w:widowControl w:val="0"/>
        <w:tabs>
          <w:tab w:val="left" w:pos="1082"/>
          <w:tab w:val="left" w:pos="2018"/>
        </w:tabs>
        <w:spacing w:line="277" w:lineRule="atLeast"/>
        <w:ind w:firstLine="1083"/>
        <w:jc w:val="both"/>
        <w:rPr>
          <w:snapToGrid w:val="0"/>
          <w:sz w:val="24"/>
          <w:szCs w:val="24"/>
        </w:rPr>
      </w:pPr>
      <w:r>
        <w:rPr>
          <w:snapToGrid w:val="0"/>
          <w:sz w:val="24"/>
          <w:szCs w:val="24"/>
        </w:rPr>
        <w:t>4.7</w:t>
      </w:r>
      <w:r>
        <w:rPr>
          <w:snapToGrid w:val="0"/>
          <w:sz w:val="24"/>
          <w:szCs w:val="24"/>
        </w:rPr>
        <w:tab/>
        <w:t>Members Are Not Agents. Pursuant to Section 5.1</w:t>
      </w:r>
      <w:r>
        <w:rPr>
          <w:i/>
          <w:iCs/>
          <w:snapToGrid w:val="0"/>
          <w:sz w:val="24"/>
          <w:szCs w:val="24"/>
        </w:rPr>
        <w:t xml:space="preserve"> </w:t>
      </w:r>
      <w:r>
        <w:rPr>
          <w:snapToGrid w:val="0"/>
          <w:sz w:val="24"/>
          <w:szCs w:val="24"/>
        </w:rPr>
        <w:t>and the Articles, the management of the Com</w:t>
      </w:r>
      <w:r>
        <w:rPr>
          <w:snapToGrid w:val="0"/>
          <w:sz w:val="24"/>
          <w:szCs w:val="24"/>
        </w:rPr>
        <w:t>pany is vested in the Managers. No Member, acting solely in the capacity of a Member, is an agent of the Company nor can any Member in such capacity bind nor execute any instrument on behalf of the Company.</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094"/>
          <w:tab w:val="left" w:pos="2023"/>
        </w:tabs>
        <w:spacing w:line="272" w:lineRule="atLeast"/>
        <w:ind w:firstLine="1094"/>
        <w:jc w:val="both"/>
        <w:rPr>
          <w:snapToGrid w:val="0"/>
          <w:sz w:val="24"/>
          <w:szCs w:val="24"/>
        </w:rPr>
      </w:pPr>
      <w:r>
        <w:rPr>
          <w:snapToGrid w:val="0"/>
          <w:sz w:val="24"/>
          <w:szCs w:val="24"/>
        </w:rPr>
        <w:t>4.8</w:t>
      </w:r>
      <w:r>
        <w:rPr>
          <w:snapToGrid w:val="0"/>
          <w:sz w:val="24"/>
          <w:szCs w:val="24"/>
        </w:rPr>
        <w:tab/>
        <w:t xml:space="preserve">Voting Rights. Except as expressly provided </w:t>
      </w:r>
      <w:r>
        <w:rPr>
          <w:snapToGrid w:val="0"/>
          <w:sz w:val="24"/>
          <w:szCs w:val="24"/>
        </w:rPr>
        <w:t>in this Agreement or the Articles, Members shall have no voting, approval or consent rights. Members shall have the right to approve or disapprove matters as specifically stated in this Agreement, including the following:</w:t>
      </w:r>
    </w:p>
    <w:p w:rsidR="00000000" w:rsidRDefault="000B40ED">
      <w:pPr>
        <w:widowControl w:val="0"/>
        <w:tabs>
          <w:tab w:val="left" w:pos="1094"/>
          <w:tab w:val="left" w:pos="2023"/>
        </w:tabs>
        <w:spacing w:line="272" w:lineRule="atLeast"/>
        <w:jc w:val="both"/>
        <w:rPr>
          <w:snapToGrid w:val="0"/>
          <w:sz w:val="24"/>
          <w:szCs w:val="24"/>
        </w:rPr>
      </w:pPr>
    </w:p>
    <w:p w:rsidR="00000000" w:rsidRDefault="000B40ED">
      <w:pPr>
        <w:widowControl w:val="0"/>
        <w:tabs>
          <w:tab w:val="left" w:pos="2023"/>
          <w:tab w:val="left" w:pos="2749"/>
        </w:tabs>
        <w:spacing w:line="272" w:lineRule="atLeast"/>
        <w:ind w:firstLine="2024"/>
        <w:jc w:val="both"/>
        <w:rPr>
          <w:snapToGrid w:val="0"/>
          <w:sz w:val="24"/>
          <w:szCs w:val="24"/>
        </w:rPr>
      </w:pPr>
      <w:r>
        <w:rPr>
          <w:snapToGrid w:val="0"/>
          <w:sz w:val="24"/>
          <w:szCs w:val="24"/>
        </w:rPr>
        <w:t>A.</w:t>
      </w:r>
      <w:r>
        <w:rPr>
          <w:snapToGrid w:val="0"/>
          <w:sz w:val="24"/>
          <w:szCs w:val="24"/>
        </w:rPr>
        <w:tab/>
        <w:t>Unanimous Approval. The follow</w:t>
      </w:r>
      <w:r>
        <w:rPr>
          <w:snapToGrid w:val="0"/>
          <w:sz w:val="24"/>
          <w:szCs w:val="24"/>
        </w:rPr>
        <w:t>ing matters shall require the unanimous vote, approval or consent of all Members who are not the subject of a Dissolution Event or an assignor of a Membership Interest:</w:t>
      </w:r>
    </w:p>
    <w:p w:rsidR="00000000" w:rsidRDefault="000B40ED">
      <w:pPr>
        <w:widowControl w:val="0"/>
        <w:tabs>
          <w:tab w:val="left" w:pos="2023"/>
          <w:tab w:val="left" w:pos="2749"/>
        </w:tabs>
        <w:spacing w:line="272" w:lineRule="atLeast"/>
        <w:jc w:val="both"/>
        <w:rPr>
          <w:snapToGrid w:val="0"/>
          <w:sz w:val="24"/>
          <w:szCs w:val="24"/>
        </w:rPr>
      </w:pPr>
    </w:p>
    <w:p w:rsidR="00000000" w:rsidRDefault="000B40ED">
      <w:pPr>
        <w:widowControl w:val="0"/>
        <w:tabs>
          <w:tab w:val="left" w:pos="2749"/>
          <w:tab w:val="left" w:pos="3486"/>
        </w:tabs>
        <w:spacing w:line="272" w:lineRule="atLeast"/>
        <w:ind w:firstLine="2749"/>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ab/>
        <w:t>A decision to continue the business of the Company after the occurrence of a Disso</w:t>
      </w:r>
      <w:r>
        <w:rPr>
          <w:snapToGrid w:val="0"/>
          <w:sz w:val="24"/>
          <w:szCs w:val="24"/>
        </w:rPr>
        <w:t>lution Event.</w:t>
      </w:r>
    </w:p>
    <w:p w:rsidR="00000000" w:rsidRDefault="000B40ED">
      <w:pPr>
        <w:widowControl w:val="0"/>
        <w:tabs>
          <w:tab w:val="left" w:pos="2749"/>
          <w:tab w:val="left" w:pos="3486"/>
        </w:tabs>
        <w:spacing w:line="272" w:lineRule="atLeast"/>
        <w:jc w:val="both"/>
        <w:rPr>
          <w:snapToGrid w:val="0"/>
          <w:sz w:val="24"/>
          <w:szCs w:val="24"/>
        </w:rPr>
      </w:pPr>
    </w:p>
    <w:p w:rsidR="00000000" w:rsidRDefault="000B40ED">
      <w:pPr>
        <w:widowControl w:val="0"/>
        <w:tabs>
          <w:tab w:val="left" w:pos="2749"/>
        </w:tabs>
        <w:spacing w:line="334" w:lineRule="atLeast"/>
        <w:ind w:firstLine="2749"/>
        <w:jc w:val="both"/>
        <w:rPr>
          <w:snapToGrid w:val="0"/>
          <w:sz w:val="24"/>
          <w:szCs w:val="24"/>
        </w:rPr>
      </w:pPr>
      <w:r>
        <w:rPr>
          <w:snapToGrid w:val="0"/>
          <w:sz w:val="24"/>
          <w:szCs w:val="24"/>
        </w:rPr>
        <w:t>(ii) Except as provided in Section 7.4, the transfer of a Membership Interest and admission of the assignee as a Member of the Company.</w:t>
      </w:r>
    </w:p>
    <w:p w:rsidR="00000000" w:rsidRDefault="000B40ED">
      <w:pPr>
        <w:widowControl w:val="0"/>
        <w:tabs>
          <w:tab w:val="left" w:pos="2749"/>
        </w:tabs>
        <w:spacing w:line="334" w:lineRule="atLeast"/>
        <w:jc w:val="both"/>
        <w:rPr>
          <w:snapToGrid w:val="0"/>
          <w:sz w:val="24"/>
          <w:szCs w:val="24"/>
        </w:rPr>
      </w:pPr>
    </w:p>
    <w:p w:rsidR="00000000" w:rsidRDefault="000B40ED">
      <w:pPr>
        <w:widowControl w:val="0"/>
        <w:tabs>
          <w:tab w:val="left" w:pos="2749"/>
        </w:tabs>
        <w:spacing w:line="334" w:lineRule="atLeast"/>
        <w:ind w:firstLine="2749"/>
        <w:jc w:val="both"/>
        <w:rPr>
          <w:snapToGrid w:val="0"/>
          <w:sz w:val="24"/>
          <w:szCs w:val="24"/>
        </w:rPr>
      </w:pPr>
      <w:r>
        <w:rPr>
          <w:snapToGrid w:val="0"/>
          <w:sz w:val="24"/>
          <w:szCs w:val="24"/>
        </w:rPr>
        <w:t>(iii) Any amendment of the Articles or this Agreement.</w:t>
      </w:r>
    </w:p>
    <w:p w:rsidR="00000000" w:rsidRDefault="000B40ED">
      <w:pPr>
        <w:widowControl w:val="0"/>
        <w:tabs>
          <w:tab w:val="left" w:pos="2749"/>
        </w:tabs>
        <w:spacing w:line="334" w:lineRule="atLeast"/>
        <w:jc w:val="both"/>
        <w:rPr>
          <w:snapToGrid w:val="0"/>
          <w:sz w:val="24"/>
          <w:szCs w:val="24"/>
        </w:rPr>
      </w:pPr>
    </w:p>
    <w:p w:rsidR="00000000" w:rsidRDefault="000B40ED">
      <w:pPr>
        <w:widowControl w:val="0"/>
        <w:tabs>
          <w:tab w:val="left" w:pos="2749"/>
        </w:tabs>
        <w:spacing w:line="334" w:lineRule="atLeast"/>
        <w:ind w:firstLine="2749"/>
        <w:jc w:val="both"/>
        <w:rPr>
          <w:snapToGrid w:val="0"/>
          <w:sz w:val="24"/>
          <w:szCs w:val="24"/>
        </w:rPr>
      </w:pPr>
      <w:r>
        <w:rPr>
          <w:snapToGrid w:val="0"/>
          <w:sz w:val="24"/>
          <w:szCs w:val="24"/>
        </w:rPr>
        <w:t xml:space="preserve">(iv) A decision to compromise the obligation of </w:t>
      </w:r>
      <w:r>
        <w:rPr>
          <w:snapToGrid w:val="0"/>
          <w:sz w:val="24"/>
          <w:szCs w:val="24"/>
        </w:rPr>
        <w:t>a Member to make a Capital Contribution or return money or property paid or distributed in violation of the Act.</w:t>
      </w:r>
    </w:p>
    <w:p w:rsidR="00000000" w:rsidRDefault="000B40ED">
      <w:pPr>
        <w:widowControl w:val="0"/>
        <w:tabs>
          <w:tab w:val="left" w:pos="2749"/>
        </w:tabs>
        <w:spacing w:line="334" w:lineRule="atLeast"/>
        <w:jc w:val="both"/>
        <w:rPr>
          <w:snapToGrid w:val="0"/>
          <w:sz w:val="24"/>
          <w:szCs w:val="24"/>
        </w:rPr>
      </w:pPr>
    </w:p>
    <w:p w:rsidR="00000000" w:rsidRDefault="000B40ED">
      <w:pPr>
        <w:widowControl w:val="0"/>
        <w:tabs>
          <w:tab w:val="left" w:pos="2023"/>
          <w:tab w:val="left" w:pos="2749"/>
        </w:tabs>
        <w:spacing w:line="272" w:lineRule="atLeast"/>
        <w:ind w:firstLine="2024"/>
        <w:jc w:val="both"/>
        <w:rPr>
          <w:snapToGrid w:val="0"/>
          <w:sz w:val="24"/>
          <w:szCs w:val="24"/>
        </w:rPr>
      </w:pPr>
      <w:r>
        <w:rPr>
          <w:snapToGrid w:val="0"/>
          <w:sz w:val="24"/>
          <w:szCs w:val="24"/>
        </w:rPr>
        <w:t>B.</w:t>
      </w:r>
      <w:r>
        <w:rPr>
          <w:snapToGrid w:val="0"/>
          <w:sz w:val="24"/>
          <w:szCs w:val="24"/>
        </w:rPr>
        <w:tab/>
        <w:t>Approval by Members Holding a Majority Interest. Except as set forth in Section 5.3B in all other matters in which a vote, approval or cons</w:t>
      </w:r>
      <w:r>
        <w:rPr>
          <w:snapToGrid w:val="0"/>
          <w:sz w:val="24"/>
          <w:szCs w:val="24"/>
        </w:rPr>
        <w:t>ent of the Members is required, a vote, consent or approval of Members holding a Majority Interest (or, in instances in which there are defaulting members, non-defaulting Members who hold a majority of the Percentage Interests held by all non-defaulting Me</w:t>
      </w:r>
      <w:r>
        <w:rPr>
          <w:snapToGrid w:val="0"/>
          <w:sz w:val="24"/>
          <w:szCs w:val="24"/>
        </w:rPr>
        <w:t>mbers) shall be sufficient to authorize or approve such act.</w:t>
      </w:r>
    </w:p>
    <w:p w:rsidR="00000000" w:rsidRDefault="000B40ED">
      <w:pPr>
        <w:widowControl w:val="0"/>
        <w:tabs>
          <w:tab w:val="left" w:pos="2023"/>
          <w:tab w:val="left" w:pos="2749"/>
        </w:tabs>
        <w:spacing w:line="272" w:lineRule="atLeast"/>
        <w:jc w:val="both"/>
        <w:rPr>
          <w:snapToGrid w:val="0"/>
          <w:sz w:val="24"/>
          <w:szCs w:val="24"/>
        </w:rPr>
      </w:pPr>
    </w:p>
    <w:p w:rsidR="00000000" w:rsidRDefault="000B40ED">
      <w:pPr>
        <w:widowControl w:val="0"/>
        <w:tabs>
          <w:tab w:val="left" w:pos="2023"/>
          <w:tab w:val="left" w:pos="2749"/>
        </w:tabs>
        <w:spacing w:line="272" w:lineRule="atLeast"/>
        <w:ind w:firstLine="2024"/>
        <w:jc w:val="both"/>
        <w:rPr>
          <w:snapToGrid w:val="0"/>
          <w:sz w:val="24"/>
          <w:szCs w:val="24"/>
        </w:rPr>
      </w:pPr>
      <w:r>
        <w:rPr>
          <w:snapToGrid w:val="0"/>
          <w:sz w:val="24"/>
          <w:szCs w:val="24"/>
        </w:rPr>
        <w:t>C.</w:t>
      </w:r>
      <w:r>
        <w:rPr>
          <w:snapToGrid w:val="0"/>
          <w:sz w:val="24"/>
          <w:szCs w:val="24"/>
        </w:rPr>
        <w:tab/>
        <w:t>Other Voting Rights. Besides the rights granted in Section 4.8A, Members may vote, consent or approve to the extent and on the terms provided in this Agreement in the following Sections:</w:t>
      </w:r>
    </w:p>
    <w:p w:rsidR="00000000" w:rsidRDefault="000B40ED">
      <w:pPr>
        <w:widowControl w:val="0"/>
        <w:tabs>
          <w:tab w:val="left" w:pos="2023"/>
          <w:tab w:val="left" w:pos="2749"/>
        </w:tabs>
        <w:spacing w:line="272" w:lineRule="atLeast"/>
        <w:jc w:val="both"/>
        <w:rPr>
          <w:snapToGrid w:val="0"/>
          <w:sz w:val="24"/>
          <w:szCs w:val="24"/>
        </w:rPr>
      </w:pPr>
    </w:p>
    <w:p w:rsidR="00000000" w:rsidRDefault="000B40ED">
      <w:pPr>
        <w:widowControl w:val="0"/>
        <w:tabs>
          <w:tab w:val="left" w:pos="2749"/>
        </w:tabs>
        <w:spacing w:line="334" w:lineRule="atLeast"/>
        <w:ind w:firstLine="2749"/>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 xml:space="preserve"> Section 3.2 on additional Capital Contributions;</w:t>
      </w:r>
    </w:p>
    <w:p w:rsidR="00000000" w:rsidRDefault="000B40ED">
      <w:pPr>
        <w:widowControl w:val="0"/>
        <w:tabs>
          <w:tab w:val="left" w:pos="2749"/>
        </w:tabs>
        <w:spacing w:line="334" w:lineRule="atLeast"/>
        <w:jc w:val="both"/>
        <w:rPr>
          <w:snapToGrid w:val="0"/>
          <w:sz w:val="24"/>
          <w:szCs w:val="24"/>
        </w:rPr>
      </w:pPr>
    </w:p>
    <w:p w:rsidR="00000000" w:rsidRDefault="000B40ED">
      <w:pPr>
        <w:widowControl w:val="0"/>
        <w:tabs>
          <w:tab w:val="left" w:pos="2749"/>
        </w:tabs>
        <w:spacing w:line="334" w:lineRule="atLeast"/>
        <w:ind w:left="2749"/>
        <w:jc w:val="both"/>
        <w:rPr>
          <w:snapToGrid w:val="0"/>
          <w:sz w:val="24"/>
          <w:szCs w:val="24"/>
        </w:rPr>
      </w:pPr>
      <w:r>
        <w:rPr>
          <w:snapToGrid w:val="0"/>
          <w:sz w:val="24"/>
          <w:szCs w:val="24"/>
        </w:rPr>
        <w:t>(ii) Section 3.5</w:t>
      </w:r>
      <w:r>
        <w:rPr>
          <w:i/>
          <w:iCs/>
          <w:snapToGrid w:val="0"/>
          <w:sz w:val="24"/>
          <w:szCs w:val="24"/>
        </w:rPr>
        <w:t xml:space="preserve"> </w:t>
      </w:r>
      <w:r>
        <w:rPr>
          <w:snapToGrid w:val="0"/>
          <w:sz w:val="24"/>
          <w:szCs w:val="24"/>
        </w:rPr>
        <w:t>on remedies for a Member’s failure to make a contribution;</w:t>
      </w:r>
    </w:p>
    <w:p w:rsidR="00000000" w:rsidRDefault="000B40ED">
      <w:pPr>
        <w:widowControl w:val="0"/>
        <w:tabs>
          <w:tab w:val="left" w:pos="2749"/>
        </w:tabs>
        <w:spacing w:line="334" w:lineRule="atLeast"/>
        <w:jc w:val="both"/>
        <w:rPr>
          <w:snapToGrid w:val="0"/>
          <w:sz w:val="24"/>
          <w:szCs w:val="24"/>
        </w:rPr>
      </w:pPr>
    </w:p>
    <w:p w:rsidR="00000000" w:rsidRDefault="000B40ED">
      <w:pPr>
        <w:widowControl w:val="0"/>
        <w:tabs>
          <w:tab w:val="left" w:pos="2749"/>
        </w:tabs>
        <w:spacing w:line="334" w:lineRule="atLeast"/>
        <w:ind w:firstLine="2749"/>
        <w:jc w:val="both"/>
        <w:rPr>
          <w:snapToGrid w:val="0"/>
          <w:sz w:val="24"/>
          <w:szCs w:val="24"/>
        </w:rPr>
      </w:pPr>
      <w:r>
        <w:rPr>
          <w:snapToGrid w:val="0"/>
          <w:sz w:val="24"/>
          <w:szCs w:val="24"/>
        </w:rPr>
        <w:lastRenderedPageBreak/>
        <w:t>(iii) Section 4.2 on admission of new Members;</w:t>
      </w:r>
    </w:p>
    <w:p w:rsidR="00000000" w:rsidRDefault="000B40ED">
      <w:pPr>
        <w:widowControl w:val="0"/>
        <w:tabs>
          <w:tab w:val="left" w:pos="2749"/>
        </w:tabs>
        <w:spacing w:line="334" w:lineRule="atLeast"/>
        <w:jc w:val="both"/>
        <w:rPr>
          <w:snapToGrid w:val="0"/>
          <w:sz w:val="24"/>
          <w:szCs w:val="24"/>
        </w:rPr>
      </w:pPr>
    </w:p>
    <w:p w:rsidR="00000000" w:rsidRDefault="000B40ED">
      <w:pPr>
        <w:widowControl w:val="0"/>
        <w:tabs>
          <w:tab w:val="left" w:pos="2749"/>
        </w:tabs>
        <w:spacing w:line="334" w:lineRule="atLeast"/>
        <w:ind w:firstLine="2749"/>
        <w:jc w:val="both"/>
        <w:rPr>
          <w:snapToGrid w:val="0"/>
          <w:sz w:val="24"/>
          <w:szCs w:val="24"/>
        </w:rPr>
      </w:pPr>
      <w:r>
        <w:rPr>
          <w:snapToGrid w:val="0"/>
          <w:sz w:val="24"/>
          <w:szCs w:val="24"/>
        </w:rPr>
        <w:t>(iv) Section 5.2</w:t>
      </w:r>
      <w:r>
        <w:rPr>
          <w:i/>
          <w:iCs/>
          <w:snapToGrid w:val="0"/>
          <w:sz w:val="24"/>
          <w:szCs w:val="24"/>
        </w:rPr>
        <w:t xml:space="preserve"> </w:t>
      </w:r>
      <w:r>
        <w:rPr>
          <w:snapToGrid w:val="0"/>
          <w:sz w:val="24"/>
          <w:szCs w:val="24"/>
        </w:rPr>
        <w:t>on election and removal of a Manager;</w:t>
      </w:r>
    </w:p>
    <w:p w:rsidR="00000000" w:rsidRDefault="000B40ED">
      <w:pPr>
        <w:widowControl w:val="0"/>
        <w:tabs>
          <w:tab w:val="left" w:pos="2749"/>
        </w:tabs>
        <w:spacing w:line="334" w:lineRule="atLeast"/>
        <w:jc w:val="both"/>
        <w:rPr>
          <w:snapToGrid w:val="0"/>
          <w:sz w:val="24"/>
          <w:szCs w:val="24"/>
        </w:rPr>
      </w:pPr>
    </w:p>
    <w:p w:rsidR="00000000" w:rsidRDefault="000B40ED">
      <w:pPr>
        <w:widowControl w:val="0"/>
        <w:tabs>
          <w:tab w:val="left" w:pos="2749"/>
        </w:tabs>
        <w:spacing w:line="334" w:lineRule="atLeast"/>
        <w:ind w:left="2749"/>
        <w:jc w:val="both"/>
        <w:rPr>
          <w:snapToGrid w:val="0"/>
          <w:sz w:val="24"/>
          <w:szCs w:val="24"/>
        </w:rPr>
      </w:pPr>
      <w:r>
        <w:rPr>
          <w:snapToGrid w:val="0"/>
          <w:sz w:val="24"/>
          <w:szCs w:val="24"/>
        </w:rPr>
        <w:t>(v) Section 5.3B</w:t>
      </w:r>
      <w:r>
        <w:rPr>
          <w:i/>
          <w:iCs/>
          <w:snapToGrid w:val="0"/>
          <w:sz w:val="24"/>
          <w:szCs w:val="24"/>
        </w:rPr>
        <w:t xml:space="preserve"> </w:t>
      </w:r>
      <w:r>
        <w:rPr>
          <w:snapToGrid w:val="0"/>
          <w:sz w:val="24"/>
          <w:szCs w:val="24"/>
        </w:rPr>
        <w:t>on a ch</w:t>
      </w:r>
      <w:r>
        <w:rPr>
          <w:snapToGrid w:val="0"/>
          <w:sz w:val="24"/>
          <w:szCs w:val="24"/>
        </w:rPr>
        <w:t>ange in the purpose of the Company;</w:t>
      </w:r>
    </w:p>
    <w:p w:rsidR="00000000" w:rsidRDefault="000B40ED">
      <w:pPr>
        <w:widowControl w:val="0"/>
        <w:tabs>
          <w:tab w:val="left" w:pos="2749"/>
        </w:tabs>
        <w:spacing w:line="334" w:lineRule="atLeast"/>
        <w:jc w:val="both"/>
        <w:rPr>
          <w:snapToGrid w:val="0"/>
          <w:sz w:val="24"/>
          <w:szCs w:val="24"/>
        </w:rPr>
      </w:pPr>
    </w:p>
    <w:p w:rsidR="00000000" w:rsidRDefault="000B40ED">
      <w:pPr>
        <w:widowControl w:val="0"/>
        <w:tabs>
          <w:tab w:val="left" w:pos="2749"/>
        </w:tabs>
        <w:spacing w:line="334" w:lineRule="atLeast"/>
        <w:ind w:left="2749"/>
        <w:jc w:val="both"/>
        <w:rPr>
          <w:snapToGrid w:val="0"/>
          <w:sz w:val="24"/>
          <w:szCs w:val="24"/>
        </w:rPr>
      </w:pPr>
      <w:r>
        <w:rPr>
          <w:snapToGrid w:val="0"/>
          <w:sz w:val="24"/>
          <w:szCs w:val="24"/>
        </w:rPr>
        <w:t>(vi) Section 5.3B on reorganization of the Company; of the Managers;</w:t>
      </w:r>
    </w:p>
    <w:p w:rsidR="00000000" w:rsidRDefault="000B40ED">
      <w:pPr>
        <w:widowControl w:val="0"/>
        <w:tabs>
          <w:tab w:val="left" w:pos="204"/>
        </w:tabs>
        <w:jc w:val="both"/>
        <w:rPr>
          <w:snapToGrid w:val="0"/>
          <w:sz w:val="24"/>
          <w:szCs w:val="24"/>
        </w:rPr>
      </w:pPr>
    </w:p>
    <w:p w:rsidR="00000000" w:rsidRDefault="000B40ED">
      <w:pPr>
        <w:widowControl w:val="0"/>
        <w:tabs>
          <w:tab w:val="left" w:pos="2789"/>
        </w:tabs>
        <w:ind w:left="2789"/>
        <w:jc w:val="both"/>
        <w:rPr>
          <w:snapToGrid w:val="0"/>
          <w:sz w:val="24"/>
          <w:szCs w:val="24"/>
        </w:rPr>
      </w:pPr>
      <w:r>
        <w:rPr>
          <w:snapToGrid w:val="0"/>
          <w:sz w:val="24"/>
          <w:szCs w:val="24"/>
        </w:rPr>
        <w:t>(ix) Section 5.10A on management fees payable to Managers; and</w:t>
      </w:r>
    </w:p>
    <w:p w:rsidR="00000000" w:rsidRDefault="000B40ED">
      <w:pPr>
        <w:widowControl w:val="0"/>
        <w:tabs>
          <w:tab w:val="left" w:pos="2789"/>
        </w:tabs>
        <w:jc w:val="both"/>
        <w:rPr>
          <w:snapToGrid w:val="0"/>
          <w:sz w:val="24"/>
          <w:szCs w:val="24"/>
        </w:rPr>
      </w:pPr>
    </w:p>
    <w:p w:rsidR="00000000" w:rsidRDefault="000B40ED">
      <w:pPr>
        <w:widowControl w:val="0"/>
        <w:tabs>
          <w:tab w:val="left" w:pos="2789"/>
          <w:tab w:val="left" w:pos="3565"/>
        </w:tabs>
        <w:ind w:left="3566" w:hanging="777"/>
        <w:jc w:val="both"/>
        <w:rPr>
          <w:snapToGrid w:val="0"/>
          <w:sz w:val="24"/>
          <w:szCs w:val="24"/>
        </w:rPr>
      </w:pPr>
      <w:r>
        <w:rPr>
          <w:snapToGrid w:val="0"/>
          <w:sz w:val="24"/>
          <w:szCs w:val="24"/>
        </w:rPr>
        <w:t>(x)</w:t>
      </w:r>
      <w:r>
        <w:rPr>
          <w:snapToGrid w:val="0"/>
          <w:sz w:val="24"/>
          <w:szCs w:val="24"/>
        </w:rPr>
        <w:tab/>
        <w:t>Section 10.1 on dissolving the Company.</w:t>
      </w:r>
    </w:p>
    <w:p w:rsidR="00000000" w:rsidRDefault="000B40ED">
      <w:pPr>
        <w:widowControl w:val="0"/>
        <w:tabs>
          <w:tab w:val="left" w:pos="2789"/>
          <w:tab w:val="left" w:pos="3565"/>
        </w:tabs>
        <w:jc w:val="both"/>
        <w:rPr>
          <w:snapToGrid w:val="0"/>
          <w:sz w:val="24"/>
          <w:szCs w:val="24"/>
        </w:rPr>
      </w:pPr>
    </w:p>
    <w:p w:rsidR="00000000" w:rsidRDefault="000B40ED">
      <w:pPr>
        <w:widowControl w:val="0"/>
        <w:tabs>
          <w:tab w:val="left" w:pos="1133"/>
          <w:tab w:val="left" w:pos="2046"/>
        </w:tabs>
        <w:ind w:left="2047" w:hanging="913"/>
        <w:jc w:val="both"/>
        <w:rPr>
          <w:snapToGrid w:val="0"/>
          <w:sz w:val="24"/>
          <w:szCs w:val="24"/>
        </w:rPr>
      </w:pPr>
      <w:r>
        <w:rPr>
          <w:snapToGrid w:val="0"/>
          <w:sz w:val="24"/>
          <w:szCs w:val="24"/>
        </w:rPr>
        <w:t>4.9</w:t>
      </w:r>
      <w:r>
        <w:rPr>
          <w:snapToGrid w:val="0"/>
          <w:sz w:val="24"/>
          <w:szCs w:val="24"/>
        </w:rPr>
        <w:tab/>
        <w:t>Meetings of Members.</w:t>
      </w:r>
    </w:p>
    <w:p w:rsidR="00000000" w:rsidRDefault="000B40ED">
      <w:pPr>
        <w:widowControl w:val="0"/>
        <w:tabs>
          <w:tab w:val="left" w:pos="1133"/>
          <w:tab w:val="left" w:pos="2046"/>
        </w:tabs>
        <w:jc w:val="both"/>
        <w:rPr>
          <w:snapToGrid w:val="0"/>
          <w:sz w:val="24"/>
          <w:szCs w:val="24"/>
        </w:rPr>
      </w:pPr>
    </w:p>
    <w:p w:rsidR="00000000" w:rsidRDefault="000B40ED">
      <w:pPr>
        <w:widowControl w:val="0"/>
        <w:tabs>
          <w:tab w:val="left" w:pos="2046"/>
          <w:tab w:val="left" w:pos="2789"/>
        </w:tabs>
        <w:spacing w:line="277" w:lineRule="atLeast"/>
        <w:ind w:firstLine="2047"/>
        <w:jc w:val="both"/>
        <w:rPr>
          <w:snapToGrid w:val="0"/>
          <w:sz w:val="24"/>
          <w:szCs w:val="24"/>
        </w:rPr>
      </w:pPr>
      <w:r>
        <w:rPr>
          <w:snapToGrid w:val="0"/>
          <w:sz w:val="24"/>
          <w:szCs w:val="24"/>
        </w:rPr>
        <w:t>A.</w:t>
      </w:r>
      <w:r>
        <w:rPr>
          <w:snapToGrid w:val="0"/>
          <w:sz w:val="24"/>
          <w:szCs w:val="24"/>
        </w:rPr>
        <w:tab/>
        <w:t xml:space="preserve">Date. Time </w:t>
      </w:r>
      <w:r>
        <w:rPr>
          <w:snapToGrid w:val="0"/>
          <w:sz w:val="24"/>
          <w:szCs w:val="24"/>
        </w:rPr>
        <w:t xml:space="preserve">and Place of Meetings of Members. Secretary. Meetings of Members may be held at such date, time and place within or without the State of __________________ as the Managers may fix from time to time, or if there are two or more Managers and they are unable </w:t>
      </w:r>
      <w:r>
        <w:rPr>
          <w:snapToGrid w:val="0"/>
          <w:sz w:val="24"/>
          <w:szCs w:val="24"/>
        </w:rPr>
        <w:t>to agree to such time and place, Members holding a Majority Interest shall determine the time and place. No annual or regular meetings of Members is required. At any Members’ meeting, the Managers shall appoint a person to preside at the meeting and a pers</w:t>
      </w:r>
      <w:r>
        <w:rPr>
          <w:snapToGrid w:val="0"/>
          <w:sz w:val="24"/>
          <w:szCs w:val="24"/>
        </w:rPr>
        <w:t>on to act as secretary of the meeting. The secretary of the meeting shall prepare minutes of the meeting which shall be placed in the minute books of the Company.</w:t>
      </w:r>
    </w:p>
    <w:p w:rsidR="00000000" w:rsidRDefault="000B40ED">
      <w:pPr>
        <w:widowControl w:val="0"/>
        <w:tabs>
          <w:tab w:val="left" w:pos="2046"/>
          <w:tab w:val="left" w:pos="2789"/>
        </w:tabs>
        <w:spacing w:line="277" w:lineRule="atLeast"/>
        <w:jc w:val="both"/>
        <w:rPr>
          <w:snapToGrid w:val="0"/>
          <w:sz w:val="24"/>
          <w:szCs w:val="24"/>
        </w:rPr>
      </w:pPr>
    </w:p>
    <w:p w:rsidR="00000000" w:rsidRDefault="000B40ED">
      <w:pPr>
        <w:widowControl w:val="0"/>
        <w:tabs>
          <w:tab w:val="left" w:pos="2046"/>
          <w:tab w:val="left" w:pos="2789"/>
        </w:tabs>
        <w:spacing w:line="277" w:lineRule="atLeast"/>
        <w:ind w:firstLine="2047"/>
        <w:jc w:val="both"/>
        <w:rPr>
          <w:snapToGrid w:val="0"/>
          <w:sz w:val="24"/>
          <w:szCs w:val="24"/>
        </w:rPr>
      </w:pPr>
      <w:r>
        <w:rPr>
          <w:snapToGrid w:val="0"/>
          <w:sz w:val="24"/>
          <w:szCs w:val="24"/>
        </w:rPr>
        <w:t>B.</w:t>
      </w:r>
      <w:r>
        <w:rPr>
          <w:snapToGrid w:val="0"/>
          <w:sz w:val="24"/>
          <w:szCs w:val="24"/>
        </w:rPr>
        <w:tab/>
        <w:t>Power to Call Meetings. Unless otherwise prescribed by the Act or by the Articles, meetin</w:t>
      </w:r>
      <w:r>
        <w:rPr>
          <w:snapToGrid w:val="0"/>
          <w:sz w:val="24"/>
          <w:szCs w:val="24"/>
        </w:rPr>
        <w:t>gs of the Members may be called by any Manager, or upon written demand of Members holding more than ten percent (10%) of the Percentage Interests for the purpose of addressing any matters on which the Members may vote.</w:t>
      </w:r>
    </w:p>
    <w:p w:rsidR="00000000" w:rsidRDefault="000B40ED">
      <w:pPr>
        <w:widowControl w:val="0"/>
        <w:tabs>
          <w:tab w:val="left" w:pos="2046"/>
          <w:tab w:val="left" w:pos="2789"/>
        </w:tabs>
        <w:spacing w:line="277" w:lineRule="atLeast"/>
        <w:jc w:val="both"/>
        <w:rPr>
          <w:snapToGrid w:val="0"/>
          <w:sz w:val="24"/>
          <w:szCs w:val="24"/>
        </w:rPr>
      </w:pPr>
    </w:p>
    <w:p w:rsidR="00000000" w:rsidRDefault="000B40ED">
      <w:pPr>
        <w:widowControl w:val="0"/>
        <w:tabs>
          <w:tab w:val="left" w:pos="2046"/>
          <w:tab w:val="left" w:pos="2789"/>
        </w:tabs>
        <w:spacing w:line="277" w:lineRule="atLeast"/>
        <w:ind w:firstLine="2047"/>
        <w:jc w:val="both"/>
        <w:rPr>
          <w:snapToGrid w:val="0"/>
          <w:sz w:val="24"/>
          <w:szCs w:val="24"/>
        </w:rPr>
      </w:pPr>
      <w:r>
        <w:rPr>
          <w:snapToGrid w:val="0"/>
          <w:sz w:val="24"/>
          <w:szCs w:val="24"/>
        </w:rPr>
        <w:t>C.</w:t>
      </w:r>
      <w:r>
        <w:rPr>
          <w:snapToGrid w:val="0"/>
          <w:sz w:val="24"/>
          <w:szCs w:val="24"/>
        </w:rPr>
        <w:tab/>
        <w:t>Notice of Meeting. Written notice</w:t>
      </w:r>
      <w:r>
        <w:rPr>
          <w:snapToGrid w:val="0"/>
          <w:sz w:val="24"/>
          <w:szCs w:val="24"/>
        </w:rPr>
        <w:t xml:space="preserve"> of a meeting of Members shall be sent or otherwise given to each Member in accordance with Section 4.9D not less than ten (10) nor more than sixty (60) days before the date of the meeting. The notice shall specify the place, date and hour of the meeting a</w:t>
      </w:r>
      <w:r>
        <w:rPr>
          <w:snapToGrid w:val="0"/>
          <w:sz w:val="24"/>
          <w:szCs w:val="24"/>
        </w:rPr>
        <w:t>nd the general nature of the business to be transacted. No other business may be transacted at this meeting. Upon written request to a Manager by any person entitled to call a meeting of Members, the Managers shall immediately cause notice to be given to t</w:t>
      </w:r>
      <w:r>
        <w:rPr>
          <w:snapToGrid w:val="0"/>
          <w:sz w:val="24"/>
          <w:szCs w:val="24"/>
        </w:rPr>
        <w:t>he Members entitled to vote that a meeting will be held at a time requested by the person calling the meeting, not less than ten (10) days nor more than sixty (60) days after the receipt of the request. If the notice is not given within twenty (20) days af</w:t>
      </w:r>
      <w:r>
        <w:rPr>
          <w:snapToGrid w:val="0"/>
          <w:sz w:val="24"/>
          <w:szCs w:val="24"/>
        </w:rPr>
        <w:t>ter the receipt of the request, the person entitled to call the meeting may give the notice.</w:t>
      </w:r>
    </w:p>
    <w:p w:rsidR="00000000" w:rsidRDefault="000B40ED">
      <w:pPr>
        <w:widowControl w:val="0"/>
        <w:tabs>
          <w:tab w:val="left" w:pos="2046"/>
          <w:tab w:val="left" w:pos="2789"/>
        </w:tabs>
        <w:spacing w:line="277" w:lineRule="atLeast"/>
        <w:jc w:val="both"/>
        <w:rPr>
          <w:snapToGrid w:val="0"/>
          <w:sz w:val="24"/>
          <w:szCs w:val="24"/>
        </w:rPr>
      </w:pPr>
    </w:p>
    <w:p w:rsidR="00000000" w:rsidRDefault="000B40ED">
      <w:pPr>
        <w:widowControl w:val="0"/>
        <w:tabs>
          <w:tab w:val="left" w:pos="2046"/>
          <w:tab w:val="left" w:pos="2789"/>
        </w:tabs>
        <w:spacing w:line="277" w:lineRule="atLeast"/>
        <w:ind w:firstLine="2047"/>
        <w:jc w:val="both"/>
        <w:rPr>
          <w:snapToGrid w:val="0"/>
          <w:sz w:val="24"/>
          <w:szCs w:val="24"/>
        </w:rPr>
      </w:pPr>
    </w:p>
    <w:p w:rsidR="00000000" w:rsidRDefault="000B40ED">
      <w:pPr>
        <w:widowControl w:val="0"/>
        <w:tabs>
          <w:tab w:val="left" w:pos="2046"/>
          <w:tab w:val="left" w:pos="2789"/>
        </w:tabs>
        <w:spacing w:line="277" w:lineRule="atLeast"/>
        <w:ind w:firstLine="2047"/>
        <w:jc w:val="both"/>
        <w:rPr>
          <w:snapToGrid w:val="0"/>
          <w:sz w:val="24"/>
          <w:szCs w:val="24"/>
        </w:rPr>
      </w:pPr>
    </w:p>
    <w:p w:rsidR="00000000" w:rsidRDefault="000B40ED">
      <w:pPr>
        <w:widowControl w:val="0"/>
        <w:tabs>
          <w:tab w:val="left" w:pos="2046"/>
          <w:tab w:val="left" w:pos="2789"/>
        </w:tabs>
        <w:spacing w:line="277" w:lineRule="atLeast"/>
        <w:ind w:firstLine="2047"/>
        <w:jc w:val="both"/>
        <w:rPr>
          <w:snapToGrid w:val="0"/>
          <w:sz w:val="24"/>
          <w:szCs w:val="24"/>
        </w:rPr>
      </w:pPr>
      <w:r>
        <w:rPr>
          <w:snapToGrid w:val="0"/>
          <w:sz w:val="24"/>
          <w:szCs w:val="24"/>
        </w:rPr>
        <w:lastRenderedPageBreak/>
        <w:t>D.</w:t>
      </w:r>
      <w:r>
        <w:rPr>
          <w:snapToGrid w:val="0"/>
          <w:sz w:val="24"/>
          <w:szCs w:val="24"/>
        </w:rPr>
        <w:tab/>
        <w:t>Manner of Giving Notice: Affidavit of Notice. Notice of any meeting of Members shall be given either personally or by first-class mail or telegraphic or othe</w:t>
      </w:r>
      <w:r>
        <w:rPr>
          <w:snapToGrid w:val="0"/>
          <w:sz w:val="24"/>
          <w:szCs w:val="24"/>
        </w:rPr>
        <w:t>r written communication, charges prepaid, addressed to the Member at the address of that Member appearing on the books of the Company or given by the Member to the Company for the purpose of notice. If no such address appears on the Company’s books or is g</w:t>
      </w:r>
      <w:r>
        <w:rPr>
          <w:snapToGrid w:val="0"/>
          <w:sz w:val="24"/>
          <w:szCs w:val="24"/>
        </w:rPr>
        <w:t>iven, notice shall be deemed to have been given if sent to that Member by first-class mail or telegraphic or other written communication to the Company’s principal executive office, or if published at least once in a newspaper of general circulation in the</w:t>
      </w:r>
      <w:r>
        <w:rPr>
          <w:snapToGrid w:val="0"/>
          <w:sz w:val="24"/>
          <w:szCs w:val="24"/>
        </w:rPr>
        <w:t xml:space="preserve"> county where that office is located. Notice shall be deemed to have been given at the time when delivered personally or deposited in the mail or sent by telegram or other means of written communication.</w:t>
      </w:r>
    </w:p>
    <w:p w:rsidR="00000000" w:rsidRDefault="000B40ED">
      <w:pPr>
        <w:widowControl w:val="0"/>
        <w:tabs>
          <w:tab w:val="left" w:pos="2046"/>
          <w:tab w:val="left" w:pos="2789"/>
        </w:tabs>
        <w:spacing w:line="277" w:lineRule="atLeast"/>
        <w:jc w:val="both"/>
        <w:rPr>
          <w:snapToGrid w:val="0"/>
          <w:sz w:val="24"/>
          <w:szCs w:val="24"/>
        </w:rPr>
      </w:pPr>
    </w:p>
    <w:p w:rsidR="00000000" w:rsidRDefault="000B40ED">
      <w:pPr>
        <w:widowControl w:val="0"/>
        <w:tabs>
          <w:tab w:val="left" w:pos="2046"/>
        </w:tabs>
        <w:spacing w:line="277" w:lineRule="atLeast"/>
        <w:ind w:firstLine="2047"/>
        <w:jc w:val="both"/>
        <w:rPr>
          <w:snapToGrid w:val="0"/>
          <w:sz w:val="24"/>
          <w:szCs w:val="24"/>
        </w:rPr>
      </w:pPr>
      <w:r>
        <w:rPr>
          <w:snapToGrid w:val="0"/>
          <w:sz w:val="24"/>
          <w:szCs w:val="24"/>
        </w:rPr>
        <w:t xml:space="preserve">If any notice addressed to a Member at the address </w:t>
      </w:r>
      <w:r>
        <w:rPr>
          <w:snapToGrid w:val="0"/>
          <w:sz w:val="24"/>
          <w:szCs w:val="24"/>
        </w:rPr>
        <w:t>of that Member appearing on the books of the Company is returned to the Company by the United States Postal Service marked to indicate that the United States Postal Service is unable to deliver the notice to the Member at that address, all future notices o</w:t>
      </w:r>
      <w:r>
        <w:rPr>
          <w:snapToGrid w:val="0"/>
          <w:sz w:val="24"/>
          <w:szCs w:val="24"/>
        </w:rPr>
        <w:t>r reports shall be deemed to have been duly given without further mailing if these shall be available to the Member on written demand of the Member at the principal executive office</w:t>
      </w:r>
      <w:r>
        <w:rPr>
          <w:i/>
          <w:iCs/>
          <w:snapToGrid w:val="0"/>
          <w:sz w:val="24"/>
          <w:szCs w:val="24"/>
        </w:rPr>
        <w:t xml:space="preserve"> </w:t>
      </w:r>
      <w:r>
        <w:rPr>
          <w:snapToGrid w:val="0"/>
          <w:sz w:val="24"/>
          <w:szCs w:val="24"/>
        </w:rPr>
        <w:t>of the Company for a period of one year from the date of the giving of the</w:t>
      </w:r>
      <w:r>
        <w:rPr>
          <w:snapToGrid w:val="0"/>
          <w:sz w:val="24"/>
          <w:szCs w:val="24"/>
        </w:rPr>
        <w:t xml:space="preserve"> notice.</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40"/>
        </w:tabs>
        <w:spacing w:line="277" w:lineRule="atLeast"/>
        <w:ind w:firstLine="2041"/>
        <w:jc w:val="both"/>
        <w:rPr>
          <w:snapToGrid w:val="0"/>
          <w:sz w:val="24"/>
          <w:szCs w:val="24"/>
        </w:rPr>
      </w:pPr>
      <w:r>
        <w:rPr>
          <w:snapToGrid w:val="0"/>
          <w:sz w:val="24"/>
          <w:szCs w:val="24"/>
        </w:rPr>
        <w:t>An affidavit of the mailing or other means of giving any notice of any meeting shall be executed by the Manager or any secretary, assistant secretary, or any transfer agent of the Company giving the notice, and shall be filed and maintained in th</w:t>
      </w:r>
      <w:r>
        <w:rPr>
          <w:snapToGrid w:val="0"/>
          <w:sz w:val="24"/>
          <w:szCs w:val="24"/>
        </w:rPr>
        <w:t>e minute book of the Company.</w:t>
      </w:r>
    </w:p>
    <w:p w:rsidR="00000000" w:rsidRDefault="000B40ED">
      <w:pPr>
        <w:widowControl w:val="0"/>
        <w:tabs>
          <w:tab w:val="left" w:pos="2040"/>
        </w:tabs>
        <w:spacing w:line="277" w:lineRule="atLeast"/>
        <w:jc w:val="both"/>
        <w:rPr>
          <w:snapToGrid w:val="0"/>
          <w:sz w:val="24"/>
          <w:szCs w:val="24"/>
        </w:rPr>
      </w:pPr>
    </w:p>
    <w:p w:rsidR="00000000" w:rsidRDefault="000B40ED">
      <w:pPr>
        <w:widowControl w:val="0"/>
        <w:tabs>
          <w:tab w:val="left" w:pos="2040"/>
          <w:tab w:val="left" w:pos="2777"/>
        </w:tabs>
        <w:spacing w:line="277" w:lineRule="atLeast"/>
        <w:ind w:firstLine="2041"/>
        <w:jc w:val="both"/>
        <w:rPr>
          <w:snapToGrid w:val="0"/>
          <w:sz w:val="24"/>
          <w:szCs w:val="24"/>
        </w:rPr>
      </w:pPr>
      <w:r>
        <w:rPr>
          <w:snapToGrid w:val="0"/>
          <w:sz w:val="24"/>
          <w:szCs w:val="24"/>
        </w:rPr>
        <w:t>E.</w:t>
      </w:r>
      <w:r>
        <w:rPr>
          <w:snapToGrid w:val="0"/>
          <w:sz w:val="24"/>
          <w:szCs w:val="24"/>
        </w:rPr>
        <w:tab/>
        <w:t>Validity of Action. Any action approved at a meeting, other than by unanimous approval of those entitled to vote, shall be valid only if the general nature of the proposal so approved was stated in the notice of meeting or</w:t>
      </w:r>
      <w:r>
        <w:rPr>
          <w:snapToGrid w:val="0"/>
          <w:sz w:val="24"/>
          <w:szCs w:val="24"/>
        </w:rPr>
        <w:t xml:space="preserve"> in any written waiver of notice.</w:t>
      </w:r>
    </w:p>
    <w:p w:rsidR="00000000" w:rsidRDefault="000B40ED">
      <w:pPr>
        <w:widowControl w:val="0"/>
        <w:tabs>
          <w:tab w:val="left" w:pos="2040"/>
          <w:tab w:val="left" w:pos="2777"/>
        </w:tabs>
        <w:spacing w:line="277" w:lineRule="atLeast"/>
        <w:jc w:val="both"/>
        <w:rPr>
          <w:snapToGrid w:val="0"/>
          <w:sz w:val="24"/>
          <w:szCs w:val="24"/>
        </w:rPr>
      </w:pPr>
    </w:p>
    <w:p w:rsidR="00000000" w:rsidRDefault="000B40ED">
      <w:pPr>
        <w:widowControl w:val="0"/>
        <w:tabs>
          <w:tab w:val="left" w:pos="2040"/>
          <w:tab w:val="left" w:pos="2777"/>
        </w:tabs>
        <w:spacing w:line="277" w:lineRule="atLeast"/>
        <w:ind w:firstLine="2041"/>
        <w:jc w:val="both"/>
        <w:rPr>
          <w:snapToGrid w:val="0"/>
          <w:sz w:val="24"/>
          <w:szCs w:val="24"/>
        </w:rPr>
      </w:pPr>
      <w:r>
        <w:rPr>
          <w:snapToGrid w:val="0"/>
          <w:sz w:val="24"/>
          <w:szCs w:val="24"/>
        </w:rPr>
        <w:t>F.</w:t>
      </w:r>
      <w:r>
        <w:rPr>
          <w:snapToGrid w:val="0"/>
          <w:sz w:val="24"/>
          <w:szCs w:val="24"/>
        </w:rPr>
        <w:tab/>
        <w:t xml:space="preserve">Quorum. The presence in person or by proxy of the holders of a Majority Interest shall constitute a quorum at a meeting of Members. The Members present at a duly called or held meeting at which a quorum is present may </w:t>
      </w:r>
      <w:r>
        <w:rPr>
          <w:snapToGrid w:val="0"/>
          <w:sz w:val="24"/>
          <w:szCs w:val="24"/>
        </w:rPr>
        <w:t>continue to do business until adjournment, notwithstanding the loss of a quorum, if any action taken after loss of a quorum (other than adjournment) is approved by at least Members holding a Majority Interest.</w:t>
      </w:r>
    </w:p>
    <w:p w:rsidR="00000000" w:rsidRDefault="000B40ED">
      <w:pPr>
        <w:widowControl w:val="0"/>
        <w:tabs>
          <w:tab w:val="left" w:pos="2040"/>
          <w:tab w:val="left" w:pos="2777"/>
        </w:tabs>
        <w:spacing w:line="277" w:lineRule="atLeast"/>
        <w:jc w:val="both"/>
        <w:rPr>
          <w:snapToGrid w:val="0"/>
          <w:sz w:val="24"/>
          <w:szCs w:val="24"/>
        </w:rPr>
      </w:pPr>
    </w:p>
    <w:p w:rsidR="00000000" w:rsidRDefault="000B40ED">
      <w:pPr>
        <w:widowControl w:val="0"/>
        <w:tabs>
          <w:tab w:val="left" w:pos="2040"/>
          <w:tab w:val="left" w:pos="2777"/>
        </w:tabs>
        <w:spacing w:line="277" w:lineRule="atLeast"/>
        <w:ind w:firstLine="2041"/>
        <w:jc w:val="both"/>
        <w:rPr>
          <w:snapToGrid w:val="0"/>
          <w:sz w:val="24"/>
          <w:szCs w:val="24"/>
        </w:rPr>
      </w:pPr>
      <w:r>
        <w:rPr>
          <w:snapToGrid w:val="0"/>
          <w:sz w:val="24"/>
          <w:szCs w:val="24"/>
        </w:rPr>
        <w:t>G.</w:t>
      </w:r>
      <w:r>
        <w:rPr>
          <w:snapToGrid w:val="0"/>
          <w:sz w:val="24"/>
          <w:szCs w:val="24"/>
        </w:rPr>
        <w:tab/>
        <w:t>Adjourned Meeting: Notice. Any Members’ me</w:t>
      </w:r>
      <w:r>
        <w:rPr>
          <w:snapToGrid w:val="0"/>
          <w:sz w:val="24"/>
          <w:szCs w:val="24"/>
        </w:rPr>
        <w:t>eting, whether or not a quorum is present, may be adjourned from time to time by the vote of the majority of the Membership Interests represented at that meeting, either in person or by proxy, but in the absence of a quorum, no other business may be transa</w:t>
      </w:r>
      <w:r>
        <w:rPr>
          <w:snapToGrid w:val="0"/>
          <w:sz w:val="24"/>
          <w:szCs w:val="24"/>
        </w:rPr>
        <w:t>cted at that meeting, except as provided in Section 4.9F. When any meeting of Members is adjourned to another time or place, notice need not be given of the adjourned meeting if the time and place are announced at a meeting at which the adjournment is take</w:t>
      </w:r>
      <w:r>
        <w:rPr>
          <w:snapToGrid w:val="0"/>
          <w:sz w:val="24"/>
          <w:szCs w:val="24"/>
        </w:rPr>
        <w:t xml:space="preserve">n, unless a new record date for the adjourned meeting is subsequently fixed, or unless the adjournment is for more than forty-five (45) days from the date set for the original meeting, in which </w:t>
      </w:r>
      <w:r>
        <w:rPr>
          <w:snapToGrid w:val="0"/>
          <w:sz w:val="24"/>
          <w:szCs w:val="24"/>
        </w:rPr>
        <w:lastRenderedPageBreak/>
        <w:t>case the Managers shall set a new record date. At any adjourne</w:t>
      </w:r>
      <w:r>
        <w:rPr>
          <w:snapToGrid w:val="0"/>
          <w:sz w:val="24"/>
          <w:szCs w:val="24"/>
        </w:rPr>
        <w:t>d meeting the Company may transact any business which might have been transacted at the original meeting.</w:t>
      </w:r>
    </w:p>
    <w:p w:rsidR="00000000" w:rsidRDefault="000B40ED">
      <w:pPr>
        <w:widowControl w:val="0"/>
        <w:tabs>
          <w:tab w:val="left" w:pos="2040"/>
          <w:tab w:val="left" w:pos="2777"/>
        </w:tabs>
        <w:spacing w:line="277" w:lineRule="atLeast"/>
        <w:jc w:val="both"/>
        <w:rPr>
          <w:snapToGrid w:val="0"/>
          <w:sz w:val="24"/>
          <w:szCs w:val="24"/>
        </w:rPr>
      </w:pPr>
    </w:p>
    <w:p w:rsidR="00000000" w:rsidRDefault="000B40ED">
      <w:pPr>
        <w:widowControl w:val="0"/>
        <w:tabs>
          <w:tab w:val="left" w:pos="2040"/>
          <w:tab w:val="left" w:pos="2777"/>
        </w:tabs>
        <w:spacing w:line="277" w:lineRule="atLeast"/>
        <w:ind w:firstLine="2041"/>
        <w:jc w:val="both"/>
        <w:rPr>
          <w:snapToGrid w:val="0"/>
          <w:sz w:val="24"/>
          <w:szCs w:val="24"/>
        </w:rPr>
      </w:pPr>
      <w:r>
        <w:rPr>
          <w:snapToGrid w:val="0"/>
          <w:sz w:val="24"/>
          <w:szCs w:val="24"/>
        </w:rPr>
        <w:t>H.</w:t>
      </w:r>
      <w:r>
        <w:rPr>
          <w:snapToGrid w:val="0"/>
          <w:sz w:val="24"/>
          <w:szCs w:val="24"/>
        </w:rPr>
        <w:tab/>
        <w:t xml:space="preserve">Waiver of Notice or Consent. The actions taken at any meeting of Members however called and noticed, and wherever held, have the same validity as </w:t>
      </w:r>
      <w:r>
        <w:rPr>
          <w:snapToGrid w:val="0"/>
          <w:sz w:val="24"/>
          <w:szCs w:val="24"/>
        </w:rPr>
        <w:t>if taken at a meeting duly held after regular call and notice, if a quorum is present either in person or by proxy, and if, either before or after the meeting, each of the Members entitled to vote, who was not present in person or by proxy, signs a written</w:t>
      </w:r>
      <w:r>
        <w:rPr>
          <w:snapToGrid w:val="0"/>
          <w:sz w:val="24"/>
          <w:szCs w:val="24"/>
        </w:rPr>
        <w:t xml:space="preserve"> waiver of notice or consents to the holding of the meeting or approves the minutes of the meeting. All such waivers, consents or approvals shall be filed with the Company records or made a part of the minutes of the meeting.</w:t>
      </w:r>
    </w:p>
    <w:p w:rsidR="00000000" w:rsidRDefault="000B40ED">
      <w:pPr>
        <w:widowControl w:val="0"/>
        <w:tabs>
          <w:tab w:val="left" w:pos="2040"/>
          <w:tab w:val="left" w:pos="2777"/>
        </w:tabs>
        <w:spacing w:line="277" w:lineRule="atLeast"/>
        <w:jc w:val="both"/>
        <w:rPr>
          <w:snapToGrid w:val="0"/>
          <w:sz w:val="24"/>
          <w:szCs w:val="24"/>
        </w:rPr>
      </w:pPr>
    </w:p>
    <w:p w:rsidR="00000000" w:rsidRDefault="000B40ED">
      <w:pPr>
        <w:widowControl w:val="0"/>
        <w:tabs>
          <w:tab w:val="left" w:pos="204"/>
        </w:tabs>
        <w:spacing w:line="277" w:lineRule="atLeast"/>
        <w:jc w:val="both"/>
        <w:rPr>
          <w:snapToGrid w:val="0"/>
          <w:sz w:val="24"/>
          <w:szCs w:val="24"/>
        </w:rPr>
      </w:pPr>
      <w:r>
        <w:rPr>
          <w:snapToGrid w:val="0"/>
          <w:sz w:val="24"/>
          <w:szCs w:val="24"/>
        </w:rPr>
        <w:tab/>
      </w:r>
      <w:r>
        <w:rPr>
          <w:snapToGrid w:val="0"/>
          <w:sz w:val="24"/>
          <w:szCs w:val="24"/>
        </w:rPr>
        <w:tab/>
      </w:r>
      <w:r>
        <w:rPr>
          <w:snapToGrid w:val="0"/>
          <w:sz w:val="24"/>
          <w:szCs w:val="24"/>
        </w:rPr>
        <w:tab/>
      </w:r>
      <w:r>
        <w:rPr>
          <w:snapToGrid w:val="0"/>
          <w:sz w:val="24"/>
          <w:szCs w:val="24"/>
        </w:rPr>
        <w:tab/>
        <w:t>Attendance of a person at</w:t>
      </w:r>
      <w:r>
        <w:rPr>
          <w:snapToGrid w:val="0"/>
          <w:sz w:val="24"/>
          <w:szCs w:val="24"/>
        </w:rPr>
        <w:t xml:space="preserve"> a meeting shall constitute a waiver of notice of that meeting, except when the person objects, at the beginning of the meeting, to the transaction of any business because the meeting is not lawfully called or convened, and except that attendance at a meet</w:t>
      </w:r>
      <w:r>
        <w:rPr>
          <w:snapToGrid w:val="0"/>
          <w:sz w:val="24"/>
          <w:szCs w:val="24"/>
        </w:rPr>
        <w:t>ing is not a waiver of any right to object to the consideration of matters not included in the notice of the meeting if that objection is expressly made at the meeting. Neither the business to be transacted nor the purpose of any meeting of Members need be</w:t>
      </w:r>
      <w:r>
        <w:rPr>
          <w:snapToGrid w:val="0"/>
          <w:sz w:val="24"/>
          <w:szCs w:val="24"/>
        </w:rPr>
        <w:t xml:space="preserve"> specified in any written waiver of notice except as provided in Section 4.9E.</w:t>
      </w:r>
    </w:p>
    <w:p w:rsidR="00000000" w:rsidRDefault="000B40ED">
      <w:pPr>
        <w:widowControl w:val="0"/>
        <w:tabs>
          <w:tab w:val="left" w:pos="2040"/>
        </w:tabs>
        <w:spacing w:line="277" w:lineRule="atLeast"/>
        <w:ind w:firstLine="2041"/>
        <w:jc w:val="both"/>
        <w:rPr>
          <w:snapToGrid w:val="0"/>
          <w:sz w:val="24"/>
          <w:szCs w:val="24"/>
        </w:rPr>
      </w:pPr>
    </w:p>
    <w:p w:rsidR="00000000" w:rsidRDefault="000B40ED">
      <w:pPr>
        <w:widowControl w:val="0"/>
        <w:tabs>
          <w:tab w:val="left" w:pos="2040"/>
          <w:tab w:val="left" w:pos="2766"/>
        </w:tabs>
        <w:spacing w:line="277" w:lineRule="atLeast"/>
        <w:jc w:val="both"/>
        <w:rPr>
          <w:snapToGrid w:val="0"/>
          <w:sz w:val="24"/>
          <w:szCs w:val="24"/>
        </w:rPr>
      </w:pPr>
      <w:r>
        <w:rPr>
          <w:snapToGrid w:val="0"/>
          <w:sz w:val="24"/>
          <w:szCs w:val="24"/>
        </w:rPr>
        <w:tab/>
        <w:t>I.</w:t>
      </w:r>
      <w:r>
        <w:rPr>
          <w:snapToGrid w:val="0"/>
          <w:sz w:val="24"/>
          <w:szCs w:val="24"/>
        </w:rPr>
        <w:tab/>
        <w:t xml:space="preserve">Action by Written Consent without a Meeting. Any action that may be taken at a meeting of Members may be taken without a meeting, if a consent in writing setting forth the </w:t>
      </w:r>
      <w:r>
        <w:rPr>
          <w:snapToGrid w:val="0"/>
          <w:sz w:val="24"/>
          <w:szCs w:val="24"/>
        </w:rPr>
        <w:t>action so taken, is signed and delivered to the Company within sixty (60) days of the record date for that action by Members having not less than the minimum number of votes that would be necessary to authorize or take that action at a meeting at which all</w:t>
      </w:r>
      <w:r>
        <w:rPr>
          <w:snapToGrid w:val="0"/>
          <w:sz w:val="24"/>
          <w:szCs w:val="24"/>
        </w:rPr>
        <w:t xml:space="preserve"> Members entitled to</w:t>
      </w:r>
      <w:r>
        <w:rPr>
          <w:b/>
          <w:bCs/>
          <w:snapToGrid w:val="0"/>
          <w:sz w:val="24"/>
          <w:szCs w:val="24"/>
        </w:rPr>
        <w:t xml:space="preserve"> </w:t>
      </w:r>
      <w:r>
        <w:rPr>
          <w:snapToGrid w:val="0"/>
          <w:sz w:val="24"/>
          <w:szCs w:val="24"/>
        </w:rPr>
        <w:t>vote on that action at a meeting were present and voted. All such consents shall be tiled with the Managers or the secretary, if any, of the Company and shall be maintained in the Company records. Any Member giving a written consent, o</w:t>
      </w:r>
      <w:r>
        <w:rPr>
          <w:snapToGrid w:val="0"/>
          <w:sz w:val="24"/>
          <w:szCs w:val="24"/>
        </w:rPr>
        <w:t>r the Member’s proxy holders, may revoke the consent by a writing received by the Managers or secretary, if any, of the Company before written consents of the number of votes required to authorize the proposed action have been filed.</w:t>
      </w:r>
    </w:p>
    <w:p w:rsidR="00000000" w:rsidRDefault="000B40ED">
      <w:pPr>
        <w:widowControl w:val="0"/>
        <w:tabs>
          <w:tab w:val="left" w:pos="2040"/>
          <w:tab w:val="left" w:pos="2766"/>
        </w:tabs>
        <w:spacing w:line="277" w:lineRule="atLeast"/>
        <w:jc w:val="both"/>
        <w:rPr>
          <w:snapToGrid w:val="0"/>
          <w:sz w:val="24"/>
          <w:szCs w:val="24"/>
        </w:rPr>
      </w:pPr>
    </w:p>
    <w:p w:rsidR="00000000" w:rsidRDefault="000B40ED">
      <w:pPr>
        <w:widowControl w:val="0"/>
        <w:tabs>
          <w:tab w:val="left" w:pos="2040"/>
        </w:tabs>
        <w:spacing w:line="277" w:lineRule="atLeast"/>
        <w:ind w:firstLine="2041"/>
        <w:jc w:val="both"/>
        <w:rPr>
          <w:snapToGrid w:val="0"/>
          <w:sz w:val="24"/>
          <w:szCs w:val="24"/>
        </w:rPr>
      </w:pPr>
      <w:r>
        <w:rPr>
          <w:snapToGrid w:val="0"/>
          <w:sz w:val="24"/>
          <w:szCs w:val="24"/>
        </w:rPr>
        <w:t>Unless the consents o</w:t>
      </w:r>
      <w:r>
        <w:rPr>
          <w:snapToGrid w:val="0"/>
          <w:sz w:val="24"/>
          <w:szCs w:val="24"/>
        </w:rPr>
        <w:t>f all Members entitled to vote have been solicited in writing, (</w:t>
      </w:r>
      <w:proofErr w:type="spellStart"/>
      <w:r>
        <w:rPr>
          <w:snapToGrid w:val="0"/>
          <w:sz w:val="24"/>
          <w:szCs w:val="24"/>
        </w:rPr>
        <w:t>i</w:t>
      </w:r>
      <w:proofErr w:type="spellEnd"/>
      <w:r>
        <w:rPr>
          <w:snapToGrid w:val="0"/>
          <w:sz w:val="24"/>
          <w:szCs w:val="24"/>
        </w:rPr>
        <w:t>) notice of any Member approval of an amendment to the Articles or this Agreement, a dissolution of the Company, or a merger of the Company, without a meeting by less than unanimous written c</w:t>
      </w:r>
      <w:r>
        <w:rPr>
          <w:snapToGrid w:val="0"/>
          <w:sz w:val="24"/>
          <w:szCs w:val="24"/>
        </w:rPr>
        <w:t>onsent, shall be given at least ten (10) days before the consummation of the action authorized by such approval, and (ii)</w:t>
      </w:r>
      <w:r>
        <w:rPr>
          <w:i/>
          <w:iCs/>
          <w:snapToGrid w:val="0"/>
          <w:sz w:val="24"/>
          <w:szCs w:val="24"/>
        </w:rPr>
        <w:t xml:space="preserve"> </w:t>
      </w:r>
      <w:r>
        <w:rPr>
          <w:snapToGrid w:val="0"/>
          <w:sz w:val="24"/>
          <w:szCs w:val="24"/>
        </w:rPr>
        <w:t>prompt notice shall be given of the taking of any other action approved by Members without a meeting by less than unanimous written co</w:t>
      </w:r>
      <w:r>
        <w:rPr>
          <w:snapToGrid w:val="0"/>
          <w:sz w:val="24"/>
          <w:szCs w:val="24"/>
        </w:rPr>
        <w:t>nsent, to those Members entitled to vote who have not consented in writing.</w:t>
      </w:r>
    </w:p>
    <w:p w:rsidR="00000000" w:rsidRDefault="000B40ED">
      <w:pPr>
        <w:widowControl w:val="0"/>
        <w:tabs>
          <w:tab w:val="left" w:pos="2040"/>
        </w:tabs>
        <w:spacing w:line="277" w:lineRule="atLeast"/>
        <w:jc w:val="both"/>
        <w:rPr>
          <w:snapToGrid w:val="0"/>
          <w:sz w:val="24"/>
          <w:szCs w:val="24"/>
        </w:rPr>
      </w:pPr>
    </w:p>
    <w:p w:rsidR="00000000" w:rsidRDefault="000B40ED">
      <w:pPr>
        <w:widowControl w:val="0"/>
        <w:tabs>
          <w:tab w:val="left" w:pos="2040"/>
          <w:tab w:val="left" w:pos="2766"/>
        </w:tabs>
        <w:spacing w:line="277" w:lineRule="atLeast"/>
        <w:ind w:firstLine="2041"/>
        <w:jc w:val="both"/>
        <w:rPr>
          <w:snapToGrid w:val="0"/>
          <w:sz w:val="24"/>
          <w:szCs w:val="24"/>
        </w:rPr>
      </w:pPr>
    </w:p>
    <w:p w:rsidR="00000000" w:rsidRDefault="000B40ED">
      <w:pPr>
        <w:widowControl w:val="0"/>
        <w:tabs>
          <w:tab w:val="left" w:pos="2040"/>
          <w:tab w:val="left" w:pos="2766"/>
        </w:tabs>
        <w:spacing w:line="277" w:lineRule="atLeast"/>
        <w:ind w:firstLine="2041"/>
        <w:jc w:val="both"/>
        <w:rPr>
          <w:snapToGrid w:val="0"/>
          <w:sz w:val="24"/>
          <w:szCs w:val="24"/>
        </w:rPr>
      </w:pPr>
    </w:p>
    <w:p w:rsidR="00000000" w:rsidRDefault="000B40ED">
      <w:pPr>
        <w:widowControl w:val="0"/>
        <w:tabs>
          <w:tab w:val="left" w:pos="2040"/>
          <w:tab w:val="left" w:pos="2766"/>
        </w:tabs>
        <w:spacing w:line="277" w:lineRule="atLeast"/>
        <w:ind w:firstLine="2041"/>
        <w:jc w:val="both"/>
        <w:rPr>
          <w:snapToGrid w:val="0"/>
          <w:sz w:val="24"/>
          <w:szCs w:val="24"/>
        </w:rPr>
      </w:pPr>
    </w:p>
    <w:p w:rsidR="00000000" w:rsidRDefault="000B40ED">
      <w:pPr>
        <w:widowControl w:val="0"/>
        <w:tabs>
          <w:tab w:val="left" w:pos="2040"/>
          <w:tab w:val="left" w:pos="2766"/>
        </w:tabs>
        <w:spacing w:line="277" w:lineRule="atLeast"/>
        <w:ind w:firstLine="2041"/>
        <w:jc w:val="both"/>
        <w:rPr>
          <w:snapToGrid w:val="0"/>
          <w:sz w:val="24"/>
          <w:szCs w:val="24"/>
        </w:rPr>
      </w:pPr>
    </w:p>
    <w:p w:rsidR="00000000" w:rsidRDefault="000B40ED">
      <w:pPr>
        <w:widowControl w:val="0"/>
        <w:tabs>
          <w:tab w:val="left" w:pos="2040"/>
          <w:tab w:val="left" w:pos="2766"/>
        </w:tabs>
        <w:spacing w:line="277" w:lineRule="atLeast"/>
        <w:ind w:firstLine="2041"/>
        <w:jc w:val="both"/>
        <w:rPr>
          <w:snapToGrid w:val="0"/>
          <w:sz w:val="24"/>
          <w:szCs w:val="24"/>
        </w:rPr>
      </w:pPr>
      <w:r>
        <w:rPr>
          <w:snapToGrid w:val="0"/>
          <w:sz w:val="24"/>
          <w:szCs w:val="24"/>
        </w:rPr>
        <w:lastRenderedPageBreak/>
        <w:t>J.</w:t>
      </w:r>
      <w:r>
        <w:rPr>
          <w:snapToGrid w:val="0"/>
          <w:sz w:val="24"/>
          <w:szCs w:val="24"/>
        </w:rPr>
        <w:tab/>
        <w:t>Telephonic Participation by Member at Meetings. Members may participate in any Members’ meeting through the use of any means of conference telephones or similar communicati</w:t>
      </w:r>
      <w:r>
        <w:rPr>
          <w:snapToGrid w:val="0"/>
          <w:sz w:val="24"/>
          <w:szCs w:val="24"/>
        </w:rPr>
        <w:t>ons equipment as long as all Members participating can hear one another. A Member so participating is deemed to be present in person at the meeting.</w:t>
      </w:r>
    </w:p>
    <w:p w:rsidR="00000000" w:rsidRDefault="000B40ED">
      <w:pPr>
        <w:widowControl w:val="0"/>
        <w:tabs>
          <w:tab w:val="left" w:pos="2040"/>
          <w:tab w:val="left" w:pos="2766"/>
        </w:tabs>
        <w:spacing w:line="277" w:lineRule="atLeast"/>
        <w:jc w:val="both"/>
        <w:rPr>
          <w:snapToGrid w:val="0"/>
          <w:sz w:val="24"/>
          <w:szCs w:val="24"/>
        </w:rPr>
      </w:pPr>
    </w:p>
    <w:p w:rsidR="00000000" w:rsidRDefault="000B40ED">
      <w:pPr>
        <w:widowControl w:val="0"/>
        <w:tabs>
          <w:tab w:val="left" w:pos="2040"/>
          <w:tab w:val="left" w:pos="2766"/>
        </w:tabs>
        <w:spacing w:line="277" w:lineRule="atLeast"/>
        <w:ind w:firstLine="2041"/>
        <w:jc w:val="both"/>
        <w:rPr>
          <w:snapToGrid w:val="0"/>
          <w:sz w:val="24"/>
          <w:szCs w:val="24"/>
        </w:rPr>
      </w:pPr>
      <w:r>
        <w:rPr>
          <w:snapToGrid w:val="0"/>
          <w:sz w:val="24"/>
          <w:szCs w:val="24"/>
        </w:rPr>
        <w:t>K.</w:t>
      </w:r>
      <w:r>
        <w:rPr>
          <w:snapToGrid w:val="0"/>
          <w:sz w:val="24"/>
          <w:szCs w:val="24"/>
        </w:rPr>
        <w:tab/>
        <w:t>Record Date. In order that the Company may determine the Members of record entitled to notices of any m</w:t>
      </w:r>
      <w:r>
        <w:rPr>
          <w:snapToGrid w:val="0"/>
          <w:sz w:val="24"/>
          <w:szCs w:val="24"/>
        </w:rPr>
        <w:t>eeting or to vote, or entitled to receive any distribution or to exercise any rights in respect of any distribution or to exercise any rights in respect of any other lawful action, a Manager, or Members representing more than ten percent (10%) of the Perce</w:t>
      </w:r>
      <w:r>
        <w:rPr>
          <w:snapToGrid w:val="0"/>
          <w:sz w:val="24"/>
          <w:szCs w:val="24"/>
        </w:rPr>
        <w:t>ntage Interests may fix, in advance, a record date, that is not more than sixty (60) days nor less than ten (10) days prior to the date of the meeting and not more than sixty (60) days prior to any other action. If no record date is fixed:</w:t>
      </w:r>
    </w:p>
    <w:p w:rsidR="00000000" w:rsidRDefault="000B40ED">
      <w:pPr>
        <w:widowControl w:val="0"/>
        <w:tabs>
          <w:tab w:val="left" w:pos="2040"/>
          <w:tab w:val="left" w:pos="2766"/>
        </w:tabs>
        <w:spacing w:line="277" w:lineRule="atLeast"/>
        <w:jc w:val="both"/>
        <w:rPr>
          <w:snapToGrid w:val="0"/>
          <w:sz w:val="24"/>
          <w:szCs w:val="24"/>
        </w:rPr>
      </w:pPr>
    </w:p>
    <w:p w:rsidR="00000000" w:rsidRDefault="000B40ED">
      <w:pPr>
        <w:widowControl w:val="0"/>
        <w:tabs>
          <w:tab w:val="left" w:pos="2766"/>
          <w:tab w:val="left" w:pos="3469"/>
        </w:tabs>
        <w:spacing w:line="277" w:lineRule="atLeast"/>
        <w:ind w:firstLine="2767"/>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ab/>
        <w:t xml:space="preserve">The record </w:t>
      </w:r>
      <w:r>
        <w:rPr>
          <w:snapToGrid w:val="0"/>
          <w:sz w:val="24"/>
          <w:szCs w:val="24"/>
        </w:rPr>
        <w:t>date for determining Members entitled to notice of or to vote at a meeting of Members shall be at the close of business on the business day next preceding the day on which notice is given or, if notice is waived, at the close of business on the business da</w:t>
      </w:r>
      <w:r>
        <w:rPr>
          <w:snapToGrid w:val="0"/>
          <w:sz w:val="24"/>
          <w:szCs w:val="24"/>
        </w:rPr>
        <w:t>y next preceding the day on which the meeting is held.</w:t>
      </w:r>
    </w:p>
    <w:p w:rsidR="00000000" w:rsidRDefault="000B40ED">
      <w:pPr>
        <w:widowControl w:val="0"/>
        <w:tabs>
          <w:tab w:val="left" w:pos="2766"/>
          <w:tab w:val="left" w:pos="3469"/>
        </w:tabs>
        <w:spacing w:line="277" w:lineRule="atLeast"/>
        <w:jc w:val="both"/>
        <w:rPr>
          <w:snapToGrid w:val="0"/>
          <w:sz w:val="24"/>
          <w:szCs w:val="24"/>
        </w:rPr>
      </w:pPr>
    </w:p>
    <w:p w:rsidR="00000000" w:rsidRDefault="000B40ED">
      <w:pPr>
        <w:widowControl w:val="0"/>
        <w:tabs>
          <w:tab w:val="left" w:pos="2766"/>
          <w:tab w:val="left" w:pos="3469"/>
        </w:tabs>
        <w:spacing w:line="277" w:lineRule="atLeast"/>
        <w:ind w:firstLine="2767"/>
        <w:jc w:val="both"/>
        <w:rPr>
          <w:snapToGrid w:val="0"/>
          <w:sz w:val="24"/>
          <w:szCs w:val="24"/>
        </w:rPr>
      </w:pPr>
      <w:r>
        <w:rPr>
          <w:snapToGrid w:val="0"/>
          <w:sz w:val="24"/>
          <w:szCs w:val="24"/>
        </w:rPr>
        <w:t>(ii)</w:t>
      </w:r>
      <w:r>
        <w:rPr>
          <w:snapToGrid w:val="0"/>
          <w:sz w:val="24"/>
          <w:szCs w:val="24"/>
        </w:rPr>
        <w:tab/>
        <w:t>The record date for determining Members entitled to give consent to Company action in writing without a meeting shall be the day on which the first written consent is given.</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772"/>
        </w:tabs>
        <w:spacing w:line="277" w:lineRule="atLeast"/>
        <w:ind w:firstLine="2772"/>
        <w:jc w:val="both"/>
        <w:rPr>
          <w:snapToGrid w:val="0"/>
          <w:sz w:val="24"/>
          <w:szCs w:val="24"/>
        </w:rPr>
      </w:pPr>
      <w:r>
        <w:rPr>
          <w:snapToGrid w:val="0"/>
          <w:sz w:val="24"/>
          <w:szCs w:val="24"/>
        </w:rPr>
        <w:t>(iii) The record dat</w:t>
      </w:r>
      <w:r>
        <w:rPr>
          <w:snapToGrid w:val="0"/>
          <w:sz w:val="24"/>
          <w:szCs w:val="24"/>
        </w:rPr>
        <w:t>e for determining Members for any other purpose shall be at the close of business on the day on which the Managers adopt the resolution relating thereto, or the 60th day prior to the date of the other action, whichever is later.</w:t>
      </w:r>
    </w:p>
    <w:p w:rsidR="00000000" w:rsidRDefault="000B40ED">
      <w:pPr>
        <w:widowControl w:val="0"/>
        <w:tabs>
          <w:tab w:val="left" w:pos="2772"/>
        </w:tabs>
        <w:spacing w:line="277" w:lineRule="atLeast"/>
        <w:jc w:val="both"/>
        <w:rPr>
          <w:snapToGrid w:val="0"/>
          <w:sz w:val="24"/>
          <w:szCs w:val="24"/>
        </w:rPr>
      </w:pPr>
    </w:p>
    <w:p w:rsidR="00000000" w:rsidRDefault="000B40ED">
      <w:pPr>
        <w:widowControl w:val="0"/>
        <w:tabs>
          <w:tab w:val="left" w:pos="2772"/>
        </w:tabs>
        <w:spacing w:line="277" w:lineRule="atLeast"/>
        <w:ind w:firstLine="2772"/>
        <w:jc w:val="both"/>
        <w:rPr>
          <w:snapToGrid w:val="0"/>
          <w:sz w:val="24"/>
          <w:szCs w:val="24"/>
        </w:rPr>
      </w:pPr>
      <w:r>
        <w:rPr>
          <w:snapToGrid w:val="0"/>
          <w:sz w:val="24"/>
          <w:szCs w:val="24"/>
        </w:rPr>
        <w:t xml:space="preserve">(iv) The determination of </w:t>
      </w:r>
      <w:r>
        <w:rPr>
          <w:snapToGrid w:val="0"/>
          <w:sz w:val="24"/>
          <w:szCs w:val="24"/>
        </w:rPr>
        <w:t xml:space="preserve">Members of record entitled to notice of or to vote at a meeting of Members shall apply to any adjournment of the meeting unless a Manager or the Members who called the meeting fix a new record date for the adjourned meeting, but the Manager or the Members </w:t>
      </w:r>
      <w:r>
        <w:rPr>
          <w:snapToGrid w:val="0"/>
          <w:sz w:val="24"/>
          <w:szCs w:val="24"/>
        </w:rPr>
        <w:t>who called the meeting shall fix a new record date if the meeting is adjourned for more than 45</w:t>
      </w:r>
      <w:r>
        <w:rPr>
          <w:i/>
          <w:iCs/>
          <w:snapToGrid w:val="0"/>
          <w:sz w:val="24"/>
          <w:szCs w:val="24"/>
        </w:rPr>
        <w:t xml:space="preserve"> </w:t>
      </w:r>
      <w:r>
        <w:rPr>
          <w:snapToGrid w:val="0"/>
          <w:sz w:val="24"/>
          <w:szCs w:val="24"/>
        </w:rPr>
        <w:t>days from the date set for the original meeting.]</w:t>
      </w:r>
    </w:p>
    <w:p w:rsidR="00000000" w:rsidRDefault="000B40ED">
      <w:pPr>
        <w:widowControl w:val="0"/>
        <w:tabs>
          <w:tab w:val="left" w:pos="2772"/>
        </w:tabs>
        <w:spacing w:line="277" w:lineRule="atLeast"/>
        <w:jc w:val="both"/>
        <w:rPr>
          <w:snapToGrid w:val="0"/>
          <w:sz w:val="24"/>
          <w:szCs w:val="24"/>
        </w:rPr>
      </w:pPr>
    </w:p>
    <w:p w:rsidR="00000000" w:rsidRDefault="000B40ED">
      <w:pPr>
        <w:widowControl w:val="0"/>
        <w:tabs>
          <w:tab w:val="left" w:pos="2023"/>
          <w:tab w:val="left" w:pos="2772"/>
        </w:tabs>
        <w:spacing w:line="277" w:lineRule="atLeast"/>
        <w:ind w:firstLine="2024"/>
        <w:jc w:val="both"/>
        <w:rPr>
          <w:i/>
          <w:iCs/>
          <w:snapToGrid w:val="0"/>
          <w:sz w:val="24"/>
          <w:szCs w:val="24"/>
        </w:rPr>
      </w:pPr>
      <w:r>
        <w:rPr>
          <w:snapToGrid w:val="0"/>
          <w:sz w:val="24"/>
          <w:szCs w:val="24"/>
        </w:rPr>
        <w:t>L.</w:t>
      </w:r>
      <w:r>
        <w:rPr>
          <w:snapToGrid w:val="0"/>
          <w:sz w:val="24"/>
          <w:szCs w:val="24"/>
        </w:rPr>
        <w:tab/>
        <w:t>Proxies. Every Member entitled to vote for Managers or on any other matter shall have the right to do so e</w:t>
      </w:r>
      <w:r>
        <w:rPr>
          <w:snapToGrid w:val="0"/>
          <w:sz w:val="24"/>
          <w:szCs w:val="24"/>
        </w:rPr>
        <w:t>ither in person or by one or more agents authorized by a written proxy signed by the person and filed with the Managers or secretary, if any, of the Company. A proxy shall be deemed signed if the Member’s name is placed on the proxy (whether by manual sign</w:t>
      </w:r>
      <w:r>
        <w:rPr>
          <w:snapToGrid w:val="0"/>
          <w:sz w:val="24"/>
          <w:szCs w:val="24"/>
        </w:rPr>
        <w:t>ature, typewriting, telegraphic transmission, electronic transmission or otherwise) by the Member or the Member’s attorney in fact. A proxy may be transmitted by an oral telephonic transmission if it is submitted with information from which it may be deter</w:t>
      </w:r>
      <w:r>
        <w:rPr>
          <w:snapToGrid w:val="0"/>
          <w:sz w:val="24"/>
          <w:szCs w:val="24"/>
        </w:rPr>
        <w:t xml:space="preserve">mined that the proxy was authorized by the Member or the Member’s attorney in fact. A validly executed proxy </w:t>
      </w:r>
      <w:r>
        <w:rPr>
          <w:snapToGrid w:val="0"/>
          <w:sz w:val="24"/>
          <w:szCs w:val="24"/>
        </w:rPr>
        <w:lastRenderedPageBreak/>
        <w:t>which does not state that it is irrevocable shall continue in full force and effect unless (</w:t>
      </w:r>
      <w:proofErr w:type="spellStart"/>
      <w:r>
        <w:rPr>
          <w:snapToGrid w:val="0"/>
          <w:sz w:val="24"/>
          <w:szCs w:val="24"/>
        </w:rPr>
        <w:t>i</w:t>
      </w:r>
      <w:proofErr w:type="spellEnd"/>
      <w:r>
        <w:rPr>
          <w:snapToGrid w:val="0"/>
          <w:sz w:val="24"/>
          <w:szCs w:val="24"/>
        </w:rPr>
        <w:t xml:space="preserve">) revoked by the person executing it, before the vote </w:t>
      </w:r>
      <w:r>
        <w:rPr>
          <w:snapToGrid w:val="0"/>
          <w:sz w:val="24"/>
          <w:szCs w:val="24"/>
        </w:rPr>
        <w:t>pursuant to that proxy, by a writing delivered to the Company stating that the proxy is revoked, or by a subsequent proxy executed by, or attendance at the meeting and voting in person by, the person executing the proxy; or (ii) written notice of the death</w:t>
      </w:r>
      <w:r>
        <w:rPr>
          <w:snapToGrid w:val="0"/>
          <w:sz w:val="24"/>
          <w:szCs w:val="24"/>
        </w:rPr>
        <w:t xml:space="preserve"> or incapacity of the maker of that proxy is received by the Company before the vote pursuant to that proxy is counted; provided, however, that no proxy shall be valid after the expiration of eleven (11) months from the date of the proxy, unless otherwise </w:t>
      </w:r>
      <w:r>
        <w:rPr>
          <w:snapToGrid w:val="0"/>
          <w:sz w:val="24"/>
          <w:szCs w:val="24"/>
        </w:rPr>
        <w:t>provided in the proxy. The revocability of a proxy that states on its face that it is irrevocable shall be governed by the provisions of Corporations Code.</w:t>
      </w:r>
    </w:p>
    <w:p w:rsidR="00000000" w:rsidRDefault="000B40ED">
      <w:pPr>
        <w:widowControl w:val="0"/>
        <w:tabs>
          <w:tab w:val="left" w:pos="2023"/>
          <w:tab w:val="left" w:pos="2772"/>
        </w:tabs>
        <w:spacing w:line="277" w:lineRule="atLeast"/>
        <w:jc w:val="both"/>
        <w:rPr>
          <w:i/>
          <w:iCs/>
          <w:snapToGrid w:val="0"/>
          <w:sz w:val="24"/>
          <w:szCs w:val="24"/>
        </w:rPr>
      </w:pPr>
    </w:p>
    <w:p w:rsidR="00000000" w:rsidRDefault="000B40ED">
      <w:pPr>
        <w:widowControl w:val="0"/>
        <w:tabs>
          <w:tab w:val="left" w:pos="1088"/>
          <w:tab w:val="left" w:pos="2023"/>
        </w:tabs>
        <w:ind w:left="2024" w:hanging="936"/>
        <w:jc w:val="both"/>
        <w:rPr>
          <w:snapToGrid w:val="0"/>
          <w:sz w:val="24"/>
          <w:szCs w:val="24"/>
        </w:rPr>
      </w:pPr>
      <w:r>
        <w:rPr>
          <w:snapToGrid w:val="0"/>
          <w:sz w:val="24"/>
          <w:szCs w:val="24"/>
        </w:rPr>
        <w:t>4.10</w:t>
      </w:r>
      <w:r>
        <w:rPr>
          <w:snapToGrid w:val="0"/>
          <w:sz w:val="24"/>
          <w:szCs w:val="24"/>
        </w:rPr>
        <w:tab/>
        <w:t>Certificate of Membership Interest.</w:t>
      </w:r>
    </w:p>
    <w:p w:rsidR="00000000" w:rsidRDefault="000B40ED">
      <w:pPr>
        <w:widowControl w:val="0"/>
        <w:tabs>
          <w:tab w:val="left" w:pos="1088"/>
          <w:tab w:val="left" w:pos="2023"/>
        </w:tabs>
        <w:jc w:val="both"/>
        <w:rPr>
          <w:snapToGrid w:val="0"/>
          <w:sz w:val="24"/>
          <w:szCs w:val="24"/>
        </w:rPr>
      </w:pPr>
    </w:p>
    <w:p w:rsidR="00000000" w:rsidRDefault="000B40ED">
      <w:pPr>
        <w:widowControl w:val="0"/>
        <w:tabs>
          <w:tab w:val="left" w:pos="2023"/>
          <w:tab w:val="left" w:pos="2772"/>
        </w:tabs>
        <w:spacing w:line="277" w:lineRule="atLeast"/>
        <w:ind w:firstLine="2024"/>
        <w:jc w:val="both"/>
        <w:rPr>
          <w:snapToGrid w:val="0"/>
          <w:sz w:val="24"/>
          <w:szCs w:val="24"/>
        </w:rPr>
      </w:pPr>
      <w:r>
        <w:rPr>
          <w:snapToGrid w:val="0"/>
          <w:sz w:val="24"/>
          <w:szCs w:val="24"/>
        </w:rPr>
        <w:t>A.</w:t>
      </w:r>
      <w:r>
        <w:rPr>
          <w:snapToGrid w:val="0"/>
          <w:sz w:val="24"/>
          <w:szCs w:val="24"/>
        </w:rPr>
        <w:tab/>
        <w:t xml:space="preserve">Certificate. A Membership Interest may be represented </w:t>
      </w:r>
      <w:r>
        <w:rPr>
          <w:snapToGrid w:val="0"/>
          <w:sz w:val="24"/>
          <w:szCs w:val="24"/>
        </w:rPr>
        <w:t>by a certificate of membership. The exact contents of a certificate of membership may be determined by action of the Managers but shall be issued substantially in conformity with the following requirements. The certificates of membership shall be respectiv</w:t>
      </w:r>
      <w:r>
        <w:rPr>
          <w:snapToGrid w:val="0"/>
          <w:sz w:val="24"/>
          <w:szCs w:val="24"/>
        </w:rPr>
        <w:t>ely numbered serially, as they are issued, shall be impressed with the Company seal or a facsimile thereof, if any, and shall be signed by the Managers or officers of the Company. Each certificate of membership shall state the name of the Company, the fact</w:t>
      </w:r>
      <w:r>
        <w:rPr>
          <w:snapToGrid w:val="0"/>
          <w:sz w:val="24"/>
          <w:szCs w:val="24"/>
        </w:rPr>
        <w:t xml:space="preserve"> that the Company is organized under the laws of the State of __________________ as a limited liability company, the name of the person to whom issued, the date of issue, and the Percentage Interests represented thereby. A statement of the designations, pr</w:t>
      </w:r>
      <w:r>
        <w:rPr>
          <w:snapToGrid w:val="0"/>
          <w:sz w:val="24"/>
          <w:szCs w:val="24"/>
        </w:rPr>
        <w:t>eferences, qualifications, limitations, restrictions, and special or relative rights of the Membership Interest, if any, shall be set forth in full or summarized on the face or back of the certificates which the Company shall issue, or in lieu thereof, the</w:t>
      </w:r>
      <w:r>
        <w:rPr>
          <w:snapToGrid w:val="0"/>
          <w:sz w:val="24"/>
          <w:szCs w:val="24"/>
        </w:rPr>
        <w:t xml:space="preserve"> certificate may set forth that such a statement or summary will be furnished to any holder of a Membership Interest upon request without charge. Each certificate of membership shall be otherwise in such form as may be determined by the Managers.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995"/>
          <w:tab w:val="left" w:pos="2732"/>
        </w:tabs>
        <w:spacing w:line="272" w:lineRule="atLeast"/>
        <w:ind w:firstLine="1995"/>
        <w:jc w:val="both"/>
        <w:rPr>
          <w:snapToGrid w:val="0"/>
          <w:sz w:val="24"/>
          <w:szCs w:val="24"/>
        </w:rPr>
      </w:pPr>
      <w:r>
        <w:rPr>
          <w:snapToGrid w:val="0"/>
          <w:sz w:val="24"/>
          <w:szCs w:val="24"/>
        </w:rPr>
        <w:t>B.</w:t>
      </w:r>
      <w:r>
        <w:rPr>
          <w:snapToGrid w:val="0"/>
          <w:sz w:val="24"/>
          <w:szCs w:val="24"/>
        </w:rPr>
        <w:tab/>
        <w:t>Cance</w:t>
      </w:r>
      <w:r>
        <w:rPr>
          <w:snapToGrid w:val="0"/>
          <w:sz w:val="24"/>
          <w:szCs w:val="24"/>
        </w:rPr>
        <w:t xml:space="preserve">llation of Certificate. All certificates of membership surrendered to the Company for transfer shall be cancelled and no new certificates of membership shall be issued in lieu thereof until the former certificates for a like number of Membership Interests </w:t>
      </w:r>
      <w:r>
        <w:rPr>
          <w:snapToGrid w:val="0"/>
          <w:sz w:val="24"/>
          <w:szCs w:val="24"/>
        </w:rPr>
        <w:t>shall have been surrendered and cancelled, except as herein provided with respect to lost, stolen, or destroyed certificates.</w:t>
      </w:r>
    </w:p>
    <w:p w:rsidR="00000000" w:rsidRDefault="000B40ED">
      <w:pPr>
        <w:widowControl w:val="0"/>
        <w:tabs>
          <w:tab w:val="left" w:pos="1995"/>
          <w:tab w:val="left" w:pos="2732"/>
        </w:tabs>
        <w:spacing w:line="272" w:lineRule="atLeast"/>
        <w:jc w:val="both"/>
        <w:rPr>
          <w:snapToGrid w:val="0"/>
          <w:sz w:val="24"/>
          <w:szCs w:val="24"/>
        </w:rPr>
      </w:pPr>
    </w:p>
    <w:p w:rsidR="00000000" w:rsidRDefault="000B40ED">
      <w:pPr>
        <w:widowControl w:val="0"/>
        <w:tabs>
          <w:tab w:val="left" w:pos="1995"/>
          <w:tab w:val="left" w:pos="2732"/>
        </w:tabs>
        <w:spacing w:line="272" w:lineRule="atLeast"/>
        <w:ind w:firstLine="1995"/>
        <w:jc w:val="both"/>
        <w:rPr>
          <w:snapToGrid w:val="0"/>
          <w:sz w:val="24"/>
          <w:szCs w:val="24"/>
        </w:rPr>
      </w:pPr>
      <w:r>
        <w:rPr>
          <w:snapToGrid w:val="0"/>
          <w:sz w:val="24"/>
          <w:szCs w:val="24"/>
        </w:rPr>
        <w:t>C.</w:t>
      </w:r>
      <w:r>
        <w:rPr>
          <w:snapToGrid w:val="0"/>
          <w:sz w:val="24"/>
          <w:szCs w:val="24"/>
        </w:rPr>
        <w:tab/>
        <w:t xml:space="preserve">Replacement of Lost. Stolen. or Destroyed Certificate. Any Member claiming that his or her certificate of membership is lost, </w:t>
      </w:r>
      <w:r>
        <w:rPr>
          <w:snapToGrid w:val="0"/>
          <w:sz w:val="24"/>
          <w:szCs w:val="24"/>
        </w:rPr>
        <w:t>stolen, or destroyed may make an affidavit or affirmation of that fact and request a new certificate. Upon the giving of a satisfactory indemnity to the Company as reasonably as required by the Managers, a new certificate may be issued of the same tenor an</w:t>
      </w:r>
      <w:r>
        <w:rPr>
          <w:snapToGrid w:val="0"/>
          <w:sz w:val="24"/>
          <w:szCs w:val="24"/>
        </w:rPr>
        <w:t>d representing the same Percentage Interest of membership as was represented by the certificate alleged to be lost, stolen, or destroyed.</w:t>
      </w:r>
    </w:p>
    <w:p w:rsidR="00000000" w:rsidRDefault="000B40ED">
      <w:pPr>
        <w:widowControl w:val="0"/>
        <w:tabs>
          <w:tab w:val="left" w:pos="1995"/>
          <w:tab w:val="left" w:pos="2732"/>
        </w:tabs>
        <w:spacing w:line="272" w:lineRule="atLeast"/>
        <w:jc w:val="both"/>
        <w:rPr>
          <w:snapToGrid w:val="0"/>
          <w:sz w:val="24"/>
          <w:szCs w:val="24"/>
        </w:rPr>
      </w:pPr>
    </w:p>
    <w:p w:rsidR="00000000" w:rsidRDefault="000B40ED">
      <w:pPr>
        <w:widowControl w:val="0"/>
        <w:tabs>
          <w:tab w:val="left" w:pos="1995"/>
          <w:tab w:val="left" w:pos="2732"/>
        </w:tabs>
        <w:spacing w:line="272" w:lineRule="atLeast"/>
        <w:jc w:val="both"/>
        <w:rPr>
          <w:snapToGrid w:val="0"/>
          <w:sz w:val="24"/>
          <w:szCs w:val="24"/>
        </w:rPr>
      </w:pPr>
    </w:p>
    <w:p w:rsidR="00000000" w:rsidRDefault="000B40ED">
      <w:pPr>
        <w:widowControl w:val="0"/>
        <w:tabs>
          <w:tab w:val="left" w:pos="1995"/>
          <w:tab w:val="left" w:pos="2732"/>
        </w:tabs>
        <w:jc w:val="center"/>
        <w:rPr>
          <w:b/>
          <w:bCs/>
          <w:snapToGrid w:val="0"/>
          <w:sz w:val="24"/>
          <w:szCs w:val="24"/>
        </w:rPr>
      </w:pPr>
    </w:p>
    <w:p w:rsidR="00000000" w:rsidRDefault="000B40ED">
      <w:pPr>
        <w:widowControl w:val="0"/>
        <w:tabs>
          <w:tab w:val="left" w:pos="1995"/>
          <w:tab w:val="left" w:pos="2732"/>
        </w:tabs>
        <w:jc w:val="center"/>
        <w:rPr>
          <w:b/>
          <w:bCs/>
          <w:snapToGrid w:val="0"/>
          <w:sz w:val="24"/>
          <w:szCs w:val="24"/>
        </w:rPr>
      </w:pPr>
      <w:r>
        <w:rPr>
          <w:b/>
          <w:bCs/>
          <w:snapToGrid w:val="0"/>
          <w:sz w:val="24"/>
          <w:szCs w:val="24"/>
        </w:rPr>
        <w:lastRenderedPageBreak/>
        <w:t>ARTICLE V</w:t>
      </w:r>
    </w:p>
    <w:p w:rsidR="00000000" w:rsidRDefault="000B40ED">
      <w:pPr>
        <w:widowControl w:val="0"/>
        <w:tabs>
          <w:tab w:val="left" w:pos="1995"/>
          <w:tab w:val="left" w:pos="2732"/>
        </w:tabs>
        <w:jc w:val="center"/>
        <w:rPr>
          <w:b/>
          <w:bCs/>
          <w:snapToGrid w:val="0"/>
          <w:sz w:val="24"/>
          <w:szCs w:val="24"/>
        </w:rPr>
      </w:pPr>
    </w:p>
    <w:p w:rsidR="00000000" w:rsidRDefault="000B40ED">
      <w:pPr>
        <w:widowControl w:val="0"/>
        <w:tabs>
          <w:tab w:val="left" w:pos="1995"/>
          <w:tab w:val="left" w:pos="2732"/>
        </w:tabs>
        <w:jc w:val="center"/>
        <w:rPr>
          <w:b/>
          <w:bCs/>
          <w:snapToGrid w:val="0"/>
          <w:sz w:val="24"/>
          <w:szCs w:val="24"/>
        </w:rPr>
      </w:pPr>
      <w:r>
        <w:rPr>
          <w:b/>
          <w:bCs/>
          <w:snapToGrid w:val="0"/>
          <w:sz w:val="24"/>
          <w:szCs w:val="24"/>
        </w:rPr>
        <w:t>MANAGEMENT AND CONTROL OF THE COMPANY</w:t>
      </w:r>
    </w:p>
    <w:p w:rsidR="00000000" w:rsidRDefault="000B40ED">
      <w:pPr>
        <w:widowControl w:val="0"/>
        <w:tabs>
          <w:tab w:val="left" w:pos="1995"/>
          <w:tab w:val="left" w:pos="2732"/>
        </w:tabs>
        <w:jc w:val="both"/>
        <w:rPr>
          <w:snapToGrid w:val="0"/>
          <w:sz w:val="24"/>
          <w:szCs w:val="24"/>
        </w:rPr>
      </w:pPr>
    </w:p>
    <w:p w:rsidR="00000000" w:rsidRDefault="000B40ED">
      <w:pPr>
        <w:widowControl w:val="0"/>
        <w:tabs>
          <w:tab w:val="left" w:pos="1048"/>
          <w:tab w:val="left" w:pos="1995"/>
        </w:tabs>
        <w:ind w:left="1995" w:hanging="947"/>
        <w:jc w:val="both"/>
        <w:rPr>
          <w:snapToGrid w:val="0"/>
          <w:sz w:val="24"/>
          <w:szCs w:val="24"/>
        </w:rPr>
      </w:pPr>
      <w:r>
        <w:rPr>
          <w:snapToGrid w:val="0"/>
          <w:sz w:val="24"/>
          <w:szCs w:val="24"/>
        </w:rPr>
        <w:t>5.1</w:t>
      </w:r>
      <w:r>
        <w:rPr>
          <w:i/>
          <w:iCs/>
          <w:snapToGrid w:val="0"/>
          <w:sz w:val="24"/>
          <w:szCs w:val="24"/>
        </w:rPr>
        <w:tab/>
      </w:r>
      <w:r>
        <w:rPr>
          <w:snapToGrid w:val="0"/>
          <w:sz w:val="24"/>
          <w:szCs w:val="24"/>
        </w:rPr>
        <w:t>Management of the Company by Managers.</w:t>
      </w:r>
    </w:p>
    <w:p w:rsidR="00000000" w:rsidRDefault="000B40ED">
      <w:pPr>
        <w:widowControl w:val="0"/>
        <w:tabs>
          <w:tab w:val="left" w:pos="1048"/>
          <w:tab w:val="left" w:pos="1995"/>
        </w:tabs>
        <w:jc w:val="both"/>
        <w:rPr>
          <w:snapToGrid w:val="0"/>
          <w:sz w:val="24"/>
          <w:szCs w:val="24"/>
        </w:rPr>
      </w:pPr>
    </w:p>
    <w:p w:rsidR="00000000" w:rsidRDefault="000B40ED">
      <w:pPr>
        <w:widowControl w:val="0"/>
        <w:tabs>
          <w:tab w:val="left" w:pos="1995"/>
          <w:tab w:val="left" w:pos="2732"/>
        </w:tabs>
        <w:spacing w:line="272" w:lineRule="atLeast"/>
        <w:ind w:firstLine="1995"/>
        <w:jc w:val="both"/>
        <w:rPr>
          <w:snapToGrid w:val="0"/>
          <w:sz w:val="24"/>
          <w:szCs w:val="24"/>
        </w:rPr>
      </w:pPr>
      <w:r>
        <w:rPr>
          <w:snapToGrid w:val="0"/>
          <w:sz w:val="24"/>
          <w:szCs w:val="24"/>
        </w:rPr>
        <w:t>A.</w:t>
      </w:r>
      <w:r>
        <w:rPr>
          <w:snapToGrid w:val="0"/>
          <w:sz w:val="24"/>
          <w:szCs w:val="24"/>
        </w:rPr>
        <w:tab/>
        <w:t>Exclusive Manageme</w:t>
      </w:r>
      <w:r>
        <w:rPr>
          <w:snapToGrid w:val="0"/>
          <w:sz w:val="24"/>
          <w:szCs w:val="24"/>
        </w:rPr>
        <w:t>nt by Managers. The business, property and affairs of the Company shall be managed exclusively by the Managers. Except for situations in which the approval of the Members is expressly required by the Articles or this Agreement, the Managers shall have full</w:t>
      </w:r>
      <w:r>
        <w:rPr>
          <w:snapToGrid w:val="0"/>
          <w:sz w:val="24"/>
          <w:szCs w:val="24"/>
        </w:rPr>
        <w:t>, complete and exclusive authority, power, and discretion to manage and control the business, property and affairs of the Company, to make all decisions regarding those matters and to perform any and all other acts or activities customary or incident to th</w:t>
      </w:r>
      <w:r>
        <w:rPr>
          <w:snapToGrid w:val="0"/>
          <w:sz w:val="24"/>
          <w:szCs w:val="24"/>
        </w:rPr>
        <w:t>e management of the Company’s business, property and affairs.</w:t>
      </w:r>
    </w:p>
    <w:p w:rsidR="00000000" w:rsidRDefault="000B40ED">
      <w:pPr>
        <w:widowControl w:val="0"/>
        <w:tabs>
          <w:tab w:val="left" w:pos="1995"/>
          <w:tab w:val="left" w:pos="2732"/>
        </w:tabs>
        <w:spacing w:line="272" w:lineRule="atLeast"/>
        <w:jc w:val="both"/>
        <w:rPr>
          <w:snapToGrid w:val="0"/>
          <w:sz w:val="24"/>
          <w:szCs w:val="24"/>
        </w:rPr>
      </w:pPr>
    </w:p>
    <w:p w:rsidR="00000000" w:rsidRDefault="000B40ED">
      <w:pPr>
        <w:widowControl w:val="0"/>
        <w:tabs>
          <w:tab w:val="left" w:pos="1995"/>
          <w:tab w:val="left" w:pos="2732"/>
        </w:tabs>
        <w:spacing w:line="272" w:lineRule="atLeast"/>
        <w:ind w:firstLine="1995"/>
        <w:jc w:val="both"/>
        <w:rPr>
          <w:i/>
          <w:iCs/>
          <w:snapToGrid w:val="0"/>
          <w:sz w:val="24"/>
          <w:szCs w:val="24"/>
        </w:rPr>
      </w:pPr>
      <w:r>
        <w:rPr>
          <w:snapToGrid w:val="0"/>
          <w:sz w:val="24"/>
          <w:szCs w:val="24"/>
        </w:rPr>
        <w:t>B.</w:t>
      </w:r>
      <w:r>
        <w:rPr>
          <w:snapToGrid w:val="0"/>
          <w:sz w:val="24"/>
          <w:szCs w:val="24"/>
        </w:rPr>
        <w:tab/>
        <w:t>Agency Authority of Managers. Subject to Section 5.3B;</w:t>
      </w:r>
    </w:p>
    <w:p w:rsidR="00000000" w:rsidRDefault="000B40ED">
      <w:pPr>
        <w:widowControl w:val="0"/>
        <w:tabs>
          <w:tab w:val="left" w:pos="1995"/>
          <w:tab w:val="left" w:pos="2732"/>
        </w:tabs>
        <w:spacing w:line="272" w:lineRule="atLeast"/>
        <w:jc w:val="both"/>
        <w:rPr>
          <w:i/>
          <w:iCs/>
          <w:snapToGrid w:val="0"/>
          <w:sz w:val="24"/>
          <w:szCs w:val="24"/>
        </w:rPr>
      </w:pPr>
    </w:p>
    <w:p w:rsidR="00000000" w:rsidRDefault="000B40ED">
      <w:pPr>
        <w:widowControl w:val="0"/>
        <w:tabs>
          <w:tab w:val="left" w:pos="1995"/>
        </w:tabs>
        <w:spacing w:line="272" w:lineRule="atLeast"/>
        <w:ind w:firstLine="1995"/>
        <w:jc w:val="both"/>
        <w:rPr>
          <w:snapToGrid w:val="0"/>
          <w:sz w:val="24"/>
          <w:szCs w:val="24"/>
        </w:rPr>
      </w:pPr>
      <w:r>
        <w:rPr>
          <w:snapToGrid w:val="0"/>
          <w:sz w:val="24"/>
          <w:szCs w:val="24"/>
        </w:rPr>
        <w:t>Any Manager, acting alone, is authorized to endorse checks, drafts, and other evidences of indebtedness made payable to the order of t</w:t>
      </w:r>
      <w:r>
        <w:rPr>
          <w:snapToGrid w:val="0"/>
          <w:sz w:val="24"/>
          <w:szCs w:val="24"/>
        </w:rPr>
        <w:t>he Company, but only for the purpose of deposit into the Company’s accounts. All checks, drafts, and other instruments obligating the Company to pay money in an amount of less than $_________ may be signed by any one Manager, acting alone. All checks, draf</w:t>
      </w:r>
      <w:r>
        <w:rPr>
          <w:snapToGrid w:val="0"/>
          <w:sz w:val="24"/>
          <w:szCs w:val="24"/>
        </w:rPr>
        <w:t>ts, and other instruments obligating the Company to pay money in an amount of $_________ or more must be signed on behalf of the Company by any _____ Managers acting together. Any _____ Managers, acting together, shall be authorized to sign contracts and o</w:t>
      </w:r>
      <w:r>
        <w:rPr>
          <w:snapToGrid w:val="0"/>
          <w:sz w:val="24"/>
          <w:szCs w:val="24"/>
        </w:rPr>
        <w:t>bligations on behalf of the Company.</w:t>
      </w:r>
    </w:p>
    <w:p w:rsidR="00000000" w:rsidRDefault="000B40ED">
      <w:pPr>
        <w:widowControl w:val="0"/>
        <w:tabs>
          <w:tab w:val="left" w:pos="1995"/>
        </w:tabs>
        <w:spacing w:line="272" w:lineRule="atLeast"/>
        <w:jc w:val="both"/>
        <w:rPr>
          <w:snapToGrid w:val="0"/>
          <w:sz w:val="24"/>
          <w:szCs w:val="24"/>
        </w:rPr>
      </w:pPr>
    </w:p>
    <w:p w:rsidR="00000000" w:rsidRDefault="000B40ED">
      <w:pPr>
        <w:widowControl w:val="0"/>
        <w:tabs>
          <w:tab w:val="left" w:pos="1995"/>
          <w:tab w:val="left" w:pos="2732"/>
        </w:tabs>
        <w:spacing w:line="272" w:lineRule="atLeast"/>
        <w:ind w:firstLine="1995"/>
        <w:jc w:val="both"/>
        <w:rPr>
          <w:snapToGrid w:val="0"/>
          <w:sz w:val="24"/>
          <w:szCs w:val="24"/>
        </w:rPr>
      </w:pPr>
      <w:r>
        <w:rPr>
          <w:snapToGrid w:val="0"/>
          <w:sz w:val="24"/>
          <w:szCs w:val="24"/>
        </w:rPr>
        <w:t>C.</w:t>
      </w:r>
      <w:r>
        <w:rPr>
          <w:snapToGrid w:val="0"/>
          <w:sz w:val="24"/>
          <w:szCs w:val="24"/>
        </w:rPr>
        <w:tab/>
        <w:t>Meetings of Managers. Meetings of the Managers may be called by any Manager or by the chairperson, president, any vice-president or the secretary. All meetings shall be held upon four (4) days notice by mail or fort</w:t>
      </w:r>
      <w:r>
        <w:rPr>
          <w:snapToGrid w:val="0"/>
          <w:sz w:val="24"/>
          <w:szCs w:val="24"/>
        </w:rPr>
        <w:t>y-eight (48) hours notice delivered personally or by telephone, telegraph or facsimile. A notice need not specify the purpose of any meeting. Notice of a meeting need not be given to any Manager who signs a waiver of notice or a consent to holding the meet</w:t>
      </w:r>
      <w:r>
        <w:rPr>
          <w:snapToGrid w:val="0"/>
          <w:sz w:val="24"/>
          <w:szCs w:val="24"/>
        </w:rPr>
        <w:t>ing or an approval of the minutes thereof, whether before or after the meeting, or who attends the meeting without protesting, prior to its commencement, the lack of notice to such Manager. All such waivers, consents and approvals shall be filed with the C</w:t>
      </w:r>
      <w:r>
        <w:rPr>
          <w:snapToGrid w:val="0"/>
          <w:sz w:val="24"/>
          <w:szCs w:val="24"/>
        </w:rPr>
        <w:t>ompany records or made a part of the minutes of the meeting. A majority of the Managers present, whether or not a quorum is present, may adjourn any meeting to another time and place. If the meeting is adjourned for more than twenty-four (24) hours, notice</w:t>
      </w:r>
      <w:r>
        <w:rPr>
          <w:snapToGrid w:val="0"/>
          <w:sz w:val="24"/>
          <w:szCs w:val="24"/>
        </w:rPr>
        <w:t xml:space="preserve"> of any adjournment shall be given prior to the time of the adjourned meeting to the Managers who are not present at the time of the adjournment. Meetings of the Managers may be held at any place within or without the State of __________________ which has </w:t>
      </w:r>
      <w:r>
        <w:rPr>
          <w:snapToGrid w:val="0"/>
          <w:sz w:val="24"/>
          <w:szCs w:val="24"/>
        </w:rPr>
        <w:t>been designated in the notice of the meeting or at such place as may be approved by the Managers. Managers may participate in a meeting through use of conference telephone or similar communications equipment, so long as all Managers participating in such m</w:t>
      </w:r>
      <w:r>
        <w:rPr>
          <w:snapToGrid w:val="0"/>
          <w:sz w:val="24"/>
          <w:szCs w:val="24"/>
        </w:rPr>
        <w:t xml:space="preserve">eeting can hear one another. Participation in a meeting in such manner constitutes a presence in person at such meeting. A majority </w:t>
      </w:r>
      <w:r>
        <w:rPr>
          <w:snapToGrid w:val="0"/>
          <w:sz w:val="24"/>
          <w:szCs w:val="24"/>
        </w:rPr>
        <w:lastRenderedPageBreak/>
        <w:t>of the authorized number of Managers constitutes a quorum of the Managers for the transaction of business. Except to the ext</w:t>
      </w:r>
      <w:r>
        <w:rPr>
          <w:snapToGrid w:val="0"/>
          <w:sz w:val="24"/>
          <w:szCs w:val="24"/>
        </w:rPr>
        <w:t>ent that this Agreement expressly requires the approval of all Managers, every act or decision done or made by a majority of the Managers present at a meeting duly held at which a quorum is present is the act of the Managers. A meeting at which a quorum is</w:t>
      </w:r>
      <w:r>
        <w:rPr>
          <w:snapToGrid w:val="0"/>
          <w:sz w:val="24"/>
          <w:szCs w:val="24"/>
        </w:rPr>
        <w:t xml:space="preserve"> initially present may continue to transact business notwithstanding the withdrawal of Managers, if any action taken is approved by at least a majority of the required quorum for such meeting. The provisions of this Section 5.1C apply also to committees of</w:t>
      </w:r>
      <w:r>
        <w:rPr>
          <w:snapToGrid w:val="0"/>
          <w:sz w:val="24"/>
          <w:szCs w:val="24"/>
        </w:rPr>
        <w:t xml:space="preserve"> the Managers and actions taken by such committees.</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01"/>
        </w:tabs>
        <w:spacing w:line="277" w:lineRule="atLeast"/>
        <w:ind w:firstLine="2001"/>
        <w:jc w:val="both"/>
        <w:rPr>
          <w:snapToGrid w:val="0"/>
          <w:sz w:val="24"/>
          <w:szCs w:val="24"/>
        </w:rPr>
      </w:pPr>
      <w:r>
        <w:rPr>
          <w:snapToGrid w:val="0"/>
          <w:sz w:val="24"/>
          <w:szCs w:val="24"/>
        </w:rPr>
        <w:t xml:space="preserve">Any action required or permitted to be taken by the Managers may be taken by the Managers without a meeting, if a majority of the Managers individually or collectively consent in writing to such action. </w:t>
      </w:r>
      <w:r>
        <w:rPr>
          <w:snapToGrid w:val="0"/>
          <w:sz w:val="24"/>
          <w:szCs w:val="24"/>
        </w:rPr>
        <w:t>Such action by written consent shall have the same force and effect as a majority vote of such Managers.</w:t>
      </w:r>
    </w:p>
    <w:p w:rsidR="00000000" w:rsidRDefault="000B40ED">
      <w:pPr>
        <w:widowControl w:val="0"/>
        <w:tabs>
          <w:tab w:val="left" w:pos="2001"/>
        </w:tabs>
        <w:spacing w:line="277" w:lineRule="atLeast"/>
        <w:jc w:val="both"/>
        <w:rPr>
          <w:snapToGrid w:val="0"/>
          <w:sz w:val="24"/>
          <w:szCs w:val="24"/>
        </w:rPr>
      </w:pPr>
    </w:p>
    <w:p w:rsidR="00000000" w:rsidRDefault="000B40ED">
      <w:pPr>
        <w:widowControl w:val="0"/>
        <w:tabs>
          <w:tab w:val="left" w:pos="2001"/>
        </w:tabs>
        <w:spacing w:line="277" w:lineRule="atLeast"/>
        <w:ind w:firstLine="2001"/>
        <w:jc w:val="both"/>
        <w:rPr>
          <w:snapToGrid w:val="0"/>
          <w:sz w:val="24"/>
          <w:szCs w:val="24"/>
        </w:rPr>
      </w:pPr>
      <w:r>
        <w:rPr>
          <w:snapToGrid w:val="0"/>
          <w:sz w:val="24"/>
          <w:szCs w:val="24"/>
        </w:rPr>
        <w:t xml:space="preserve">The provisions of this Section 5.1C govern meetings of the Managers if the Managers elect, in their discretion, to hold meetings. However, nothing in </w:t>
      </w:r>
      <w:r>
        <w:rPr>
          <w:snapToGrid w:val="0"/>
          <w:sz w:val="24"/>
          <w:szCs w:val="24"/>
        </w:rPr>
        <w:t>this Section 5.1C or in this Agreement is intended to require that meetings of Managers be held, it being the intent of the Members that meetings of Managers are not required.</w:t>
      </w:r>
    </w:p>
    <w:p w:rsidR="00000000" w:rsidRDefault="000B40ED">
      <w:pPr>
        <w:widowControl w:val="0"/>
        <w:tabs>
          <w:tab w:val="left" w:pos="2001"/>
        </w:tabs>
        <w:spacing w:line="277" w:lineRule="atLeast"/>
        <w:jc w:val="both"/>
        <w:rPr>
          <w:snapToGrid w:val="0"/>
          <w:sz w:val="24"/>
          <w:szCs w:val="24"/>
        </w:rPr>
      </w:pPr>
    </w:p>
    <w:p w:rsidR="00000000" w:rsidRDefault="000B40ED">
      <w:pPr>
        <w:widowControl w:val="0"/>
        <w:tabs>
          <w:tab w:val="left" w:pos="1071"/>
          <w:tab w:val="left" w:pos="2001"/>
        </w:tabs>
        <w:ind w:left="2001" w:hanging="930"/>
        <w:jc w:val="both"/>
        <w:rPr>
          <w:snapToGrid w:val="0"/>
          <w:sz w:val="24"/>
          <w:szCs w:val="24"/>
        </w:rPr>
      </w:pPr>
      <w:r>
        <w:rPr>
          <w:snapToGrid w:val="0"/>
          <w:sz w:val="24"/>
          <w:szCs w:val="24"/>
        </w:rPr>
        <w:t>5.2</w:t>
      </w:r>
      <w:r>
        <w:rPr>
          <w:i/>
          <w:iCs/>
          <w:snapToGrid w:val="0"/>
          <w:sz w:val="24"/>
          <w:szCs w:val="24"/>
        </w:rPr>
        <w:tab/>
      </w:r>
      <w:r>
        <w:rPr>
          <w:snapToGrid w:val="0"/>
          <w:sz w:val="24"/>
          <w:szCs w:val="24"/>
        </w:rPr>
        <w:t>Election of Managers.</w:t>
      </w:r>
    </w:p>
    <w:p w:rsidR="00000000" w:rsidRDefault="000B40ED">
      <w:pPr>
        <w:widowControl w:val="0"/>
        <w:tabs>
          <w:tab w:val="left" w:pos="1071"/>
          <w:tab w:val="left" w:pos="2001"/>
        </w:tabs>
        <w:jc w:val="both"/>
        <w:rPr>
          <w:snapToGrid w:val="0"/>
          <w:sz w:val="24"/>
          <w:szCs w:val="24"/>
        </w:rPr>
      </w:pPr>
    </w:p>
    <w:p w:rsidR="00000000" w:rsidRDefault="000B40ED">
      <w:pPr>
        <w:widowControl w:val="0"/>
        <w:tabs>
          <w:tab w:val="left" w:pos="2001"/>
          <w:tab w:val="left" w:pos="2715"/>
        </w:tabs>
        <w:spacing w:line="277" w:lineRule="atLeast"/>
        <w:ind w:firstLine="2001"/>
        <w:jc w:val="both"/>
        <w:rPr>
          <w:snapToGrid w:val="0"/>
          <w:sz w:val="24"/>
          <w:szCs w:val="24"/>
        </w:rPr>
      </w:pPr>
      <w:r>
        <w:rPr>
          <w:snapToGrid w:val="0"/>
          <w:sz w:val="24"/>
          <w:szCs w:val="24"/>
        </w:rPr>
        <w:t>A.</w:t>
      </w:r>
      <w:r>
        <w:rPr>
          <w:snapToGrid w:val="0"/>
          <w:sz w:val="24"/>
          <w:szCs w:val="24"/>
        </w:rPr>
        <w:tab/>
        <w:t>Number, Term. and Qualifications. The Company sha</w:t>
      </w:r>
      <w:r>
        <w:rPr>
          <w:snapToGrid w:val="0"/>
          <w:sz w:val="24"/>
          <w:szCs w:val="24"/>
        </w:rPr>
        <w:t>ll initially have _________ (____) Managers. The number of Managers of the Company shall be fixed from time to time by the affirmative vote or written consent of Members holding a Majority Interest, provided that in no instance shall there be less than one</w:t>
      </w:r>
      <w:r>
        <w:rPr>
          <w:snapToGrid w:val="0"/>
          <w:sz w:val="24"/>
          <w:szCs w:val="24"/>
        </w:rPr>
        <w:t xml:space="preserve"> Manager and provided further that if the number of Managers is reduced from more than one to one, the Articles shall be amended to so state, and if the number of Managers is increased to more than one, the Articles shall be amended to delete the statement</w:t>
      </w:r>
      <w:r>
        <w:rPr>
          <w:snapToGrid w:val="0"/>
          <w:sz w:val="24"/>
          <w:szCs w:val="24"/>
        </w:rPr>
        <w:t xml:space="preserve"> that the Company has only one Manager. Unless he or she resigns or is removed, each Manager shall hold office until a successor shall have been elected and qualified. Managers shall be elected by the affirmative vote or written consent of Members holding </w:t>
      </w:r>
      <w:r>
        <w:rPr>
          <w:snapToGrid w:val="0"/>
          <w:sz w:val="24"/>
          <w:szCs w:val="24"/>
        </w:rPr>
        <w:t>a Majority Interest. A Manager need not be a Member, an individual, a resident of the State of __________________, or a citizen of the United States.</w:t>
      </w:r>
    </w:p>
    <w:p w:rsidR="00000000" w:rsidRDefault="000B40ED">
      <w:pPr>
        <w:widowControl w:val="0"/>
        <w:tabs>
          <w:tab w:val="left" w:pos="2001"/>
          <w:tab w:val="left" w:pos="2715"/>
        </w:tabs>
        <w:spacing w:line="277" w:lineRule="atLeast"/>
        <w:jc w:val="both"/>
        <w:rPr>
          <w:snapToGrid w:val="0"/>
          <w:sz w:val="24"/>
          <w:szCs w:val="24"/>
        </w:rPr>
      </w:pPr>
    </w:p>
    <w:p w:rsidR="00000000" w:rsidRDefault="000B40ED">
      <w:pPr>
        <w:widowControl w:val="0"/>
        <w:tabs>
          <w:tab w:val="left" w:pos="2001"/>
          <w:tab w:val="left" w:pos="2715"/>
        </w:tabs>
        <w:spacing w:line="277" w:lineRule="atLeast"/>
        <w:ind w:firstLine="2001"/>
        <w:jc w:val="both"/>
        <w:rPr>
          <w:snapToGrid w:val="0"/>
          <w:sz w:val="24"/>
          <w:szCs w:val="24"/>
        </w:rPr>
      </w:pPr>
      <w:r>
        <w:rPr>
          <w:snapToGrid w:val="0"/>
          <w:sz w:val="24"/>
          <w:szCs w:val="24"/>
        </w:rPr>
        <w:t>B.</w:t>
      </w:r>
      <w:r>
        <w:rPr>
          <w:snapToGrid w:val="0"/>
          <w:sz w:val="24"/>
          <w:szCs w:val="24"/>
        </w:rPr>
        <w:tab/>
        <w:t xml:space="preserve">Resignation. Any Manager may resign at any time by giving written notice to the Members and remaining </w:t>
      </w:r>
      <w:r>
        <w:rPr>
          <w:snapToGrid w:val="0"/>
          <w:sz w:val="24"/>
          <w:szCs w:val="24"/>
        </w:rPr>
        <w:t>Managers without prejudice to the rights, if any, of the Company under any contract to which the Manager is a party. The resignation of any Manager shall take effect upon receipt of that notice or at such later time as shall be specified in the notice; and</w:t>
      </w:r>
      <w:r>
        <w:rPr>
          <w:snapToGrid w:val="0"/>
          <w:sz w:val="24"/>
          <w:szCs w:val="24"/>
        </w:rPr>
        <w:t>, unless otherwise specified in the notice, the acceptance of the resignation shall not be necessary to make it effective. The resignation of a Manager who is also a Member shall not affect the Manager’s rights as a Member and shall not constitute a withdr</w:t>
      </w:r>
      <w:r>
        <w:rPr>
          <w:snapToGrid w:val="0"/>
          <w:sz w:val="24"/>
          <w:szCs w:val="24"/>
        </w:rPr>
        <w:t>awal of a Member.</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23"/>
          <w:tab w:val="left" w:pos="2760"/>
        </w:tabs>
        <w:spacing w:line="277" w:lineRule="atLeast"/>
        <w:ind w:firstLine="2024"/>
        <w:jc w:val="both"/>
        <w:rPr>
          <w:snapToGrid w:val="0"/>
          <w:sz w:val="24"/>
          <w:szCs w:val="24"/>
        </w:rPr>
      </w:pPr>
      <w:r>
        <w:rPr>
          <w:snapToGrid w:val="0"/>
          <w:sz w:val="24"/>
          <w:szCs w:val="24"/>
        </w:rPr>
        <w:t>C.</w:t>
      </w:r>
      <w:r>
        <w:rPr>
          <w:snapToGrid w:val="0"/>
          <w:sz w:val="24"/>
          <w:szCs w:val="24"/>
        </w:rPr>
        <w:tab/>
        <w:t xml:space="preserve">Removal. All or any lesser number of Managers may be removed at any time, with or without cause, by the affirmative vote of Members holding </w:t>
      </w:r>
      <w:r>
        <w:rPr>
          <w:snapToGrid w:val="0"/>
          <w:sz w:val="24"/>
          <w:szCs w:val="24"/>
        </w:rPr>
        <w:lastRenderedPageBreak/>
        <w:t xml:space="preserve">a Majority Interest at a meeting called expressly for that purpose, or by the written consent </w:t>
      </w:r>
      <w:r>
        <w:rPr>
          <w:snapToGrid w:val="0"/>
          <w:sz w:val="24"/>
          <w:szCs w:val="24"/>
        </w:rPr>
        <w:t>of the Members holding a Majority Interest. Any removal shall be without prejudice to the rights, if any, of the Manager under any employment contract and, if the Manager is also a Member, shall not affect the Manager’s rights as a Member or constitute a w</w:t>
      </w:r>
      <w:r>
        <w:rPr>
          <w:snapToGrid w:val="0"/>
          <w:sz w:val="24"/>
          <w:szCs w:val="24"/>
        </w:rPr>
        <w:t>ithdrawal of a Member.</w:t>
      </w:r>
    </w:p>
    <w:p w:rsidR="00000000" w:rsidRDefault="000B40ED">
      <w:pPr>
        <w:widowControl w:val="0"/>
        <w:tabs>
          <w:tab w:val="left" w:pos="2023"/>
          <w:tab w:val="left" w:pos="2760"/>
        </w:tabs>
        <w:spacing w:line="277" w:lineRule="atLeast"/>
        <w:jc w:val="both"/>
        <w:rPr>
          <w:snapToGrid w:val="0"/>
          <w:sz w:val="24"/>
          <w:szCs w:val="24"/>
        </w:rPr>
      </w:pPr>
    </w:p>
    <w:p w:rsidR="00000000" w:rsidRDefault="000B40ED">
      <w:pPr>
        <w:widowControl w:val="0"/>
        <w:tabs>
          <w:tab w:val="left" w:pos="2023"/>
        </w:tabs>
        <w:spacing w:line="277" w:lineRule="atLeast"/>
        <w:ind w:firstLine="2024"/>
        <w:jc w:val="both"/>
        <w:rPr>
          <w:snapToGrid w:val="0"/>
          <w:sz w:val="24"/>
          <w:szCs w:val="24"/>
        </w:rPr>
      </w:pPr>
      <w:r>
        <w:rPr>
          <w:snapToGrid w:val="0"/>
          <w:sz w:val="24"/>
          <w:szCs w:val="24"/>
        </w:rPr>
        <w:t>A Manager also may be removed by the affirmative vote or written consent of a majority of the remaining Managers if such Manager becomes incapable of fulfilling his or her obligations under this Agreement because of injury or physic</w:t>
      </w:r>
      <w:r>
        <w:rPr>
          <w:snapToGrid w:val="0"/>
          <w:sz w:val="24"/>
          <w:szCs w:val="24"/>
        </w:rPr>
        <w:t>al or mental illness and such incapacity shall exist for thirty (30) working days in the aggregate during any consecutive six (6) month period.</w:t>
      </w:r>
    </w:p>
    <w:p w:rsidR="00000000" w:rsidRDefault="000B40ED">
      <w:pPr>
        <w:widowControl w:val="0"/>
        <w:tabs>
          <w:tab w:val="left" w:pos="2023"/>
        </w:tabs>
        <w:spacing w:line="277" w:lineRule="atLeast"/>
        <w:jc w:val="both"/>
        <w:rPr>
          <w:snapToGrid w:val="0"/>
          <w:sz w:val="24"/>
          <w:szCs w:val="24"/>
        </w:rPr>
      </w:pPr>
    </w:p>
    <w:p w:rsidR="00000000" w:rsidRDefault="000B40ED">
      <w:pPr>
        <w:widowControl w:val="0"/>
        <w:tabs>
          <w:tab w:val="left" w:pos="2023"/>
          <w:tab w:val="left" w:pos="2760"/>
        </w:tabs>
        <w:spacing w:line="277" w:lineRule="atLeast"/>
        <w:ind w:firstLine="2024"/>
        <w:jc w:val="both"/>
        <w:rPr>
          <w:snapToGrid w:val="0"/>
          <w:sz w:val="24"/>
          <w:szCs w:val="24"/>
        </w:rPr>
      </w:pPr>
      <w:r>
        <w:rPr>
          <w:snapToGrid w:val="0"/>
          <w:sz w:val="24"/>
          <w:szCs w:val="24"/>
        </w:rPr>
        <w:t>D.</w:t>
      </w:r>
      <w:r>
        <w:rPr>
          <w:snapToGrid w:val="0"/>
          <w:sz w:val="24"/>
          <w:szCs w:val="24"/>
        </w:rPr>
        <w:tab/>
        <w:t>Vacancies. Any vacancy occurring for any reason in the number of Managers may be filled by the affirmative v</w:t>
      </w:r>
      <w:r>
        <w:rPr>
          <w:snapToGrid w:val="0"/>
          <w:sz w:val="24"/>
          <w:szCs w:val="24"/>
        </w:rPr>
        <w:t>ote or written consent of Members holding a Majority Interest.</w:t>
      </w:r>
    </w:p>
    <w:p w:rsidR="00000000" w:rsidRDefault="000B40ED">
      <w:pPr>
        <w:widowControl w:val="0"/>
        <w:tabs>
          <w:tab w:val="left" w:pos="2023"/>
          <w:tab w:val="left" w:pos="2760"/>
        </w:tabs>
        <w:spacing w:line="277" w:lineRule="atLeast"/>
        <w:jc w:val="both"/>
        <w:rPr>
          <w:snapToGrid w:val="0"/>
          <w:sz w:val="24"/>
          <w:szCs w:val="24"/>
        </w:rPr>
      </w:pPr>
    </w:p>
    <w:p w:rsidR="00000000" w:rsidRDefault="000B40ED">
      <w:pPr>
        <w:widowControl w:val="0"/>
        <w:tabs>
          <w:tab w:val="left" w:pos="1077"/>
          <w:tab w:val="left" w:pos="2023"/>
        </w:tabs>
        <w:ind w:left="2024" w:hanging="947"/>
        <w:jc w:val="both"/>
        <w:rPr>
          <w:snapToGrid w:val="0"/>
          <w:sz w:val="24"/>
          <w:szCs w:val="24"/>
        </w:rPr>
      </w:pPr>
      <w:r>
        <w:rPr>
          <w:snapToGrid w:val="0"/>
          <w:sz w:val="24"/>
          <w:szCs w:val="24"/>
        </w:rPr>
        <w:t>5.3</w:t>
      </w:r>
      <w:r>
        <w:rPr>
          <w:snapToGrid w:val="0"/>
          <w:sz w:val="24"/>
          <w:szCs w:val="24"/>
        </w:rPr>
        <w:tab/>
        <w:t>Powers of Managers.</w:t>
      </w:r>
    </w:p>
    <w:p w:rsidR="00000000" w:rsidRDefault="000B40ED">
      <w:pPr>
        <w:widowControl w:val="0"/>
        <w:tabs>
          <w:tab w:val="left" w:pos="1077"/>
          <w:tab w:val="left" w:pos="2023"/>
        </w:tabs>
        <w:jc w:val="both"/>
        <w:rPr>
          <w:snapToGrid w:val="0"/>
          <w:sz w:val="24"/>
          <w:szCs w:val="24"/>
        </w:rPr>
      </w:pPr>
    </w:p>
    <w:p w:rsidR="00000000" w:rsidRDefault="000B40ED">
      <w:pPr>
        <w:widowControl w:val="0"/>
        <w:tabs>
          <w:tab w:val="left" w:pos="2023"/>
          <w:tab w:val="left" w:pos="2760"/>
        </w:tabs>
        <w:spacing w:line="277" w:lineRule="atLeast"/>
        <w:ind w:firstLine="2024"/>
        <w:jc w:val="both"/>
        <w:rPr>
          <w:snapToGrid w:val="0"/>
          <w:sz w:val="24"/>
          <w:szCs w:val="24"/>
        </w:rPr>
      </w:pPr>
      <w:r>
        <w:rPr>
          <w:snapToGrid w:val="0"/>
          <w:sz w:val="24"/>
          <w:szCs w:val="24"/>
        </w:rPr>
        <w:t>A.</w:t>
      </w:r>
      <w:r>
        <w:rPr>
          <w:snapToGrid w:val="0"/>
          <w:sz w:val="24"/>
          <w:szCs w:val="24"/>
        </w:rPr>
        <w:tab/>
        <w:t>Powers of Managers. Without limiting the generality of Section 5.1, but subject to Section 5.3B and to the express limitations set forth elsewhere in this Agreement</w:t>
      </w:r>
      <w:r>
        <w:rPr>
          <w:snapToGrid w:val="0"/>
          <w:sz w:val="24"/>
          <w:szCs w:val="24"/>
        </w:rPr>
        <w:t>, the Managers shall have all necessary powers to manage and carry out the purposes, business, property, and affairs of the Company, including, without limitation, the power to exercise on behalf and in the name of the Company all of the powers described i</w:t>
      </w:r>
      <w:r>
        <w:rPr>
          <w:snapToGrid w:val="0"/>
          <w:sz w:val="24"/>
          <w:szCs w:val="24"/>
        </w:rPr>
        <w:t>n Corporations Code.</w:t>
      </w:r>
    </w:p>
    <w:p w:rsidR="00000000" w:rsidRDefault="000B40ED">
      <w:pPr>
        <w:widowControl w:val="0"/>
        <w:tabs>
          <w:tab w:val="left" w:pos="2023"/>
          <w:tab w:val="left" w:pos="2760"/>
        </w:tabs>
        <w:spacing w:line="277" w:lineRule="atLeast"/>
        <w:jc w:val="both"/>
        <w:rPr>
          <w:snapToGrid w:val="0"/>
          <w:sz w:val="24"/>
          <w:szCs w:val="24"/>
        </w:rPr>
      </w:pPr>
    </w:p>
    <w:p w:rsidR="00000000" w:rsidRDefault="000B40ED">
      <w:pPr>
        <w:widowControl w:val="0"/>
        <w:tabs>
          <w:tab w:val="left" w:pos="2023"/>
          <w:tab w:val="left" w:pos="2760"/>
        </w:tabs>
        <w:spacing w:line="277" w:lineRule="atLeast"/>
        <w:ind w:firstLine="2024"/>
        <w:jc w:val="both"/>
        <w:rPr>
          <w:snapToGrid w:val="0"/>
          <w:sz w:val="24"/>
          <w:szCs w:val="24"/>
        </w:rPr>
      </w:pPr>
      <w:r>
        <w:rPr>
          <w:snapToGrid w:val="0"/>
          <w:sz w:val="24"/>
          <w:szCs w:val="24"/>
        </w:rPr>
        <w:t>B.</w:t>
      </w:r>
      <w:r>
        <w:rPr>
          <w:snapToGrid w:val="0"/>
          <w:sz w:val="24"/>
          <w:szCs w:val="24"/>
        </w:rPr>
        <w:tab/>
        <w:t>Limitations on Power of Managers. Notwithstanding any other provisions of this Agreement, no debt or liability of more than $__________ may be contracted on behalf of the Company except by the written consent of all Managers. Addit</w:t>
      </w:r>
      <w:r>
        <w:rPr>
          <w:snapToGrid w:val="0"/>
          <w:sz w:val="24"/>
          <w:szCs w:val="24"/>
        </w:rPr>
        <w:t>ionally, the Managers shall not have authority hereunder to cause the Company to engage in the following transactions without first obtaining the affirmative vote or written consent of a Majority Interest (or such greater Percentage Interests set forth bel</w:t>
      </w:r>
      <w:r>
        <w:rPr>
          <w:snapToGrid w:val="0"/>
          <w:sz w:val="24"/>
          <w:szCs w:val="24"/>
        </w:rPr>
        <w:t>ow) of the Members:</w:t>
      </w:r>
    </w:p>
    <w:p w:rsidR="00000000" w:rsidRDefault="000B40ED">
      <w:pPr>
        <w:widowControl w:val="0"/>
        <w:tabs>
          <w:tab w:val="left" w:pos="2023"/>
          <w:tab w:val="left" w:pos="2760"/>
        </w:tabs>
        <w:spacing w:line="277" w:lineRule="atLeast"/>
        <w:jc w:val="both"/>
        <w:rPr>
          <w:snapToGrid w:val="0"/>
          <w:sz w:val="24"/>
          <w:szCs w:val="24"/>
        </w:rPr>
      </w:pPr>
    </w:p>
    <w:p w:rsidR="00000000" w:rsidRDefault="000B40ED">
      <w:pPr>
        <w:widowControl w:val="0"/>
        <w:tabs>
          <w:tab w:val="left" w:pos="2760"/>
          <w:tab w:val="left" w:pos="3463"/>
        </w:tabs>
        <w:spacing w:line="277" w:lineRule="atLeast"/>
        <w:ind w:firstLine="2761"/>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ab/>
        <w:t>The sale, exchange or other disposition of all, or substantially all, of the Company’s assets occurring as part of a single transaction or plan, or in multiple transactions over a _____ month period, except in the orderly liquidati</w:t>
      </w:r>
      <w:r>
        <w:rPr>
          <w:snapToGrid w:val="0"/>
          <w:sz w:val="24"/>
          <w:szCs w:val="24"/>
        </w:rPr>
        <w:t>on and winding up of the business of the Company upon its duly authorized dissolution, shall require the affirmative vote or written consent of Members holding at least _______ percent (%) in Percentage Interests.</w:t>
      </w:r>
    </w:p>
    <w:p w:rsidR="00000000" w:rsidRDefault="000B40ED">
      <w:pPr>
        <w:widowControl w:val="0"/>
        <w:tabs>
          <w:tab w:val="left" w:pos="2760"/>
          <w:tab w:val="left" w:pos="3463"/>
        </w:tabs>
        <w:spacing w:line="277" w:lineRule="atLeast"/>
        <w:jc w:val="both"/>
        <w:rPr>
          <w:snapToGrid w:val="0"/>
          <w:sz w:val="24"/>
          <w:szCs w:val="24"/>
        </w:rPr>
      </w:pPr>
    </w:p>
    <w:p w:rsidR="00000000" w:rsidRDefault="000B40ED">
      <w:pPr>
        <w:widowControl w:val="0"/>
        <w:tabs>
          <w:tab w:val="left" w:pos="2760"/>
          <w:tab w:val="left" w:pos="3463"/>
        </w:tabs>
        <w:spacing w:line="277" w:lineRule="atLeast"/>
        <w:ind w:firstLine="2761"/>
        <w:jc w:val="both"/>
        <w:rPr>
          <w:snapToGrid w:val="0"/>
          <w:sz w:val="24"/>
          <w:szCs w:val="24"/>
        </w:rPr>
      </w:pPr>
      <w:r>
        <w:rPr>
          <w:snapToGrid w:val="0"/>
          <w:sz w:val="24"/>
          <w:szCs w:val="24"/>
        </w:rPr>
        <w:t>(ii)</w:t>
      </w:r>
      <w:r>
        <w:rPr>
          <w:snapToGrid w:val="0"/>
          <w:sz w:val="24"/>
          <w:szCs w:val="24"/>
        </w:rPr>
        <w:tab/>
        <w:t>The merger of the Company with anoth</w:t>
      </w:r>
      <w:r>
        <w:rPr>
          <w:snapToGrid w:val="0"/>
          <w:sz w:val="24"/>
          <w:szCs w:val="24"/>
        </w:rPr>
        <w:t>er limited liability company or limited partnership shall require the affirmative vote or written consent of Members holding at least __________ percent ( %) in Percentage Interests; provided in no event shall a Member be required to become a general partn</w:t>
      </w:r>
      <w:r>
        <w:rPr>
          <w:snapToGrid w:val="0"/>
          <w:sz w:val="24"/>
          <w:szCs w:val="24"/>
        </w:rPr>
        <w:t xml:space="preserve">er in a merger with a limited partnership without his express written consent or unless the agreement of merger provides each Member with the </w:t>
      </w:r>
      <w:r>
        <w:rPr>
          <w:i/>
          <w:iCs/>
          <w:snapToGrid w:val="0"/>
          <w:sz w:val="24"/>
          <w:szCs w:val="24"/>
        </w:rPr>
        <w:t xml:space="preserve">dissenter’s </w:t>
      </w:r>
      <w:r>
        <w:rPr>
          <w:snapToGrid w:val="0"/>
          <w:sz w:val="24"/>
          <w:szCs w:val="24"/>
        </w:rPr>
        <w:t>rights described in the Act.</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2811"/>
        </w:tabs>
        <w:spacing w:line="277" w:lineRule="atLeast"/>
        <w:ind w:firstLine="2765"/>
        <w:jc w:val="both"/>
        <w:rPr>
          <w:snapToGrid w:val="0"/>
          <w:sz w:val="24"/>
          <w:szCs w:val="24"/>
        </w:rPr>
      </w:pPr>
      <w:r>
        <w:rPr>
          <w:snapToGrid w:val="0"/>
          <w:sz w:val="24"/>
          <w:szCs w:val="24"/>
        </w:rPr>
        <w:t>(iii) The merger of the Company with a corporation or a general partners</w:t>
      </w:r>
      <w:r>
        <w:rPr>
          <w:snapToGrid w:val="0"/>
          <w:sz w:val="24"/>
          <w:szCs w:val="24"/>
        </w:rPr>
        <w:t>hip or other Person shall require the affirmative vote or written consent of all Members.</w:t>
      </w:r>
    </w:p>
    <w:p w:rsidR="00000000" w:rsidRDefault="000B40ED">
      <w:pPr>
        <w:widowControl w:val="0"/>
        <w:tabs>
          <w:tab w:val="left" w:pos="2811"/>
        </w:tabs>
        <w:spacing w:line="419" w:lineRule="atLeast"/>
        <w:ind w:firstLine="2812"/>
        <w:jc w:val="both"/>
        <w:rPr>
          <w:snapToGrid w:val="0"/>
          <w:sz w:val="24"/>
          <w:szCs w:val="24"/>
        </w:rPr>
      </w:pPr>
      <w:r>
        <w:rPr>
          <w:snapToGrid w:val="0"/>
          <w:sz w:val="24"/>
          <w:szCs w:val="24"/>
        </w:rPr>
        <w:t>(iv) The establishment of different classes of Members.</w:t>
      </w:r>
    </w:p>
    <w:p w:rsidR="00000000" w:rsidRDefault="000B40ED">
      <w:pPr>
        <w:widowControl w:val="0"/>
        <w:tabs>
          <w:tab w:val="left" w:pos="2811"/>
        </w:tabs>
        <w:spacing w:line="419" w:lineRule="atLeast"/>
        <w:jc w:val="both"/>
        <w:rPr>
          <w:snapToGrid w:val="0"/>
          <w:sz w:val="24"/>
          <w:szCs w:val="24"/>
        </w:rPr>
      </w:pPr>
    </w:p>
    <w:p w:rsidR="00000000" w:rsidRDefault="000B40ED">
      <w:pPr>
        <w:widowControl w:val="0"/>
        <w:tabs>
          <w:tab w:val="left" w:pos="2811"/>
        </w:tabs>
        <w:spacing w:line="272" w:lineRule="atLeast"/>
        <w:ind w:firstLine="2812"/>
        <w:jc w:val="both"/>
        <w:rPr>
          <w:snapToGrid w:val="0"/>
          <w:sz w:val="24"/>
          <w:szCs w:val="24"/>
        </w:rPr>
      </w:pPr>
      <w:r>
        <w:rPr>
          <w:snapToGrid w:val="0"/>
          <w:sz w:val="24"/>
          <w:szCs w:val="24"/>
        </w:rPr>
        <w:t>(v) An alteration of the primary purpose of the Company as set forth in Section 2.3.</w:t>
      </w:r>
    </w:p>
    <w:p w:rsidR="00000000" w:rsidRDefault="000B40ED">
      <w:pPr>
        <w:widowControl w:val="0"/>
        <w:tabs>
          <w:tab w:val="left" w:pos="2811"/>
        </w:tabs>
        <w:spacing w:line="272" w:lineRule="atLeast"/>
        <w:jc w:val="both"/>
        <w:rPr>
          <w:snapToGrid w:val="0"/>
          <w:sz w:val="24"/>
          <w:szCs w:val="24"/>
        </w:rPr>
      </w:pPr>
    </w:p>
    <w:p w:rsidR="00000000" w:rsidRDefault="000B40ED">
      <w:pPr>
        <w:widowControl w:val="0"/>
        <w:tabs>
          <w:tab w:val="left" w:pos="2811"/>
        </w:tabs>
        <w:spacing w:line="272" w:lineRule="atLeast"/>
        <w:ind w:firstLine="2812"/>
        <w:jc w:val="both"/>
        <w:rPr>
          <w:snapToGrid w:val="0"/>
          <w:sz w:val="24"/>
          <w:szCs w:val="24"/>
        </w:rPr>
      </w:pPr>
      <w:r>
        <w:rPr>
          <w:snapToGrid w:val="0"/>
          <w:sz w:val="24"/>
          <w:szCs w:val="24"/>
        </w:rPr>
        <w:t>(vi) Transactions betwe</w:t>
      </w:r>
      <w:r>
        <w:rPr>
          <w:snapToGrid w:val="0"/>
          <w:sz w:val="24"/>
          <w:szCs w:val="24"/>
        </w:rPr>
        <w:t>en the Company and one or more of the Managers or one or more of any Manager’s Affiliates, or transactions in which one or more Managers, or one or more of any Manager’s Affiliates, has a material financial interest.</w:t>
      </w:r>
    </w:p>
    <w:p w:rsidR="00000000" w:rsidRDefault="000B40ED">
      <w:pPr>
        <w:widowControl w:val="0"/>
        <w:tabs>
          <w:tab w:val="left" w:pos="2811"/>
        </w:tabs>
        <w:spacing w:line="272" w:lineRule="atLeast"/>
        <w:jc w:val="both"/>
        <w:rPr>
          <w:snapToGrid w:val="0"/>
          <w:sz w:val="24"/>
          <w:szCs w:val="24"/>
        </w:rPr>
      </w:pPr>
    </w:p>
    <w:p w:rsidR="00000000" w:rsidRDefault="000B40ED">
      <w:pPr>
        <w:widowControl w:val="0"/>
        <w:tabs>
          <w:tab w:val="left" w:pos="2811"/>
        </w:tabs>
        <w:spacing w:line="272" w:lineRule="atLeast"/>
        <w:ind w:firstLine="2812"/>
        <w:jc w:val="both"/>
        <w:rPr>
          <w:snapToGrid w:val="0"/>
          <w:sz w:val="24"/>
          <w:szCs w:val="24"/>
        </w:rPr>
      </w:pPr>
      <w:r>
        <w:rPr>
          <w:snapToGrid w:val="0"/>
          <w:sz w:val="24"/>
          <w:szCs w:val="24"/>
        </w:rPr>
        <w:t>(vii) Without limiting subsection (vi)</w:t>
      </w:r>
      <w:r>
        <w:rPr>
          <w:snapToGrid w:val="0"/>
          <w:sz w:val="24"/>
          <w:szCs w:val="24"/>
        </w:rPr>
        <w:t>, the lending of money by the Company to any Manager, Member, or officer.</w:t>
      </w:r>
    </w:p>
    <w:p w:rsidR="00000000" w:rsidRDefault="000B40ED">
      <w:pPr>
        <w:widowControl w:val="0"/>
        <w:tabs>
          <w:tab w:val="left" w:pos="2811"/>
        </w:tabs>
        <w:spacing w:line="272" w:lineRule="atLeast"/>
        <w:jc w:val="both"/>
        <w:rPr>
          <w:snapToGrid w:val="0"/>
          <w:sz w:val="24"/>
          <w:szCs w:val="24"/>
        </w:rPr>
      </w:pPr>
    </w:p>
    <w:p w:rsidR="00000000" w:rsidRDefault="000B40ED">
      <w:pPr>
        <w:widowControl w:val="0"/>
        <w:tabs>
          <w:tab w:val="left" w:pos="2811"/>
        </w:tabs>
        <w:spacing w:line="419" w:lineRule="atLeast"/>
        <w:ind w:firstLine="2812"/>
        <w:jc w:val="both"/>
        <w:rPr>
          <w:snapToGrid w:val="0"/>
          <w:sz w:val="24"/>
          <w:szCs w:val="24"/>
        </w:rPr>
      </w:pPr>
      <w:r>
        <w:rPr>
          <w:snapToGrid w:val="0"/>
          <w:sz w:val="24"/>
          <w:szCs w:val="24"/>
        </w:rPr>
        <w:t>(viii) Any act which would make it impossible to carry on the ordinary business of the Company.</w:t>
      </w:r>
    </w:p>
    <w:p w:rsidR="00000000" w:rsidRDefault="000B40ED">
      <w:pPr>
        <w:widowControl w:val="0"/>
        <w:tabs>
          <w:tab w:val="left" w:pos="2811"/>
        </w:tabs>
        <w:spacing w:line="419" w:lineRule="atLeast"/>
        <w:jc w:val="both"/>
        <w:rPr>
          <w:snapToGrid w:val="0"/>
          <w:sz w:val="24"/>
          <w:szCs w:val="24"/>
        </w:rPr>
      </w:pPr>
    </w:p>
    <w:p w:rsidR="00000000" w:rsidRDefault="000B40ED">
      <w:pPr>
        <w:widowControl w:val="0"/>
        <w:tabs>
          <w:tab w:val="left" w:pos="2811"/>
        </w:tabs>
        <w:spacing w:line="419" w:lineRule="atLeast"/>
        <w:ind w:firstLine="2812"/>
        <w:jc w:val="both"/>
        <w:rPr>
          <w:snapToGrid w:val="0"/>
          <w:sz w:val="24"/>
          <w:szCs w:val="24"/>
        </w:rPr>
      </w:pPr>
      <w:r>
        <w:rPr>
          <w:snapToGrid w:val="0"/>
          <w:sz w:val="24"/>
          <w:szCs w:val="24"/>
        </w:rPr>
        <w:t>(ix) The confession of a judgment against the Company.</w:t>
      </w:r>
    </w:p>
    <w:p w:rsidR="00000000" w:rsidRDefault="000B40ED">
      <w:pPr>
        <w:widowControl w:val="0"/>
        <w:tabs>
          <w:tab w:val="left" w:pos="2811"/>
        </w:tabs>
        <w:spacing w:line="419" w:lineRule="atLeast"/>
        <w:jc w:val="both"/>
        <w:rPr>
          <w:snapToGrid w:val="0"/>
          <w:sz w:val="24"/>
          <w:szCs w:val="24"/>
        </w:rPr>
      </w:pPr>
    </w:p>
    <w:p w:rsidR="00000000" w:rsidRDefault="000B40ED">
      <w:pPr>
        <w:widowControl w:val="0"/>
        <w:tabs>
          <w:tab w:val="left" w:pos="2811"/>
        </w:tabs>
        <w:spacing w:line="419" w:lineRule="atLeast"/>
        <w:ind w:firstLine="2812"/>
        <w:jc w:val="both"/>
        <w:rPr>
          <w:snapToGrid w:val="0"/>
          <w:sz w:val="24"/>
          <w:szCs w:val="24"/>
        </w:rPr>
      </w:pPr>
      <w:r>
        <w:rPr>
          <w:snapToGrid w:val="0"/>
          <w:sz w:val="24"/>
          <w:szCs w:val="24"/>
        </w:rPr>
        <w:t>(x) Any other transaction de</w:t>
      </w:r>
      <w:r>
        <w:rPr>
          <w:snapToGrid w:val="0"/>
          <w:sz w:val="24"/>
          <w:szCs w:val="24"/>
        </w:rPr>
        <w:t>scribed in this Agreement as requiring the vote, consent, or approval of the Members.</w:t>
      </w:r>
    </w:p>
    <w:p w:rsidR="00000000" w:rsidRDefault="000B40ED">
      <w:pPr>
        <w:widowControl w:val="0"/>
        <w:tabs>
          <w:tab w:val="left" w:pos="2811"/>
        </w:tabs>
        <w:spacing w:line="419" w:lineRule="atLeast"/>
        <w:jc w:val="both"/>
        <w:rPr>
          <w:snapToGrid w:val="0"/>
          <w:sz w:val="24"/>
          <w:szCs w:val="24"/>
        </w:rPr>
      </w:pPr>
    </w:p>
    <w:p w:rsidR="00000000" w:rsidRDefault="000B40ED">
      <w:pPr>
        <w:widowControl w:val="0"/>
        <w:tabs>
          <w:tab w:val="left" w:pos="1071"/>
          <w:tab w:val="left" w:pos="2029"/>
        </w:tabs>
        <w:spacing w:line="272" w:lineRule="atLeast"/>
        <w:ind w:firstLine="1072"/>
        <w:jc w:val="both"/>
        <w:rPr>
          <w:snapToGrid w:val="0"/>
          <w:sz w:val="24"/>
          <w:szCs w:val="24"/>
        </w:rPr>
      </w:pPr>
      <w:r>
        <w:rPr>
          <w:snapToGrid w:val="0"/>
          <w:sz w:val="24"/>
          <w:szCs w:val="24"/>
        </w:rPr>
        <w:t>5.4</w:t>
      </w:r>
      <w:r>
        <w:rPr>
          <w:i/>
          <w:iCs/>
          <w:snapToGrid w:val="0"/>
          <w:sz w:val="24"/>
          <w:szCs w:val="24"/>
        </w:rPr>
        <w:tab/>
      </w:r>
      <w:r>
        <w:rPr>
          <w:snapToGrid w:val="0"/>
          <w:sz w:val="24"/>
          <w:szCs w:val="24"/>
        </w:rPr>
        <w:t>Members Have No Managerial Authority. The Members shall have no power to participate in the management of the Company except as expressly authorized by this Agreemen</w:t>
      </w:r>
      <w:r>
        <w:rPr>
          <w:snapToGrid w:val="0"/>
          <w:sz w:val="24"/>
          <w:szCs w:val="24"/>
        </w:rPr>
        <w:t xml:space="preserve">t or the Articles and except as expressly required by the Act. Unless expressly and duly authorized in writing to do so by a Manager or Managers, no Member shall have any power or authority to bind or act on behalf of the Company in any way, to pledge its </w:t>
      </w:r>
      <w:r>
        <w:rPr>
          <w:snapToGrid w:val="0"/>
          <w:sz w:val="24"/>
          <w:szCs w:val="24"/>
        </w:rPr>
        <w:t>credit, or to render it liable for any purpose.</w:t>
      </w:r>
    </w:p>
    <w:p w:rsidR="00000000" w:rsidRDefault="000B40ED">
      <w:pPr>
        <w:widowControl w:val="0"/>
        <w:tabs>
          <w:tab w:val="left" w:pos="1071"/>
          <w:tab w:val="left" w:pos="2029"/>
        </w:tabs>
        <w:spacing w:line="272" w:lineRule="atLeast"/>
        <w:jc w:val="both"/>
        <w:rPr>
          <w:snapToGrid w:val="0"/>
          <w:sz w:val="24"/>
          <w:szCs w:val="24"/>
        </w:rPr>
      </w:pPr>
    </w:p>
    <w:p w:rsidR="00000000" w:rsidRDefault="000B40ED">
      <w:pPr>
        <w:widowControl w:val="0"/>
        <w:tabs>
          <w:tab w:val="left" w:pos="1071"/>
          <w:tab w:val="left" w:pos="2029"/>
        </w:tabs>
        <w:spacing w:line="272" w:lineRule="atLeast"/>
        <w:ind w:firstLine="1072"/>
        <w:jc w:val="both"/>
        <w:rPr>
          <w:snapToGrid w:val="0"/>
          <w:sz w:val="24"/>
          <w:szCs w:val="24"/>
        </w:rPr>
      </w:pPr>
      <w:r>
        <w:rPr>
          <w:snapToGrid w:val="0"/>
          <w:sz w:val="24"/>
          <w:szCs w:val="24"/>
        </w:rPr>
        <w:t>5.5</w:t>
      </w:r>
      <w:r>
        <w:rPr>
          <w:i/>
          <w:iCs/>
          <w:snapToGrid w:val="0"/>
          <w:sz w:val="24"/>
          <w:szCs w:val="24"/>
        </w:rPr>
        <w:tab/>
      </w:r>
      <w:r>
        <w:rPr>
          <w:snapToGrid w:val="0"/>
          <w:sz w:val="24"/>
          <w:szCs w:val="24"/>
        </w:rPr>
        <w:t xml:space="preserve">Performance of Duties: Liability of Managers. A Manager shall not be liable to the Company or to any Member for any loss or damage sustained by the Company or any Member, unless the loss or damage shall </w:t>
      </w:r>
      <w:r>
        <w:rPr>
          <w:snapToGrid w:val="0"/>
          <w:sz w:val="24"/>
          <w:szCs w:val="24"/>
        </w:rPr>
        <w:t>have been the result of fraud, deceit, gross negligence, reckless or intentional misconduct, or a knowing violation of law by the Manager. The Managers shall perform their managerial duties in good faith, in a manner they reasonably believe to be in the be</w:t>
      </w:r>
      <w:r>
        <w:rPr>
          <w:snapToGrid w:val="0"/>
          <w:sz w:val="24"/>
          <w:szCs w:val="24"/>
        </w:rPr>
        <w:t>st interests of the Company and its Members, and with such care, including reasonable inquiry, as an ordinarily prudent person in a like position would use under similar circumstances. A Manager who so performs the duties of Manager shall not have any liab</w:t>
      </w:r>
      <w:r>
        <w:rPr>
          <w:snapToGrid w:val="0"/>
          <w:sz w:val="24"/>
          <w:szCs w:val="24"/>
        </w:rPr>
        <w:t xml:space="preserve">ility by reason of being or having </w:t>
      </w:r>
      <w:r>
        <w:rPr>
          <w:snapToGrid w:val="0"/>
          <w:sz w:val="24"/>
          <w:szCs w:val="24"/>
        </w:rPr>
        <w:lastRenderedPageBreak/>
        <w:t>been a Manager of the Company.</w:t>
      </w:r>
    </w:p>
    <w:p w:rsidR="00000000" w:rsidRDefault="000B40ED">
      <w:pPr>
        <w:widowControl w:val="0"/>
        <w:tabs>
          <w:tab w:val="left" w:pos="1071"/>
          <w:tab w:val="left" w:pos="2029"/>
        </w:tabs>
        <w:spacing w:line="272" w:lineRule="atLeast"/>
        <w:jc w:val="both"/>
        <w:rPr>
          <w:snapToGrid w:val="0"/>
          <w:sz w:val="24"/>
          <w:szCs w:val="24"/>
        </w:rPr>
      </w:pPr>
    </w:p>
    <w:p w:rsidR="00000000" w:rsidRDefault="000B40ED">
      <w:pPr>
        <w:widowControl w:val="0"/>
        <w:tabs>
          <w:tab w:val="left" w:pos="1071"/>
        </w:tabs>
        <w:spacing w:line="272" w:lineRule="atLeast"/>
        <w:ind w:firstLine="1072"/>
        <w:jc w:val="both"/>
        <w:rPr>
          <w:snapToGrid w:val="0"/>
          <w:sz w:val="24"/>
          <w:szCs w:val="24"/>
        </w:rPr>
      </w:pPr>
      <w:r>
        <w:rPr>
          <w:snapToGrid w:val="0"/>
          <w:sz w:val="24"/>
          <w:szCs w:val="24"/>
        </w:rPr>
        <w:t>In performing their duties, the Managers shall be entitled to rely on information, opinions, reports, or statements, including financial statements and other financial data, of the followin</w:t>
      </w:r>
      <w:r>
        <w:rPr>
          <w:snapToGrid w:val="0"/>
          <w:sz w:val="24"/>
          <w:szCs w:val="24"/>
        </w:rPr>
        <w:t xml:space="preserve">g persons or groups unless they have knowledge concerning the matter in question that would cause such reliance to be unwarranted and provided that the Managers act in good faith and after reasonable inquiry when the need </w:t>
      </w:r>
      <w:proofErr w:type="spellStart"/>
      <w:r>
        <w:rPr>
          <w:snapToGrid w:val="0"/>
          <w:sz w:val="24"/>
          <w:szCs w:val="24"/>
        </w:rPr>
        <w:t>therefor</w:t>
      </w:r>
      <w:proofErr w:type="spellEnd"/>
      <w:r>
        <w:rPr>
          <w:snapToGrid w:val="0"/>
          <w:sz w:val="24"/>
          <w:szCs w:val="24"/>
        </w:rPr>
        <w:t xml:space="preserve"> is indicated by the circu</w:t>
      </w:r>
      <w:r>
        <w:rPr>
          <w:snapToGrid w:val="0"/>
          <w:sz w:val="24"/>
          <w:szCs w:val="24"/>
        </w:rPr>
        <w:t>mstances:</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46"/>
          <w:tab w:val="left" w:pos="2817"/>
        </w:tabs>
        <w:spacing w:line="277" w:lineRule="atLeast"/>
        <w:ind w:firstLine="2047"/>
        <w:jc w:val="both"/>
        <w:rPr>
          <w:snapToGrid w:val="0"/>
          <w:sz w:val="24"/>
          <w:szCs w:val="24"/>
        </w:rPr>
      </w:pPr>
      <w:r>
        <w:rPr>
          <w:snapToGrid w:val="0"/>
          <w:sz w:val="24"/>
          <w:szCs w:val="24"/>
        </w:rPr>
        <w:t>(a)</w:t>
      </w:r>
      <w:r>
        <w:rPr>
          <w:snapToGrid w:val="0"/>
          <w:sz w:val="24"/>
          <w:szCs w:val="24"/>
        </w:rPr>
        <w:tab/>
        <w:t>one or more officers, employees or other agents of the Company whom the Managers reasonably believe to be reliable and competent in the matters presented;</w:t>
      </w:r>
    </w:p>
    <w:p w:rsidR="00000000" w:rsidRDefault="000B40ED">
      <w:pPr>
        <w:widowControl w:val="0"/>
        <w:tabs>
          <w:tab w:val="left" w:pos="2046"/>
          <w:tab w:val="left" w:pos="2817"/>
        </w:tabs>
        <w:spacing w:line="277" w:lineRule="atLeast"/>
        <w:jc w:val="both"/>
        <w:rPr>
          <w:snapToGrid w:val="0"/>
          <w:sz w:val="24"/>
          <w:szCs w:val="24"/>
        </w:rPr>
      </w:pPr>
    </w:p>
    <w:p w:rsidR="00000000" w:rsidRDefault="000B40ED">
      <w:pPr>
        <w:widowControl w:val="0"/>
        <w:tabs>
          <w:tab w:val="left" w:pos="2046"/>
          <w:tab w:val="left" w:pos="2817"/>
        </w:tabs>
        <w:spacing w:line="277" w:lineRule="atLeast"/>
        <w:ind w:firstLine="2047"/>
        <w:jc w:val="both"/>
        <w:rPr>
          <w:snapToGrid w:val="0"/>
          <w:sz w:val="24"/>
          <w:szCs w:val="24"/>
        </w:rPr>
      </w:pPr>
      <w:r>
        <w:rPr>
          <w:snapToGrid w:val="0"/>
          <w:sz w:val="24"/>
          <w:szCs w:val="24"/>
        </w:rPr>
        <w:t>(b)</w:t>
      </w:r>
      <w:r>
        <w:rPr>
          <w:snapToGrid w:val="0"/>
          <w:sz w:val="24"/>
          <w:szCs w:val="24"/>
        </w:rPr>
        <w:tab/>
        <w:t>any attorney, independent accountant, or other person as to matters which the Man</w:t>
      </w:r>
      <w:r>
        <w:rPr>
          <w:snapToGrid w:val="0"/>
          <w:sz w:val="24"/>
          <w:szCs w:val="24"/>
        </w:rPr>
        <w:t>agers reasonably believe to be within such person’s professional or expert competence; or</w:t>
      </w:r>
    </w:p>
    <w:p w:rsidR="00000000" w:rsidRDefault="000B40ED">
      <w:pPr>
        <w:widowControl w:val="0"/>
        <w:tabs>
          <w:tab w:val="left" w:pos="2046"/>
          <w:tab w:val="left" w:pos="2817"/>
        </w:tabs>
        <w:spacing w:line="277" w:lineRule="atLeast"/>
        <w:jc w:val="both"/>
        <w:rPr>
          <w:snapToGrid w:val="0"/>
          <w:sz w:val="24"/>
          <w:szCs w:val="24"/>
        </w:rPr>
      </w:pPr>
    </w:p>
    <w:p w:rsidR="00000000" w:rsidRDefault="000B40ED">
      <w:pPr>
        <w:widowControl w:val="0"/>
        <w:tabs>
          <w:tab w:val="left" w:pos="2046"/>
          <w:tab w:val="left" w:pos="2817"/>
        </w:tabs>
        <w:spacing w:line="277" w:lineRule="atLeast"/>
        <w:ind w:firstLine="2047"/>
        <w:jc w:val="both"/>
        <w:rPr>
          <w:snapToGrid w:val="0"/>
          <w:sz w:val="24"/>
          <w:szCs w:val="24"/>
        </w:rPr>
      </w:pPr>
      <w:r>
        <w:rPr>
          <w:snapToGrid w:val="0"/>
          <w:sz w:val="24"/>
          <w:szCs w:val="24"/>
        </w:rPr>
        <w:t>(c)</w:t>
      </w:r>
      <w:r>
        <w:rPr>
          <w:snapToGrid w:val="0"/>
          <w:sz w:val="24"/>
          <w:szCs w:val="24"/>
        </w:rPr>
        <w:tab/>
        <w:t>a committee upon which the Managers do not serve, duly designated in accordance with a provision of the Articles or this Agreement, as to matters within its desi</w:t>
      </w:r>
      <w:r>
        <w:rPr>
          <w:snapToGrid w:val="0"/>
          <w:sz w:val="24"/>
          <w:szCs w:val="24"/>
        </w:rPr>
        <w:t>gnated authority, which committee the Managers reasonably believe to merit competence.</w:t>
      </w:r>
    </w:p>
    <w:p w:rsidR="00000000" w:rsidRDefault="000B40ED">
      <w:pPr>
        <w:widowControl w:val="0"/>
        <w:tabs>
          <w:tab w:val="left" w:pos="2046"/>
          <w:tab w:val="left" w:pos="2817"/>
        </w:tabs>
        <w:spacing w:line="277" w:lineRule="atLeast"/>
        <w:jc w:val="both"/>
        <w:rPr>
          <w:snapToGrid w:val="0"/>
          <w:sz w:val="24"/>
          <w:szCs w:val="24"/>
        </w:rPr>
      </w:pPr>
    </w:p>
    <w:p w:rsidR="00000000" w:rsidRDefault="000B40ED">
      <w:pPr>
        <w:widowControl w:val="0"/>
        <w:tabs>
          <w:tab w:val="left" w:pos="1105"/>
          <w:tab w:val="left" w:pos="2046"/>
        </w:tabs>
        <w:spacing w:line="277" w:lineRule="atLeast"/>
        <w:ind w:firstLine="1106"/>
        <w:jc w:val="both"/>
        <w:rPr>
          <w:snapToGrid w:val="0"/>
          <w:sz w:val="24"/>
          <w:szCs w:val="24"/>
        </w:rPr>
      </w:pPr>
      <w:r>
        <w:rPr>
          <w:snapToGrid w:val="0"/>
          <w:sz w:val="24"/>
          <w:szCs w:val="24"/>
        </w:rPr>
        <w:t>5.6</w:t>
      </w:r>
      <w:r>
        <w:rPr>
          <w:i/>
          <w:iCs/>
          <w:snapToGrid w:val="0"/>
          <w:sz w:val="24"/>
          <w:szCs w:val="24"/>
        </w:rPr>
        <w:tab/>
      </w:r>
      <w:r>
        <w:rPr>
          <w:snapToGrid w:val="0"/>
          <w:sz w:val="24"/>
          <w:szCs w:val="24"/>
        </w:rPr>
        <w:t>Devotion of Time. The Managers are not obligated to devote all of their time or business efforts to the affairs of the Company. The Managers shall devote whatever t</w:t>
      </w:r>
      <w:r>
        <w:rPr>
          <w:snapToGrid w:val="0"/>
          <w:sz w:val="24"/>
          <w:szCs w:val="24"/>
        </w:rPr>
        <w:t>ime, effort, and skill as they deem appropriate for the operation of the Company.</w:t>
      </w:r>
    </w:p>
    <w:p w:rsidR="00000000" w:rsidRDefault="000B40ED">
      <w:pPr>
        <w:widowControl w:val="0"/>
        <w:tabs>
          <w:tab w:val="left" w:pos="1105"/>
          <w:tab w:val="left" w:pos="2046"/>
        </w:tabs>
        <w:spacing w:line="277" w:lineRule="atLeast"/>
        <w:jc w:val="both"/>
        <w:rPr>
          <w:snapToGrid w:val="0"/>
          <w:sz w:val="24"/>
          <w:szCs w:val="24"/>
        </w:rPr>
      </w:pPr>
    </w:p>
    <w:p w:rsidR="00000000" w:rsidRDefault="000B40ED">
      <w:pPr>
        <w:widowControl w:val="0"/>
        <w:tabs>
          <w:tab w:val="left" w:pos="1105"/>
          <w:tab w:val="left" w:pos="2046"/>
        </w:tabs>
        <w:spacing w:line="277" w:lineRule="atLeast"/>
        <w:ind w:firstLine="1106"/>
        <w:jc w:val="both"/>
        <w:rPr>
          <w:snapToGrid w:val="0"/>
          <w:sz w:val="24"/>
          <w:szCs w:val="24"/>
        </w:rPr>
      </w:pPr>
      <w:r>
        <w:rPr>
          <w:snapToGrid w:val="0"/>
          <w:sz w:val="24"/>
          <w:szCs w:val="24"/>
        </w:rPr>
        <w:t>5.7</w:t>
      </w:r>
      <w:r>
        <w:rPr>
          <w:i/>
          <w:iCs/>
          <w:snapToGrid w:val="0"/>
          <w:sz w:val="24"/>
          <w:szCs w:val="24"/>
        </w:rPr>
        <w:tab/>
      </w:r>
      <w:r>
        <w:rPr>
          <w:snapToGrid w:val="0"/>
          <w:sz w:val="24"/>
          <w:szCs w:val="24"/>
        </w:rPr>
        <w:t>Competing Activities. The Managers and their officers, directors, shareholders, partners, members, managers, agents, employees and Affiliates may engage or invest in, in</w:t>
      </w:r>
      <w:r>
        <w:rPr>
          <w:snapToGrid w:val="0"/>
          <w:sz w:val="24"/>
          <w:szCs w:val="24"/>
        </w:rPr>
        <w:t>dependently or with others, any business activity of any type or description, including without limitation those that might be the same as or similar to the Company’s business and that might be in direct or indirect competition with the Company. Neither th</w:t>
      </w:r>
      <w:r>
        <w:rPr>
          <w:snapToGrid w:val="0"/>
          <w:sz w:val="24"/>
          <w:szCs w:val="24"/>
        </w:rPr>
        <w:t xml:space="preserve">e Company nor any Member shall have any right in or to such other ventures or activities or to the income or proceeds derived </w:t>
      </w:r>
      <w:proofErr w:type="spellStart"/>
      <w:r>
        <w:rPr>
          <w:snapToGrid w:val="0"/>
          <w:sz w:val="24"/>
          <w:szCs w:val="24"/>
        </w:rPr>
        <w:t>therefrom</w:t>
      </w:r>
      <w:proofErr w:type="spellEnd"/>
      <w:r>
        <w:rPr>
          <w:snapToGrid w:val="0"/>
          <w:sz w:val="24"/>
          <w:szCs w:val="24"/>
        </w:rPr>
        <w:t>. The Managers shall not be obligated to present any investment opportunity or prospective economic advantage to the Comp</w:t>
      </w:r>
      <w:r>
        <w:rPr>
          <w:snapToGrid w:val="0"/>
          <w:sz w:val="24"/>
          <w:szCs w:val="24"/>
        </w:rPr>
        <w:t xml:space="preserve">any, even if the opportunity is of the character that, if presented to the Company, could be taken by the Company. The Managers shall have the right to hold any investment opportunity or prospective economic advantage for their own account or to recommend </w:t>
      </w:r>
      <w:r>
        <w:rPr>
          <w:snapToGrid w:val="0"/>
          <w:sz w:val="24"/>
          <w:szCs w:val="24"/>
        </w:rPr>
        <w:t>such opportunity to Persons other than the Company. The Members acknowledge that the Managers and their Affiliates own and/or manage other businesses, including businesses that may compete with the Company and for the Managers’ time. The Members hereby wai</w:t>
      </w:r>
      <w:r>
        <w:rPr>
          <w:snapToGrid w:val="0"/>
          <w:sz w:val="24"/>
          <w:szCs w:val="24"/>
        </w:rPr>
        <w:t>ve any and all rights and claims which they may otherwise have against the Managers and their officers, directors, shareholders, partners, members, managers, agents, employees, and Affiliates as a result of any of such activities.</w:t>
      </w:r>
    </w:p>
    <w:p w:rsidR="00000000" w:rsidRDefault="000B40ED">
      <w:pPr>
        <w:widowControl w:val="0"/>
        <w:tabs>
          <w:tab w:val="left" w:pos="1105"/>
          <w:tab w:val="left" w:pos="2046"/>
        </w:tabs>
        <w:spacing w:line="277" w:lineRule="atLeast"/>
        <w:jc w:val="both"/>
        <w:rPr>
          <w:snapToGrid w:val="0"/>
          <w:sz w:val="24"/>
          <w:szCs w:val="24"/>
        </w:rPr>
      </w:pPr>
    </w:p>
    <w:p w:rsidR="00000000" w:rsidRDefault="000B40ED">
      <w:pPr>
        <w:widowControl w:val="0"/>
        <w:tabs>
          <w:tab w:val="left" w:pos="1105"/>
          <w:tab w:val="left" w:pos="2046"/>
        </w:tabs>
        <w:spacing w:line="277" w:lineRule="atLeast"/>
        <w:ind w:firstLine="1106"/>
        <w:jc w:val="both"/>
        <w:rPr>
          <w:snapToGrid w:val="0"/>
          <w:sz w:val="24"/>
          <w:szCs w:val="24"/>
        </w:rPr>
      </w:pPr>
    </w:p>
    <w:p w:rsidR="00000000" w:rsidRDefault="000B40ED">
      <w:pPr>
        <w:widowControl w:val="0"/>
        <w:tabs>
          <w:tab w:val="left" w:pos="1105"/>
          <w:tab w:val="left" w:pos="2046"/>
        </w:tabs>
        <w:spacing w:line="277" w:lineRule="atLeast"/>
        <w:ind w:firstLine="1106"/>
        <w:jc w:val="both"/>
        <w:rPr>
          <w:snapToGrid w:val="0"/>
          <w:sz w:val="24"/>
          <w:szCs w:val="24"/>
        </w:rPr>
      </w:pPr>
      <w:r>
        <w:rPr>
          <w:snapToGrid w:val="0"/>
          <w:sz w:val="24"/>
          <w:szCs w:val="24"/>
        </w:rPr>
        <w:lastRenderedPageBreak/>
        <w:t>5.8</w:t>
      </w:r>
      <w:r>
        <w:rPr>
          <w:i/>
          <w:iCs/>
          <w:snapToGrid w:val="0"/>
          <w:sz w:val="24"/>
          <w:szCs w:val="24"/>
        </w:rPr>
        <w:tab/>
      </w:r>
      <w:r>
        <w:rPr>
          <w:snapToGrid w:val="0"/>
          <w:sz w:val="24"/>
          <w:szCs w:val="24"/>
        </w:rPr>
        <w:t>Transactions betwee</w:t>
      </w:r>
      <w:r>
        <w:rPr>
          <w:snapToGrid w:val="0"/>
          <w:sz w:val="24"/>
          <w:szCs w:val="24"/>
        </w:rPr>
        <w:t>n the Company and the Managers. Notwithstanding that it may constitute a conflict of interest, the Managers may, and may cause their Affiliates to, engage in any transaction (including, without limitation, the purchase, sale, lease, or exchange of any prop</w:t>
      </w:r>
      <w:r>
        <w:rPr>
          <w:snapToGrid w:val="0"/>
          <w:sz w:val="24"/>
          <w:szCs w:val="24"/>
        </w:rPr>
        <w:t>erty or the rendering of any service, or the establishment of any salary, other compensation, or other terms of employment) with the Company so long as such transaction is not expressly prohibited by this Agreement and so long as the terms and conditions o</w:t>
      </w:r>
      <w:r>
        <w:rPr>
          <w:snapToGrid w:val="0"/>
          <w:sz w:val="24"/>
          <w:szCs w:val="24"/>
        </w:rPr>
        <w:t>f such transaction, on an overall basis, are fair and reasonable to the Company and are at least as favorable to the Company as those that are generally available from Persons capable of similarly performing them and in similar transactions between parties</w:t>
      </w:r>
      <w:r>
        <w:rPr>
          <w:snapToGrid w:val="0"/>
          <w:sz w:val="24"/>
          <w:szCs w:val="24"/>
        </w:rPr>
        <w:t xml:space="preserve"> operating at arm’s length, and provided that a Majority Interest of the Members having no interest in such transaction (other than their interests as Members) affirmatively vote or consent in writing to approve the transaction.</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063"/>
        </w:tabs>
        <w:spacing w:line="272" w:lineRule="atLeast"/>
        <w:ind w:firstLine="2064"/>
        <w:jc w:val="both"/>
        <w:rPr>
          <w:snapToGrid w:val="0"/>
          <w:sz w:val="24"/>
          <w:szCs w:val="24"/>
        </w:rPr>
      </w:pPr>
      <w:r>
        <w:rPr>
          <w:snapToGrid w:val="0"/>
          <w:sz w:val="24"/>
          <w:szCs w:val="24"/>
        </w:rPr>
        <w:t xml:space="preserve">A transaction between the </w:t>
      </w:r>
      <w:r>
        <w:rPr>
          <w:snapToGrid w:val="0"/>
          <w:sz w:val="24"/>
          <w:szCs w:val="24"/>
        </w:rPr>
        <w:t>Managers and/or</w:t>
      </w:r>
      <w:r>
        <w:rPr>
          <w:i/>
          <w:iCs/>
          <w:snapToGrid w:val="0"/>
          <w:sz w:val="24"/>
          <w:szCs w:val="24"/>
        </w:rPr>
        <w:t xml:space="preserve"> </w:t>
      </w:r>
      <w:r>
        <w:rPr>
          <w:snapToGrid w:val="0"/>
          <w:sz w:val="24"/>
          <w:szCs w:val="24"/>
        </w:rPr>
        <w:t>their Affiliates, on the one hand, and the Company, on the other hand, shall be conclusively determined to constitute a transaction on terms and conditions, on an overall basis, fair and reasonable to the Company and at least as favorable t</w:t>
      </w:r>
      <w:r>
        <w:rPr>
          <w:snapToGrid w:val="0"/>
          <w:sz w:val="24"/>
          <w:szCs w:val="24"/>
        </w:rPr>
        <w:t>o the Company as those generally available in a similar transaction between parties operating at arm’s length if a Majority Interest of the Members having no interest in such transaction (other than their interests as Members) affirmatively vote or consent</w:t>
      </w:r>
      <w:r>
        <w:rPr>
          <w:snapToGrid w:val="0"/>
          <w:sz w:val="24"/>
          <w:szCs w:val="24"/>
        </w:rPr>
        <w:t xml:space="preserve"> m writing to approve the transaction. Notwithstanding the foregoing, the Managers shall not have any obligation, in connection with any such transaction between the Company and the Managers or an Affiliate of the Managers, to seek the consent of the Membe</w:t>
      </w:r>
      <w:r>
        <w:rPr>
          <w:snapToGrid w:val="0"/>
          <w:sz w:val="24"/>
          <w:szCs w:val="24"/>
        </w:rPr>
        <w:t>rs.</w:t>
      </w:r>
    </w:p>
    <w:p w:rsidR="00000000" w:rsidRDefault="000B40ED">
      <w:pPr>
        <w:widowControl w:val="0"/>
        <w:tabs>
          <w:tab w:val="left" w:pos="2063"/>
        </w:tabs>
        <w:spacing w:line="272" w:lineRule="atLeast"/>
        <w:jc w:val="both"/>
        <w:rPr>
          <w:snapToGrid w:val="0"/>
          <w:sz w:val="24"/>
          <w:szCs w:val="24"/>
        </w:rPr>
      </w:pPr>
    </w:p>
    <w:p w:rsidR="00000000" w:rsidRDefault="000B40ED">
      <w:pPr>
        <w:widowControl w:val="0"/>
        <w:tabs>
          <w:tab w:val="left" w:pos="1111"/>
          <w:tab w:val="left" w:pos="2063"/>
        </w:tabs>
        <w:spacing w:line="272" w:lineRule="atLeast"/>
        <w:ind w:firstLine="1111"/>
        <w:jc w:val="both"/>
        <w:rPr>
          <w:snapToGrid w:val="0"/>
          <w:sz w:val="24"/>
          <w:szCs w:val="24"/>
        </w:rPr>
      </w:pPr>
      <w:r>
        <w:rPr>
          <w:snapToGrid w:val="0"/>
          <w:sz w:val="24"/>
          <w:szCs w:val="24"/>
        </w:rPr>
        <w:t>5.9</w:t>
      </w:r>
      <w:r>
        <w:rPr>
          <w:i/>
          <w:iCs/>
          <w:snapToGrid w:val="0"/>
          <w:sz w:val="24"/>
          <w:szCs w:val="24"/>
        </w:rPr>
        <w:tab/>
      </w:r>
      <w:r>
        <w:rPr>
          <w:snapToGrid w:val="0"/>
          <w:sz w:val="24"/>
          <w:szCs w:val="24"/>
        </w:rPr>
        <w:t>Payments to Managers. Except as specified in this Agreement, no Manager or Affiliate of a Manager is entitled to remuneration for services rendered or good provided to the Company. The Managers and their Affiliates shall receive only the following</w:t>
      </w:r>
      <w:r>
        <w:rPr>
          <w:snapToGrid w:val="0"/>
          <w:sz w:val="24"/>
          <w:szCs w:val="24"/>
        </w:rPr>
        <w:t xml:space="preserve"> payments:</w:t>
      </w:r>
    </w:p>
    <w:p w:rsidR="00000000" w:rsidRDefault="000B40ED">
      <w:pPr>
        <w:widowControl w:val="0"/>
        <w:tabs>
          <w:tab w:val="left" w:pos="1111"/>
          <w:tab w:val="left" w:pos="2063"/>
        </w:tabs>
        <w:spacing w:line="272" w:lineRule="atLeast"/>
        <w:jc w:val="both"/>
        <w:rPr>
          <w:snapToGrid w:val="0"/>
          <w:sz w:val="24"/>
          <w:szCs w:val="24"/>
        </w:rPr>
      </w:pPr>
    </w:p>
    <w:p w:rsidR="00000000" w:rsidRDefault="000B40ED">
      <w:pPr>
        <w:widowControl w:val="0"/>
        <w:tabs>
          <w:tab w:val="left" w:pos="2063"/>
          <w:tab w:val="left" w:pos="2817"/>
        </w:tabs>
        <w:spacing w:line="272" w:lineRule="atLeast"/>
        <w:ind w:firstLine="2064"/>
        <w:jc w:val="both"/>
        <w:rPr>
          <w:snapToGrid w:val="0"/>
          <w:sz w:val="24"/>
          <w:szCs w:val="24"/>
        </w:rPr>
      </w:pPr>
      <w:r>
        <w:rPr>
          <w:snapToGrid w:val="0"/>
          <w:sz w:val="24"/>
          <w:szCs w:val="24"/>
        </w:rPr>
        <w:t>A.</w:t>
      </w:r>
      <w:r>
        <w:rPr>
          <w:snapToGrid w:val="0"/>
          <w:sz w:val="24"/>
          <w:szCs w:val="24"/>
        </w:rPr>
        <w:tab/>
        <w:t>Management Fee. The Company shall pay the Managers a monthly fee for services in connection with the management of the Company in the amount of $________. Such fee may be changed from time to time only by an affirmative vote of Members holdi</w:t>
      </w:r>
      <w:r>
        <w:rPr>
          <w:snapToGrid w:val="0"/>
          <w:sz w:val="24"/>
          <w:szCs w:val="24"/>
        </w:rPr>
        <w:t>ng at least a Majority Interest, and no Manager shall be prevented from receiving any fee because the Manager is also a Member of the Company.</w:t>
      </w:r>
    </w:p>
    <w:p w:rsidR="00000000" w:rsidRDefault="000B40ED">
      <w:pPr>
        <w:widowControl w:val="0"/>
        <w:tabs>
          <w:tab w:val="left" w:pos="2063"/>
          <w:tab w:val="left" w:pos="2817"/>
        </w:tabs>
        <w:spacing w:line="272" w:lineRule="atLeast"/>
        <w:jc w:val="both"/>
        <w:rPr>
          <w:snapToGrid w:val="0"/>
          <w:sz w:val="24"/>
          <w:szCs w:val="24"/>
        </w:rPr>
      </w:pPr>
    </w:p>
    <w:p w:rsidR="00000000" w:rsidRDefault="000B40ED">
      <w:pPr>
        <w:widowControl w:val="0"/>
        <w:tabs>
          <w:tab w:val="left" w:pos="2063"/>
          <w:tab w:val="left" w:pos="2817"/>
        </w:tabs>
        <w:spacing w:line="272" w:lineRule="atLeast"/>
        <w:ind w:firstLine="2064"/>
        <w:jc w:val="both"/>
        <w:rPr>
          <w:snapToGrid w:val="0"/>
          <w:sz w:val="24"/>
          <w:szCs w:val="24"/>
        </w:rPr>
      </w:pPr>
      <w:r>
        <w:rPr>
          <w:snapToGrid w:val="0"/>
          <w:sz w:val="24"/>
          <w:szCs w:val="24"/>
        </w:rPr>
        <w:t>B.</w:t>
      </w:r>
      <w:r>
        <w:rPr>
          <w:snapToGrid w:val="0"/>
          <w:sz w:val="24"/>
          <w:szCs w:val="24"/>
        </w:rPr>
        <w:tab/>
        <w:t>Services Performed by Managers or Affiliates. The Company shall pay the Managers or Affiliates of the Manager</w:t>
      </w:r>
      <w:r>
        <w:rPr>
          <w:snapToGrid w:val="0"/>
          <w:sz w:val="24"/>
          <w:szCs w:val="24"/>
        </w:rPr>
        <w:t xml:space="preserve">s for services rendered or goods provided to the Company to the extent that the Managers are not required to render such services or goods themselves without charge to the Company, and to the extent that the fees paid to such Managers or Affiliates do not </w:t>
      </w:r>
      <w:r>
        <w:rPr>
          <w:snapToGrid w:val="0"/>
          <w:sz w:val="24"/>
          <w:szCs w:val="24"/>
        </w:rPr>
        <w:t>exceed the fees that would be payable to an independent responsible third party that is willing to perform such services or provide such goods.</w:t>
      </w:r>
    </w:p>
    <w:p w:rsidR="00000000" w:rsidRDefault="000B40ED">
      <w:pPr>
        <w:widowControl w:val="0"/>
        <w:tabs>
          <w:tab w:val="left" w:pos="2063"/>
          <w:tab w:val="left" w:pos="2817"/>
        </w:tabs>
        <w:spacing w:line="272" w:lineRule="atLeast"/>
        <w:jc w:val="both"/>
        <w:rPr>
          <w:snapToGrid w:val="0"/>
          <w:sz w:val="24"/>
          <w:szCs w:val="24"/>
        </w:rPr>
      </w:pPr>
    </w:p>
    <w:p w:rsidR="00000000" w:rsidRDefault="000B40ED">
      <w:pPr>
        <w:widowControl w:val="0"/>
        <w:tabs>
          <w:tab w:val="left" w:pos="2063"/>
          <w:tab w:val="left" w:pos="2817"/>
        </w:tabs>
        <w:spacing w:line="272" w:lineRule="atLeast"/>
        <w:ind w:firstLine="2064"/>
        <w:jc w:val="both"/>
        <w:rPr>
          <w:snapToGrid w:val="0"/>
          <w:sz w:val="24"/>
          <w:szCs w:val="24"/>
        </w:rPr>
      </w:pPr>
      <w:r>
        <w:rPr>
          <w:snapToGrid w:val="0"/>
          <w:sz w:val="24"/>
          <w:szCs w:val="24"/>
        </w:rPr>
        <w:t>C.</w:t>
      </w:r>
      <w:r>
        <w:rPr>
          <w:snapToGrid w:val="0"/>
          <w:sz w:val="24"/>
          <w:szCs w:val="24"/>
        </w:rPr>
        <w:tab/>
        <w:t>Expenses. The Company shall reimburse the Managers and their Affiliates for the actual cost of goods and mat</w:t>
      </w:r>
      <w:r>
        <w:rPr>
          <w:snapToGrid w:val="0"/>
          <w:sz w:val="24"/>
          <w:szCs w:val="24"/>
        </w:rPr>
        <w:t xml:space="preserve">erials used for or by the Company. The Company shall also pay or reimburse the Managers or their Affiliates for </w:t>
      </w:r>
      <w:r>
        <w:rPr>
          <w:snapToGrid w:val="0"/>
          <w:sz w:val="24"/>
          <w:szCs w:val="24"/>
        </w:rPr>
        <w:lastRenderedPageBreak/>
        <w:t>organizational expenses (including, without limitation, legal and accounting fees and costs) incurred to form the Company and prepare the Articl</w:t>
      </w:r>
      <w:r>
        <w:rPr>
          <w:snapToGrid w:val="0"/>
          <w:sz w:val="24"/>
          <w:szCs w:val="24"/>
        </w:rPr>
        <w:t>es and this Agreement. Except as otherwise provided herein, the Managers and their Affiliates shall not be reimbursed by the Company for the following expenses: (</w:t>
      </w:r>
      <w:proofErr w:type="spellStart"/>
      <w:r>
        <w:rPr>
          <w:snapToGrid w:val="0"/>
          <w:sz w:val="24"/>
          <w:szCs w:val="24"/>
        </w:rPr>
        <w:t>i</w:t>
      </w:r>
      <w:proofErr w:type="spellEnd"/>
      <w:r>
        <w:rPr>
          <w:snapToGrid w:val="0"/>
          <w:sz w:val="24"/>
          <w:szCs w:val="24"/>
        </w:rPr>
        <w:t>) salaries, compensation or fringe benefits of directors, officers or employees of the Manage</w:t>
      </w:r>
      <w:r>
        <w:rPr>
          <w:snapToGrid w:val="0"/>
          <w:sz w:val="24"/>
          <w:szCs w:val="24"/>
        </w:rPr>
        <w:t>rs or their Affiliates; (ii) overhead expenses of the Managers or their Affiliates, including, without limitation, rent and general office expenses; and (iii) the cost of providing any service or goods for which the Managers or their Affiliates are entitle</w:t>
      </w:r>
      <w:r>
        <w:rPr>
          <w:snapToGrid w:val="0"/>
          <w:sz w:val="24"/>
          <w:szCs w:val="24"/>
        </w:rPr>
        <w:t>d to compensation under this Agreement.</w:t>
      </w:r>
    </w:p>
    <w:p w:rsidR="00000000" w:rsidRDefault="000B40ED">
      <w:pPr>
        <w:widowControl w:val="0"/>
        <w:tabs>
          <w:tab w:val="left" w:pos="2063"/>
          <w:tab w:val="left" w:pos="2817"/>
        </w:tabs>
        <w:spacing w:line="272" w:lineRule="atLeast"/>
        <w:jc w:val="both"/>
        <w:rPr>
          <w:snapToGrid w:val="0"/>
          <w:sz w:val="24"/>
          <w:szCs w:val="24"/>
        </w:rPr>
      </w:pPr>
    </w:p>
    <w:p w:rsidR="00000000" w:rsidRDefault="000B40ED">
      <w:pPr>
        <w:widowControl w:val="0"/>
        <w:tabs>
          <w:tab w:val="left" w:pos="1111"/>
          <w:tab w:val="left" w:pos="2063"/>
        </w:tabs>
        <w:spacing w:line="272" w:lineRule="atLeast"/>
        <w:ind w:firstLine="1111"/>
        <w:jc w:val="both"/>
        <w:rPr>
          <w:snapToGrid w:val="0"/>
          <w:sz w:val="24"/>
          <w:szCs w:val="24"/>
        </w:rPr>
      </w:pPr>
      <w:r>
        <w:rPr>
          <w:snapToGrid w:val="0"/>
          <w:sz w:val="24"/>
          <w:szCs w:val="24"/>
        </w:rPr>
        <w:t>5.10</w:t>
      </w:r>
      <w:r>
        <w:rPr>
          <w:i/>
          <w:iCs/>
          <w:snapToGrid w:val="0"/>
          <w:sz w:val="24"/>
          <w:szCs w:val="24"/>
        </w:rPr>
        <w:tab/>
      </w:r>
      <w:r>
        <w:rPr>
          <w:snapToGrid w:val="0"/>
          <w:sz w:val="24"/>
          <w:szCs w:val="24"/>
        </w:rPr>
        <w:t>Acts of Managers as Conclusive Evidence of Authority. Any note, mortgage, evidence of indebtedness, contract, certificate, statement, conveyance, or other instrument in writing, and any assignment or endorsemen</w:t>
      </w:r>
      <w:r>
        <w:rPr>
          <w:snapToGrid w:val="0"/>
          <w:sz w:val="24"/>
          <w:szCs w:val="24"/>
        </w:rPr>
        <w:t>t thereof, executed or entered into between the Company and any other person, when signed by at least two Managers (or by one Manager if the Articles state that the Company is managed by only one Manager), is not invalidated as to the Company by any lack o</w:t>
      </w:r>
      <w:r>
        <w:rPr>
          <w:snapToGrid w:val="0"/>
          <w:sz w:val="24"/>
          <w:szCs w:val="24"/>
        </w:rPr>
        <w:t>f authority of the signing Managers or Manager in the absence of actual knowledge on the part of the other person that the signing Managers or Manager had no authority to execute the same.</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035"/>
          <w:tab w:val="left" w:pos="2800"/>
        </w:tabs>
        <w:spacing w:line="277" w:lineRule="atLeast"/>
        <w:ind w:firstLine="2036"/>
        <w:jc w:val="both"/>
        <w:rPr>
          <w:snapToGrid w:val="0"/>
          <w:sz w:val="24"/>
          <w:szCs w:val="24"/>
        </w:rPr>
      </w:pPr>
      <w:r>
        <w:rPr>
          <w:snapToGrid w:val="0"/>
          <w:sz w:val="24"/>
          <w:szCs w:val="24"/>
        </w:rPr>
        <w:t>A.</w:t>
      </w:r>
      <w:r>
        <w:rPr>
          <w:snapToGrid w:val="0"/>
          <w:sz w:val="24"/>
          <w:szCs w:val="24"/>
        </w:rPr>
        <w:tab/>
        <w:t>Appointment of Officers. The Managers may appoint officers at a</w:t>
      </w:r>
      <w:r>
        <w:rPr>
          <w:snapToGrid w:val="0"/>
          <w:sz w:val="24"/>
          <w:szCs w:val="24"/>
        </w:rPr>
        <w:t>ny time. The officers of Company, if deemed necessary by the Managers, may include a chairperson, president, vice president, secretary, and chief financial officer. The officers shall serve at the pleasure of the Managers, subject to all rights, if any, of</w:t>
      </w:r>
      <w:r>
        <w:rPr>
          <w:snapToGrid w:val="0"/>
          <w:sz w:val="24"/>
          <w:szCs w:val="24"/>
        </w:rPr>
        <w:t xml:space="preserve"> an officer under any contract of employment. Any individual may hold any number of offices. No officer need be a resident of the State of __________________ or citizen of the United States. If a Manager is not an individual, such Manager’s officers may se</w:t>
      </w:r>
      <w:r>
        <w:rPr>
          <w:snapToGrid w:val="0"/>
          <w:sz w:val="24"/>
          <w:szCs w:val="24"/>
        </w:rPr>
        <w:t>rve as officers of Company if elected by the Members. The officers shall exercise such powers and perform such duties as specified in this Agreement and as shall be determined from time to time by the Managers.</w:t>
      </w:r>
    </w:p>
    <w:p w:rsidR="00000000" w:rsidRDefault="000B40ED">
      <w:pPr>
        <w:widowControl w:val="0"/>
        <w:tabs>
          <w:tab w:val="left" w:pos="2035"/>
          <w:tab w:val="left" w:pos="2800"/>
        </w:tabs>
        <w:spacing w:line="277" w:lineRule="atLeast"/>
        <w:jc w:val="both"/>
        <w:rPr>
          <w:snapToGrid w:val="0"/>
          <w:sz w:val="24"/>
          <w:szCs w:val="24"/>
        </w:rPr>
      </w:pPr>
    </w:p>
    <w:p w:rsidR="00000000" w:rsidRDefault="000B40ED">
      <w:pPr>
        <w:widowControl w:val="0"/>
        <w:tabs>
          <w:tab w:val="left" w:pos="2035"/>
          <w:tab w:val="left" w:pos="2800"/>
        </w:tabs>
        <w:spacing w:line="277" w:lineRule="atLeast"/>
        <w:ind w:firstLine="2036"/>
        <w:jc w:val="both"/>
        <w:rPr>
          <w:snapToGrid w:val="0"/>
          <w:sz w:val="24"/>
          <w:szCs w:val="24"/>
        </w:rPr>
      </w:pPr>
      <w:r>
        <w:rPr>
          <w:snapToGrid w:val="0"/>
          <w:sz w:val="24"/>
          <w:szCs w:val="24"/>
        </w:rPr>
        <w:t>B.</w:t>
      </w:r>
      <w:r>
        <w:rPr>
          <w:snapToGrid w:val="0"/>
          <w:sz w:val="24"/>
          <w:szCs w:val="24"/>
        </w:rPr>
        <w:tab/>
        <w:t>Removal. Resignation and Filling of Vacan</w:t>
      </w:r>
      <w:r>
        <w:rPr>
          <w:snapToGrid w:val="0"/>
          <w:sz w:val="24"/>
          <w:szCs w:val="24"/>
        </w:rPr>
        <w:t>cy of Officers. Subject to the rights, if any, of an officer under a contract of employment, any officer may be removed, either with or without cause, by the Managers at any time.</w:t>
      </w:r>
    </w:p>
    <w:p w:rsidR="00000000" w:rsidRDefault="000B40ED">
      <w:pPr>
        <w:widowControl w:val="0"/>
        <w:tabs>
          <w:tab w:val="left" w:pos="2035"/>
          <w:tab w:val="left" w:pos="2800"/>
        </w:tabs>
        <w:spacing w:line="277" w:lineRule="atLeast"/>
        <w:jc w:val="both"/>
        <w:rPr>
          <w:snapToGrid w:val="0"/>
          <w:sz w:val="24"/>
          <w:szCs w:val="24"/>
        </w:rPr>
      </w:pPr>
    </w:p>
    <w:p w:rsidR="00000000" w:rsidRDefault="000B40ED">
      <w:pPr>
        <w:widowControl w:val="0"/>
        <w:tabs>
          <w:tab w:val="left" w:pos="1122"/>
        </w:tabs>
        <w:spacing w:line="277" w:lineRule="atLeast"/>
        <w:ind w:firstLine="1123"/>
        <w:jc w:val="both"/>
        <w:rPr>
          <w:snapToGrid w:val="0"/>
          <w:sz w:val="24"/>
          <w:szCs w:val="24"/>
        </w:rPr>
      </w:pPr>
      <w:r>
        <w:rPr>
          <w:snapToGrid w:val="0"/>
          <w:sz w:val="24"/>
          <w:szCs w:val="24"/>
        </w:rPr>
        <w:t>Any officer may resign at any time by giving written notice to the Managers</w:t>
      </w:r>
      <w:r>
        <w:rPr>
          <w:snapToGrid w:val="0"/>
          <w:sz w:val="24"/>
          <w:szCs w:val="24"/>
        </w:rPr>
        <w:t xml:space="preserve">. Any resignation shall take effect at the date of the receipt of that notice or at any later time specified in that notice; and, unless otherwise specified in that notice, the acceptance of the resignation shall not be necessary to make it effective. Any </w:t>
      </w:r>
      <w:r>
        <w:rPr>
          <w:snapToGrid w:val="0"/>
          <w:sz w:val="24"/>
          <w:szCs w:val="24"/>
        </w:rPr>
        <w:t>resignation is without prejudice to the rights, if any, of the Company under any contract to which the officer is a party.</w:t>
      </w:r>
    </w:p>
    <w:p w:rsidR="00000000" w:rsidRDefault="000B40ED">
      <w:pPr>
        <w:widowControl w:val="0"/>
        <w:tabs>
          <w:tab w:val="left" w:pos="1122"/>
        </w:tabs>
        <w:spacing w:line="277" w:lineRule="atLeast"/>
        <w:jc w:val="both"/>
        <w:rPr>
          <w:snapToGrid w:val="0"/>
          <w:sz w:val="24"/>
          <w:szCs w:val="24"/>
        </w:rPr>
      </w:pPr>
    </w:p>
    <w:p w:rsidR="00000000" w:rsidRDefault="000B40ED">
      <w:pPr>
        <w:widowControl w:val="0"/>
        <w:tabs>
          <w:tab w:val="left" w:pos="1122"/>
        </w:tabs>
        <w:spacing w:line="277" w:lineRule="atLeast"/>
        <w:ind w:firstLine="1123"/>
        <w:jc w:val="both"/>
        <w:rPr>
          <w:snapToGrid w:val="0"/>
          <w:sz w:val="24"/>
          <w:szCs w:val="24"/>
        </w:rPr>
      </w:pPr>
      <w:r>
        <w:rPr>
          <w:snapToGrid w:val="0"/>
          <w:sz w:val="24"/>
          <w:szCs w:val="24"/>
        </w:rPr>
        <w:t>A vacancy in any office because of death, resignation, removal, disqualification or any other cause shall be filled in the manner pr</w:t>
      </w:r>
      <w:r>
        <w:rPr>
          <w:snapToGrid w:val="0"/>
          <w:sz w:val="24"/>
          <w:szCs w:val="24"/>
        </w:rPr>
        <w:t>escribed in this Agreement for regular appointments to that office.</w:t>
      </w:r>
    </w:p>
    <w:p w:rsidR="00000000" w:rsidRDefault="000B40ED">
      <w:pPr>
        <w:widowControl w:val="0"/>
        <w:tabs>
          <w:tab w:val="left" w:pos="1122"/>
        </w:tabs>
        <w:spacing w:line="277" w:lineRule="atLeast"/>
        <w:jc w:val="both"/>
        <w:rPr>
          <w:snapToGrid w:val="0"/>
          <w:sz w:val="24"/>
          <w:szCs w:val="24"/>
        </w:rPr>
      </w:pPr>
    </w:p>
    <w:p w:rsidR="00000000" w:rsidRDefault="000B40ED">
      <w:pPr>
        <w:widowControl w:val="0"/>
        <w:tabs>
          <w:tab w:val="left" w:pos="2035"/>
          <w:tab w:val="left" w:pos="2800"/>
        </w:tabs>
        <w:spacing w:line="277" w:lineRule="atLeast"/>
        <w:ind w:firstLine="2036"/>
        <w:jc w:val="both"/>
        <w:rPr>
          <w:snapToGrid w:val="0"/>
          <w:sz w:val="24"/>
          <w:szCs w:val="24"/>
        </w:rPr>
      </w:pPr>
    </w:p>
    <w:p w:rsidR="00000000" w:rsidRDefault="000B40ED">
      <w:pPr>
        <w:widowControl w:val="0"/>
        <w:tabs>
          <w:tab w:val="left" w:pos="2035"/>
          <w:tab w:val="left" w:pos="2800"/>
        </w:tabs>
        <w:spacing w:line="277" w:lineRule="atLeast"/>
        <w:ind w:firstLine="2036"/>
        <w:jc w:val="both"/>
        <w:rPr>
          <w:snapToGrid w:val="0"/>
          <w:sz w:val="24"/>
          <w:szCs w:val="24"/>
        </w:rPr>
      </w:pPr>
    </w:p>
    <w:p w:rsidR="00000000" w:rsidRDefault="000B40ED">
      <w:pPr>
        <w:widowControl w:val="0"/>
        <w:tabs>
          <w:tab w:val="left" w:pos="2035"/>
          <w:tab w:val="left" w:pos="2800"/>
        </w:tabs>
        <w:spacing w:line="277" w:lineRule="atLeast"/>
        <w:ind w:firstLine="2036"/>
        <w:jc w:val="both"/>
        <w:rPr>
          <w:snapToGrid w:val="0"/>
          <w:sz w:val="24"/>
          <w:szCs w:val="24"/>
        </w:rPr>
      </w:pPr>
      <w:r>
        <w:rPr>
          <w:snapToGrid w:val="0"/>
          <w:sz w:val="24"/>
          <w:szCs w:val="24"/>
        </w:rPr>
        <w:lastRenderedPageBreak/>
        <w:t>C.</w:t>
      </w:r>
      <w:r>
        <w:rPr>
          <w:snapToGrid w:val="0"/>
          <w:sz w:val="24"/>
          <w:szCs w:val="24"/>
        </w:rPr>
        <w:tab/>
        <w:t>Salaries of Officers. Subject to Sections 5.8 and 5.9</w:t>
      </w:r>
      <w:r>
        <w:rPr>
          <w:i/>
          <w:iCs/>
          <w:snapToGrid w:val="0"/>
          <w:sz w:val="24"/>
          <w:szCs w:val="24"/>
        </w:rPr>
        <w:t xml:space="preserve">, </w:t>
      </w:r>
      <w:r>
        <w:rPr>
          <w:snapToGrid w:val="0"/>
          <w:sz w:val="24"/>
          <w:szCs w:val="24"/>
        </w:rPr>
        <w:t>the salaries of all officers and agents of the Company shall be fixed by a resolution of the Managers.</w:t>
      </w:r>
    </w:p>
    <w:p w:rsidR="00000000" w:rsidRDefault="000B40ED">
      <w:pPr>
        <w:widowControl w:val="0"/>
        <w:tabs>
          <w:tab w:val="left" w:pos="2035"/>
          <w:tab w:val="left" w:pos="2800"/>
        </w:tabs>
        <w:spacing w:line="277" w:lineRule="atLeast"/>
        <w:jc w:val="both"/>
        <w:rPr>
          <w:snapToGrid w:val="0"/>
          <w:sz w:val="24"/>
          <w:szCs w:val="24"/>
        </w:rPr>
      </w:pPr>
    </w:p>
    <w:p w:rsidR="00000000" w:rsidRDefault="000B40ED">
      <w:pPr>
        <w:widowControl w:val="0"/>
        <w:tabs>
          <w:tab w:val="left" w:pos="2035"/>
          <w:tab w:val="left" w:pos="2800"/>
        </w:tabs>
        <w:spacing w:line="277" w:lineRule="atLeast"/>
        <w:ind w:firstLine="2036"/>
        <w:jc w:val="both"/>
        <w:rPr>
          <w:snapToGrid w:val="0"/>
          <w:sz w:val="24"/>
          <w:szCs w:val="24"/>
        </w:rPr>
      </w:pPr>
      <w:r>
        <w:rPr>
          <w:snapToGrid w:val="0"/>
          <w:sz w:val="24"/>
          <w:szCs w:val="24"/>
        </w:rPr>
        <w:t>D.</w:t>
      </w:r>
      <w:r>
        <w:rPr>
          <w:snapToGrid w:val="0"/>
          <w:sz w:val="24"/>
          <w:szCs w:val="24"/>
        </w:rPr>
        <w:tab/>
        <w:t>Duties and Powers of</w:t>
      </w:r>
      <w:r>
        <w:rPr>
          <w:snapToGrid w:val="0"/>
          <w:sz w:val="24"/>
          <w:szCs w:val="24"/>
        </w:rPr>
        <w:t xml:space="preserve"> the Chairperson. The chairperson, if such an officer be appointed, shall, if present, preside at meetings of the Members and the Managers, and exercise and perform such other powers and duties as may be from time to time assigned to him by the Managers or</w:t>
      </w:r>
      <w:r>
        <w:rPr>
          <w:snapToGrid w:val="0"/>
          <w:sz w:val="24"/>
          <w:szCs w:val="24"/>
        </w:rPr>
        <w:t xml:space="preserve"> prescribed by this Agreement. If there is no president, the chairperson shall in addition be the chief executive officer of the Company and shall have the powers and duties prescribed in Section 5.1.</w:t>
      </w:r>
    </w:p>
    <w:p w:rsidR="00000000" w:rsidRDefault="000B40ED">
      <w:pPr>
        <w:widowControl w:val="0"/>
        <w:tabs>
          <w:tab w:val="left" w:pos="2035"/>
          <w:tab w:val="left" w:pos="2800"/>
        </w:tabs>
        <w:spacing w:line="277" w:lineRule="atLeast"/>
        <w:jc w:val="both"/>
        <w:rPr>
          <w:snapToGrid w:val="0"/>
          <w:sz w:val="24"/>
          <w:szCs w:val="24"/>
        </w:rPr>
      </w:pPr>
    </w:p>
    <w:p w:rsidR="00000000" w:rsidRDefault="000B40ED">
      <w:pPr>
        <w:widowControl w:val="0"/>
        <w:tabs>
          <w:tab w:val="left" w:pos="2035"/>
          <w:tab w:val="left" w:pos="2800"/>
        </w:tabs>
        <w:spacing w:line="277" w:lineRule="atLeast"/>
        <w:ind w:firstLine="2036"/>
        <w:jc w:val="both"/>
        <w:rPr>
          <w:snapToGrid w:val="0"/>
          <w:sz w:val="24"/>
          <w:szCs w:val="24"/>
        </w:rPr>
      </w:pPr>
      <w:r>
        <w:rPr>
          <w:snapToGrid w:val="0"/>
          <w:sz w:val="24"/>
          <w:szCs w:val="24"/>
        </w:rPr>
        <w:t>E.</w:t>
      </w:r>
      <w:r>
        <w:rPr>
          <w:snapToGrid w:val="0"/>
          <w:sz w:val="24"/>
          <w:szCs w:val="24"/>
        </w:rPr>
        <w:tab/>
        <w:t>Duties and Powers of the President. Subject to such</w:t>
      </w:r>
      <w:r>
        <w:rPr>
          <w:snapToGrid w:val="0"/>
          <w:sz w:val="24"/>
          <w:szCs w:val="24"/>
        </w:rPr>
        <w:t xml:space="preserve"> supervisory powers, if any, as may be given by the Managers to the chairperson, if there be such an officer, the president shall be the chief executive officer of the Company, and shall, subject to the control of the Managers, have general and active mana</w:t>
      </w:r>
      <w:r>
        <w:rPr>
          <w:snapToGrid w:val="0"/>
          <w:sz w:val="24"/>
          <w:szCs w:val="24"/>
        </w:rPr>
        <w:t>gement of the business of the Company and shall see that all orders and resolutions of the Members and Managers are carried into effect. He or she shall have the general powers and duties of management usually vested in the office of president of a corpora</w:t>
      </w:r>
      <w:r>
        <w:rPr>
          <w:snapToGrid w:val="0"/>
          <w:sz w:val="24"/>
          <w:szCs w:val="24"/>
        </w:rPr>
        <w:t>tion, and shall have such other powers and duties as may be prescribed by the Managers or this Agreement.</w:t>
      </w:r>
    </w:p>
    <w:p w:rsidR="00000000" w:rsidRDefault="000B40ED">
      <w:pPr>
        <w:widowControl w:val="0"/>
        <w:tabs>
          <w:tab w:val="left" w:pos="2035"/>
          <w:tab w:val="left" w:pos="2800"/>
        </w:tabs>
        <w:spacing w:line="277" w:lineRule="atLeast"/>
        <w:jc w:val="both"/>
        <w:rPr>
          <w:snapToGrid w:val="0"/>
          <w:sz w:val="24"/>
          <w:szCs w:val="24"/>
        </w:rPr>
      </w:pPr>
    </w:p>
    <w:p w:rsidR="00000000" w:rsidRDefault="000B40ED">
      <w:pPr>
        <w:widowControl w:val="0"/>
        <w:tabs>
          <w:tab w:val="left" w:pos="2035"/>
        </w:tabs>
        <w:spacing w:line="277" w:lineRule="atLeast"/>
        <w:ind w:firstLine="2036"/>
        <w:jc w:val="both"/>
        <w:rPr>
          <w:snapToGrid w:val="0"/>
          <w:sz w:val="24"/>
          <w:szCs w:val="24"/>
        </w:rPr>
      </w:pPr>
      <w:r>
        <w:rPr>
          <w:snapToGrid w:val="0"/>
          <w:sz w:val="24"/>
          <w:szCs w:val="24"/>
        </w:rPr>
        <w:t xml:space="preserve">The president shall execute bonds, mortgages and other contracts requiring a seal, under the seal of the Company, except where required or permitted </w:t>
      </w:r>
      <w:r>
        <w:rPr>
          <w:snapToGrid w:val="0"/>
          <w:sz w:val="24"/>
          <w:szCs w:val="24"/>
        </w:rPr>
        <w:t>by law to be otherwise signed and executed, and except where the signing and execution thereof shall be expressly delegated by the Managers to some other officer or agent of the Company.</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2029"/>
          <w:tab w:val="left" w:pos="2794"/>
        </w:tabs>
        <w:spacing w:line="272" w:lineRule="atLeast"/>
        <w:ind w:firstLine="2030"/>
        <w:jc w:val="both"/>
        <w:rPr>
          <w:snapToGrid w:val="0"/>
          <w:sz w:val="24"/>
          <w:szCs w:val="24"/>
        </w:rPr>
      </w:pPr>
      <w:r>
        <w:rPr>
          <w:snapToGrid w:val="0"/>
          <w:sz w:val="24"/>
          <w:szCs w:val="24"/>
        </w:rPr>
        <w:t>F.</w:t>
      </w:r>
      <w:r>
        <w:rPr>
          <w:snapToGrid w:val="0"/>
          <w:sz w:val="24"/>
          <w:szCs w:val="24"/>
        </w:rPr>
        <w:tab/>
        <w:t>Duties and Powers of Vice-President. The vice-president, or if th</w:t>
      </w:r>
      <w:r>
        <w:rPr>
          <w:snapToGrid w:val="0"/>
          <w:sz w:val="24"/>
          <w:szCs w:val="24"/>
        </w:rPr>
        <w:t>ere shall be more than one, the vice-presidents in the order determined by a resolution of the Managers, shall, in the absence or disability of the president, perform the duties and exercise the powers of the president and shall perform such other duties a</w:t>
      </w:r>
      <w:r>
        <w:rPr>
          <w:snapToGrid w:val="0"/>
          <w:sz w:val="24"/>
          <w:szCs w:val="24"/>
        </w:rPr>
        <w:t>nd have such other powers as the Managers by resolution may from time to time prescribe.</w:t>
      </w:r>
    </w:p>
    <w:p w:rsidR="00000000" w:rsidRDefault="000B40ED">
      <w:pPr>
        <w:widowControl w:val="0"/>
        <w:tabs>
          <w:tab w:val="left" w:pos="2029"/>
          <w:tab w:val="left" w:pos="2794"/>
        </w:tabs>
        <w:spacing w:line="272" w:lineRule="atLeast"/>
        <w:jc w:val="both"/>
        <w:rPr>
          <w:snapToGrid w:val="0"/>
          <w:sz w:val="24"/>
          <w:szCs w:val="24"/>
        </w:rPr>
      </w:pPr>
    </w:p>
    <w:p w:rsidR="00000000" w:rsidRDefault="000B40ED">
      <w:pPr>
        <w:widowControl w:val="0"/>
        <w:tabs>
          <w:tab w:val="left" w:pos="2029"/>
          <w:tab w:val="left" w:pos="2794"/>
        </w:tabs>
        <w:spacing w:line="272" w:lineRule="atLeast"/>
        <w:ind w:firstLine="2030"/>
        <w:jc w:val="both"/>
        <w:rPr>
          <w:snapToGrid w:val="0"/>
          <w:sz w:val="24"/>
          <w:szCs w:val="24"/>
        </w:rPr>
      </w:pPr>
      <w:r>
        <w:rPr>
          <w:snapToGrid w:val="0"/>
          <w:sz w:val="24"/>
          <w:szCs w:val="24"/>
        </w:rPr>
        <w:t>G.</w:t>
      </w:r>
      <w:r>
        <w:rPr>
          <w:snapToGrid w:val="0"/>
          <w:sz w:val="24"/>
          <w:szCs w:val="24"/>
        </w:rPr>
        <w:tab/>
        <w:t>Duties and Powers of Secretary. The secretary shall attend all meetings of the Managers and all meetings of the Members, and shall record all the proceedings of th</w:t>
      </w:r>
      <w:r>
        <w:rPr>
          <w:snapToGrid w:val="0"/>
          <w:sz w:val="24"/>
          <w:szCs w:val="24"/>
        </w:rPr>
        <w:t xml:space="preserve">e meetings in a book to be kept for that purpose, and shall perform like duties for the standing committees when required. The secretary shall give, or cause to be given, notice of all meetings of the Members arid shall perform such other duties as may be </w:t>
      </w:r>
      <w:r>
        <w:rPr>
          <w:snapToGrid w:val="0"/>
          <w:sz w:val="24"/>
          <w:szCs w:val="24"/>
        </w:rPr>
        <w:t>prescribed by the Managers. The secretary shall have custody of the seal, if any, and the secretary shall have authority to affix the same to any instrument requiring it, and when so affixed, it may be attested by his or her signature. The Managers may giv</w:t>
      </w:r>
      <w:r>
        <w:rPr>
          <w:snapToGrid w:val="0"/>
          <w:sz w:val="24"/>
          <w:szCs w:val="24"/>
        </w:rPr>
        <w:t>e general authority to any other officer to affix the seal of the Company, if any, and to attest the affixing by his or her signature.</w:t>
      </w:r>
    </w:p>
    <w:p w:rsidR="00000000" w:rsidRDefault="000B40ED">
      <w:pPr>
        <w:widowControl w:val="0"/>
        <w:tabs>
          <w:tab w:val="left" w:pos="2029"/>
          <w:tab w:val="left" w:pos="2794"/>
        </w:tabs>
        <w:spacing w:line="272" w:lineRule="atLeast"/>
        <w:jc w:val="both"/>
        <w:rPr>
          <w:snapToGrid w:val="0"/>
          <w:sz w:val="24"/>
          <w:szCs w:val="24"/>
        </w:rPr>
      </w:pPr>
    </w:p>
    <w:p w:rsidR="00000000" w:rsidRDefault="000B40ED">
      <w:pPr>
        <w:widowControl w:val="0"/>
        <w:tabs>
          <w:tab w:val="left" w:pos="2029"/>
        </w:tabs>
        <w:spacing w:line="272" w:lineRule="atLeast"/>
        <w:ind w:firstLine="2030"/>
        <w:jc w:val="both"/>
        <w:rPr>
          <w:snapToGrid w:val="0"/>
          <w:sz w:val="24"/>
          <w:szCs w:val="24"/>
        </w:rPr>
      </w:pPr>
      <w:r>
        <w:rPr>
          <w:snapToGrid w:val="0"/>
          <w:sz w:val="24"/>
          <w:szCs w:val="24"/>
        </w:rPr>
        <w:t>The secretary shall keep, or cause to be kept, at the principal executive office or at the office of the Company’s trans</w:t>
      </w:r>
      <w:r>
        <w:rPr>
          <w:snapToGrid w:val="0"/>
          <w:sz w:val="24"/>
          <w:szCs w:val="24"/>
        </w:rPr>
        <w:t xml:space="preserve">fer agent or registrar, as determined by resolution of the Managers, a register, or a duplicate register, showing the </w:t>
      </w:r>
      <w:r>
        <w:rPr>
          <w:snapToGrid w:val="0"/>
          <w:sz w:val="24"/>
          <w:szCs w:val="24"/>
        </w:rPr>
        <w:lastRenderedPageBreak/>
        <w:t>names of all Members and their addresses, their Percentage Interests, the number and date of certificates issued for the same, and the num</w:t>
      </w:r>
      <w:r>
        <w:rPr>
          <w:snapToGrid w:val="0"/>
          <w:sz w:val="24"/>
          <w:szCs w:val="24"/>
        </w:rPr>
        <w:t>ber and date of cancellation of every certificate surrendered for cancellation. The secretary shall also keep all documents described in Section 9.1 and such other documents as may be required under the Act. The secretary shall perform such other duties an</w:t>
      </w:r>
      <w:r>
        <w:rPr>
          <w:snapToGrid w:val="0"/>
          <w:sz w:val="24"/>
          <w:szCs w:val="24"/>
        </w:rPr>
        <w:t>d have such other authority as may be prescribed elsewhere in this Agreement or from time to time by the Managers. The secretary shall have the general duties, powers and responsibilities of a secretary of a corporation.</w:t>
      </w:r>
    </w:p>
    <w:p w:rsidR="00000000" w:rsidRDefault="000B40ED">
      <w:pPr>
        <w:widowControl w:val="0"/>
        <w:tabs>
          <w:tab w:val="left" w:pos="2029"/>
        </w:tabs>
        <w:spacing w:line="272" w:lineRule="atLeast"/>
        <w:jc w:val="both"/>
        <w:rPr>
          <w:snapToGrid w:val="0"/>
          <w:sz w:val="24"/>
          <w:szCs w:val="24"/>
        </w:rPr>
      </w:pPr>
    </w:p>
    <w:p w:rsidR="00000000" w:rsidRDefault="000B40ED">
      <w:pPr>
        <w:widowControl w:val="0"/>
        <w:tabs>
          <w:tab w:val="left" w:pos="2029"/>
        </w:tabs>
        <w:spacing w:line="272" w:lineRule="atLeast"/>
        <w:ind w:firstLine="2030"/>
        <w:jc w:val="both"/>
        <w:rPr>
          <w:snapToGrid w:val="0"/>
          <w:sz w:val="24"/>
          <w:szCs w:val="24"/>
        </w:rPr>
      </w:pPr>
      <w:r>
        <w:rPr>
          <w:snapToGrid w:val="0"/>
          <w:sz w:val="24"/>
          <w:szCs w:val="24"/>
        </w:rPr>
        <w:t xml:space="preserve">If the Managers choose to appoint </w:t>
      </w:r>
      <w:r>
        <w:rPr>
          <w:snapToGrid w:val="0"/>
          <w:sz w:val="24"/>
          <w:szCs w:val="24"/>
        </w:rPr>
        <w:t>an assistant secretary or assistant secretaries, the assistant secretaries, in the order of their seniority, in the absence, disability or inability to act of the secretary, shall perform the duties and exercise the powers of the secretary, and shall perfo</w:t>
      </w:r>
      <w:r>
        <w:rPr>
          <w:snapToGrid w:val="0"/>
          <w:sz w:val="24"/>
          <w:szCs w:val="24"/>
        </w:rPr>
        <w:t>rm such other duties as the Managers may from time to time prescribe.</w:t>
      </w:r>
    </w:p>
    <w:p w:rsidR="00000000" w:rsidRDefault="000B40ED">
      <w:pPr>
        <w:widowControl w:val="0"/>
        <w:tabs>
          <w:tab w:val="left" w:pos="2029"/>
        </w:tabs>
        <w:spacing w:line="272" w:lineRule="atLeast"/>
        <w:jc w:val="both"/>
        <w:rPr>
          <w:snapToGrid w:val="0"/>
          <w:sz w:val="24"/>
          <w:szCs w:val="24"/>
        </w:rPr>
      </w:pPr>
    </w:p>
    <w:p w:rsidR="00000000" w:rsidRDefault="000B40ED">
      <w:pPr>
        <w:widowControl w:val="0"/>
        <w:tabs>
          <w:tab w:val="left" w:pos="2029"/>
          <w:tab w:val="left" w:pos="2794"/>
        </w:tabs>
        <w:spacing w:line="272" w:lineRule="atLeast"/>
        <w:ind w:firstLine="2030"/>
        <w:jc w:val="both"/>
        <w:rPr>
          <w:snapToGrid w:val="0"/>
          <w:sz w:val="24"/>
          <w:szCs w:val="24"/>
        </w:rPr>
      </w:pPr>
      <w:r>
        <w:rPr>
          <w:snapToGrid w:val="0"/>
          <w:sz w:val="24"/>
          <w:szCs w:val="24"/>
        </w:rPr>
        <w:t>H.</w:t>
      </w:r>
      <w:r>
        <w:rPr>
          <w:snapToGrid w:val="0"/>
          <w:sz w:val="24"/>
          <w:szCs w:val="24"/>
        </w:rPr>
        <w:tab/>
        <w:t>Duties and Powers of Chief Financial Officer. The chief financial officer shall keep and maintain, or cause to be kept and maintained, adequate and correct books and records of accou</w:t>
      </w:r>
      <w:r>
        <w:rPr>
          <w:snapToGrid w:val="0"/>
          <w:sz w:val="24"/>
          <w:szCs w:val="24"/>
        </w:rPr>
        <w:t xml:space="preserve">nts of the properties and business transactions of the Company, including accounts of its assets, liabilities, receipts, disbursements, gains, losses, capital, Membership Interests and Economic Interests. The books of account shall at all reasonable times </w:t>
      </w:r>
      <w:r>
        <w:rPr>
          <w:snapToGrid w:val="0"/>
          <w:sz w:val="24"/>
          <w:szCs w:val="24"/>
        </w:rPr>
        <w:t>be open to inspection by any Manager.</w:t>
      </w:r>
    </w:p>
    <w:p w:rsidR="00000000" w:rsidRDefault="000B40ED">
      <w:pPr>
        <w:widowControl w:val="0"/>
        <w:tabs>
          <w:tab w:val="left" w:pos="2029"/>
          <w:tab w:val="left" w:pos="2794"/>
        </w:tabs>
        <w:spacing w:line="272" w:lineRule="atLeast"/>
        <w:jc w:val="both"/>
        <w:rPr>
          <w:snapToGrid w:val="0"/>
          <w:sz w:val="24"/>
          <w:szCs w:val="24"/>
        </w:rPr>
      </w:pPr>
    </w:p>
    <w:p w:rsidR="00000000" w:rsidRDefault="000B40ED">
      <w:pPr>
        <w:widowControl w:val="0"/>
        <w:tabs>
          <w:tab w:val="left" w:pos="2029"/>
        </w:tabs>
        <w:spacing w:line="272" w:lineRule="atLeast"/>
        <w:ind w:firstLine="2030"/>
        <w:jc w:val="both"/>
        <w:rPr>
          <w:snapToGrid w:val="0"/>
          <w:sz w:val="24"/>
          <w:szCs w:val="24"/>
        </w:rPr>
      </w:pPr>
      <w:r>
        <w:rPr>
          <w:snapToGrid w:val="0"/>
          <w:sz w:val="24"/>
          <w:szCs w:val="24"/>
        </w:rPr>
        <w:t>The chief financial officer shall have the custody of the funds and securities of the Company, and shall keep full and accurate accounts of receipts and disbursements in books belonging to the Company, and shall depos</w:t>
      </w:r>
      <w:r>
        <w:rPr>
          <w:snapToGrid w:val="0"/>
          <w:sz w:val="24"/>
          <w:szCs w:val="24"/>
        </w:rPr>
        <w:t>it all moneys and other valuable effects in the name and to the credit of the Company in such depositories as may be designated by the Managers.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018"/>
        </w:tabs>
        <w:spacing w:line="272" w:lineRule="atLeast"/>
        <w:ind w:firstLine="2018"/>
        <w:jc w:val="both"/>
        <w:rPr>
          <w:snapToGrid w:val="0"/>
          <w:sz w:val="24"/>
          <w:szCs w:val="24"/>
        </w:rPr>
      </w:pPr>
      <w:r>
        <w:rPr>
          <w:snapToGrid w:val="0"/>
          <w:sz w:val="24"/>
          <w:szCs w:val="24"/>
        </w:rPr>
        <w:t xml:space="preserve">The chief financial officer shall disburse the funds of the Company as may be ordered by the Managers, taking </w:t>
      </w:r>
      <w:r>
        <w:rPr>
          <w:snapToGrid w:val="0"/>
          <w:sz w:val="24"/>
          <w:szCs w:val="24"/>
        </w:rPr>
        <w:t>proper vouchers for such disbursements, and shall render to the president and the Managers, at their regular meetings, or when Members so require, at a meeting of the members an account of all his or her transactions as treasurer and of the financial condi</w:t>
      </w:r>
      <w:r>
        <w:rPr>
          <w:snapToGrid w:val="0"/>
          <w:sz w:val="24"/>
          <w:szCs w:val="24"/>
        </w:rPr>
        <w:t>tion of the Company.</w:t>
      </w:r>
    </w:p>
    <w:p w:rsidR="00000000" w:rsidRDefault="000B40ED">
      <w:pPr>
        <w:widowControl w:val="0"/>
        <w:tabs>
          <w:tab w:val="left" w:pos="2018"/>
        </w:tabs>
        <w:spacing w:line="272" w:lineRule="atLeast"/>
        <w:jc w:val="both"/>
        <w:rPr>
          <w:snapToGrid w:val="0"/>
          <w:sz w:val="24"/>
          <w:szCs w:val="24"/>
        </w:rPr>
      </w:pPr>
    </w:p>
    <w:p w:rsidR="00000000" w:rsidRDefault="000B40ED">
      <w:pPr>
        <w:widowControl w:val="0"/>
        <w:tabs>
          <w:tab w:val="left" w:pos="2018"/>
        </w:tabs>
        <w:spacing w:line="272" w:lineRule="atLeast"/>
        <w:ind w:firstLine="2018"/>
        <w:jc w:val="both"/>
        <w:rPr>
          <w:snapToGrid w:val="0"/>
          <w:sz w:val="24"/>
          <w:szCs w:val="24"/>
        </w:rPr>
      </w:pPr>
      <w:r>
        <w:rPr>
          <w:snapToGrid w:val="0"/>
          <w:sz w:val="24"/>
          <w:szCs w:val="24"/>
        </w:rPr>
        <w:t>The chief financial officer shall perform such other duties and shall have such other responsibility and authority as may be prescribed elsewhere in this Agreement or from time to time by the Managers. The chief financial officer shal</w:t>
      </w:r>
      <w:r>
        <w:rPr>
          <w:snapToGrid w:val="0"/>
          <w:sz w:val="24"/>
          <w:szCs w:val="24"/>
        </w:rPr>
        <w:t>l have the general duties, powers and responsibility of a chief financial officer of a corporation, and shall be the chief financial and accounting officer of the Company.</w:t>
      </w:r>
    </w:p>
    <w:p w:rsidR="00000000" w:rsidRDefault="000B40ED">
      <w:pPr>
        <w:widowControl w:val="0"/>
        <w:tabs>
          <w:tab w:val="left" w:pos="2018"/>
        </w:tabs>
        <w:spacing w:line="272" w:lineRule="atLeast"/>
        <w:jc w:val="both"/>
        <w:rPr>
          <w:snapToGrid w:val="0"/>
          <w:sz w:val="24"/>
          <w:szCs w:val="24"/>
        </w:rPr>
      </w:pPr>
    </w:p>
    <w:p w:rsidR="00000000" w:rsidRDefault="000B40ED">
      <w:pPr>
        <w:widowControl w:val="0"/>
        <w:tabs>
          <w:tab w:val="left" w:pos="2018"/>
        </w:tabs>
        <w:spacing w:line="272" w:lineRule="atLeast"/>
        <w:ind w:firstLine="2018"/>
        <w:jc w:val="both"/>
        <w:rPr>
          <w:snapToGrid w:val="0"/>
          <w:sz w:val="24"/>
          <w:szCs w:val="24"/>
        </w:rPr>
      </w:pPr>
      <w:r>
        <w:rPr>
          <w:snapToGrid w:val="0"/>
          <w:sz w:val="24"/>
          <w:szCs w:val="24"/>
        </w:rPr>
        <w:t>If the Managers choose to elect an assistant treasurer or assistant treasurers, the</w:t>
      </w:r>
      <w:r>
        <w:rPr>
          <w:snapToGrid w:val="0"/>
          <w:sz w:val="24"/>
          <w:szCs w:val="24"/>
        </w:rPr>
        <w:t xml:space="preserve"> assistant treasurers in the order of their seniority shall, in the absence, disability or inability to act of the chief financial officer, perform the duties and exercise the powers of the chief financial officer, and shall perform such other duties as th</w:t>
      </w:r>
      <w:r>
        <w:rPr>
          <w:snapToGrid w:val="0"/>
          <w:sz w:val="24"/>
          <w:szCs w:val="24"/>
        </w:rPr>
        <w:t>e Managers shall from time to time prescribe.</w:t>
      </w:r>
    </w:p>
    <w:p w:rsidR="00000000" w:rsidRDefault="000B40ED">
      <w:pPr>
        <w:widowControl w:val="0"/>
        <w:tabs>
          <w:tab w:val="left" w:pos="2018"/>
        </w:tabs>
        <w:spacing w:line="272" w:lineRule="atLeast"/>
        <w:jc w:val="both"/>
        <w:rPr>
          <w:snapToGrid w:val="0"/>
          <w:sz w:val="24"/>
          <w:szCs w:val="24"/>
        </w:rPr>
      </w:pPr>
    </w:p>
    <w:p w:rsidR="00000000" w:rsidRDefault="000B40ED">
      <w:pPr>
        <w:widowControl w:val="0"/>
        <w:tabs>
          <w:tab w:val="left" w:pos="2018"/>
        </w:tabs>
        <w:spacing w:line="272" w:lineRule="atLeast"/>
        <w:ind w:firstLine="2018"/>
        <w:jc w:val="both"/>
        <w:rPr>
          <w:snapToGrid w:val="0"/>
          <w:sz w:val="24"/>
          <w:szCs w:val="24"/>
        </w:rPr>
      </w:pPr>
      <w:r>
        <w:rPr>
          <w:snapToGrid w:val="0"/>
          <w:sz w:val="24"/>
          <w:szCs w:val="24"/>
        </w:rPr>
        <w:lastRenderedPageBreak/>
        <w:t>I. Acts of Officers as Conclusive Evidence of Authority. Any note, mortgage, evidence of indebtedness, contract, certificate, statement, conveyance, or other instrument in writing, and any assignment or endors</w:t>
      </w:r>
      <w:r>
        <w:rPr>
          <w:snapToGrid w:val="0"/>
          <w:sz w:val="24"/>
          <w:szCs w:val="24"/>
        </w:rPr>
        <w:t>ement thereof, executed or entered into between the Company and any other Person, when signed by the chairperson of the board, the president or any vice president and any secretary, any assistant secretary, the chief financial officer, or any assistant tre</w:t>
      </w:r>
      <w:r>
        <w:rPr>
          <w:snapToGrid w:val="0"/>
          <w:sz w:val="24"/>
          <w:szCs w:val="24"/>
        </w:rPr>
        <w:t>asurer of the Company, is not invalidated as to the Company by any lack of authority of the signing officers in the absence of actual knowledge on the part of the other Person that the signing officers had no authority to execute the same.</w:t>
      </w:r>
    </w:p>
    <w:p w:rsidR="00000000" w:rsidRDefault="000B40ED">
      <w:pPr>
        <w:widowControl w:val="0"/>
        <w:tabs>
          <w:tab w:val="left" w:pos="2018"/>
        </w:tabs>
        <w:spacing w:line="272" w:lineRule="atLeast"/>
        <w:jc w:val="both"/>
        <w:rPr>
          <w:snapToGrid w:val="0"/>
          <w:sz w:val="24"/>
          <w:szCs w:val="24"/>
        </w:rPr>
      </w:pPr>
    </w:p>
    <w:p w:rsidR="00000000" w:rsidRDefault="000B40ED">
      <w:pPr>
        <w:widowControl w:val="0"/>
        <w:tabs>
          <w:tab w:val="left" w:pos="2018"/>
        </w:tabs>
        <w:spacing w:line="272" w:lineRule="atLeast"/>
        <w:ind w:firstLine="2018"/>
        <w:jc w:val="both"/>
        <w:rPr>
          <w:snapToGrid w:val="0"/>
          <w:sz w:val="24"/>
          <w:szCs w:val="24"/>
        </w:rPr>
      </w:pPr>
      <w:r>
        <w:rPr>
          <w:snapToGrid w:val="0"/>
          <w:sz w:val="24"/>
          <w:szCs w:val="24"/>
        </w:rPr>
        <w:t>J. Signing</w:t>
      </w:r>
      <w:r>
        <w:rPr>
          <w:i/>
          <w:iCs/>
          <w:snapToGrid w:val="0"/>
          <w:sz w:val="24"/>
          <w:szCs w:val="24"/>
        </w:rPr>
        <w:t xml:space="preserve"> </w:t>
      </w:r>
      <w:r>
        <w:rPr>
          <w:snapToGrid w:val="0"/>
          <w:sz w:val="24"/>
          <w:szCs w:val="24"/>
        </w:rPr>
        <w:t>Auth</w:t>
      </w:r>
      <w:r>
        <w:rPr>
          <w:snapToGrid w:val="0"/>
          <w:sz w:val="24"/>
          <w:szCs w:val="24"/>
        </w:rPr>
        <w:t>ority of Officers. Subject to Section 5.3B and any restrictions imposed by the Managers:</w:t>
      </w:r>
    </w:p>
    <w:p w:rsidR="00000000" w:rsidRDefault="000B40ED">
      <w:pPr>
        <w:widowControl w:val="0"/>
        <w:tabs>
          <w:tab w:val="left" w:pos="2018"/>
        </w:tabs>
        <w:spacing w:line="272" w:lineRule="atLeast"/>
        <w:jc w:val="both"/>
        <w:rPr>
          <w:snapToGrid w:val="0"/>
          <w:sz w:val="24"/>
          <w:szCs w:val="24"/>
        </w:rPr>
      </w:pPr>
    </w:p>
    <w:p w:rsidR="00000000" w:rsidRDefault="000B40ED">
      <w:pPr>
        <w:widowControl w:val="0"/>
        <w:tabs>
          <w:tab w:val="left" w:pos="2018"/>
        </w:tabs>
        <w:spacing w:line="272" w:lineRule="atLeast"/>
        <w:ind w:firstLine="2018"/>
        <w:jc w:val="both"/>
        <w:rPr>
          <w:snapToGrid w:val="0"/>
          <w:sz w:val="24"/>
          <w:szCs w:val="24"/>
        </w:rPr>
      </w:pPr>
      <w:r>
        <w:rPr>
          <w:snapToGrid w:val="0"/>
          <w:sz w:val="24"/>
          <w:szCs w:val="24"/>
        </w:rPr>
        <w:t>Any officer, acting alone, is authorized to endorse checks, drafts, and other evidences of indebtedness made payable to the order of the Company, but only for the pur</w:t>
      </w:r>
      <w:r>
        <w:rPr>
          <w:snapToGrid w:val="0"/>
          <w:sz w:val="24"/>
          <w:szCs w:val="24"/>
        </w:rPr>
        <w:t>pose of deposit into the Company’s accounts. All checks, drafts, and other instruments obligating the Company to pay money in an amount of less than $</w:t>
      </w:r>
      <w:r>
        <w:rPr>
          <w:i/>
          <w:iCs/>
          <w:snapToGrid w:val="0"/>
          <w:sz w:val="24"/>
          <w:szCs w:val="24"/>
        </w:rPr>
        <w:t xml:space="preserve">__________ </w:t>
      </w:r>
      <w:r>
        <w:rPr>
          <w:snapToGrid w:val="0"/>
          <w:sz w:val="24"/>
          <w:szCs w:val="24"/>
        </w:rPr>
        <w:t>may be signed by any one officer acting alone. AU checks, drafts, and other instruments obligat</w:t>
      </w:r>
      <w:r>
        <w:rPr>
          <w:snapToGrid w:val="0"/>
          <w:sz w:val="24"/>
          <w:szCs w:val="24"/>
        </w:rPr>
        <w:t>ing the Company to pay money in an amount of $</w:t>
      </w:r>
      <w:r>
        <w:rPr>
          <w:i/>
          <w:iCs/>
          <w:snapToGrid w:val="0"/>
          <w:sz w:val="24"/>
          <w:szCs w:val="24"/>
        </w:rPr>
        <w:t xml:space="preserve">__________ </w:t>
      </w:r>
      <w:r>
        <w:rPr>
          <w:snapToGrid w:val="0"/>
          <w:sz w:val="24"/>
          <w:szCs w:val="24"/>
        </w:rPr>
        <w:t xml:space="preserve">or more must be signed on behalf of the Company by any </w:t>
      </w:r>
      <w:r>
        <w:rPr>
          <w:i/>
          <w:iCs/>
          <w:snapToGrid w:val="0"/>
          <w:sz w:val="24"/>
          <w:szCs w:val="24"/>
        </w:rPr>
        <w:t>_____</w:t>
      </w:r>
      <w:r>
        <w:rPr>
          <w:snapToGrid w:val="0"/>
          <w:sz w:val="24"/>
          <w:szCs w:val="24"/>
        </w:rPr>
        <w:t xml:space="preserve"> officers acting together. Any _____ officers acting together, shall be authorized to sign contracts and obligations on behalf of the Compa</w:t>
      </w:r>
      <w:r>
        <w:rPr>
          <w:snapToGrid w:val="0"/>
          <w:sz w:val="24"/>
          <w:szCs w:val="24"/>
        </w:rPr>
        <w:t>ny.</w:t>
      </w:r>
    </w:p>
    <w:p w:rsidR="00000000" w:rsidRDefault="000B40ED">
      <w:pPr>
        <w:widowControl w:val="0"/>
        <w:tabs>
          <w:tab w:val="left" w:pos="2018"/>
        </w:tabs>
        <w:spacing w:line="272" w:lineRule="atLeast"/>
        <w:jc w:val="both"/>
        <w:rPr>
          <w:snapToGrid w:val="0"/>
          <w:sz w:val="24"/>
          <w:szCs w:val="24"/>
        </w:rPr>
      </w:pPr>
    </w:p>
    <w:p w:rsidR="00000000" w:rsidRDefault="000B40ED">
      <w:pPr>
        <w:widowControl w:val="0"/>
        <w:tabs>
          <w:tab w:val="left" w:pos="1048"/>
          <w:tab w:val="left" w:pos="2018"/>
        </w:tabs>
        <w:spacing w:line="272" w:lineRule="atLeast"/>
        <w:ind w:firstLine="1049"/>
        <w:jc w:val="both"/>
        <w:rPr>
          <w:snapToGrid w:val="0"/>
          <w:sz w:val="24"/>
          <w:szCs w:val="24"/>
        </w:rPr>
      </w:pPr>
      <w:r>
        <w:rPr>
          <w:snapToGrid w:val="0"/>
          <w:sz w:val="24"/>
          <w:szCs w:val="24"/>
        </w:rPr>
        <w:t>5.12</w:t>
      </w:r>
      <w:r>
        <w:rPr>
          <w:i/>
          <w:iCs/>
          <w:snapToGrid w:val="0"/>
          <w:sz w:val="24"/>
          <w:szCs w:val="24"/>
        </w:rPr>
        <w:tab/>
      </w:r>
      <w:r>
        <w:rPr>
          <w:snapToGrid w:val="0"/>
          <w:sz w:val="24"/>
          <w:szCs w:val="24"/>
        </w:rPr>
        <w:t>Limited Liability. No person who is a Manager or officer or both a Manager and officer of the Company shall be personally liable under any judgment of a court, or in any other manner, for any debt, obligation, or liability of the Company, whether</w:t>
      </w:r>
      <w:r>
        <w:rPr>
          <w:snapToGrid w:val="0"/>
          <w:sz w:val="24"/>
          <w:szCs w:val="24"/>
        </w:rPr>
        <w:t xml:space="preserve"> that liability or obligation arises in contract, tort, or otherwise, solely by reason of being a Manager or officer or both a Manager and officer of the Company.</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jc w:val="both"/>
        <w:rPr>
          <w:snapToGrid w:val="0"/>
          <w:sz w:val="24"/>
          <w:szCs w:val="24"/>
        </w:rPr>
      </w:pPr>
    </w:p>
    <w:p w:rsidR="00000000" w:rsidRDefault="000B40ED">
      <w:pPr>
        <w:widowControl w:val="0"/>
        <w:jc w:val="both"/>
        <w:rPr>
          <w:snapToGrid w:val="0"/>
          <w:sz w:val="24"/>
          <w:szCs w:val="24"/>
        </w:rPr>
      </w:pPr>
    </w:p>
    <w:p w:rsidR="00000000" w:rsidRDefault="000B40ED">
      <w:pPr>
        <w:widowControl w:val="0"/>
        <w:tabs>
          <w:tab w:val="left" w:pos="504"/>
        </w:tabs>
        <w:ind w:left="505"/>
        <w:jc w:val="center"/>
        <w:rPr>
          <w:b/>
          <w:bCs/>
          <w:snapToGrid w:val="0"/>
          <w:sz w:val="24"/>
          <w:szCs w:val="24"/>
        </w:rPr>
      </w:pPr>
      <w:r>
        <w:rPr>
          <w:b/>
          <w:bCs/>
          <w:snapToGrid w:val="0"/>
          <w:sz w:val="24"/>
          <w:szCs w:val="24"/>
        </w:rPr>
        <w:t>ALLOCATIONS OF NET PROFITS AND NET LOSSES AND DISTRIBUTIONS</w:t>
      </w:r>
    </w:p>
    <w:p w:rsidR="00000000" w:rsidRDefault="000B40ED">
      <w:pPr>
        <w:widowControl w:val="0"/>
        <w:tabs>
          <w:tab w:val="left" w:pos="504"/>
        </w:tabs>
        <w:jc w:val="both"/>
        <w:rPr>
          <w:snapToGrid w:val="0"/>
          <w:sz w:val="24"/>
          <w:szCs w:val="24"/>
        </w:rPr>
      </w:pPr>
    </w:p>
    <w:p w:rsidR="00000000" w:rsidRDefault="000B40ED">
      <w:pPr>
        <w:widowControl w:val="0"/>
        <w:tabs>
          <w:tab w:val="left" w:pos="1122"/>
          <w:tab w:val="left" w:pos="2046"/>
        </w:tabs>
        <w:ind w:left="2047" w:hanging="924"/>
        <w:jc w:val="both"/>
        <w:rPr>
          <w:snapToGrid w:val="0"/>
          <w:sz w:val="24"/>
          <w:szCs w:val="24"/>
        </w:rPr>
      </w:pPr>
      <w:r>
        <w:rPr>
          <w:snapToGrid w:val="0"/>
          <w:sz w:val="24"/>
          <w:szCs w:val="24"/>
        </w:rPr>
        <w:t>6.1</w:t>
      </w:r>
      <w:r>
        <w:rPr>
          <w:snapToGrid w:val="0"/>
          <w:sz w:val="24"/>
          <w:szCs w:val="24"/>
        </w:rPr>
        <w:tab/>
        <w:t>Allocations of Net Profit</w:t>
      </w:r>
      <w:r>
        <w:rPr>
          <w:snapToGrid w:val="0"/>
          <w:sz w:val="24"/>
          <w:szCs w:val="24"/>
        </w:rPr>
        <w:t xml:space="preserve"> and Net Loss.</w:t>
      </w:r>
    </w:p>
    <w:p w:rsidR="00000000" w:rsidRDefault="000B40ED">
      <w:pPr>
        <w:widowControl w:val="0"/>
        <w:tabs>
          <w:tab w:val="left" w:pos="1122"/>
          <w:tab w:val="left" w:pos="2046"/>
        </w:tabs>
        <w:jc w:val="both"/>
        <w:rPr>
          <w:snapToGrid w:val="0"/>
          <w:sz w:val="24"/>
          <w:szCs w:val="24"/>
        </w:rPr>
      </w:pPr>
    </w:p>
    <w:p w:rsidR="00000000" w:rsidRDefault="000B40ED">
      <w:pPr>
        <w:pStyle w:val="BodyTextIndent"/>
        <w:tabs>
          <w:tab w:val="clear" w:pos="1122"/>
          <w:tab w:val="left" w:pos="2760"/>
        </w:tabs>
        <w:spacing w:line="272" w:lineRule="atLeast"/>
      </w:pPr>
      <w:r>
        <w:tab/>
        <w:t>A.</w:t>
      </w:r>
      <w:r>
        <w:tab/>
        <w:t>Net Loss. Net Loss shall be allocated to the Members in proportion to their Percentage Interests.</w:t>
      </w:r>
    </w:p>
    <w:p w:rsidR="00000000" w:rsidRDefault="000B40ED">
      <w:pPr>
        <w:widowControl w:val="0"/>
        <w:tabs>
          <w:tab w:val="left" w:pos="1122"/>
        </w:tabs>
        <w:spacing w:line="272" w:lineRule="atLeast"/>
        <w:ind w:firstLine="1123"/>
        <w:jc w:val="both"/>
        <w:rPr>
          <w:snapToGrid w:val="0"/>
          <w:sz w:val="24"/>
          <w:szCs w:val="24"/>
        </w:rPr>
      </w:pPr>
    </w:p>
    <w:p w:rsidR="00000000" w:rsidRDefault="000B40ED">
      <w:pPr>
        <w:pStyle w:val="BodyTextIndent"/>
        <w:tabs>
          <w:tab w:val="clear" w:pos="2040"/>
        </w:tabs>
        <w:spacing w:line="272" w:lineRule="atLeast"/>
      </w:pPr>
      <w:r>
        <w:t xml:space="preserve">Notwithstanding the previous sentence, loss allocations to a Member shall be made only to the extent that such loss allocations will not </w:t>
      </w:r>
      <w:r>
        <w:t>create a deficit Capital Account balance for that Member in excess of an amount, if any, equal to such Member’s share of Company Minimum Gain that would be realized on a foreclosure of the Company’s property. Any loss not allocated to a Member because of t</w:t>
      </w:r>
      <w:r>
        <w:t xml:space="preserve">he foregoing provision shall be allocated to the other Members (to the extent the other Members are not limited in respect of the allocation of losses under this Section </w:t>
      </w:r>
      <w:proofErr w:type="spellStart"/>
      <w:r>
        <w:t>6.lA</w:t>
      </w:r>
      <w:proofErr w:type="spellEnd"/>
      <w:r>
        <w:t xml:space="preserve">). Any loss reallocated under this </w:t>
      </w:r>
      <w:r>
        <w:lastRenderedPageBreak/>
        <w:t xml:space="preserve">Section </w:t>
      </w:r>
      <w:proofErr w:type="spellStart"/>
      <w:r>
        <w:t>6.lA</w:t>
      </w:r>
      <w:proofErr w:type="spellEnd"/>
      <w:r>
        <w:t xml:space="preserve"> shall be taken into account in com</w:t>
      </w:r>
      <w:r>
        <w:t>puting subsequent allocations of income and losses pursuant to this Article VI, so that the net amount of any item so allocated and the income and losses allocated to each Member pursuant to this Article VI, to the extent possible, shall be equal to the ne</w:t>
      </w:r>
      <w:r>
        <w:t xml:space="preserve">t amount that would have been allocated to each such Member pursuant to this Article VI if no reallocation of losses had occurred under this Section </w:t>
      </w:r>
      <w:proofErr w:type="spellStart"/>
      <w:r>
        <w:t>6.lA</w:t>
      </w:r>
      <w:proofErr w:type="spellEnd"/>
      <w:r>
        <w:t>.</w:t>
      </w:r>
    </w:p>
    <w:p w:rsidR="00000000" w:rsidRDefault="000B40ED">
      <w:pPr>
        <w:widowControl w:val="0"/>
        <w:tabs>
          <w:tab w:val="left" w:pos="1122"/>
        </w:tabs>
        <w:spacing w:line="272" w:lineRule="atLeast"/>
        <w:jc w:val="both"/>
        <w:rPr>
          <w:snapToGrid w:val="0"/>
          <w:sz w:val="24"/>
          <w:szCs w:val="24"/>
        </w:rPr>
      </w:pPr>
    </w:p>
    <w:p w:rsidR="00000000" w:rsidRDefault="000B40ED">
      <w:pPr>
        <w:widowControl w:val="0"/>
        <w:tabs>
          <w:tab w:val="left" w:pos="2046"/>
          <w:tab w:val="left" w:pos="2760"/>
        </w:tabs>
        <w:spacing w:line="272" w:lineRule="atLeast"/>
        <w:ind w:firstLine="1123"/>
        <w:jc w:val="both"/>
        <w:rPr>
          <w:snapToGrid w:val="0"/>
          <w:sz w:val="24"/>
          <w:szCs w:val="24"/>
        </w:rPr>
      </w:pPr>
      <w:r>
        <w:rPr>
          <w:snapToGrid w:val="0"/>
          <w:sz w:val="24"/>
          <w:szCs w:val="24"/>
        </w:rPr>
        <w:t>B.</w:t>
      </w:r>
      <w:r>
        <w:rPr>
          <w:snapToGrid w:val="0"/>
          <w:sz w:val="24"/>
          <w:szCs w:val="24"/>
        </w:rPr>
        <w:tab/>
        <w:t>Net Profit. Net Profit shall be allocated to the Members in proportion to their Percentage Intere</w:t>
      </w:r>
      <w:r>
        <w:rPr>
          <w:snapToGrid w:val="0"/>
          <w:sz w:val="24"/>
          <w:szCs w:val="24"/>
        </w:rPr>
        <w:t>sts.</w:t>
      </w:r>
    </w:p>
    <w:p w:rsidR="00000000" w:rsidRDefault="000B40ED">
      <w:pPr>
        <w:widowControl w:val="0"/>
        <w:tabs>
          <w:tab w:val="left" w:pos="2046"/>
          <w:tab w:val="left" w:pos="2760"/>
        </w:tabs>
        <w:spacing w:line="408" w:lineRule="atLeast"/>
        <w:jc w:val="both"/>
        <w:rPr>
          <w:snapToGrid w:val="0"/>
          <w:sz w:val="24"/>
          <w:szCs w:val="24"/>
        </w:rPr>
      </w:pPr>
    </w:p>
    <w:p w:rsidR="00000000" w:rsidRDefault="000B40ED">
      <w:pPr>
        <w:widowControl w:val="0"/>
        <w:tabs>
          <w:tab w:val="left" w:pos="1122"/>
          <w:tab w:val="left" w:pos="2046"/>
        </w:tabs>
        <w:ind w:left="2047" w:hanging="924"/>
        <w:jc w:val="both"/>
        <w:rPr>
          <w:snapToGrid w:val="0"/>
          <w:sz w:val="24"/>
          <w:szCs w:val="24"/>
        </w:rPr>
      </w:pPr>
      <w:r>
        <w:rPr>
          <w:snapToGrid w:val="0"/>
          <w:sz w:val="24"/>
          <w:szCs w:val="24"/>
        </w:rPr>
        <w:t>6.2</w:t>
      </w:r>
      <w:r>
        <w:rPr>
          <w:snapToGrid w:val="0"/>
          <w:sz w:val="24"/>
          <w:szCs w:val="24"/>
        </w:rPr>
        <w:tab/>
        <w:t>Special Allocations.</w:t>
      </w:r>
    </w:p>
    <w:p w:rsidR="00000000" w:rsidRDefault="000B40ED">
      <w:pPr>
        <w:widowControl w:val="0"/>
        <w:tabs>
          <w:tab w:val="left" w:pos="1122"/>
          <w:tab w:val="left" w:pos="2046"/>
        </w:tabs>
        <w:jc w:val="both"/>
        <w:rPr>
          <w:snapToGrid w:val="0"/>
          <w:sz w:val="24"/>
          <w:szCs w:val="24"/>
        </w:rPr>
      </w:pPr>
    </w:p>
    <w:p w:rsidR="00000000" w:rsidRDefault="000B40ED">
      <w:pPr>
        <w:widowControl w:val="0"/>
        <w:tabs>
          <w:tab w:val="left" w:pos="2046"/>
          <w:tab w:val="left" w:pos="2760"/>
        </w:tabs>
        <w:spacing w:line="272" w:lineRule="atLeast"/>
        <w:ind w:firstLine="2047"/>
        <w:jc w:val="both"/>
        <w:rPr>
          <w:snapToGrid w:val="0"/>
          <w:sz w:val="24"/>
          <w:szCs w:val="24"/>
        </w:rPr>
      </w:pPr>
      <w:r>
        <w:rPr>
          <w:snapToGrid w:val="0"/>
          <w:sz w:val="24"/>
          <w:szCs w:val="24"/>
        </w:rPr>
        <w:t>A.</w:t>
      </w:r>
      <w:r>
        <w:rPr>
          <w:snapToGrid w:val="0"/>
          <w:sz w:val="24"/>
          <w:szCs w:val="24"/>
        </w:rPr>
        <w:tab/>
        <w:t xml:space="preserve">Minimum Gain </w:t>
      </w:r>
      <w:proofErr w:type="spellStart"/>
      <w:r>
        <w:rPr>
          <w:snapToGrid w:val="0"/>
          <w:sz w:val="24"/>
          <w:szCs w:val="24"/>
        </w:rPr>
        <w:t>Chargeback</w:t>
      </w:r>
      <w:proofErr w:type="spellEnd"/>
      <w:r>
        <w:rPr>
          <w:snapToGrid w:val="0"/>
          <w:sz w:val="24"/>
          <w:szCs w:val="24"/>
        </w:rPr>
        <w:t>. Notwithstanding Section 6.1, if there is a net decrease in Company Minimum Gain during any Fiscal Year, each Member shall be specially allocated items of Company income and gain for such Fiscal Ye</w:t>
      </w:r>
      <w:r>
        <w:rPr>
          <w:snapToGrid w:val="0"/>
          <w:sz w:val="24"/>
          <w:szCs w:val="24"/>
        </w:rPr>
        <w:t xml:space="preserve">ar (and, if necessary, in subsequent fiscal years) in an amount equal to the portion of such Member’s share of the net decrease in Company Minimum Gain that is allocable to the disposition of Company property subject to a </w:t>
      </w:r>
      <w:proofErr w:type="spellStart"/>
      <w:r>
        <w:rPr>
          <w:snapToGrid w:val="0"/>
          <w:sz w:val="24"/>
          <w:szCs w:val="24"/>
        </w:rPr>
        <w:t>Nonrecourse</w:t>
      </w:r>
      <w:proofErr w:type="spellEnd"/>
      <w:r>
        <w:rPr>
          <w:snapToGrid w:val="0"/>
          <w:sz w:val="24"/>
          <w:szCs w:val="24"/>
        </w:rPr>
        <w:t xml:space="preserve"> Liability, which share</w:t>
      </w:r>
      <w:r>
        <w:rPr>
          <w:snapToGrid w:val="0"/>
          <w:sz w:val="24"/>
          <w:szCs w:val="24"/>
        </w:rPr>
        <w:t xml:space="preserve"> of such net decrease shall be determined in accordance with Regulations Section 1.704-2(g)(2). Allocations pursuant to this Section 6.2A shall be made in proportion to the amounts required to be allocated to each Member under this Section 6.2A. The items </w:t>
      </w:r>
      <w:r>
        <w:rPr>
          <w:snapToGrid w:val="0"/>
          <w:sz w:val="24"/>
          <w:szCs w:val="24"/>
        </w:rPr>
        <w:t xml:space="preserve">to be so allocated shall be determined in accordance with Regulations Section 1.704-2(f). This Section 6.2A is intended to comply with the minimum gain </w:t>
      </w:r>
      <w:proofErr w:type="spellStart"/>
      <w:r>
        <w:rPr>
          <w:snapToGrid w:val="0"/>
          <w:sz w:val="24"/>
          <w:szCs w:val="24"/>
        </w:rPr>
        <w:t>chargeback</w:t>
      </w:r>
      <w:proofErr w:type="spellEnd"/>
      <w:r>
        <w:rPr>
          <w:snapToGrid w:val="0"/>
          <w:sz w:val="24"/>
          <w:szCs w:val="24"/>
        </w:rPr>
        <w:t xml:space="preserve"> requirement contained in Regulations Section 1.704-2(f) and shall be interpreted consistently</w:t>
      </w:r>
      <w:r>
        <w:rPr>
          <w:snapToGrid w:val="0"/>
          <w:sz w:val="24"/>
          <w:szCs w:val="24"/>
        </w:rPr>
        <w:t xml:space="preserve"> therewith.</w:t>
      </w:r>
    </w:p>
    <w:p w:rsidR="00000000" w:rsidRDefault="000B40ED">
      <w:pPr>
        <w:widowControl w:val="0"/>
        <w:tabs>
          <w:tab w:val="left" w:pos="2046"/>
          <w:tab w:val="left" w:pos="2760"/>
        </w:tabs>
        <w:spacing w:line="272" w:lineRule="atLeast"/>
        <w:jc w:val="both"/>
        <w:rPr>
          <w:snapToGrid w:val="0"/>
          <w:sz w:val="24"/>
          <w:szCs w:val="24"/>
        </w:rPr>
      </w:pPr>
    </w:p>
    <w:p w:rsidR="00000000" w:rsidRDefault="000B40ED">
      <w:pPr>
        <w:widowControl w:val="0"/>
        <w:tabs>
          <w:tab w:val="left" w:pos="2046"/>
          <w:tab w:val="left" w:pos="2760"/>
        </w:tabs>
        <w:spacing w:line="272" w:lineRule="atLeast"/>
        <w:ind w:firstLine="2047"/>
        <w:jc w:val="both"/>
        <w:rPr>
          <w:snapToGrid w:val="0"/>
          <w:sz w:val="24"/>
          <w:szCs w:val="24"/>
        </w:rPr>
      </w:pPr>
      <w:r>
        <w:rPr>
          <w:snapToGrid w:val="0"/>
          <w:sz w:val="24"/>
          <w:szCs w:val="24"/>
        </w:rPr>
        <w:t>B.</w:t>
      </w:r>
      <w:r>
        <w:rPr>
          <w:snapToGrid w:val="0"/>
          <w:sz w:val="24"/>
          <w:szCs w:val="24"/>
        </w:rPr>
        <w:tab/>
      </w:r>
      <w:proofErr w:type="spellStart"/>
      <w:r>
        <w:rPr>
          <w:snapToGrid w:val="0"/>
          <w:sz w:val="24"/>
          <w:szCs w:val="24"/>
        </w:rPr>
        <w:t>Chargeback</w:t>
      </w:r>
      <w:proofErr w:type="spellEnd"/>
      <w:r>
        <w:rPr>
          <w:snapToGrid w:val="0"/>
          <w:sz w:val="24"/>
          <w:szCs w:val="24"/>
        </w:rPr>
        <w:t xml:space="preserve"> of Minimum Gain Attributable to Member </w:t>
      </w:r>
      <w:proofErr w:type="spellStart"/>
      <w:r>
        <w:rPr>
          <w:snapToGrid w:val="0"/>
          <w:sz w:val="24"/>
          <w:szCs w:val="24"/>
        </w:rPr>
        <w:t>Nonrecourse</w:t>
      </w:r>
      <w:proofErr w:type="spellEnd"/>
      <w:r>
        <w:rPr>
          <w:snapToGrid w:val="0"/>
          <w:sz w:val="24"/>
          <w:szCs w:val="24"/>
        </w:rPr>
        <w:t xml:space="preserve"> Debt.</w:t>
      </w:r>
      <w:r>
        <w:rPr>
          <w:snapToGrid w:val="0"/>
          <w:sz w:val="24"/>
          <w:szCs w:val="24"/>
        </w:rPr>
        <w:tab/>
        <w:t xml:space="preserve">Notwithstanding Section 6.1 of this Agreement, if there is a net decrease in Company Minimum Gain attributable to a Member </w:t>
      </w:r>
      <w:proofErr w:type="spellStart"/>
      <w:r>
        <w:rPr>
          <w:snapToGrid w:val="0"/>
          <w:sz w:val="24"/>
          <w:szCs w:val="24"/>
        </w:rPr>
        <w:t>Nonrecourse</w:t>
      </w:r>
      <w:proofErr w:type="spellEnd"/>
      <w:r>
        <w:rPr>
          <w:snapToGrid w:val="0"/>
          <w:sz w:val="24"/>
          <w:szCs w:val="24"/>
        </w:rPr>
        <w:t xml:space="preserve"> Debt, during any Fiscal Year, each me</w:t>
      </w:r>
      <w:r>
        <w:rPr>
          <w:snapToGrid w:val="0"/>
          <w:sz w:val="24"/>
          <w:szCs w:val="24"/>
        </w:rPr>
        <w:t xml:space="preserve">mber who has a share of the Company Minimum Gain attributable to such Member </w:t>
      </w:r>
      <w:proofErr w:type="spellStart"/>
      <w:r>
        <w:rPr>
          <w:snapToGrid w:val="0"/>
          <w:sz w:val="24"/>
          <w:szCs w:val="24"/>
        </w:rPr>
        <w:t>Nonrecourse</w:t>
      </w:r>
      <w:proofErr w:type="spellEnd"/>
      <w:r>
        <w:rPr>
          <w:snapToGrid w:val="0"/>
          <w:sz w:val="24"/>
          <w:szCs w:val="24"/>
        </w:rPr>
        <w:t xml:space="preserve"> Debt (which share shall be determined in accordance with Regulations Section 1.704-2(</w:t>
      </w:r>
      <w:proofErr w:type="spellStart"/>
      <w:r>
        <w:rPr>
          <w:snapToGrid w:val="0"/>
          <w:sz w:val="24"/>
          <w:szCs w:val="24"/>
        </w:rPr>
        <w:t>i</w:t>
      </w:r>
      <w:proofErr w:type="spellEnd"/>
      <w:r>
        <w:rPr>
          <w:snapToGrid w:val="0"/>
          <w:sz w:val="24"/>
          <w:szCs w:val="24"/>
        </w:rPr>
        <w:t>)(5)</w:t>
      </w:r>
      <w:r>
        <w:rPr>
          <w:i/>
          <w:iCs/>
          <w:snapToGrid w:val="0"/>
          <w:sz w:val="24"/>
          <w:szCs w:val="24"/>
        </w:rPr>
        <w:t xml:space="preserve"> </w:t>
      </w:r>
      <w:r>
        <w:rPr>
          <w:snapToGrid w:val="0"/>
          <w:sz w:val="24"/>
          <w:szCs w:val="24"/>
        </w:rPr>
        <w:t>shall be specially allocated items of Company income and gain for such Fisca</w:t>
      </w:r>
      <w:r>
        <w:rPr>
          <w:snapToGrid w:val="0"/>
          <w:sz w:val="24"/>
          <w:szCs w:val="24"/>
        </w:rPr>
        <w:t>l Year (and, if necessary, in subsequent Fiscal Years) in an amount equal to that portion of such</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04"/>
        </w:tabs>
        <w:spacing w:line="272" w:lineRule="atLeast"/>
        <w:jc w:val="both"/>
        <w:rPr>
          <w:snapToGrid w:val="0"/>
          <w:sz w:val="24"/>
          <w:szCs w:val="24"/>
        </w:rPr>
      </w:pPr>
      <w:r>
        <w:rPr>
          <w:snapToGrid w:val="0"/>
          <w:sz w:val="24"/>
          <w:szCs w:val="24"/>
        </w:rPr>
        <w:t xml:space="preserve">Member’s share of the net decrease in Company Minimum Gain attributable to such Member </w:t>
      </w:r>
      <w:proofErr w:type="spellStart"/>
      <w:r>
        <w:rPr>
          <w:snapToGrid w:val="0"/>
          <w:sz w:val="24"/>
          <w:szCs w:val="24"/>
        </w:rPr>
        <w:t>Nonrecourse</w:t>
      </w:r>
      <w:proofErr w:type="spellEnd"/>
      <w:r>
        <w:rPr>
          <w:snapToGrid w:val="0"/>
          <w:sz w:val="24"/>
          <w:szCs w:val="24"/>
        </w:rPr>
        <w:t xml:space="preserve"> Debt that is allocable to the disposition of Company prope</w:t>
      </w:r>
      <w:r>
        <w:rPr>
          <w:snapToGrid w:val="0"/>
          <w:sz w:val="24"/>
          <w:szCs w:val="24"/>
        </w:rPr>
        <w:t xml:space="preserve">rty subject to such Member </w:t>
      </w:r>
      <w:proofErr w:type="spellStart"/>
      <w:r>
        <w:rPr>
          <w:snapToGrid w:val="0"/>
          <w:sz w:val="24"/>
          <w:szCs w:val="24"/>
        </w:rPr>
        <w:t>Nonrecourse</w:t>
      </w:r>
      <w:proofErr w:type="spellEnd"/>
      <w:r>
        <w:rPr>
          <w:snapToGrid w:val="0"/>
          <w:sz w:val="24"/>
          <w:szCs w:val="24"/>
        </w:rPr>
        <w:t xml:space="preserve"> Debt (which share of such net decrease shall be determined in accordance with Regulations Section l.704-2(</w:t>
      </w:r>
      <w:proofErr w:type="spellStart"/>
      <w:r>
        <w:rPr>
          <w:snapToGrid w:val="0"/>
          <w:sz w:val="24"/>
          <w:szCs w:val="24"/>
        </w:rPr>
        <w:t>i</w:t>
      </w:r>
      <w:proofErr w:type="spellEnd"/>
      <w:r>
        <w:rPr>
          <w:snapToGrid w:val="0"/>
          <w:sz w:val="24"/>
          <w:szCs w:val="24"/>
        </w:rPr>
        <w:t>)(5). Allocations pursuant to this Section 6.2B shall be made in proportion to the amounts required to be allo</w:t>
      </w:r>
      <w:r>
        <w:rPr>
          <w:snapToGrid w:val="0"/>
          <w:sz w:val="24"/>
          <w:szCs w:val="24"/>
        </w:rPr>
        <w:t>cated to each Member under this Section 6.2B. The items to be so allocated shall be determined in accordance with Regulations Section 1.704-2(</w:t>
      </w:r>
      <w:proofErr w:type="spellStart"/>
      <w:r>
        <w:rPr>
          <w:snapToGrid w:val="0"/>
          <w:sz w:val="24"/>
          <w:szCs w:val="24"/>
        </w:rPr>
        <w:t>i</w:t>
      </w:r>
      <w:proofErr w:type="spellEnd"/>
      <w:r>
        <w:rPr>
          <w:snapToGrid w:val="0"/>
          <w:sz w:val="24"/>
          <w:szCs w:val="24"/>
        </w:rPr>
        <w:t xml:space="preserve">)(4). This Section 6.2B is intended to comply with the minimum gain </w:t>
      </w:r>
      <w:proofErr w:type="spellStart"/>
      <w:r>
        <w:rPr>
          <w:snapToGrid w:val="0"/>
          <w:sz w:val="24"/>
          <w:szCs w:val="24"/>
        </w:rPr>
        <w:t>chargeback</w:t>
      </w:r>
      <w:proofErr w:type="spellEnd"/>
      <w:r>
        <w:rPr>
          <w:snapToGrid w:val="0"/>
          <w:sz w:val="24"/>
          <w:szCs w:val="24"/>
        </w:rPr>
        <w:t xml:space="preserve"> requirement contained in Regulatio</w:t>
      </w:r>
      <w:r>
        <w:rPr>
          <w:snapToGrid w:val="0"/>
          <w:sz w:val="24"/>
          <w:szCs w:val="24"/>
        </w:rPr>
        <w:t>ns Section 1.704-2(</w:t>
      </w:r>
      <w:proofErr w:type="spellStart"/>
      <w:r>
        <w:rPr>
          <w:snapToGrid w:val="0"/>
          <w:sz w:val="24"/>
          <w:szCs w:val="24"/>
        </w:rPr>
        <w:t>i</w:t>
      </w:r>
      <w:proofErr w:type="spellEnd"/>
      <w:r>
        <w:rPr>
          <w:snapToGrid w:val="0"/>
          <w:sz w:val="24"/>
          <w:szCs w:val="24"/>
        </w:rPr>
        <w:t>)(4) and shall be interpreted consistently therewith.</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2001"/>
          <w:tab w:val="left" w:pos="2794"/>
        </w:tabs>
        <w:spacing w:line="272" w:lineRule="atLeast"/>
        <w:ind w:firstLine="2002"/>
        <w:jc w:val="both"/>
        <w:rPr>
          <w:snapToGrid w:val="0"/>
          <w:sz w:val="24"/>
          <w:szCs w:val="24"/>
        </w:rPr>
      </w:pPr>
    </w:p>
    <w:p w:rsidR="00000000" w:rsidRDefault="000B40ED">
      <w:pPr>
        <w:widowControl w:val="0"/>
        <w:tabs>
          <w:tab w:val="left" w:pos="2001"/>
          <w:tab w:val="left" w:pos="2794"/>
        </w:tabs>
        <w:spacing w:line="272" w:lineRule="atLeast"/>
        <w:ind w:firstLine="2002"/>
        <w:jc w:val="both"/>
        <w:rPr>
          <w:snapToGrid w:val="0"/>
          <w:sz w:val="24"/>
          <w:szCs w:val="24"/>
        </w:rPr>
      </w:pPr>
      <w:r>
        <w:rPr>
          <w:snapToGrid w:val="0"/>
          <w:sz w:val="24"/>
          <w:szCs w:val="24"/>
        </w:rPr>
        <w:lastRenderedPageBreak/>
        <w:t>C.</w:t>
      </w:r>
      <w:r>
        <w:rPr>
          <w:snapToGrid w:val="0"/>
          <w:sz w:val="24"/>
          <w:szCs w:val="24"/>
        </w:rPr>
        <w:tab/>
      </w:r>
      <w:proofErr w:type="spellStart"/>
      <w:r>
        <w:rPr>
          <w:snapToGrid w:val="0"/>
          <w:sz w:val="24"/>
          <w:szCs w:val="24"/>
        </w:rPr>
        <w:t>Nonrecourse</w:t>
      </w:r>
      <w:proofErr w:type="spellEnd"/>
      <w:r>
        <w:rPr>
          <w:snapToGrid w:val="0"/>
          <w:sz w:val="24"/>
          <w:szCs w:val="24"/>
        </w:rPr>
        <w:t xml:space="preserve"> Deductions. Notwithstanding Section 6.1, any </w:t>
      </w:r>
      <w:proofErr w:type="spellStart"/>
      <w:r>
        <w:rPr>
          <w:snapToGrid w:val="0"/>
          <w:sz w:val="24"/>
          <w:szCs w:val="24"/>
        </w:rPr>
        <w:t>nonrecourse</w:t>
      </w:r>
      <w:proofErr w:type="spellEnd"/>
      <w:r>
        <w:rPr>
          <w:snapToGrid w:val="0"/>
          <w:sz w:val="24"/>
          <w:szCs w:val="24"/>
        </w:rPr>
        <w:t xml:space="preserve"> deductions (as defined in Regulations Section 1.704-2(b)(l)) for any Fiscal Year or other period shall be sp</w:t>
      </w:r>
      <w:r>
        <w:rPr>
          <w:snapToGrid w:val="0"/>
          <w:sz w:val="24"/>
          <w:szCs w:val="24"/>
        </w:rPr>
        <w:t>ecially allocated to the Members in proportion to their Percentage Interests.</w:t>
      </w:r>
    </w:p>
    <w:p w:rsidR="00000000" w:rsidRDefault="000B40ED">
      <w:pPr>
        <w:widowControl w:val="0"/>
        <w:tabs>
          <w:tab w:val="left" w:pos="2001"/>
          <w:tab w:val="left" w:pos="2794"/>
        </w:tabs>
        <w:spacing w:line="272" w:lineRule="atLeast"/>
        <w:jc w:val="both"/>
        <w:rPr>
          <w:snapToGrid w:val="0"/>
          <w:sz w:val="24"/>
          <w:szCs w:val="24"/>
        </w:rPr>
      </w:pPr>
    </w:p>
    <w:p w:rsidR="00000000" w:rsidRDefault="000B40ED">
      <w:pPr>
        <w:widowControl w:val="0"/>
        <w:tabs>
          <w:tab w:val="left" w:pos="2001"/>
          <w:tab w:val="left" w:pos="2794"/>
        </w:tabs>
        <w:spacing w:line="272" w:lineRule="atLeast"/>
        <w:ind w:firstLine="2002"/>
        <w:jc w:val="both"/>
        <w:rPr>
          <w:snapToGrid w:val="0"/>
          <w:sz w:val="24"/>
          <w:szCs w:val="24"/>
        </w:rPr>
      </w:pPr>
      <w:r>
        <w:rPr>
          <w:snapToGrid w:val="0"/>
          <w:sz w:val="24"/>
          <w:szCs w:val="24"/>
        </w:rPr>
        <w:t>D.</w:t>
      </w:r>
      <w:r>
        <w:rPr>
          <w:snapToGrid w:val="0"/>
          <w:sz w:val="24"/>
          <w:szCs w:val="24"/>
        </w:rPr>
        <w:tab/>
        <w:t xml:space="preserve">Member </w:t>
      </w:r>
      <w:proofErr w:type="spellStart"/>
      <w:r>
        <w:rPr>
          <w:snapToGrid w:val="0"/>
          <w:sz w:val="24"/>
          <w:szCs w:val="24"/>
        </w:rPr>
        <w:t>Nonrecourse</w:t>
      </w:r>
      <w:proofErr w:type="spellEnd"/>
      <w:r>
        <w:rPr>
          <w:snapToGrid w:val="0"/>
          <w:sz w:val="24"/>
          <w:szCs w:val="24"/>
        </w:rPr>
        <w:t xml:space="preserve"> Deductions. Notwithstanding Section 6.1, those items of Company loss, deduction, or Code Section 705(a)(2)(B) expenditures which are attributable to Member</w:t>
      </w:r>
      <w:r>
        <w:rPr>
          <w:snapToGrid w:val="0"/>
          <w:sz w:val="24"/>
          <w:szCs w:val="24"/>
        </w:rPr>
        <w:t xml:space="preserve"> </w:t>
      </w:r>
      <w:proofErr w:type="spellStart"/>
      <w:r>
        <w:rPr>
          <w:snapToGrid w:val="0"/>
          <w:sz w:val="24"/>
          <w:szCs w:val="24"/>
        </w:rPr>
        <w:t>Nonrecourse</w:t>
      </w:r>
      <w:proofErr w:type="spellEnd"/>
      <w:r>
        <w:rPr>
          <w:snapToGrid w:val="0"/>
          <w:sz w:val="24"/>
          <w:szCs w:val="24"/>
        </w:rPr>
        <w:t xml:space="preserve"> Debt for any Fiscal Year or other period shall be specially allocated to the Member who bears the economic risk of loss with respect to the Member </w:t>
      </w:r>
      <w:proofErr w:type="spellStart"/>
      <w:r>
        <w:rPr>
          <w:snapToGrid w:val="0"/>
          <w:sz w:val="24"/>
          <w:szCs w:val="24"/>
        </w:rPr>
        <w:t>Nonrecourse</w:t>
      </w:r>
      <w:proofErr w:type="spellEnd"/>
      <w:r>
        <w:rPr>
          <w:snapToGrid w:val="0"/>
          <w:sz w:val="24"/>
          <w:szCs w:val="24"/>
        </w:rPr>
        <w:t xml:space="preserve"> Debt to which such items are attributable in accordance with Regulations Section</w:t>
      </w:r>
    </w:p>
    <w:p w:rsidR="00000000" w:rsidRDefault="000B40ED">
      <w:pPr>
        <w:widowControl w:val="0"/>
        <w:tabs>
          <w:tab w:val="left" w:pos="204"/>
        </w:tabs>
        <w:spacing w:line="272" w:lineRule="atLeast"/>
        <w:jc w:val="both"/>
        <w:rPr>
          <w:snapToGrid w:val="0"/>
          <w:sz w:val="24"/>
          <w:szCs w:val="24"/>
        </w:rPr>
      </w:pPr>
      <w:r>
        <w:rPr>
          <w:snapToGrid w:val="0"/>
          <w:sz w:val="24"/>
          <w:szCs w:val="24"/>
        </w:rPr>
        <w:t>1.7</w:t>
      </w:r>
      <w:r>
        <w:rPr>
          <w:snapToGrid w:val="0"/>
          <w:sz w:val="24"/>
          <w:szCs w:val="24"/>
        </w:rPr>
        <w:t>04-2(</w:t>
      </w:r>
      <w:proofErr w:type="spellStart"/>
      <w:r>
        <w:rPr>
          <w:snapToGrid w:val="0"/>
          <w:sz w:val="24"/>
          <w:szCs w:val="24"/>
        </w:rPr>
        <w:t>i</w:t>
      </w:r>
      <w:proofErr w:type="spellEnd"/>
      <w:r>
        <w:rPr>
          <w:snapToGrid w:val="0"/>
          <w:sz w:val="24"/>
          <w:szCs w:val="24"/>
        </w:rPr>
        <w:t>).</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2001"/>
          <w:tab w:val="left" w:pos="2794"/>
        </w:tabs>
        <w:spacing w:line="272" w:lineRule="atLeast"/>
        <w:ind w:firstLine="2002"/>
        <w:jc w:val="both"/>
        <w:rPr>
          <w:snapToGrid w:val="0"/>
          <w:sz w:val="24"/>
          <w:szCs w:val="24"/>
        </w:rPr>
      </w:pPr>
      <w:r>
        <w:rPr>
          <w:snapToGrid w:val="0"/>
          <w:sz w:val="24"/>
          <w:szCs w:val="24"/>
        </w:rPr>
        <w:t>E.</w:t>
      </w:r>
      <w:r>
        <w:rPr>
          <w:snapToGrid w:val="0"/>
          <w:sz w:val="24"/>
          <w:szCs w:val="24"/>
        </w:rPr>
        <w:tab/>
        <w:t>Qualified Income Offset. Notwithstanding Section 6.l, if a Member unexpectedly receives any adjustments, allocations, or distributions described in Regulations Section l.704-l(b)(2)(ii)(d)(4), (5)</w:t>
      </w:r>
      <w:r>
        <w:rPr>
          <w:i/>
          <w:iCs/>
          <w:snapToGrid w:val="0"/>
          <w:sz w:val="24"/>
          <w:szCs w:val="24"/>
        </w:rPr>
        <w:t xml:space="preserve"> </w:t>
      </w:r>
      <w:r>
        <w:rPr>
          <w:snapToGrid w:val="0"/>
          <w:sz w:val="24"/>
          <w:szCs w:val="24"/>
        </w:rPr>
        <w:t>or (6), or any other event creates a deficit b</w:t>
      </w:r>
      <w:r>
        <w:rPr>
          <w:snapToGrid w:val="0"/>
          <w:sz w:val="24"/>
          <w:szCs w:val="24"/>
        </w:rPr>
        <w:t>alance in such Member’s Capital Account in excess of such Member’s share of Company Minimum Gain, items of Company income and gain shall be specially allocated to such Member in an amount and manner sufficient to eliminate such excess deficit balance as qu</w:t>
      </w:r>
      <w:r>
        <w:rPr>
          <w:snapToGrid w:val="0"/>
          <w:sz w:val="24"/>
          <w:szCs w:val="24"/>
        </w:rPr>
        <w:t>ickly as possible. Any special allocations of items of income and gain pursuant to this Section 6.2E shall be taken into account in computing subsequent allocations of income and gain pursuant to this Article VI so that the net amount of any item so alloca</w:t>
      </w:r>
      <w:r>
        <w:rPr>
          <w:snapToGrid w:val="0"/>
          <w:sz w:val="24"/>
          <w:szCs w:val="24"/>
        </w:rPr>
        <w:t>ted and the income, gain, and losses allocated to each Member pursuant to this Article VI to the extent possible, shall be equal to the net amount that would have been allocated to each such Member pursuant to the provisions of this Section 6.2E if such un</w:t>
      </w:r>
      <w:r>
        <w:rPr>
          <w:snapToGrid w:val="0"/>
          <w:sz w:val="24"/>
          <w:szCs w:val="24"/>
        </w:rPr>
        <w:t>expected adjustments, allocations, or distributions had not occurred.</w:t>
      </w:r>
    </w:p>
    <w:p w:rsidR="00000000" w:rsidRDefault="000B40ED">
      <w:pPr>
        <w:widowControl w:val="0"/>
        <w:tabs>
          <w:tab w:val="left" w:pos="2001"/>
          <w:tab w:val="left" w:pos="2794"/>
        </w:tabs>
        <w:spacing w:line="272" w:lineRule="atLeast"/>
        <w:jc w:val="both"/>
        <w:rPr>
          <w:snapToGrid w:val="0"/>
          <w:sz w:val="24"/>
          <w:szCs w:val="24"/>
        </w:rPr>
      </w:pPr>
    </w:p>
    <w:p w:rsidR="00000000" w:rsidRDefault="000B40ED">
      <w:pPr>
        <w:widowControl w:val="0"/>
        <w:tabs>
          <w:tab w:val="left" w:pos="1054"/>
          <w:tab w:val="left" w:pos="2001"/>
        </w:tabs>
        <w:spacing w:line="272" w:lineRule="atLeast"/>
        <w:ind w:firstLine="1055"/>
        <w:jc w:val="both"/>
        <w:rPr>
          <w:snapToGrid w:val="0"/>
          <w:sz w:val="24"/>
          <w:szCs w:val="24"/>
        </w:rPr>
      </w:pPr>
      <w:r>
        <w:rPr>
          <w:snapToGrid w:val="0"/>
          <w:sz w:val="24"/>
          <w:szCs w:val="24"/>
        </w:rPr>
        <w:t>6.3</w:t>
      </w:r>
      <w:r>
        <w:rPr>
          <w:snapToGrid w:val="0"/>
          <w:sz w:val="24"/>
          <w:szCs w:val="24"/>
        </w:rPr>
        <w:tab/>
        <w:t xml:space="preserve">Code Section 704(c) Allocations. Notwithstanding any other provision in this Article VI, in accordance with Code Section 704(c) and the Regulations promulgated </w:t>
      </w:r>
      <w:proofErr w:type="spellStart"/>
      <w:r>
        <w:rPr>
          <w:snapToGrid w:val="0"/>
          <w:sz w:val="24"/>
          <w:szCs w:val="24"/>
        </w:rPr>
        <w:t>thereunder</w:t>
      </w:r>
      <w:proofErr w:type="spellEnd"/>
      <w:r>
        <w:rPr>
          <w:snapToGrid w:val="0"/>
          <w:sz w:val="24"/>
          <w:szCs w:val="24"/>
        </w:rPr>
        <w:t>, income, g</w:t>
      </w:r>
      <w:r>
        <w:rPr>
          <w:snapToGrid w:val="0"/>
          <w:sz w:val="24"/>
          <w:szCs w:val="24"/>
        </w:rPr>
        <w:t>ain, loss, and deduction with respect to any property contributed to the capital of the Company shall, solely for tax purposes, be allocated among the Members so as to take account of any variation between the adjusted basis of such property to the Company</w:t>
      </w:r>
      <w:r>
        <w:rPr>
          <w:snapToGrid w:val="0"/>
          <w:sz w:val="24"/>
          <w:szCs w:val="24"/>
        </w:rPr>
        <w:t xml:space="preserve"> for federal income tax purposes and its fair market value on the date of contribution. Allocations pursuant to this Section 6.3 are solely for purposes of federal, state and local taxes. As such, they shall not affect or in any way be taken into account i</w:t>
      </w:r>
      <w:r>
        <w:rPr>
          <w:snapToGrid w:val="0"/>
          <w:sz w:val="24"/>
          <w:szCs w:val="24"/>
        </w:rPr>
        <w:t>n computing a Member’s Capital Account or share of profits, losses, or other items of distributions pursuant to any provision of this Agreement.</w:t>
      </w:r>
    </w:p>
    <w:p w:rsidR="00000000" w:rsidRDefault="000B40ED">
      <w:pPr>
        <w:widowControl w:val="0"/>
        <w:tabs>
          <w:tab w:val="left" w:pos="1054"/>
          <w:tab w:val="left" w:pos="2001"/>
        </w:tabs>
        <w:spacing w:line="272" w:lineRule="atLeast"/>
        <w:jc w:val="both"/>
        <w:rPr>
          <w:snapToGrid w:val="0"/>
          <w:sz w:val="24"/>
          <w:szCs w:val="24"/>
        </w:rPr>
      </w:pPr>
    </w:p>
    <w:p w:rsidR="00000000" w:rsidRDefault="000B40ED">
      <w:pPr>
        <w:widowControl w:val="0"/>
        <w:tabs>
          <w:tab w:val="left" w:pos="1054"/>
          <w:tab w:val="left" w:pos="2001"/>
        </w:tabs>
        <w:spacing w:line="272" w:lineRule="atLeast"/>
        <w:ind w:firstLine="1055"/>
        <w:jc w:val="both"/>
        <w:rPr>
          <w:snapToGrid w:val="0"/>
          <w:sz w:val="24"/>
          <w:szCs w:val="24"/>
        </w:rPr>
      </w:pPr>
      <w:r>
        <w:rPr>
          <w:snapToGrid w:val="0"/>
          <w:sz w:val="24"/>
          <w:szCs w:val="24"/>
        </w:rPr>
        <w:t>6.4</w:t>
      </w:r>
      <w:r>
        <w:rPr>
          <w:snapToGrid w:val="0"/>
          <w:sz w:val="24"/>
          <w:szCs w:val="24"/>
        </w:rPr>
        <w:tab/>
        <w:t>Allocation of Net Profits and Losses and Distributions in Respect of a Transferred Interest. If any Member</w:t>
      </w:r>
      <w:r>
        <w:rPr>
          <w:snapToGrid w:val="0"/>
          <w:sz w:val="24"/>
          <w:szCs w:val="24"/>
        </w:rPr>
        <w:t>ship Interest is transferred, or is increased or decreased by reason of the admission of a new Member or otherwise, during any Fiscal Year of the Company,</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04"/>
        </w:tabs>
        <w:spacing w:line="272" w:lineRule="atLeast"/>
        <w:jc w:val="both"/>
        <w:rPr>
          <w:snapToGrid w:val="0"/>
          <w:sz w:val="24"/>
          <w:szCs w:val="24"/>
        </w:rPr>
      </w:pPr>
      <w:r>
        <w:rPr>
          <w:snapToGrid w:val="0"/>
          <w:sz w:val="24"/>
          <w:szCs w:val="24"/>
        </w:rPr>
        <w:t>each item of income, gain, loss, deduction, or credit of the Company for such Fiscal Year shall be a</w:t>
      </w:r>
      <w:r>
        <w:rPr>
          <w:snapToGrid w:val="0"/>
          <w:sz w:val="24"/>
          <w:szCs w:val="24"/>
        </w:rPr>
        <w:t xml:space="preserve">ssigned pro rata to each day in the particular period of such fiscal year to which such item is attributable (i.e., the day on or during which </w:t>
      </w:r>
      <w:r>
        <w:rPr>
          <w:i/>
          <w:iCs/>
          <w:snapToGrid w:val="0"/>
          <w:sz w:val="24"/>
          <w:szCs w:val="24"/>
        </w:rPr>
        <w:t xml:space="preserve">it </w:t>
      </w:r>
      <w:r>
        <w:rPr>
          <w:snapToGrid w:val="0"/>
          <w:sz w:val="24"/>
          <w:szCs w:val="24"/>
        </w:rPr>
        <w:t xml:space="preserve">is accrued or otherwise </w:t>
      </w:r>
      <w:r>
        <w:rPr>
          <w:snapToGrid w:val="0"/>
          <w:sz w:val="24"/>
          <w:szCs w:val="24"/>
        </w:rPr>
        <w:lastRenderedPageBreak/>
        <w:t>incurred) and the amount of each such item so assigned to any such day shall be alloca</w:t>
      </w:r>
      <w:r>
        <w:rPr>
          <w:snapToGrid w:val="0"/>
          <w:sz w:val="24"/>
          <w:szCs w:val="24"/>
        </w:rPr>
        <w:t>ted to the Member based upon his or her respective Membership Interest at the close of such day.</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1105"/>
        </w:tabs>
        <w:spacing w:line="272" w:lineRule="atLeast"/>
        <w:ind w:firstLine="1106"/>
        <w:jc w:val="both"/>
        <w:rPr>
          <w:snapToGrid w:val="0"/>
          <w:sz w:val="24"/>
          <w:szCs w:val="24"/>
        </w:rPr>
      </w:pPr>
      <w:r>
        <w:rPr>
          <w:snapToGrid w:val="0"/>
          <w:sz w:val="24"/>
          <w:szCs w:val="24"/>
        </w:rPr>
        <w:t>However, for the purpose of accounting convenience and simplicity, the Company shall treat a transfer of, or an increase or decrease in, a Membership Interest</w:t>
      </w:r>
      <w:r>
        <w:rPr>
          <w:snapToGrid w:val="0"/>
          <w:sz w:val="24"/>
          <w:szCs w:val="24"/>
        </w:rPr>
        <w:t xml:space="preserve"> which occurs at any time during a semi-monthly period (commencing with the semi-monthly period including the date hereof) as having been consummated on the last day of such semi-monthly period, regardless of when during such semi-monthly period such trans</w:t>
      </w:r>
      <w:r>
        <w:rPr>
          <w:snapToGrid w:val="0"/>
          <w:sz w:val="24"/>
          <w:szCs w:val="24"/>
        </w:rPr>
        <w:t>fer, increase, of decrease actually occurs (i.e., sales and dispositions made during the first fifteen (15) days of any month will be deemed to have been made on the 15th day of the month).</w:t>
      </w:r>
    </w:p>
    <w:p w:rsidR="00000000" w:rsidRDefault="000B40ED">
      <w:pPr>
        <w:widowControl w:val="0"/>
        <w:tabs>
          <w:tab w:val="left" w:pos="1105"/>
        </w:tabs>
        <w:spacing w:line="272" w:lineRule="atLeast"/>
        <w:jc w:val="both"/>
        <w:rPr>
          <w:snapToGrid w:val="0"/>
          <w:sz w:val="24"/>
          <w:szCs w:val="24"/>
        </w:rPr>
      </w:pPr>
    </w:p>
    <w:p w:rsidR="00000000" w:rsidRDefault="000B40ED">
      <w:pPr>
        <w:widowControl w:val="0"/>
        <w:tabs>
          <w:tab w:val="left" w:pos="1105"/>
        </w:tabs>
        <w:spacing w:line="272" w:lineRule="atLeast"/>
        <w:ind w:firstLine="1106"/>
        <w:jc w:val="both"/>
        <w:rPr>
          <w:snapToGrid w:val="0"/>
          <w:sz w:val="24"/>
          <w:szCs w:val="24"/>
        </w:rPr>
      </w:pPr>
      <w:r>
        <w:rPr>
          <w:snapToGrid w:val="0"/>
          <w:sz w:val="24"/>
          <w:szCs w:val="24"/>
        </w:rPr>
        <w:t>Notwithstanding any provision above to the contrary, gain or loss</w:t>
      </w:r>
      <w:r>
        <w:rPr>
          <w:snapToGrid w:val="0"/>
          <w:sz w:val="24"/>
          <w:szCs w:val="24"/>
        </w:rPr>
        <w:t xml:space="preserve"> of the Company realized in connection with a sale or other disposition of any of the assets of the Company shall be allocated solely to the parties owning Membership Interests as of the date such sale or other disposition occurs.</w:t>
      </w:r>
    </w:p>
    <w:p w:rsidR="00000000" w:rsidRDefault="000B40ED">
      <w:pPr>
        <w:widowControl w:val="0"/>
        <w:tabs>
          <w:tab w:val="left" w:pos="1105"/>
        </w:tabs>
        <w:spacing w:line="272" w:lineRule="atLeast"/>
        <w:jc w:val="both"/>
        <w:rPr>
          <w:snapToGrid w:val="0"/>
          <w:sz w:val="24"/>
          <w:szCs w:val="24"/>
        </w:rPr>
      </w:pPr>
    </w:p>
    <w:p w:rsidR="00000000" w:rsidRDefault="000B40ED">
      <w:pPr>
        <w:widowControl w:val="0"/>
        <w:tabs>
          <w:tab w:val="left" w:pos="1105"/>
          <w:tab w:val="left" w:pos="2018"/>
        </w:tabs>
        <w:spacing w:line="272" w:lineRule="atLeast"/>
        <w:ind w:firstLine="1106"/>
        <w:jc w:val="both"/>
        <w:rPr>
          <w:snapToGrid w:val="0"/>
          <w:sz w:val="24"/>
          <w:szCs w:val="24"/>
        </w:rPr>
      </w:pPr>
      <w:r>
        <w:rPr>
          <w:snapToGrid w:val="0"/>
          <w:sz w:val="24"/>
          <w:szCs w:val="24"/>
        </w:rPr>
        <w:t>6.5</w:t>
      </w:r>
      <w:r>
        <w:rPr>
          <w:i/>
          <w:iCs/>
          <w:snapToGrid w:val="0"/>
          <w:sz w:val="24"/>
          <w:szCs w:val="24"/>
        </w:rPr>
        <w:tab/>
      </w:r>
      <w:r>
        <w:rPr>
          <w:snapToGrid w:val="0"/>
          <w:sz w:val="24"/>
          <w:szCs w:val="24"/>
        </w:rPr>
        <w:t>Distribution of Asse</w:t>
      </w:r>
      <w:r>
        <w:rPr>
          <w:snapToGrid w:val="0"/>
          <w:sz w:val="24"/>
          <w:szCs w:val="24"/>
        </w:rPr>
        <w:t>ts by the Company. Subject to applicable law and any limitations contained elsewhere in this Agreement, the Managers may elect from time to time to distribute Distributable Cash to the Members, which distributions shall be in the following order of priorit</w:t>
      </w:r>
      <w:r>
        <w:rPr>
          <w:snapToGrid w:val="0"/>
          <w:sz w:val="24"/>
          <w:szCs w:val="24"/>
        </w:rPr>
        <w:t>y:</w:t>
      </w:r>
    </w:p>
    <w:p w:rsidR="00000000" w:rsidRDefault="000B40ED">
      <w:pPr>
        <w:widowControl w:val="0"/>
        <w:tabs>
          <w:tab w:val="left" w:pos="1105"/>
          <w:tab w:val="left" w:pos="2018"/>
        </w:tabs>
        <w:spacing w:line="272" w:lineRule="atLeast"/>
        <w:jc w:val="both"/>
        <w:rPr>
          <w:snapToGrid w:val="0"/>
          <w:sz w:val="24"/>
          <w:szCs w:val="24"/>
        </w:rPr>
      </w:pPr>
    </w:p>
    <w:p w:rsidR="00000000" w:rsidRDefault="000B40ED">
      <w:pPr>
        <w:widowControl w:val="0"/>
        <w:tabs>
          <w:tab w:val="left" w:pos="2018"/>
          <w:tab w:val="left" w:pos="2760"/>
        </w:tabs>
        <w:spacing w:line="272" w:lineRule="atLeast"/>
        <w:ind w:firstLine="2018"/>
        <w:jc w:val="both"/>
        <w:rPr>
          <w:snapToGrid w:val="0"/>
          <w:sz w:val="24"/>
          <w:szCs w:val="24"/>
        </w:rPr>
      </w:pPr>
      <w:r>
        <w:rPr>
          <w:snapToGrid w:val="0"/>
          <w:sz w:val="24"/>
          <w:szCs w:val="24"/>
        </w:rPr>
        <w:t>(a)</w:t>
      </w:r>
      <w:r>
        <w:rPr>
          <w:snapToGrid w:val="0"/>
          <w:sz w:val="24"/>
          <w:szCs w:val="24"/>
        </w:rPr>
        <w:tab/>
        <w:t>To the Members in proportion to their unreturned Capital Contributions until each Member has recovered his or her Capital Contributions; and</w:t>
      </w:r>
    </w:p>
    <w:p w:rsidR="00000000" w:rsidRDefault="000B40ED">
      <w:pPr>
        <w:widowControl w:val="0"/>
        <w:tabs>
          <w:tab w:val="left" w:pos="2018"/>
          <w:tab w:val="left" w:pos="2760"/>
        </w:tabs>
        <w:spacing w:line="272" w:lineRule="atLeast"/>
        <w:jc w:val="both"/>
        <w:rPr>
          <w:snapToGrid w:val="0"/>
          <w:sz w:val="24"/>
          <w:szCs w:val="24"/>
        </w:rPr>
      </w:pPr>
    </w:p>
    <w:p w:rsidR="00000000" w:rsidRDefault="000B40ED">
      <w:pPr>
        <w:widowControl w:val="0"/>
        <w:tabs>
          <w:tab w:val="left" w:pos="2018"/>
          <w:tab w:val="left" w:pos="2760"/>
        </w:tabs>
        <w:spacing w:line="272" w:lineRule="atLeast"/>
        <w:ind w:firstLine="2018"/>
        <w:jc w:val="both"/>
        <w:rPr>
          <w:snapToGrid w:val="0"/>
          <w:sz w:val="24"/>
          <w:szCs w:val="24"/>
        </w:rPr>
      </w:pPr>
      <w:r>
        <w:rPr>
          <w:snapToGrid w:val="0"/>
          <w:sz w:val="24"/>
          <w:szCs w:val="24"/>
        </w:rPr>
        <w:t>(b)</w:t>
      </w:r>
      <w:r>
        <w:rPr>
          <w:snapToGrid w:val="0"/>
          <w:sz w:val="24"/>
          <w:szCs w:val="24"/>
        </w:rPr>
        <w:tab/>
        <w:t>To the Members in proportion to their Percentage Interests.</w:t>
      </w:r>
    </w:p>
    <w:p w:rsidR="00000000" w:rsidRDefault="000B40ED">
      <w:pPr>
        <w:widowControl w:val="0"/>
        <w:tabs>
          <w:tab w:val="left" w:pos="2018"/>
          <w:tab w:val="left" w:pos="2760"/>
        </w:tabs>
        <w:spacing w:line="272" w:lineRule="atLeast"/>
        <w:jc w:val="both"/>
        <w:rPr>
          <w:snapToGrid w:val="0"/>
          <w:sz w:val="24"/>
          <w:szCs w:val="24"/>
        </w:rPr>
      </w:pPr>
    </w:p>
    <w:p w:rsidR="00000000" w:rsidRDefault="000B40ED">
      <w:pPr>
        <w:widowControl w:val="0"/>
        <w:tabs>
          <w:tab w:val="left" w:pos="204"/>
        </w:tabs>
        <w:spacing w:line="272" w:lineRule="atLeast"/>
        <w:jc w:val="both"/>
        <w:rPr>
          <w:i/>
          <w:iCs/>
          <w:snapToGrid w:val="0"/>
          <w:sz w:val="24"/>
          <w:szCs w:val="24"/>
        </w:rPr>
      </w:pPr>
      <w:r>
        <w:rPr>
          <w:snapToGrid w:val="0"/>
          <w:sz w:val="24"/>
          <w:szCs w:val="24"/>
        </w:rPr>
        <w:t>All such distributions shall be made only</w:t>
      </w:r>
      <w:r>
        <w:rPr>
          <w:snapToGrid w:val="0"/>
          <w:sz w:val="24"/>
          <w:szCs w:val="24"/>
        </w:rPr>
        <w:t xml:space="preserve"> to the Persons who, according to the books and records of the Company, are the holders of record of the Economic Interests in respect of which such distributions are made on the actual date of distribution. Neither the Company nor any Manager shall incur </w:t>
      </w:r>
      <w:r>
        <w:rPr>
          <w:snapToGrid w:val="0"/>
          <w:sz w:val="24"/>
          <w:szCs w:val="24"/>
        </w:rPr>
        <w:t>any liability for making distributions in accordance with this Section 6.5</w:t>
      </w:r>
      <w:r>
        <w:rPr>
          <w:i/>
          <w:iCs/>
          <w:snapToGrid w:val="0"/>
          <w:sz w:val="24"/>
          <w:szCs w:val="24"/>
        </w:rPr>
        <w:t>.</w:t>
      </w:r>
    </w:p>
    <w:p w:rsidR="00000000" w:rsidRDefault="000B40ED">
      <w:pPr>
        <w:widowControl w:val="0"/>
        <w:tabs>
          <w:tab w:val="left" w:pos="204"/>
        </w:tabs>
        <w:spacing w:line="272" w:lineRule="atLeast"/>
        <w:jc w:val="both"/>
        <w:rPr>
          <w:i/>
          <w:iCs/>
          <w:snapToGrid w:val="0"/>
          <w:sz w:val="24"/>
          <w:szCs w:val="24"/>
        </w:rPr>
      </w:pPr>
    </w:p>
    <w:p w:rsidR="00000000" w:rsidRDefault="000B40ED">
      <w:pPr>
        <w:widowControl w:val="0"/>
        <w:tabs>
          <w:tab w:val="left" w:pos="1105"/>
          <w:tab w:val="left" w:pos="2018"/>
        </w:tabs>
        <w:spacing w:line="272" w:lineRule="atLeast"/>
        <w:ind w:firstLine="1106"/>
        <w:jc w:val="both"/>
        <w:rPr>
          <w:snapToGrid w:val="0"/>
          <w:sz w:val="24"/>
          <w:szCs w:val="24"/>
        </w:rPr>
      </w:pPr>
      <w:r>
        <w:rPr>
          <w:snapToGrid w:val="0"/>
          <w:sz w:val="24"/>
          <w:szCs w:val="24"/>
        </w:rPr>
        <w:t>6.6</w:t>
      </w:r>
      <w:r>
        <w:rPr>
          <w:snapToGrid w:val="0"/>
          <w:sz w:val="24"/>
          <w:szCs w:val="24"/>
        </w:rPr>
        <w:tab/>
        <w:t>Form of Distribution. A Member, regardless of the nature of the Member’s Capital Contribution, has no right to demand and receive any distribution from the Company in any form</w:t>
      </w:r>
      <w:r>
        <w:rPr>
          <w:snapToGrid w:val="0"/>
          <w:sz w:val="24"/>
          <w:szCs w:val="24"/>
        </w:rPr>
        <w:t xml:space="preserve"> other than money. No Member may be compelled to accept from the Company a distribution of any asset in kind in lieu of a proportionate distribution of money being made to other Members. Except upon a dissolution and the winding up of the Company, no Membe</w:t>
      </w:r>
      <w:r>
        <w:rPr>
          <w:snapToGrid w:val="0"/>
          <w:sz w:val="24"/>
          <w:szCs w:val="24"/>
        </w:rPr>
        <w:t>r may be compelled to accept a distribution of any asset in kind.</w:t>
      </w:r>
    </w:p>
    <w:p w:rsidR="00000000" w:rsidRDefault="000B40ED">
      <w:pPr>
        <w:widowControl w:val="0"/>
        <w:tabs>
          <w:tab w:val="left" w:pos="1105"/>
          <w:tab w:val="left" w:pos="2018"/>
        </w:tabs>
        <w:spacing w:line="272" w:lineRule="atLeast"/>
        <w:jc w:val="both"/>
        <w:rPr>
          <w:snapToGrid w:val="0"/>
          <w:sz w:val="24"/>
          <w:szCs w:val="24"/>
        </w:rPr>
      </w:pPr>
    </w:p>
    <w:p w:rsidR="00000000" w:rsidRDefault="000B40ED">
      <w:pPr>
        <w:widowControl w:val="0"/>
        <w:tabs>
          <w:tab w:val="left" w:pos="1105"/>
          <w:tab w:val="left" w:pos="2018"/>
        </w:tabs>
        <w:spacing w:line="272" w:lineRule="atLeast"/>
        <w:ind w:firstLine="1106"/>
        <w:jc w:val="both"/>
        <w:rPr>
          <w:snapToGrid w:val="0"/>
          <w:sz w:val="24"/>
          <w:szCs w:val="24"/>
        </w:rPr>
      </w:pPr>
    </w:p>
    <w:p w:rsidR="00000000" w:rsidRDefault="000B40ED">
      <w:pPr>
        <w:widowControl w:val="0"/>
        <w:tabs>
          <w:tab w:val="left" w:pos="1105"/>
          <w:tab w:val="left" w:pos="2018"/>
        </w:tabs>
        <w:spacing w:line="272" w:lineRule="atLeast"/>
        <w:ind w:firstLine="1106"/>
        <w:jc w:val="both"/>
        <w:rPr>
          <w:snapToGrid w:val="0"/>
          <w:sz w:val="24"/>
          <w:szCs w:val="24"/>
        </w:rPr>
      </w:pPr>
    </w:p>
    <w:p w:rsidR="00000000" w:rsidRDefault="000B40ED">
      <w:pPr>
        <w:widowControl w:val="0"/>
        <w:tabs>
          <w:tab w:val="left" w:pos="1105"/>
          <w:tab w:val="left" w:pos="2018"/>
        </w:tabs>
        <w:spacing w:line="272" w:lineRule="atLeast"/>
        <w:ind w:firstLine="1106"/>
        <w:jc w:val="both"/>
        <w:rPr>
          <w:snapToGrid w:val="0"/>
          <w:sz w:val="24"/>
          <w:szCs w:val="24"/>
        </w:rPr>
      </w:pPr>
    </w:p>
    <w:p w:rsidR="00000000" w:rsidRDefault="000B40ED">
      <w:pPr>
        <w:widowControl w:val="0"/>
        <w:tabs>
          <w:tab w:val="left" w:pos="1105"/>
          <w:tab w:val="left" w:pos="2018"/>
        </w:tabs>
        <w:spacing w:line="272" w:lineRule="atLeast"/>
        <w:ind w:firstLine="1106"/>
        <w:jc w:val="both"/>
        <w:rPr>
          <w:snapToGrid w:val="0"/>
          <w:sz w:val="24"/>
          <w:szCs w:val="24"/>
        </w:rPr>
      </w:pPr>
    </w:p>
    <w:p w:rsidR="00000000" w:rsidRDefault="000B40ED">
      <w:pPr>
        <w:widowControl w:val="0"/>
        <w:tabs>
          <w:tab w:val="left" w:pos="1105"/>
          <w:tab w:val="left" w:pos="2018"/>
        </w:tabs>
        <w:spacing w:line="272" w:lineRule="atLeast"/>
        <w:ind w:firstLine="1106"/>
        <w:jc w:val="both"/>
        <w:rPr>
          <w:snapToGrid w:val="0"/>
          <w:sz w:val="24"/>
          <w:szCs w:val="24"/>
        </w:rPr>
      </w:pPr>
      <w:r>
        <w:rPr>
          <w:snapToGrid w:val="0"/>
          <w:sz w:val="24"/>
          <w:szCs w:val="24"/>
        </w:rPr>
        <w:lastRenderedPageBreak/>
        <w:t>6.7</w:t>
      </w:r>
      <w:r>
        <w:rPr>
          <w:snapToGrid w:val="0"/>
          <w:sz w:val="24"/>
          <w:szCs w:val="24"/>
        </w:rPr>
        <w:tab/>
        <w:t>Restriction on Distributions.</w:t>
      </w:r>
    </w:p>
    <w:p w:rsidR="00000000" w:rsidRDefault="000B40ED">
      <w:pPr>
        <w:widowControl w:val="0"/>
        <w:tabs>
          <w:tab w:val="left" w:pos="1105"/>
          <w:tab w:val="left" w:pos="2018"/>
        </w:tabs>
        <w:spacing w:line="272" w:lineRule="atLeast"/>
        <w:jc w:val="both"/>
        <w:rPr>
          <w:snapToGrid w:val="0"/>
          <w:sz w:val="24"/>
          <w:szCs w:val="24"/>
        </w:rPr>
      </w:pPr>
    </w:p>
    <w:p w:rsidR="00000000" w:rsidRDefault="000B40ED">
      <w:pPr>
        <w:widowControl w:val="0"/>
        <w:tabs>
          <w:tab w:val="left" w:pos="2018"/>
          <w:tab w:val="left" w:pos="2760"/>
        </w:tabs>
        <w:spacing w:line="272" w:lineRule="atLeast"/>
        <w:ind w:firstLine="2018"/>
        <w:jc w:val="both"/>
        <w:rPr>
          <w:snapToGrid w:val="0"/>
          <w:sz w:val="24"/>
          <w:szCs w:val="24"/>
        </w:rPr>
      </w:pPr>
      <w:r>
        <w:rPr>
          <w:snapToGrid w:val="0"/>
          <w:sz w:val="24"/>
          <w:szCs w:val="24"/>
        </w:rPr>
        <w:t>A.</w:t>
      </w:r>
      <w:r>
        <w:rPr>
          <w:snapToGrid w:val="0"/>
          <w:sz w:val="24"/>
          <w:szCs w:val="24"/>
        </w:rPr>
        <w:tab/>
        <w:t>No distribution shall be made if, after giving effect to the distribution:</w:t>
      </w:r>
    </w:p>
    <w:p w:rsidR="00000000" w:rsidRDefault="000B40ED">
      <w:pPr>
        <w:widowControl w:val="0"/>
        <w:tabs>
          <w:tab w:val="left" w:pos="2018"/>
          <w:tab w:val="left" w:pos="2760"/>
        </w:tabs>
        <w:spacing w:line="272" w:lineRule="atLeast"/>
        <w:jc w:val="both"/>
        <w:rPr>
          <w:snapToGrid w:val="0"/>
          <w:sz w:val="24"/>
          <w:szCs w:val="24"/>
        </w:rPr>
      </w:pPr>
    </w:p>
    <w:p w:rsidR="00000000" w:rsidRDefault="000B40ED">
      <w:pPr>
        <w:widowControl w:val="0"/>
        <w:tabs>
          <w:tab w:val="left" w:pos="2760"/>
          <w:tab w:val="left" w:pos="3475"/>
        </w:tabs>
        <w:spacing w:line="272" w:lineRule="atLeast"/>
        <w:ind w:firstLine="2761"/>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ab/>
        <w:t>The Company would not be able to pay its debts as they become due i</w:t>
      </w:r>
      <w:r>
        <w:rPr>
          <w:snapToGrid w:val="0"/>
          <w:sz w:val="24"/>
          <w:szCs w:val="24"/>
        </w:rPr>
        <w:t>n the usual course of business.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783"/>
          <w:tab w:val="left" w:pos="3537"/>
        </w:tabs>
        <w:spacing w:line="277" w:lineRule="atLeast"/>
        <w:ind w:firstLine="2783"/>
        <w:jc w:val="both"/>
        <w:rPr>
          <w:snapToGrid w:val="0"/>
          <w:sz w:val="24"/>
          <w:szCs w:val="24"/>
        </w:rPr>
      </w:pPr>
      <w:r>
        <w:rPr>
          <w:snapToGrid w:val="0"/>
          <w:sz w:val="24"/>
          <w:szCs w:val="24"/>
        </w:rPr>
        <w:t>(ii)</w:t>
      </w:r>
      <w:r>
        <w:rPr>
          <w:snapToGrid w:val="0"/>
          <w:sz w:val="24"/>
          <w:szCs w:val="24"/>
        </w:rPr>
        <w:tab/>
        <w:t>The Company’s total assets would be less than the sum of its total liabilities plus, unless this Agreement provides otherwise, the amount that would be needed, if the Company were to be dissolved at the time of the dis</w:t>
      </w:r>
      <w:r>
        <w:rPr>
          <w:snapToGrid w:val="0"/>
          <w:sz w:val="24"/>
          <w:szCs w:val="24"/>
        </w:rPr>
        <w:t>tribution, to satisfy the preferential rights of other Members, if any, upon dissolution that are superior to the rights of the Member receiving the distribution.</w:t>
      </w:r>
    </w:p>
    <w:p w:rsidR="00000000" w:rsidRDefault="000B40ED">
      <w:pPr>
        <w:widowControl w:val="0"/>
        <w:tabs>
          <w:tab w:val="left" w:pos="2783"/>
          <w:tab w:val="left" w:pos="3537"/>
        </w:tabs>
        <w:spacing w:line="277" w:lineRule="atLeast"/>
        <w:jc w:val="both"/>
        <w:rPr>
          <w:snapToGrid w:val="0"/>
          <w:sz w:val="24"/>
          <w:szCs w:val="24"/>
        </w:rPr>
      </w:pPr>
    </w:p>
    <w:p w:rsidR="00000000" w:rsidRDefault="000B40ED">
      <w:pPr>
        <w:widowControl w:val="0"/>
        <w:tabs>
          <w:tab w:val="left" w:pos="1995"/>
          <w:tab w:val="left" w:pos="2783"/>
        </w:tabs>
        <w:spacing w:line="277" w:lineRule="atLeast"/>
        <w:ind w:firstLine="1995"/>
        <w:jc w:val="both"/>
        <w:rPr>
          <w:snapToGrid w:val="0"/>
          <w:sz w:val="24"/>
          <w:szCs w:val="24"/>
        </w:rPr>
      </w:pPr>
      <w:r>
        <w:rPr>
          <w:snapToGrid w:val="0"/>
          <w:sz w:val="24"/>
          <w:szCs w:val="24"/>
        </w:rPr>
        <w:t>B.</w:t>
      </w:r>
      <w:r>
        <w:rPr>
          <w:snapToGrid w:val="0"/>
          <w:sz w:val="24"/>
          <w:szCs w:val="24"/>
        </w:rPr>
        <w:tab/>
        <w:t>The Managers may base a determination that a distribution is not prohibited on any of the</w:t>
      </w:r>
      <w:r>
        <w:rPr>
          <w:snapToGrid w:val="0"/>
          <w:sz w:val="24"/>
          <w:szCs w:val="24"/>
        </w:rPr>
        <w:t xml:space="preserve"> following:</w:t>
      </w:r>
    </w:p>
    <w:p w:rsidR="00000000" w:rsidRDefault="000B40ED">
      <w:pPr>
        <w:widowControl w:val="0"/>
        <w:tabs>
          <w:tab w:val="left" w:pos="1995"/>
          <w:tab w:val="left" w:pos="2783"/>
        </w:tabs>
        <w:spacing w:line="277" w:lineRule="atLeast"/>
        <w:jc w:val="both"/>
        <w:rPr>
          <w:snapToGrid w:val="0"/>
          <w:sz w:val="24"/>
          <w:szCs w:val="24"/>
        </w:rPr>
      </w:pPr>
    </w:p>
    <w:p w:rsidR="00000000" w:rsidRDefault="000B40ED">
      <w:pPr>
        <w:widowControl w:val="0"/>
        <w:tabs>
          <w:tab w:val="left" w:pos="2783"/>
          <w:tab w:val="left" w:pos="3537"/>
        </w:tabs>
        <w:spacing w:line="277" w:lineRule="atLeast"/>
        <w:ind w:firstLine="2783"/>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ab/>
        <w:t>Financial statements prepared on the basis of accounting practices and principles that are reasonable in the circumstances.</w:t>
      </w:r>
    </w:p>
    <w:p w:rsidR="00000000" w:rsidRDefault="000B40ED">
      <w:pPr>
        <w:widowControl w:val="0"/>
        <w:tabs>
          <w:tab w:val="left" w:pos="2783"/>
          <w:tab w:val="left" w:pos="3537"/>
        </w:tabs>
        <w:spacing w:line="277" w:lineRule="atLeast"/>
        <w:jc w:val="both"/>
        <w:rPr>
          <w:snapToGrid w:val="0"/>
          <w:sz w:val="24"/>
          <w:szCs w:val="24"/>
        </w:rPr>
      </w:pPr>
    </w:p>
    <w:p w:rsidR="00000000" w:rsidRDefault="000B40ED">
      <w:pPr>
        <w:widowControl w:val="0"/>
        <w:tabs>
          <w:tab w:val="left" w:pos="2783"/>
          <w:tab w:val="left" w:pos="3537"/>
        </w:tabs>
        <w:spacing w:line="277" w:lineRule="atLeast"/>
        <w:ind w:firstLine="2783"/>
        <w:jc w:val="both"/>
        <w:rPr>
          <w:snapToGrid w:val="0"/>
          <w:sz w:val="24"/>
          <w:szCs w:val="24"/>
        </w:rPr>
      </w:pPr>
      <w:r>
        <w:rPr>
          <w:snapToGrid w:val="0"/>
          <w:sz w:val="24"/>
          <w:szCs w:val="24"/>
        </w:rPr>
        <w:t>(ii)</w:t>
      </w:r>
      <w:r>
        <w:rPr>
          <w:snapToGrid w:val="0"/>
          <w:sz w:val="24"/>
          <w:szCs w:val="24"/>
        </w:rPr>
        <w:tab/>
        <w:t>A fair valuation.</w:t>
      </w:r>
    </w:p>
    <w:p w:rsidR="00000000" w:rsidRDefault="000B40ED">
      <w:pPr>
        <w:widowControl w:val="0"/>
        <w:tabs>
          <w:tab w:val="left" w:pos="2783"/>
          <w:tab w:val="left" w:pos="3537"/>
        </w:tabs>
        <w:spacing w:line="277" w:lineRule="atLeast"/>
        <w:jc w:val="both"/>
        <w:rPr>
          <w:snapToGrid w:val="0"/>
          <w:sz w:val="24"/>
          <w:szCs w:val="24"/>
        </w:rPr>
      </w:pPr>
    </w:p>
    <w:p w:rsidR="00000000" w:rsidRDefault="000B40ED">
      <w:pPr>
        <w:widowControl w:val="0"/>
        <w:tabs>
          <w:tab w:val="left" w:pos="2783"/>
        </w:tabs>
        <w:ind w:left="2783"/>
        <w:jc w:val="both"/>
        <w:rPr>
          <w:snapToGrid w:val="0"/>
          <w:sz w:val="24"/>
          <w:szCs w:val="24"/>
        </w:rPr>
      </w:pPr>
      <w:r>
        <w:rPr>
          <w:snapToGrid w:val="0"/>
          <w:sz w:val="24"/>
          <w:szCs w:val="24"/>
        </w:rPr>
        <w:t>(iii) Any other method that is reasonable in the circumstances.</w:t>
      </w:r>
    </w:p>
    <w:p w:rsidR="00000000" w:rsidRDefault="000B40ED">
      <w:pPr>
        <w:widowControl w:val="0"/>
        <w:tabs>
          <w:tab w:val="left" w:pos="2783"/>
        </w:tabs>
        <w:jc w:val="both"/>
        <w:rPr>
          <w:snapToGrid w:val="0"/>
          <w:sz w:val="24"/>
          <w:szCs w:val="24"/>
        </w:rPr>
      </w:pPr>
    </w:p>
    <w:p w:rsidR="00000000" w:rsidRDefault="000B40ED">
      <w:pPr>
        <w:widowControl w:val="0"/>
        <w:tabs>
          <w:tab w:val="left" w:pos="1995"/>
        </w:tabs>
        <w:spacing w:line="277" w:lineRule="atLeast"/>
        <w:ind w:firstLine="1995"/>
        <w:jc w:val="both"/>
        <w:rPr>
          <w:snapToGrid w:val="0"/>
          <w:sz w:val="24"/>
          <w:szCs w:val="24"/>
        </w:rPr>
      </w:pPr>
      <w:r>
        <w:rPr>
          <w:snapToGrid w:val="0"/>
          <w:sz w:val="24"/>
          <w:szCs w:val="24"/>
        </w:rPr>
        <w:t>Except as provided in Sec</w:t>
      </w:r>
      <w:r>
        <w:rPr>
          <w:snapToGrid w:val="0"/>
          <w:sz w:val="24"/>
          <w:szCs w:val="24"/>
        </w:rPr>
        <w:t>tion 17254(e) of the Corporations Code, the effect of a distribution is measured as of the date the distribution is authorized if the payment occurs within 120 days after the date of authorization, or the date payment is made if it occurs more than 120 day</w:t>
      </w:r>
      <w:r>
        <w:rPr>
          <w:snapToGrid w:val="0"/>
          <w:sz w:val="24"/>
          <w:szCs w:val="24"/>
        </w:rPr>
        <w:t>s of the date of authorization.</w:t>
      </w:r>
    </w:p>
    <w:p w:rsidR="00000000" w:rsidRDefault="000B40ED">
      <w:pPr>
        <w:widowControl w:val="0"/>
        <w:tabs>
          <w:tab w:val="left" w:pos="1995"/>
        </w:tabs>
        <w:spacing w:line="277" w:lineRule="atLeast"/>
        <w:jc w:val="both"/>
        <w:rPr>
          <w:snapToGrid w:val="0"/>
          <w:sz w:val="24"/>
          <w:szCs w:val="24"/>
        </w:rPr>
      </w:pPr>
    </w:p>
    <w:p w:rsidR="00000000" w:rsidRDefault="000B40ED">
      <w:pPr>
        <w:widowControl w:val="0"/>
        <w:tabs>
          <w:tab w:val="left" w:pos="1995"/>
          <w:tab w:val="left" w:pos="2783"/>
        </w:tabs>
        <w:spacing w:line="277" w:lineRule="atLeast"/>
        <w:ind w:firstLine="1995"/>
        <w:jc w:val="both"/>
        <w:rPr>
          <w:snapToGrid w:val="0"/>
          <w:sz w:val="24"/>
          <w:szCs w:val="24"/>
        </w:rPr>
      </w:pPr>
      <w:r>
        <w:rPr>
          <w:snapToGrid w:val="0"/>
          <w:sz w:val="24"/>
          <w:szCs w:val="24"/>
        </w:rPr>
        <w:t>C.</w:t>
      </w:r>
      <w:r>
        <w:rPr>
          <w:snapToGrid w:val="0"/>
          <w:sz w:val="24"/>
          <w:szCs w:val="24"/>
        </w:rPr>
        <w:tab/>
        <w:t>A Member or Manager who votes for a distribution in violation of this Agreement or the Act is personally liable to the Company for the amount of the distribution that exceeds what could have been distributed without viol</w:t>
      </w:r>
      <w:r>
        <w:rPr>
          <w:snapToGrid w:val="0"/>
          <w:sz w:val="24"/>
          <w:szCs w:val="24"/>
        </w:rPr>
        <w:t>ating this Agreement or the Act if it is established that the Member or Manager did not act in compliance with Section 6.7B or Section 10.4. Any Member or Manager who is so liable shall be entitled to compel contribution from (</w:t>
      </w:r>
      <w:proofErr w:type="spellStart"/>
      <w:r>
        <w:rPr>
          <w:snapToGrid w:val="0"/>
          <w:sz w:val="24"/>
          <w:szCs w:val="24"/>
        </w:rPr>
        <w:t>i</w:t>
      </w:r>
      <w:proofErr w:type="spellEnd"/>
      <w:r>
        <w:rPr>
          <w:snapToGrid w:val="0"/>
          <w:sz w:val="24"/>
          <w:szCs w:val="24"/>
        </w:rPr>
        <w:t>) each other Member or Manag</w:t>
      </w:r>
      <w:r>
        <w:rPr>
          <w:snapToGrid w:val="0"/>
          <w:sz w:val="24"/>
          <w:szCs w:val="24"/>
        </w:rPr>
        <w:t>er who also is so liable and (ii) each Member for the amount the Member received with knowledge of facts indicating that the distribution was made in violation of this Agreement or the Act.</w:t>
      </w:r>
    </w:p>
    <w:p w:rsidR="00000000" w:rsidRDefault="000B40ED">
      <w:pPr>
        <w:widowControl w:val="0"/>
        <w:tabs>
          <w:tab w:val="left" w:pos="1995"/>
          <w:tab w:val="left" w:pos="2783"/>
        </w:tabs>
        <w:spacing w:line="277" w:lineRule="atLeast"/>
        <w:jc w:val="both"/>
        <w:rPr>
          <w:snapToGrid w:val="0"/>
          <w:sz w:val="24"/>
          <w:szCs w:val="24"/>
        </w:rPr>
      </w:pPr>
    </w:p>
    <w:p w:rsidR="00000000" w:rsidRDefault="000B40ED">
      <w:pPr>
        <w:widowControl w:val="0"/>
        <w:tabs>
          <w:tab w:val="left" w:pos="1054"/>
          <w:tab w:val="left" w:pos="1995"/>
        </w:tabs>
        <w:spacing w:line="277" w:lineRule="atLeast"/>
        <w:ind w:firstLine="1054"/>
        <w:jc w:val="both"/>
        <w:rPr>
          <w:snapToGrid w:val="0"/>
          <w:sz w:val="24"/>
          <w:szCs w:val="24"/>
        </w:rPr>
      </w:pPr>
      <w:r>
        <w:rPr>
          <w:snapToGrid w:val="0"/>
          <w:sz w:val="24"/>
          <w:szCs w:val="24"/>
        </w:rPr>
        <w:t>6.8</w:t>
      </w:r>
      <w:r>
        <w:rPr>
          <w:snapToGrid w:val="0"/>
          <w:sz w:val="24"/>
          <w:szCs w:val="24"/>
        </w:rPr>
        <w:tab/>
        <w:t>Return of Distributions. Except for distributions made in vio</w:t>
      </w:r>
      <w:r>
        <w:rPr>
          <w:snapToGrid w:val="0"/>
          <w:sz w:val="24"/>
          <w:szCs w:val="24"/>
        </w:rPr>
        <w:t>lation of the Act or this Agreement, no Member or Economic Interest Owner shall be obligated to return any distribution to the Company or pay the amount of any distribution for the account of the Company or to any creditor of the Company. The amount of any</w:t>
      </w:r>
      <w:r>
        <w:rPr>
          <w:snapToGrid w:val="0"/>
          <w:sz w:val="24"/>
          <w:szCs w:val="24"/>
        </w:rPr>
        <w:t xml:space="preserve"> distribution returned to the Company by a Member or Economic Interest Owner or paid by a Member or Economic Interest Owner for the account of the Company or to a creditor of the Company shall be added to the account or accounts from which it was </w:t>
      </w:r>
      <w:r>
        <w:rPr>
          <w:snapToGrid w:val="0"/>
          <w:sz w:val="24"/>
          <w:szCs w:val="24"/>
        </w:rPr>
        <w:lastRenderedPageBreak/>
        <w:t>subtracte</w:t>
      </w:r>
      <w:r>
        <w:rPr>
          <w:snapToGrid w:val="0"/>
          <w:sz w:val="24"/>
          <w:szCs w:val="24"/>
        </w:rPr>
        <w:t>d when it was distributed to the Member or Economic Interest Owner.</w:t>
      </w:r>
    </w:p>
    <w:p w:rsidR="00000000" w:rsidRDefault="000B40ED">
      <w:pPr>
        <w:widowControl w:val="0"/>
        <w:tabs>
          <w:tab w:val="left" w:pos="1054"/>
          <w:tab w:val="left" w:pos="1995"/>
        </w:tabs>
        <w:spacing w:line="277" w:lineRule="atLeast"/>
        <w:jc w:val="both"/>
        <w:rPr>
          <w:snapToGrid w:val="0"/>
          <w:sz w:val="24"/>
          <w:szCs w:val="24"/>
        </w:rPr>
      </w:pPr>
    </w:p>
    <w:p w:rsidR="00000000" w:rsidRDefault="000B40ED">
      <w:pPr>
        <w:widowControl w:val="0"/>
        <w:tabs>
          <w:tab w:val="left" w:pos="1054"/>
          <w:tab w:val="left" w:pos="1995"/>
        </w:tabs>
        <w:spacing w:line="277" w:lineRule="atLeast"/>
        <w:ind w:firstLine="1054"/>
        <w:jc w:val="both"/>
        <w:rPr>
          <w:snapToGrid w:val="0"/>
          <w:sz w:val="24"/>
          <w:szCs w:val="24"/>
        </w:rPr>
      </w:pPr>
      <w:r>
        <w:rPr>
          <w:snapToGrid w:val="0"/>
          <w:sz w:val="24"/>
          <w:szCs w:val="24"/>
        </w:rPr>
        <w:t>6.9</w:t>
      </w:r>
      <w:r>
        <w:rPr>
          <w:snapToGrid w:val="0"/>
          <w:sz w:val="24"/>
          <w:szCs w:val="24"/>
        </w:rPr>
        <w:tab/>
        <w:t>Obligations of Members to Report Allocations. The Members are aware of the income tax consequences of the allocations made by this Article VI and hereby agree to be bound by the provi</w:t>
      </w:r>
      <w:r>
        <w:rPr>
          <w:snapToGrid w:val="0"/>
          <w:sz w:val="24"/>
          <w:szCs w:val="24"/>
        </w:rPr>
        <w:t>sions of this Article VI in reporting their shares of Company income and loss for income tax purposes.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jc w:val="both"/>
        <w:rPr>
          <w:snapToGrid w:val="0"/>
          <w:sz w:val="24"/>
          <w:szCs w:val="24"/>
        </w:rPr>
      </w:pPr>
    </w:p>
    <w:p w:rsidR="00000000" w:rsidRDefault="000B40ED">
      <w:pPr>
        <w:widowControl w:val="0"/>
        <w:jc w:val="both"/>
        <w:rPr>
          <w:snapToGrid w:val="0"/>
          <w:sz w:val="24"/>
          <w:szCs w:val="24"/>
        </w:rPr>
      </w:pPr>
    </w:p>
    <w:p w:rsidR="00000000" w:rsidRDefault="000B40ED">
      <w:pPr>
        <w:pStyle w:val="Heading2"/>
      </w:pPr>
      <w:r>
        <w:t>TRANSFER AND ASSIGNMENT OF INTERESTS</w:t>
      </w:r>
    </w:p>
    <w:p w:rsidR="00000000" w:rsidRDefault="000B40ED">
      <w:pPr>
        <w:widowControl w:val="0"/>
        <w:jc w:val="both"/>
        <w:rPr>
          <w:snapToGrid w:val="0"/>
          <w:sz w:val="24"/>
          <w:szCs w:val="24"/>
        </w:rPr>
      </w:pPr>
    </w:p>
    <w:p w:rsidR="00000000" w:rsidRDefault="000B40ED">
      <w:pPr>
        <w:widowControl w:val="0"/>
        <w:tabs>
          <w:tab w:val="left" w:pos="1094"/>
          <w:tab w:val="left" w:pos="2035"/>
        </w:tabs>
        <w:spacing w:line="277" w:lineRule="atLeast"/>
        <w:ind w:firstLine="1095"/>
        <w:jc w:val="both"/>
        <w:rPr>
          <w:snapToGrid w:val="0"/>
          <w:sz w:val="24"/>
          <w:szCs w:val="24"/>
        </w:rPr>
      </w:pPr>
      <w:r>
        <w:rPr>
          <w:snapToGrid w:val="0"/>
          <w:sz w:val="24"/>
          <w:szCs w:val="24"/>
        </w:rPr>
        <w:t>7.1</w:t>
      </w:r>
      <w:r>
        <w:rPr>
          <w:snapToGrid w:val="0"/>
          <w:sz w:val="24"/>
          <w:szCs w:val="24"/>
        </w:rPr>
        <w:tab/>
        <w:t>Transfer and Assignment of Interests. No Member shall be entitled to transfer, assign, convey, sell, encumbe</w:t>
      </w:r>
      <w:r>
        <w:rPr>
          <w:snapToGrid w:val="0"/>
          <w:sz w:val="24"/>
          <w:szCs w:val="24"/>
        </w:rPr>
        <w:t>r or in any way alienate all or any part of his or her Membership Interest except with the prior written consent of all of the other Members, which consent may be given or withheld, conditioned or delayed (as allowed by this Agreement or the Act), as the o</w:t>
      </w:r>
      <w:r>
        <w:rPr>
          <w:snapToGrid w:val="0"/>
          <w:sz w:val="24"/>
          <w:szCs w:val="24"/>
        </w:rPr>
        <w:t>ther Members may determine in their sole discretion. Transfers in violation of this Article VII shall only be effective to the extent set forth in Section 7.7. After the consummation of any transfer of any part of a Membership Interest, the Membership Inte</w:t>
      </w:r>
      <w:r>
        <w:rPr>
          <w:snapToGrid w:val="0"/>
          <w:sz w:val="24"/>
          <w:szCs w:val="24"/>
        </w:rPr>
        <w:t>rest so transferred shall continue to be subject to the terms and provisions of this Agreement and any further transfers shall be required to comply with all the terms and provisions of this Agreement.</w:t>
      </w:r>
    </w:p>
    <w:p w:rsidR="00000000" w:rsidRDefault="000B40ED">
      <w:pPr>
        <w:widowControl w:val="0"/>
        <w:tabs>
          <w:tab w:val="left" w:pos="1094"/>
          <w:tab w:val="left" w:pos="2035"/>
        </w:tabs>
        <w:spacing w:line="277" w:lineRule="atLeast"/>
        <w:jc w:val="both"/>
        <w:rPr>
          <w:snapToGrid w:val="0"/>
          <w:sz w:val="24"/>
          <w:szCs w:val="24"/>
        </w:rPr>
      </w:pPr>
    </w:p>
    <w:p w:rsidR="00000000" w:rsidRDefault="000B40ED">
      <w:pPr>
        <w:widowControl w:val="0"/>
        <w:tabs>
          <w:tab w:val="left" w:pos="1094"/>
          <w:tab w:val="left" w:pos="2035"/>
        </w:tabs>
        <w:spacing w:line="277" w:lineRule="atLeast"/>
        <w:ind w:firstLine="1095"/>
        <w:jc w:val="both"/>
        <w:rPr>
          <w:snapToGrid w:val="0"/>
          <w:sz w:val="24"/>
          <w:szCs w:val="24"/>
        </w:rPr>
      </w:pPr>
      <w:r>
        <w:rPr>
          <w:snapToGrid w:val="0"/>
          <w:sz w:val="24"/>
          <w:szCs w:val="24"/>
        </w:rPr>
        <w:t>7.2</w:t>
      </w:r>
      <w:r>
        <w:rPr>
          <w:snapToGrid w:val="0"/>
          <w:sz w:val="24"/>
          <w:szCs w:val="24"/>
        </w:rPr>
        <w:tab/>
        <w:t>Further Restrictions on Transfer of Interests. In</w:t>
      </w:r>
      <w:r>
        <w:rPr>
          <w:snapToGrid w:val="0"/>
          <w:sz w:val="24"/>
          <w:szCs w:val="24"/>
        </w:rPr>
        <w:t xml:space="preserve"> addition to other restrictions found in this Agreement, no Member shall transfer, assign, convey, sell, encumber or in any way alienate all or any part of his or her Membership Interest: (</w:t>
      </w:r>
      <w:proofErr w:type="spellStart"/>
      <w:r>
        <w:rPr>
          <w:snapToGrid w:val="0"/>
          <w:sz w:val="24"/>
          <w:szCs w:val="24"/>
        </w:rPr>
        <w:t>i</w:t>
      </w:r>
      <w:proofErr w:type="spellEnd"/>
      <w:r>
        <w:rPr>
          <w:snapToGrid w:val="0"/>
          <w:sz w:val="24"/>
          <w:szCs w:val="24"/>
        </w:rPr>
        <w:t>) without compliance with Section 12.10, and (ii) if the Membershi</w:t>
      </w:r>
      <w:r>
        <w:rPr>
          <w:snapToGrid w:val="0"/>
          <w:sz w:val="24"/>
          <w:szCs w:val="24"/>
        </w:rPr>
        <w:t>p Interest to be transferred, assigned, sold or exchanged, when added to the total of all other Membership Interests sold or exchanged in the preceding twelve (12) consecutive months prior thereto, would cause the termination of the Company under the Code,</w:t>
      </w:r>
      <w:r>
        <w:rPr>
          <w:snapToGrid w:val="0"/>
          <w:sz w:val="24"/>
          <w:szCs w:val="24"/>
        </w:rPr>
        <w:t xml:space="preserve"> as determined by the Managers.</w:t>
      </w:r>
    </w:p>
    <w:p w:rsidR="00000000" w:rsidRDefault="000B40ED">
      <w:pPr>
        <w:widowControl w:val="0"/>
        <w:tabs>
          <w:tab w:val="left" w:pos="1094"/>
          <w:tab w:val="left" w:pos="2035"/>
        </w:tabs>
        <w:spacing w:line="277" w:lineRule="atLeast"/>
        <w:jc w:val="both"/>
        <w:rPr>
          <w:snapToGrid w:val="0"/>
          <w:sz w:val="24"/>
          <w:szCs w:val="24"/>
        </w:rPr>
      </w:pPr>
    </w:p>
    <w:p w:rsidR="00000000" w:rsidRDefault="000B40ED">
      <w:pPr>
        <w:widowControl w:val="0"/>
        <w:tabs>
          <w:tab w:val="left" w:pos="1094"/>
          <w:tab w:val="left" w:pos="2035"/>
        </w:tabs>
        <w:spacing w:line="277" w:lineRule="atLeast"/>
        <w:ind w:firstLine="1095"/>
        <w:jc w:val="both"/>
        <w:rPr>
          <w:snapToGrid w:val="0"/>
          <w:sz w:val="24"/>
          <w:szCs w:val="24"/>
        </w:rPr>
      </w:pPr>
      <w:r>
        <w:rPr>
          <w:snapToGrid w:val="0"/>
          <w:sz w:val="24"/>
          <w:szCs w:val="24"/>
        </w:rPr>
        <w:t>7.3</w:t>
      </w:r>
      <w:r>
        <w:rPr>
          <w:snapToGrid w:val="0"/>
          <w:sz w:val="24"/>
          <w:szCs w:val="24"/>
        </w:rPr>
        <w:tab/>
        <w:t>Substitution of Members. A transferee of a Membership Interest shall have the right to become a substitute Member only if (</w:t>
      </w:r>
      <w:proofErr w:type="spellStart"/>
      <w:r>
        <w:rPr>
          <w:snapToGrid w:val="0"/>
          <w:sz w:val="24"/>
          <w:szCs w:val="24"/>
        </w:rPr>
        <w:t>i</w:t>
      </w:r>
      <w:proofErr w:type="spellEnd"/>
      <w:r>
        <w:rPr>
          <w:snapToGrid w:val="0"/>
          <w:sz w:val="24"/>
          <w:szCs w:val="24"/>
        </w:rPr>
        <w:t>) the requirements of Sections 7.1 and 7.2 relating to unanimous consent of Members, securities</w:t>
      </w:r>
      <w:r>
        <w:rPr>
          <w:snapToGrid w:val="0"/>
          <w:sz w:val="24"/>
          <w:szCs w:val="24"/>
        </w:rPr>
        <w:t xml:space="preserve"> and tax requirements hereof are met, (ii) such Person executes an instrument satisfactory to the Managers accepting and adopting the terms and provisions of this Agreement, and (iii) such person pays any reasonable expenses in connection with his or her a</w:t>
      </w:r>
      <w:r>
        <w:rPr>
          <w:snapToGrid w:val="0"/>
          <w:sz w:val="24"/>
          <w:szCs w:val="24"/>
        </w:rPr>
        <w:t>dmission as a new Member. The admission of a substitute Member shall not result in the release of the Member who assigned the Membership Interest from any liability that such Member may have to the Company.</w:t>
      </w:r>
    </w:p>
    <w:p w:rsidR="00000000" w:rsidRDefault="000B40ED">
      <w:pPr>
        <w:widowControl w:val="0"/>
        <w:tabs>
          <w:tab w:val="left" w:pos="1094"/>
          <w:tab w:val="left" w:pos="2035"/>
        </w:tabs>
        <w:spacing w:line="277" w:lineRule="atLeast"/>
        <w:jc w:val="both"/>
        <w:rPr>
          <w:snapToGrid w:val="0"/>
          <w:sz w:val="24"/>
          <w:szCs w:val="24"/>
        </w:rPr>
      </w:pPr>
    </w:p>
    <w:p w:rsidR="00000000" w:rsidRDefault="000B40ED">
      <w:pPr>
        <w:widowControl w:val="0"/>
        <w:tabs>
          <w:tab w:val="left" w:pos="1094"/>
          <w:tab w:val="left" w:pos="2035"/>
        </w:tabs>
        <w:spacing w:line="277" w:lineRule="atLeast"/>
        <w:ind w:firstLine="1095"/>
        <w:jc w:val="both"/>
        <w:rPr>
          <w:snapToGrid w:val="0"/>
          <w:sz w:val="24"/>
          <w:szCs w:val="24"/>
        </w:rPr>
      </w:pPr>
      <w:r>
        <w:rPr>
          <w:snapToGrid w:val="0"/>
          <w:sz w:val="24"/>
          <w:szCs w:val="24"/>
        </w:rPr>
        <w:t>7.4</w:t>
      </w:r>
      <w:r>
        <w:rPr>
          <w:snapToGrid w:val="0"/>
          <w:sz w:val="24"/>
          <w:szCs w:val="24"/>
        </w:rPr>
        <w:tab/>
        <w:t>Family and Affiliate Transfers. The Membersh</w:t>
      </w:r>
      <w:r>
        <w:rPr>
          <w:snapToGrid w:val="0"/>
          <w:sz w:val="24"/>
          <w:szCs w:val="24"/>
        </w:rPr>
        <w:t>ip Interest of any Member may be transferred subject to compliance with Section 7.2, and without the prior written consent of all Members as required by Section 7.1, upon consent of the Managers, which shall not be unreasonably withheld, by the Member (</w:t>
      </w:r>
      <w:proofErr w:type="spellStart"/>
      <w:r>
        <w:rPr>
          <w:snapToGrid w:val="0"/>
          <w:sz w:val="24"/>
          <w:szCs w:val="24"/>
        </w:rPr>
        <w:t>i</w:t>
      </w:r>
      <w:proofErr w:type="spellEnd"/>
      <w:r>
        <w:rPr>
          <w:snapToGrid w:val="0"/>
          <w:sz w:val="24"/>
          <w:szCs w:val="24"/>
        </w:rPr>
        <w:t xml:space="preserve">) </w:t>
      </w:r>
      <w:r>
        <w:rPr>
          <w:snapToGrid w:val="0"/>
          <w:sz w:val="24"/>
          <w:szCs w:val="24"/>
        </w:rPr>
        <w:t xml:space="preserve">by inter </w:t>
      </w:r>
      <w:proofErr w:type="spellStart"/>
      <w:r>
        <w:rPr>
          <w:snapToGrid w:val="0"/>
          <w:sz w:val="24"/>
          <w:szCs w:val="24"/>
        </w:rPr>
        <w:t>vivos</w:t>
      </w:r>
      <w:proofErr w:type="spellEnd"/>
      <w:r>
        <w:rPr>
          <w:snapToGrid w:val="0"/>
          <w:sz w:val="24"/>
          <w:szCs w:val="24"/>
        </w:rPr>
        <w:t xml:space="preserve"> gift or by testamentary transfer to any spouse, parent, sibling, in-law, child or grandchild of the </w:t>
      </w:r>
      <w:r>
        <w:rPr>
          <w:snapToGrid w:val="0"/>
          <w:sz w:val="24"/>
          <w:szCs w:val="24"/>
        </w:rPr>
        <w:lastRenderedPageBreak/>
        <w:t>Member, or to a trust for the benefit of the Member or such spouse, parent, sibling, in-law, child or grandchild of the Member, or (ii) to an</w:t>
      </w:r>
      <w:r>
        <w:rPr>
          <w:snapToGrid w:val="0"/>
          <w:sz w:val="24"/>
          <w:szCs w:val="24"/>
        </w:rPr>
        <w:t>y Affiliate of the Member; it being agreed that in executing this Agreement, each Member has consented to such transfers.</w:t>
      </w:r>
    </w:p>
    <w:p w:rsidR="00000000" w:rsidRDefault="000B40ED">
      <w:pPr>
        <w:widowControl w:val="0"/>
        <w:tabs>
          <w:tab w:val="left" w:pos="1094"/>
          <w:tab w:val="left" w:pos="2035"/>
        </w:tabs>
        <w:spacing w:line="277" w:lineRule="atLeast"/>
        <w:jc w:val="both"/>
        <w:rPr>
          <w:snapToGrid w:val="0"/>
          <w:sz w:val="24"/>
          <w:szCs w:val="24"/>
        </w:rPr>
      </w:pPr>
    </w:p>
    <w:p w:rsidR="00000000" w:rsidRDefault="000B40ED">
      <w:pPr>
        <w:widowControl w:val="0"/>
        <w:tabs>
          <w:tab w:val="left" w:pos="1094"/>
          <w:tab w:val="left" w:pos="2035"/>
        </w:tabs>
        <w:spacing w:line="277" w:lineRule="atLeast"/>
        <w:ind w:firstLine="1095"/>
        <w:jc w:val="both"/>
        <w:rPr>
          <w:snapToGrid w:val="0"/>
          <w:sz w:val="24"/>
          <w:szCs w:val="24"/>
        </w:rPr>
      </w:pPr>
      <w:r>
        <w:rPr>
          <w:snapToGrid w:val="0"/>
          <w:sz w:val="24"/>
          <w:szCs w:val="24"/>
        </w:rPr>
        <w:t>7.5</w:t>
      </w:r>
      <w:r>
        <w:rPr>
          <w:i/>
          <w:iCs/>
          <w:snapToGrid w:val="0"/>
          <w:sz w:val="24"/>
          <w:szCs w:val="24"/>
        </w:rPr>
        <w:tab/>
      </w:r>
      <w:r>
        <w:rPr>
          <w:snapToGrid w:val="0"/>
          <w:sz w:val="24"/>
          <w:szCs w:val="24"/>
        </w:rPr>
        <w:t>Effective Date of Permitted Transfers. Any permitted transfer of all or any portion of a Membership Interest shall be effective a</w:t>
      </w:r>
      <w:r>
        <w:rPr>
          <w:snapToGrid w:val="0"/>
          <w:sz w:val="24"/>
          <w:szCs w:val="24"/>
        </w:rPr>
        <w:t>s of the date provided in Section 6.3 following the date upon which the requirements of Sections 7.1, 7.2 and 7.3 have been met. The Managers shall provide the Members with written notice of such transfer as promptly as possible after the requirements of S</w:t>
      </w:r>
      <w:r>
        <w:rPr>
          <w:snapToGrid w:val="0"/>
          <w:sz w:val="24"/>
          <w:szCs w:val="24"/>
        </w:rPr>
        <w:t>ections 7.1, 7.2 and 7.3 have been met. Any transferee of a Membership Interest shall take subject to the restrictions on transfer imposed by this Agreement.</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116"/>
          <w:tab w:val="left" w:pos="2052"/>
        </w:tabs>
        <w:spacing w:line="272" w:lineRule="atLeast"/>
        <w:ind w:firstLine="1117"/>
        <w:jc w:val="both"/>
        <w:rPr>
          <w:snapToGrid w:val="0"/>
          <w:sz w:val="24"/>
          <w:szCs w:val="24"/>
        </w:rPr>
      </w:pPr>
      <w:r>
        <w:rPr>
          <w:snapToGrid w:val="0"/>
          <w:sz w:val="24"/>
          <w:szCs w:val="24"/>
        </w:rPr>
        <w:t>7.6</w:t>
      </w:r>
      <w:r>
        <w:rPr>
          <w:snapToGrid w:val="0"/>
          <w:sz w:val="24"/>
          <w:szCs w:val="24"/>
        </w:rPr>
        <w:tab/>
        <w:t>Rights of Legal Representatives. If a Member who is an individual dies or is adjudged by a co</w:t>
      </w:r>
      <w:r>
        <w:rPr>
          <w:snapToGrid w:val="0"/>
          <w:sz w:val="24"/>
          <w:szCs w:val="24"/>
        </w:rPr>
        <w:t>urt of competent jurisdiction to be incompetent to manage the Member’s person or property, the Member’s executor, administrator, guardian, conservator, or other legal representative may exercise all of the Member’s rights for the purpose of settling the Me</w:t>
      </w:r>
      <w:r>
        <w:rPr>
          <w:snapToGrid w:val="0"/>
          <w:sz w:val="24"/>
          <w:szCs w:val="24"/>
        </w:rPr>
        <w:t>mber’s estate or administering the Member’s property, including any power the Member has under the Articles or this Agreement to give an assignee the right to become a Member. If a Member is a corporation, trust, or other entity and is dissolved or termina</w:t>
      </w:r>
      <w:r>
        <w:rPr>
          <w:snapToGrid w:val="0"/>
          <w:sz w:val="24"/>
          <w:szCs w:val="24"/>
        </w:rPr>
        <w:t>ted, the powers of that Member may be exercised by his or her legal representative or successor.</w:t>
      </w:r>
    </w:p>
    <w:p w:rsidR="00000000" w:rsidRDefault="000B40ED">
      <w:pPr>
        <w:widowControl w:val="0"/>
        <w:tabs>
          <w:tab w:val="left" w:pos="1116"/>
          <w:tab w:val="left" w:pos="2052"/>
        </w:tabs>
        <w:spacing w:line="272" w:lineRule="atLeast"/>
        <w:jc w:val="both"/>
        <w:rPr>
          <w:snapToGrid w:val="0"/>
          <w:sz w:val="24"/>
          <w:szCs w:val="24"/>
        </w:rPr>
      </w:pPr>
    </w:p>
    <w:p w:rsidR="00000000" w:rsidRDefault="000B40ED">
      <w:pPr>
        <w:widowControl w:val="0"/>
        <w:tabs>
          <w:tab w:val="left" w:pos="1116"/>
          <w:tab w:val="left" w:pos="2052"/>
        </w:tabs>
        <w:spacing w:line="272" w:lineRule="atLeast"/>
        <w:ind w:firstLine="1117"/>
        <w:jc w:val="both"/>
        <w:rPr>
          <w:snapToGrid w:val="0"/>
          <w:sz w:val="24"/>
          <w:szCs w:val="24"/>
        </w:rPr>
      </w:pPr>
      <w:r>
        <w:rPr>
          <w:snapToGrid w:val="0"/>
          <w:sz w:val="24"/>
          <w:szCs w:val="24"/>
        </w:rPr>
        <w:t>7.7</w:t>
      </w:r>
      <w:r>
        <w:rPr>
          <w:snapToGrid w:val="0"/>
          <w:sz w:val="24"/>
          <w:szCs w:val="24"/>
        </w:rPr>
        <w:tab/>
        <w:t>No Effect to Transfers in Violation of Agreement. Upon any transfer of a Membership Interest in violation of this Article VII, the transferee shall have n</w:t>
      </w:r>
      <w:r>
        <w:rPr>
          <w:snapToGrid w:val="0"/>
          <w:sz w:val="24"/>
          <w:szCs w:val="24"/>
        </w:rPr>
        <w:t>o right to vote or participate in the management of the business, property and affairs of the Company or to exercise any rights of a Member. Such transferee shall only be entitled to become an Economic Interest Owner and thereafter shall only receive the s</w:t>
      </w:r>
      <w:r>
        <w:rPr>
          <w:snapToGrid w:val="0"/>
          <w:sz w:val="24"/>
          <w:szCs w:val="24"/>
        </w:rPr>
        <w:t>hare of one or more of the Company’s Net Profits, Net Losses and distributions of the Company’s assets to which the transferor of such Economic Interest would otherwise be entitled. Notwithstanding the immediately preceding sentences, if, in the determinat</w:t>
      </w:r>
      <w:r>
        <w:rPr>
          <w:snapToGrid w:val="0"/>
          <w:sz w:val="24"/>
          <w:szCs w:val="24"/>
        </w:rPr>
        <w:t>ion of the Managers, a transfer in violation of this Article VII would cause the termination of the Company under the Code, in the sole discretion of the Managers, the transfer shall be null and void and the purported transferee shall not become either a M</w:t>
      </w:r>
      <w:r>
        <w:rPr>
          <w:snapToGrid w:val="0"/>
          <w:sz w:val="24"/>
          <w:szCs w:val="24"/>
        </w:rPr>
        <w:t>ember or an Economic Interest Owner.</w:t>
      </w:r>
    </w:p>
    <w:p w:rsidR="00000000" w:rsidRDefault="000B40ED">
      <w:pPr>
        <w:widowControl w:val="0"/>
        <w:tabs>
          <w:tab w:val="left" w:pos="1116"/>
          <w:tab w:val="left" w:pos="2052"/>
        </w:tabs>
        <w:spacing w:line="272" w:lineRule="atLeast"/>
        <w:jc w:val="both"/>
        <w:rPr>
          <w:snapToGrid w:val="0"/>
          <w:sz w:val="24"/>
          <w:szCs w:val="24"/>
        </w:rPr>
      </w:pPr>
    </w:p>
    <w:p w:rsidR="00000000" w:rsidRDefault="000B40ED">
      <w:pPr>
        <w:widowControl w:val="0"/>
        <w:tabs>
          <w:tab w:val="left" w:pos="1116"/>
        </w:tabs>
        <w:spacing w:line="272" w:lineRule="atLeast"/>
        <w:ind w:firstLine="1117"/>
        <w:jc w:val="both"/>
        <w:rPr>
          <w:snapToGrid w:val="0"/>
          <w:sz w:val="24"/>
          <w:szCs w:val="24"/>
        </w:rPr>
      </w:pPr>
      <w:r>
        <w:rPr>
          <w:snapToGrid w:val="0"/>
          <w:sz w:val="24"/>
          <w:szCs w:val="24"/>
        </w:rPr>
        <w:t>Upon and contemporaneously with any transfer, assignment, conveyance or sale (whether arising out of an attempted charge upon that Member’s Economic Interest by judicial process, a foreclosure by a creditor of the Memb</w:t>
      </w:r>
      <w:r>
        <w:rPr>
          <w:snapToGrid w:val="0"/>
          <w:sz w:val="24"/>
          <w:szCs w:val="24"/>
        </w:rPr>
        <w:t>er or otherwise) of a. Member’s Economic Interest which does not at the same time transfer the balance of the rights associated with the Membership Interest transferred by the Member (including, without limitation, the rights of the Member to vote or parti</w:t>
      </w:r>
      <w:r>
        <w:rPr>
          <w:snapToGrid w:val="0"/>
          <w:sz w:val="24"/>
          <w:szCs w:val="24"/>
        </w:rPr>
        <w:t>cipate in the management of the business, property and affairs of the Company), the Company shall purchase from the Member, and the Member shall sell to Company for a purchase price of $100, all remaining rights and interests retained by the Member that im</w:t>
      </w:r>
      <w:r>
        <w:rPr>
          <w:snapToGrid w:val="0"/>
          <w:sz w:val="24"/>
          <w:szCs w:val="24"/>
        </w:rPr>
        <w:t xml:space="preserve">mediately before the transfer, assignment, conveyance or sale were associated with the transferred Economic Interest. Such purchase and sale shall not, however, result in the release of the Member </w:t>
      </w:r>
      <w:r>
        <w:rPr>
          <w:snapToGrid w:val="0"/>
          <w:sz w:val="24"/>
          <w:szCs w:val="24"/>
        </w:rPr>
        <w:lastRenderedPageBreak/>
        <w:t>from any liability to the Company as a Member.</w:t>
      </w:r>
    </w:p>
    <w:p w:rsidR="00000000" w:rsidRDefault="000B40ED">
      <w:pPr>
        <w:widowControl w:val="0"/>
        <w:tabs>
          <w:tab w:val="left" w:pos="1116"/>
        </w:tabs>
        <w:spacing w:line="272" w:lineRule="atLeast"/>
        <w:jc w:val="both"/>
        <w:rPr>
          <w:snapToGrid w:val="0"/>
          <w:sz w:val="24"/>
          <w:szCs w:val="24"/>
        </w:rPr>
      </w:pPr>
    </w:p>
    <w:p w:rsidR="00000000" w:rsidRDefault="000B40ED">
      <w:pPr>
        <w:widowControl w:val="0"/>
        <w:tabs>
          <w:tab w:val="left" w:pos="1116"/>
        </w:tabs>
        <w:spacing w:line="272" w:lineRule="atLeast"/>
        <w:ind w:firstLine="1117"/>
        <w:jc w:val="both"/>
        <w:rPr>
          <w:snapToGrid w:val="0"/>
          <w:sz w:val="24"/>
          <w:szCs w:val="24"/>
        </w:rPr>
      </w:pPr>
      <w:r>
        <w:rPr>
          <w:snapToGrid w:val="0"/>
          <w:sz w:val="24"/>
          <w:szCs w:val="24"/>
        </w:rPr>
        <w:t>Each Member</w:t>
      </w:r>
      <w:r>
        <w:rPr>
          <w:snapToGrid w:val="0"/>
          <w:sz w:val="24"/>
          <w:szCs w:val="24"/>
        </w:rPr>
        <w:t xml:space="preserve"> acknowledges and agrees that the right of the Company to purchase such remaining rights and interests from a Member who transfers a Membership Interest in violation of this Article VII is not unreasonable under the circumstances existing as of the date he</w:t>
      </w:r>
      <w:r>
        <w:rPr>
          <w:snapToGrid w:val="0"/>
          <w:sz w:val="24"/>
          <w:szCs w:val="24"/>
        </w:rPr>
        <w:t>reof.</w:t>
      </w:r>
    </w:p>
    <w:p w:rsidR="00000000" w:rsidRDefault="000B40ED">
      <w:pPr>
        <w:widowControl w:val="0"/>
        <w:tabs>
          <w:tab w:val="left" w:pos="1116"/>
        </w:tabs>
        <w:spacing w:line="272" w:lineRule="atLeast"/>
        <w:jc w:val="both"/>
        <w:rPr>
          <w:snapToGrid w:val="0"/>
          <w:sz w:val="24"/>
          <w:szCs w:val="24"/>
        </w:rPr>
      </w:pPr>
    </w:p>
    <w:p w:rsidR="00000000" w:rsidRDefault="000B40ED">
      <w:pPr>
        <w:widowControl w:val="0"/>
        <w:tabs>
          <w:tab w:val="left" w:pos="1116"/>
          <w:tab w:val="left" w:pos="2052"/>
        </w:tabs>
        <w:spacing w:line="272" w:lineRule="atLeast"/>
        <w:ind w:firstLine="1117"/>
        <w:jc w:val="both"/>
        <w:rPr>
          <w:snapToGrid w:val="0"/>
          <w:sz w:val="24"/>
          <w:szCs w:val="24"/>
        </w:rPr>
      </w:pPr>
      <w:r>
        <w:rPr>
          <w:snapToGrid w:val="0"/>
          <w:sz w:val="24"/>
          <w:szCs w:val="24"/>
        </w:rPr>
        <w:t>7.8</w:t>
      </w:r>
      <w:r>
        <w:rPr>
          <w:snapToGrid w:val="0"/>
          <w:sz w:val="24"/>
          <w:szCs w:val="24"/>
        </w:rPr>
        <w:tab/>
        <w:t xml:space="preserve">Right of First Refusal. Each time a Member proposes to transfer, assign, convey, sell, encumber or in any way alienate all or any part of his or her Membership Interest (or as required by operation of law or other involuntary transfer to do so) </w:t>
      </w:r>
      <w:r>
        <w:rPr>
          <w:snapToGrid w:val="0"/>
          <w:sz w:val="24"/>
          <w:szCs w:val="24"/>
        </w:rPr>
        <w:t>other than pursuant to Section 7.4, such Member shall first offer such Membership Interest to the Company and the non-transferring Members in accordance with the following provisions:</w:t>
      </w:r>
    </w:p>
    <w:p w:rsidR="00000000" w:rsidRDefault="000B40ED">
      <w:pPr>
        <w:widowControl w:val="0"/>
        <w:tabs>
          <w:tab w:val="left" w:pos="1116"/>
          <w:tab w:val="left" w:pos="2052"/>
        </w:tabs>
        <w:spacing w:line="272" w:lineRule="atLeast"/>
        <w:jc w:val="both"/>
        <w:rPr>
          <w:snapToGrid w:val="0"/>
          <w:sz w:val="24"/>
          <w:szCs w:val="24"/>
        </w:rPr>
      </w:pPr>
    </w:p>
    <w:p w:rsidR="00000000" w:rsidRDefault="000B40ED">
      <w:pPr>
        <w:widowControl w:val="0"/>
        <w:tabs>
          <w:tab w:val="left" w:pos="2052"/>
          <w:tab w:val="left" w:pos="2721"/>
        </w:tabs>
        <w:spacing w:line="272" w:lineRule="atLeast"/>
        <w:ind w:firstLine="2053"/>
        <w:jc w:val="both"/>
        <w:rPr>
          <w:snapToGrid w:val="0"/>
          <w:sz w:val="24"/>
          <w:szCs w:val="24"/>
        </w:rPr>
      </w:pPr>
      <w:r>
        <w:rPr>
          <w:snapToGrid w:val="0"/>
          <w:sz w:val="24"/>
          <w:szCs w:val="24"/>
        </w:rPr>
        <w:t>A.</w:t>
      </w:r>
      <w:r>
        <w:rPr>
          <w:snapToGrid w:val="0"/>
          <w:sz w:val="24"/>
          <w:szCs w:val="24"/>
        </w:rPr>
        <w:tab/>
        <w:t>Such Member shall deliver a written notice to the Company and the ot</w:t>
      </w:r>
      <w:r>
        <w:rPr>
          <w:snapToGrid w:val="0"/>
          <w:sz w:val="24"/>
          <w:szCs w:val="24"/>
        </w:rPr>
        <w:t>her Members stating (</w:t>
      </w:r>
      <w:proofErr w:type="spellStart"/>
      <w:r>
        <w:rPr>
          <w:snapToGrid w:val="0"/>
          <w:sz w:val="24"/>
          <w:szCs w:val="24"/>
        </w:rPr>
        <w:t>i</w:t>
      </w:r>
      <w:proofErr w:type="spellEnd"/>
      <w:r>
        <w:rPr>
          <w:snapToGrid w:val="0"/>
          <w:sz w:val="24"/>
          <w:szCs w:val="24"/>
        </w:rPr>
        <w:t>) such Member’s bona fide intention to transfer such Membership Interest, (ii) the name and address of the proposed transferee, (iii) the Membership Interest to be transferred, and (iv) the purchase price in terms of payment for which</w:t>
      </w:r>
      <w:r>
        <w:rPr>
          <w:snapToGrid w:val="0"/>
          <w:sz w:val="24"/>
          <w:szCs w:val="24"/>
        </w:rPr>
        <w:t xml:space="preserve"> the Member proposes to transfer such Membership Interest.</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2006"/>
          <w:tab w:val="left" w:pos="2794"/>
        </w:tabs>
        <w:spacing w:line="272" w:lineRule="atLeast"/>
        <w:ind w:firstLine="2007"/>
        <w:jc w:val="both"/>
        <w:rPr>
          <w:snapToGrid w:val="0"/>
          <w:sz w:val="24"/>
          <w:szCs w:val="24"/>
        </w:rPr>
      </w:pPr>
      <w:r>
        <w:rPr>
          <w:snapToGrid w:val="0"/>
          <w:sz w:val="24"/>
          <w:szCs w:val="24"/>
        </w:rPr>
        <w:t>B.</w:t>
      </w:r>
      <w:r>
        <w:rPr>
          <w:snapToGrid w:val="0"/>
          <w:sz w:val="24"/>
          <w:szCs w:val="24"/>
        </w:rPr>
        <w:tab/>
        <w:t>Within thirty (30) days after receipt of the notice described in Section 7.8A, each non-transferring Member shall notify the Managers in writing of his or her desire to purchase a portion of th</w:t>
      </w:r>
      <w:r>
        <w:rPr>
          <w:snapToGrid w:val="0"/>
          <w:sz w:val="24"/>
          <w:szCs w:val="24"/>
        </w:rPr>
        <w:t>e Membership Interest being so transferred. The failure of any Member to submit a notice within the applicable period shall constitute an election on the part of that Member not to purchase any of the Membership Interest which may be so transferred. Each M</w:t>
      </w:r>
      <w:r>
        <w:rPr>
          <w:snapToGrid w:val="0"/>
          <w:sz w:val="24"/>
          <w:szCs w:val="24"/>
        </w:rPr>
        <w:t>ember so electing to purchase shall be entitled to purchase a portion of such Membership Interest in the same proportion that the Percentage Interest of such Member bears to the aggregate of the Percentage Interests of all of the Members electing to so pur</w:t>
      </w:r>
      <w:r>
        <w:rPr>
          <w:snapToGrid w:val="0"/>
          <w:sz w:val="24"/>
          <w:szCs w:val="24"/>
        </w:rPr>
        <w:t>chase the Membership Interest being transferred. In the event any Member elects to purchase none or less than all of his or her pro rata share of such Membership Interest, then the other Members can elect to purchase more than their pro rata share. If such</w:t>
      </w:r>
      <w:r>
        <w:rPr>
          <w:snapToGrid w:val="0"/>
          <w:sz w:val="24"/>
          <w:szCs w:val="24"/>
        </w:rPr>
        <w:t xml:space="preserve"> Members fail to purchase the entire Membership Interest being transferred, the Company may purchase any remaining share of such Membership Interest.</w:t>
      </w:r>
    </w:p>
    <w:p w:rsidR="00000000" w:rsidRDefault="000B40ED">
      <w:pPr>
        <w:widowControl w:val="0"/>
        <w:tabs>
          <w:tab w:val="left" w:pos="2006"/>
          <w:tab w:val="left" w:pos="2794"/>
        </w:tabs>
        <w:spacing w:line="272" w:lineRule="atLeast"/>
        <w:jc w:val="both"/>
        <w:rPr>
          <w:snapToGrid w:val="0"/>
          <w:sz w:val="24"/>
          <w:szCs w:val="24"/>
        </w:rPr>
      </w:pPr>
    </w:p>
    <w:p w:rsidR="00000000" w:rsidRDefault="000B40ED">
      <w:pPr>
        <w:widowControl w:val="0"/>
        <w:tabs>
          <w:tab w:val="left" w:pos="2006"/>
          <w:tab w:val="left" w:pos="2794"/>
        </w:tabs>
        <w:spacing w:line="272" w:lineRule="atLeast"/>
        <w:ind w:firstLine="2007"/>
        <w:jc w:val="both"/>
        <w:rPr>
          <w:snapToGrid w:val="0"/>
          <w:sz w:val="24"/>
          <w:szCs w:val="24"/>
        </w:rPr>
      </w:pPr>
      <w:r>
        <w:rPr>
          <w:snapToGrid w:val="0"/>
          <w:sz w:val="24"/>
          <w:szCs w:val="24"/>
        </w:rPr>
        <w:t>C.</w:t>
      </w:r>
      <w:r>
        <w:rPr>
          <w:snapToGrid w:val="0"/>
          <w:sz w:val="24"/>
          <w:szCs w:val="24"/>
        </w:rPr>
        <w:tab/>
        <w:t>Within ninety (90) days after receipt of the notice described in Section 7.8A the Company and the Memb</w:t>
      </w:r>
      <w:r>
        <w:rPr>
          <w:snapToGrid w:val="0"/>
          <w:sz w:val="24"/>
          <w:szCs w:val="24"/>
        </w:rPr>
        <w:t>ers electing to purchase such Membership Interest shall have the first right to purchase or obtain such Membership Interest upon the price and terms of payment designated in such notice. If such notice provides for the payment of non-cash consideration, th</w:t>
      </w:r>
      <w:r>
        <w:rPr>
          <w:snapToGrid w:val="0"/>
          <w:sz w:val="24"/>
          <w:szCs w:val="24"/>
        </w:rPr>
        <w:t>e Company and such purchasing Members each may elect to pay the consideration in cash equal to the good faith estimate of the present fair market value of the non-cash consideration offered as determined by the Managers.</w:t>
      </w:r>
    </w:p>
    <w:p w:rsidR="00000000" w:rsidRDefault="000B40ED">
      <w:pPr>
        <w:widowControl w:val="0"/>
        <w:tabs>
          <w:tab w:val="left" w:pos="2006"/>
          <w:tab w:val="left" w:pos="2794"/>
        </w:tabs>
        <w:spacing w:line="272" w:lineRule="atLeast"/>
        <w:jc w:val="both"/>
        <w:rPr>
          <w:snapToGrid w:val="0"/>
          <w:sz w:val="24"/>
          <w:szCs w:val="24"/>
        </w:rPr>
      </w:pPr>
    </w:p>
    <w:p w:rsidR="00000000" w:rsidRDefault="000B40ED">
      <w:pPr>
        <w:widowControl w:val="0"/>
        <w:tabs>
          <w:tab w:val="left" w:pos="2006"/>
          <w:tab w:val="left" w:pos="2794"/>
        </w:tabs>
        <w:spacing w:line="272" w:lineRule="atLeast"/>
        <w:ind w:firstLine="2007"/>
        <w:jc w:val="both"/>
        <w:rPr>
          <w:snapToGrid w:val="0"/>
          <w:sz w:val="24"/>
          <w:szCs w:val="24"/>
        </w:rPr>
      </w:pPr>
      <w:r>
        <w:rPr>
          <w:snapToGrid w:val="0"/>
          <w:sz w:val="24"/>
          <w:szCs w:val="24"/>
        </w:rPr>
        <w:t>D.</w:t>
      </w:r>
      <w:r>
        <w:rPr>
          <w:snapToGrid w:val="0"/>
          <w:sz w:val="24"/>
          <w:szCs w:val="24"/>
        </w:rPr>
        <w:tab/>
        <w:t>If the Company or the other Mem</w:t>
      </w:r>
      <w:r>
        <w:rPr>
          <w:snapToGrid w:val="0"/>
          <w:sz w:val="24"/>
          <w:szCs w:val="24"/>
        </w:rPr>
        <w:t xml:space="preserve">bers elect not to purchase or obtain all of the Membership Interest designated in such notice, then the transferring Member may transfer the Membership Interest described in the notice to the proposed </w:t>
      </w:r>
      <w:r>
        <w:rPr>
          <w:snapToGrid w:val="0"/>
          <w:sz w:val="24"/>
          <w:szCs w:val="24"/>
        </w:rPr>
        <w:lastRenderedPageBreak/>
        <w:t>transferee, providing such transfer (</w:t>
      </w:r>
      <w:proofErr w:type="spellStart"/>
      <w:r>
        <w:rPr>
          <w:snapToGrid w:val="0"/>
          <w:sz w:val="24"/>
          <w:szCs w:val="24"/>
        </w:rPr>
        <w:t>i</w:t>
      </w:r>
      <w:proofErr w:type="spellEnd"/>
      <w:r>
        <w:rPr>
          <w:snapToGrid w:val="0"/>
          <w:sz w:val="24"/>
          <w:szCs w:val="24"/>
        </w:rPr>
        <w:t>) is completed wi</w:t>
      </w:r>
      <w:r>
        <w:rPr>
          <w:snapToGrid w:val="0"/>
          <w:sz w:val="24"/>
          <w:szCs w:val="24"/>
        </w:rPr>
        <w:t>thin thirty (30) days after the expiration of the Company’s and the other Members’ right to purchase such Membership Interest, (ii) is made on terms no less favorable to the transferring Member than as designated in the notice, and (iii) the requirements o</w:t>
      </w:r>
      <w:r>
        <w:rPr>
          <w:snapToGrid w:val="0"/>
          <w:sz w:val="24"/>
          <w:szCs w:val="24"/>
        </w:rPr>
        <w:t>f Sections 7.1, 7.2 and 7.3 relating to unanimous consent of Members, securities and tax requirements hereof are met. If such Membership Interest is not so transferred, the transferring Member must give notice in accordance with this Section prior to any o</w:t>
      </w:r>
      <w:r>
        <w:rPr>
          <w:snapToGrid w:val="0"/>
          <w:sz w:val="24"/>
          <w:szCs w:val="24"/>
        </w:rPr>
        <w:t>ther or subsequent transfer of such Membership Interest.</w:t>
      </w:r>
    </w:p>
    <w:p w:rsidR="00000000" w:rsidRDefault="000B40ED">
      <w:pPr>
        <w:widowControl w:val="0"/>
        <w:tabs>
          <w:tab w:val="left" w:pos="2006"/>
          <w:tab w:val="left" w:pos="2794"/>
        </w:tabs>
        <w:spacing w:line="272" w:lineRule="atLeast"/>
        <w:jc w:val="both"/>
        <w:rPr>
          <w:snapToGrid w:val="0"/>
          <w:sz w:val="24"/>
          <w:szCs w:val="24"/>
        </w:rPr>
      </w:pPr>
    </w:p>
    <w:p w:rsidR="00000000" w:rsidRDefault="000B40ED">
      <w:pPr>
        <w:widowControl w:val="0"/>
        <w:tabs>
          <w:tab w:val="left" w:pos="2006"/>
          <w:tab w:val="left" w:pos="2794"/>
        </w:tabs>
        <w:spacing w:line="272" w:lineRule="atLeast"/>
        <w:jc w:val="both"/>
        <w:rPr>
          <w:snapToGrid w:val="0"/>
          <w:sz w:val="24"/>
          <w:szCs w:val="24"/>
        </w:rPr>
      </w:pPr>
    </w:p>
    <w:p w:rsidR="00000000" w:rsidRDefault="000B40ED">
      <w:pPr>
        <w:widowControl w:val="0"/>
        <w:tabs>
          <w:tab w:val="left" w:pos="2006"/>
          <w:tab w:val="left" w:pos="2794"/>
        </w:tabs>
        <w:jc w:val="center"/>
        <w:rPr>
          <w:b/>
          <w:bCs/>
          <w:snapToGrid w:val="0"/>
          <w:sz w:val="24"/>
          <w:szCs w:val="24"/>
        </w:rPr>
      </w:pPr>
      <w:r>
        <w:rPr>
          <w:b/>
          <w:bCs/>
          <w:snapToGrid w:val="0"/>
          <w:sz w:val="24"/>
          <w:szCs w:val="24"/>
        </w:rPr>
        <w:t>ARTICLE VIII</w:t>
      </w:r>
    </w:p>
    <w:p w:rsidR="00000000" w:rsidRDefault="000B40ED">
      <w:pPr>
        <w:widowControl w:val="0"/>
        <w:tabs>
          <w:tab w:val="left" w:pos="2006"/>
          <w:tab w:val="left" w:pos="2794"/>
        </w:tabs>
        <w:jc w:val="center"/>
        <w:rPr>
          <w:b/>
          <w:bCs/>
          <w:snapToGrid w:val="0"/>
          <w:sz w:val="24"/>
          <w:szCs w:val="24"/>
        </w:rPr>
      </w:pPr>
    </w:p>
    <w:p w:rsidR="00000000" w:rsidRDefault="000B40ED">
      <w:pPr>
        <w:widowControl w:val="0"/>
        <w:tabs>
          <w:tab w:val="left" w:pos="2006"/>
          <w:tab w:val="left" w:pos="2794"/>
        </w:tabs>
        <w:jc w:val="center"/>
        <w:rPr>
          <w:b/>
          <w:bCs/>
          <w:snapToGrid w:val="0"/>
          <w:sz w:val="24"/>
          <w:szCs w:val="24"/>
        </w:rPr>
      </w:pPr>
      <w:r>
        <w:rPr>
          <w:b/>
          <w:bCs/>
          <w:snapToGrid w:val="0"/>
          <w:sz w:val="24"/>
          <w:szCs w:val="24"/>
        </w:rPr>
        <w:t>CONSEQUENCES OF DEATH, DISSOLUTION,</w:t>
      </w:r>
    </w:p>
    <w:p w:rsidR="00000000" w:rsidRDefault="000B40ED">
      <w:pPr>
        <w:widowControl w:val="0"/>
        <w:tabs>
          <w:tab w:val="left" w:pos="2006"/>
          <w:tab w:val="left" w:pos="2794"/>
        </w:tabs>
        <w:jc w:val="center"/>
        <w:rPr>
          <w:snapToGrid w:val="0"/>
          <w:sz w:val="24"/>
          <w:szCs w:val="24"/>
        </w:rPr>
      </w:pPr>
      <w:r>
        <w:rPr>
          <w:b/>
          <w:bCs/>
          <w:snapToGrid w:val="0"/>
          <w:sz w:val="24"/>
          <w:szCs w:val="24"/>
        </w:rPr>
        <w:t>RETIREMENT OR BANKRUPTCY OF MEMBER</w:t>
      </w:r>
    </w:p>
    <w:p w:rsidR="00000000" w:rsidRDefault="000B40ED">
      <w:pPr>
        <w:widowControl w:val="0"/>
        <w:tabs>
          <w:tab w:val="left" w:pos="2006"/>
          <w:tab w:val="left" w:pos="2794"/>
        </w:tabs>
        <w:jc w:val="both"/>
        <w:rPr>
          <w:snapToGrid w:val="0"/>
          <w:sz w:val="24"/>
          <w:szCs w:val="24"/>
        </w:rPr>
      </w:pPr>
    </w:p>
    <w:p w:rsidR="00000000" w:rsidRDefault="000B40ED">
      <w:pPr>
        <w:widowControl w:val="0"/>
        <w:tabs>
          <w:tab w:val="left" w:pos="1043"/>
          <w:tab w:val="left" w:pos="2006"/>
        </w:tabs>
        <w:spacing w:line="272" w:lineRule="atLeast"/>
        <w:ind w:firstLine="1043"/>
        <w:jc w:val="both"/>
        <w:rPr>
          <w:snapToGrid w:val="0"/>
          <w:sz w:val="24"/>
          <w:szCs w:val="24"/>
        </w:rPr>
      </w:pPr>
      <w:r>
        <w:rPr>
          <w:snapToGrid w:val="0"/>
          <w:sz w:val="24"/>
          <w:szCs w:val="24"/>
        </w:rPr>
        <w:t>8.1</w:t>
      </w:r>
      <w:r>
        <w:rPr>
          <w:snapToGrid w:val="0"/>
          <w:sz w:val="24"/>
          <w:szCs w:val="24"/>
        </w:rPr>
        <w:tab/>
        <w:t>Dissolution Event. Upon the occurrence of a Dissolution Event, the Company shall dissolve unless the remain</w:t>
      </w:r>
      <w:r>
        <w:rPr>
          <w:snapToGrid w:val="0"/>
          <w:sz w:val="24"/>
          <w:szCs w:val="24"/>
        </w:rPr>
        <w:t>ing Members (“Remaining Members”) holding all of the remaining Membership Interests consent within ninety (90) days of the Dissolution Event to the continuation of the business of the Company. If the Remaining Members consent to the continuation of the bus</w:t>
      </w:r>
      <w:r>
        <w:rPr>
          <w:snapToGrid w:val="0"/>
          <w:sz w:val="24"/>
          <w:szCs w:val="24"/>
        </w:rPr>
        <w:t>iness of the Company, the Company and/or the Remaining Members shall purchase, and the Member whose actions or conduct resulted in the Dissolution Event (‘Former Member”) or such Former Member’s legal representative shall sell, the Former Member’s Membersh</w:t>
      </w:r>
      <w:r>
        <w:rPr>
          <w:snapToGrid w:val="0"/>
          <w:sz w:val="24"/>
          <w:szCs w:val="24"/>
        </w:rPr>
        <w:t>ip Interest (‘Former Member’s Interest”) as provided in this Article VIII to avoid dissolution of the Company.</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1105"/>
          <w:tab w:val="left" w:pos="2046"/>
        </w:tabs>
        <w:spacing w:line="272" w:lineRule="atLeast"/>
        <w:ind w:firstLine="1106"/>
        <w:jc w:val="both"/>
        <w:rPr>
          <w:snapToGrid w:val="0"/>
          <w:sz w:val="24"/>
          <w:szCs w:val="24"/>
        </w:rPr>
      </w:pPr>
      <w:r>
        <w:rPr>
          <w:snapToGrid w:val="0"/>
          <w:sz w:val="24"/>
          <w:szCs w:val="24"/>
        </w:rPr>
        <w:t>8.2</w:t>
      </w:r>
      <w:r>
        <w:rPr>
          <w:snapToGrid w:val="0"/>
          <w:sz w:val="24"/>
          <w:szCs w:val="24"/>
        </w:rPr>
        <w:tab/>
        <w:t xml:space="preserve">Withdrawal. Notwithstanding Section 8.1, only upon the withdrawal by a Member in accordance with Section 4.4 will such Member be treated as </w:t>
      </w:r>
      <w:r>
        <w:rPr>
          <w:snapToGrid w:val="0"/>
          <w:sz w:val="24"/>
          <w:szCs w:val="24"/>
        </w:rPr>
        <w:t>a Former Member, and will the Company and/or the Remaining Members be obligated to purchase, and will the Former Member be obligated to sell, the Former Member’s Interest as provided in this Article VIII.</w:t>
      </w:r>
    </w:p>
    <w:p w:rsidR="00000000" w:rsidRDefault="000B40ED">
      <w:pPr>
        <w:widowControl w:val="0"/>
        <w:tabs>
          <w:tab w:val="left" w:pos="1105"/>
          <w:tab w:val="left" w:pos="2046"/>
        </w:tabs>
        <w:spacing w:line="272" w:lineRule="atLeast"/>
        <w:jc w:val="both"/>
        <w:rPr>
          <w:snapToGrid w:val="0"/>
          <w:sz w:val="24"/>
          <w:szCs w:val="24"/>
        </w:rPr>
      </w:pPr>
    </w:p>
    <w:p w:rsidR="00000000" w:rsidRDefault="000B40ED">
      <w:pPr>
        <w:widowControl w:val="0"/>
        <w:tabs>
          <w:tab w:val="left" w:pos="1105"/>
          <w:tab w:val="left" w:pos="2046"/>
        </w:tabs>
        <w:spacing w:line="272" w:lineRule="atLeast"/>
        <w:ind w:firstLine="1106"/>
        <w:jc w:val="both"/>
        <w:rPr>
          <w:snapToGrid w:val="0"/>
          <w:sz w:val="24"/>
          <w:szCs w:val="24"/>
        </w:rPr>
      </w:pPr>
      <w:r>
        <w:rPr>
          <w:snapToGrid w:val="0"/>
          <w:sz w:val="24"/>
          <w:szCs w:val="24"/>
        </w:rPr>
        <w:t>8.3</w:t>
      </w:r>
      <w:r>
        <w:rPr>
          <w:snapToGrid w:val="0"/>
          <w:sz w:val="24"/>
          <w:szCs w:val="24"/>
        </w:rPr>
        <w:tab/>
        <w:t>Purchase Price. The purchase price for the For</w:t>
      </w:r>
      <w:r>
        <w:rPr>
          <w:snapToGrid w:val="0"/>
          <w:sz w:val="24"/>
          <w:szCs w:val="24"/>
        </w:rPr>
        <w:t>mer Member’s Interest shall be the Capital Account balance of the Former Member as adjusted pursuant to Section 3.3; provided, however, that if the Former Member, such Former Member’s legal representative or the Company, deems the Capital Account balance t</w:t>
      </w:r>
      <w:r>
        <w:rPr>
          <w:snapToGrid w:val="0"/>
          <w:sz w:val="24"/>
          <w:szCs w:val="24"/>
        </w:rPr>
        <w:t xml:space="preserve">o vary from the fair market value of the Former Member’s Interest by more than ten percent (10%), such party shall be entitled to require an appraisal by providing notice of the request for appraisal within </w:t>
      </w:r>
      <w:r>
        <w:rPr>
          <w:i/>
          <w:iCs/>
          <w:snapToGrid w:val="0"/>
          <w:sz w:val="24"/>
          <w:szCs w:val="24"/>
        </w:rPr>
        <w:t xml:space="preserve">(9 </w:t>
      </w:r>
      <w:r>
        <w:rPr>
          <w:snapToGrid w:val="0"/>
          <w:sz w:val="24"/>
          <w:szCs w:val="24"/>
        </w:rPr>
        <w:t xml:space="preserve">days after the determination of the Remaining </w:t>
      </w:r>
      <w:r>
        <w:rPr>
          <w:snapToGrid w:val="0"/>
          <w:sz w:val="24"/>
          <w:szCs w:val="24"/>
        </w:rPr>
        <w:t xml:space="preserve">Members to continue the business of the Company. In such event, the value of the Former Member’s Interest shall be determined by three (3) independent appraisers, one selected by the Former Member or such Former Member’s legal representative, one selected </w:t>
      </w:r>
      <w:r>
        <w:rPr>
          <w:snapToGrid w:val="0"/>
          <w:sz w:val="24"/>
          <w:szCs w:val="24"/>
        </w:rPr>
        <w:t>by the Company, and one selected by the two appraisers so named. The fair market value of the Former Member’s Interest shall be the average of the two appraisals closest in amount to each other. In the event the fair market value is determined to vary from</w:t>
      </w:r>
      <w:r>
        <w:rPr>
          <w:snapToGrid w:val="0"/>
          <w:sz w:val="24"/>
          <w:szCs w:val="24"/>
        </w:rPr>
        <w:t xml:space="preserve"> the Capital Account balance by less than ten percent (10%), the party requesting such appraisal shall pay all expense of all the appraisals incurred by the party offering to enter into the transaction at </w:t>
      </w:r>
      <w:r>
        <w:rPr>
          <w:snapToGrid w:val="0"/>
          <w:sz w:val="24"/>
          <w:szCs w:val="24"/>
        </w:rPr>
        <w:lastRenderedPageBreak/>
        <w:t>the Capital Account valuation. In all other events,</w:t>
      </w:r>
      <w:r>
        <w:rPr>
          <w:snapToGrid w:val="0"/>
          <w:sz w:val="24"/>
          <w:szCs w:val="24"/>
        </w:rPr>
        <w:t xml:space="preserve"> the party requesting the appraisal shall pay one-half of such expense and the other party shall pay one-half of such expense. Notwithstanding the foregoing, if the Dissolution Event results from a breach of this Agreement by the Former Member, the purchas</w:t>
      </w:r>
      <w:r>
        <w:rPr>
          <w:snapToGrid w:val="0"/>
          <w:sz w:val="24"/>
          <w:szCs w:val="24"/>
        </w:rPr>
        <w:t>e price shall be reduced by an amount equal to the damages suffered by the Company or the Remaining Members as a result of such breach.</w:t>
      </w:r>
    </w:p>
    <w:p w:rsidR="00000000" w:rsidRDefault="000B40ED">
      <w:pPr>
        <w:widowControl w:val="0"/>
        <w:tabs>
          <w:tab w:val="left" w:pos="1105"/>
          <w:tab w:val="left" w:pos="2046"/>
        </w:tabs>
        <w:spacing w:line="272" w:lineRule="atLeast"/>
        <w:jc w:val="both"/>
        <w:rPr>
          <w:snapToGrid w:val="0"/>
          <w:sz w:val="24"/>
          <w:szCs w:val="24"/>
        </w:rPr>
      </w:pPr>
    </w:p>
    <w:p w:rsidR="00000000" w:rsidRDefault="000B40ED">
      <w:pPr>
        <w:widowControl w:val="0"/>
        <w:numPr>
          <w:ilvl w:val="1"/>
          <w:numId w:val="4"/>
        </w:numPr>
        <w:tabs>
          <w:tab w:val="clear" w:pos="2036"/>
          <w:tab w:val="left" w:pos="1105"/>
        </w:tabs>
        <w:spacing w:line="272" w:lineRule="atLeast"/>
        <w:ind w:left="0" w:firstLine="1106"/>
        <w:jc w:val="both"/>
        <w:rPr>
          <w:snapToGrid w:val="0"/>
          <w:sz w:val="24"/>
          <w:szCs w:val="24"/>
        </w:rPr>
      </w:pPr>
      <w:r>
        <w:rPr>
          <w:snapToGrid w:val="0"/>
          <w:sz w:val="24"/>
          <w:szCs w:val="24"/>
        </w:rPr>
        <w:t xml:space="preserve">     </w:t>
      </w:r>
      <w:r>
        <w:rPr>
          <w:snapToGrid w:val="0"/>
          <w:sz w:val="24"/>
          <w:szCs w:val="24"/>
        </w:rPr>
        <w:tab/>
        <w:t>Notice of Intent to Purchase. Within thirty (30) days after the Managers have notified the Remaining Members as t</w:t>
      </w:r>
      <w:r>
        <w:rPr>
          <w:snapToGrid w:val="0"/>
          <w:sz w:val="24"/>
          <w:szCs w:val="24"/>
        </w:rPr>
        <w:t>o the purchase price of the Former Member’s Interest determined in accordance with Section 8.3, each Remaining Member shall notify the Managers in writing of his or her desire to purchase a portion of the Former Member’s Interest. The failure of any Remain</w:t>
      </w:r>
      <w:r>
        <w:rPr>
          <w:snapToGrid w:val="0"/>
          <w:sz w:val="24"/>
          <w:szCs w:val="24"/>
        </w:rPr>
        <w:t xml:space="preserve">ing Member to submit a notice within the applicable period shall constitute an election on the part of the Member not to purchase any of the Former Member’s Interest. Each Remaining Member so electing to purchase shall be entitled to purchase a portion of </w:t>
      </w:r>
      <w:r>
        <w:rPr>
          <w:snapToGrid w:val="0"/>
          <w:sz w:val="24"/>
          <w:szCs w:val="24"/>
        </w:rPr>
        <w:t>the Former Member’s Interest in the same proportion that the Percentage Interest of the Remaining Member bears to the aggregate of the Percentage Interests of all of the Remaining Members electing to purchase the Former Member’s Interest.</w:t>
      </w:r>
    </w:p>
    <w:p w:rsidR="00000000" w:rsidRDefault="000B40ED">
      <w:pPr>
        <w:widowControl w:val="0"/>
        <w:tabs>
          <w:tab w:val="left" w:pos="1105"/>
          <w:tab w:val="left" w:pos="2046"/>
        </w:tabs>
        <w:spacing w:line="272" w:lineRule="atLeast"/>
        <w:ind w:left="1106"/>
        <w:jc w:val="both"/>
        <w:rPr>
          <w:snapToGrid w:val="0"/>
          <w:sz w:val="24"/>
          <w:szCs w:val="24"/>
        </w:rPr>
      </w:pPr>
    </w:p>
    <w:p w:rsidR="00000000" w:rsidRDefault="000B40ED">
      <w:pPr>
        <w:widowControl w:val="0"/>
        <w:numPr>
          <w:ilvl w:val="1"/>
          <w:numId w:val="4"/>
        </w:numPr>
        <w:tabs>
          <w:tab w:val="clear" w:pos="2036"/>
          <w:tab w:val="left" w:pos="1105"/>
        </w:tabs>
        <w:spacing w:line="272" w:lineRule="atLeast"/>
        <w:ind w:left="0" w:firstLine="1106"/>
        <w:jc w:val="both"/>
        <w:rPr>
          <w:snapToGrid w:val="0"/>
          <w:sz w:val="24"/>
          <w:szCs w:val="24"/>
        </w:rPr>
      </w:pPr>
      <w:r>
        <w:rPr>
          <w:i/>
          <w:iCs/>
          <w:snapToGrid w:val="0"/>
          <w:sz w:val="24"/>
          <w:szCs w:val="24"/>
        </w:rPr>
        <w:tab/>
      </w:r>
      <w:r>
        <w:rPr>
          <w:snapToGrid w:val="0"/>
          <w:sz w:val="24"/>
          <w:szCs w:val="24"/>
        </w:rPr>
        <w:t>Election to Pur</w:t>
      </w:r>
      <w:r>
        <w:rPr>
          <w:snapToGrid w:val="0"/>
          <w:sz w:val="24"/>
          <w:szCs w:val="24"/>
        </w:rPr>
        <w:t>chase Less Than All of the Former Member’s Interest. If any Remaining Member elects to purchase none or less than all of his or her pro rata share of the Former Member’s Interest, then the Remaining Members can elect to purchase more than their pro rata sh</w:t>
      </w:r>
      <w:r>
        <w:rPr>
          <w:snapToGrid w:val="0"/>
          <w:sz w:val="24"/>
          <w:szCs w:val="24"/>
        </w:rPr>
        <w:t>are. If the Remaining Members fail to purchase the entire interest of the Former Member, the Company shall purchase any remaining share of the Former Member’s Interest.</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128"/>
          <w:tab w:val="left" w:pos="2035"/>
        </w:tabs>
        <w:spacing w:line="277" w:lineRule="atLeast"/>
        <w:ind w:firstLine="1129"/>
        <w:jc w:val="both"/>
        <w:rPr>
          <w:snapToGrid w:val="0"/>
          <w:sz w:val="24"/>
          <w:szCs w:val="24"/>
        </w:rPr>
      </w:pPr>
      <w:r>
        <w:rPr>
          <w:snapToGrid w:val="0"/>
          <w:sz w:val="24"/>
          <w:szCs w:val="24"/>
        </w:rPr>
        <w:t>8.6</w:t>
      </w:r>
      <w:r>
        <w:rPr>
          <w:snapToGrid w:val="0"/>
          <w:sz w:val="24"/>
          <w:szCs w:val="24"/>
        </w:rPr>
        <w:tab/>
        <w:t xml:space="preserve">Payment of Purchase Price. The purchase price shall be paid by the Company or the </w:t>
      </w:r>
      <w:r>
        <w:rPr>
          <w:snapToGrid w:val="0"/>
          <w:sz w:val="24"/>
          <w:szCs w:val="24"/>
        </w:rPr>
        <w:t>Remaining Members, as the case may be, by either of the following methods, each of which may be selected separately by the Company or the Remaining Members:</w:t>
      </w:r>
    </w:p>
    <w:p w:rsidR="00000000" w:rsidRDefault="000B40ED">
      <w:pPr>
        <w:widowControl w:val="0"/>
        <w:tabs>
          <w:tab w:val="left" w:pos="1128"/>
          <w:tab w:val="left" w:pos="2035"/>
        </w:tabs>
        <w:spacing w:line="277" w:lineRule="atLeast"/>
        <w:jc w:val="both"/>
        <w:rPr>
          <w:snapToGrid w:val="0"/>
          <w:sz w:val="24"/>
          <w:szCs w:val="24"/>
        </w:rPr>
      </w:pPr>
    </w:p>
    <w:p w:rsidR="00000000" w:rsidRDefault="000B40ED">
      <w:pPr>
        <w:widowControl w:val="0"/>
        <w:tabs>
          <w:tab w:val="left" w:pos="0"/>
          <w:tab w:val="left" w:pos="2035"/>
          <w:tab w:val="left" w:pos="2783"/>
        </w:tabs>
        <w:spacing w:line="277" w:lineRule="atLeast"/>
        <w:ind w:firstLine="2036"/>
        <w:jc w:val="both"/>
        <w:rPr>
          <w:snapToGrid w:val="0"/>
          <w:sz w:val="24"/>
          <w:szCs w:val="24"/>
        </w:rPr>
      </w:pPr>
      <w:r>
        <w:rPr>
          <w:snapToGrid w:val="0"/>
          <w:sz w:val="24"/>
          <w:szCs w:val="24"/>
        </w:rPr>
        <w:t>A.</w:t>
      </w:r>
      <w:r>
        <w:rPr>
          <w:snapToGrid w:val="0"/>
          <w:sz w:val="24"/>
          <w:szCs w:val="24"/>
        </w:rPr>
        <w:tab/>
        <w:t xml:space="preserve">The Company or the Remaining Members shall at the closing pay in cash the total purchase price </w:t>
      </w:r>
      <w:r>
        <w:rPr>
          <w:snapToGrid w:val="0"/>
          <w:sz w:val="24"/>
          <w:szCs w:val="24"/>
        </w:rPr>
        <w:t>for the Former Member’s Interest; or</w:t>
      </w:r>
    </w:p>
    <w:p w:rsidR="00000000" w:rsidRDefault="000B40ED">
      <w:pPr>
        <w:widowControl w:val="0"/>
        <w:tabs>
          <w:tab w:val="left" w:pos="1128"/>
          <w:tab w:val="left" w:pos="2035"/>
          <w:tab w:val="left" w:pos="2783"/>
        </w:tabs>
        <w:spacing w:line="277" w:lineRule="atLeast"/>
        <w:jc w:val="both"/>
        <w:rPr>
          <w:snapToGrid w:val="0"/>
          <w:sz w:val="24"/>
          <w:szCs w:val="24"/>
        </w:rPr>
      </w:pPr>
    </w:p>
    <w:p w:rsidR="00000000" w:rsidRDefault="000B40ED">
      <w:pPr>
        <w:widowControl w:val="0"/>
        <w:tabs>
          <w:tab w:val="left" w:pos="0"/>
          <w:tab w:val="left" w:pos="2035"/>
          <w:tab w:val="left" w:pos="2783"/>
        </w:tabs>
        <w:spacing w:line="277" w:lineRule="atLeast"/>
        <w:ind w:firstLine="2036"/>
        <w:jc w:val="both"/>
        <w:rPr>
          <w:snapToGrid w:val="0"/>
          <w:sz w:val="24"/>
          <w:szCs w:val="24"/>
        </w:rPr>
      </w:pPr>
      <w:r>
        <w:rPr>
          <w:snapToGrid w:val="0"/>
          <w:sz w:val="24"/>
          <w:szCs w:val="24"/>
        </w:rPr>
        <w:t>B.</w:t>
      </w:r>
      <w:r>
        <w:rPr>
          <w:snapToGrid w:val="0"/>
          <w:sz w:val="24"/>
          <w:szCs w:val="24"/>
        </w:rPr>
        <w:tab/>
        <w:t>The Company or the Remaining Members shall pay at the closing one-fifth (1/5) of the purchase price in which case the balance of the purchase price shall then be paid in four equal annual principal installments, plu</w:t>
      </w:r>
      <w:r>
        <w:rPr>
          <w:snapToGrid w:val="0"/>
          <w:sz w:val="24"/>
          <w:szCs w:val="24"/>
        </w:rPr>
        <w:t>s accrued interest, and be payable each year on the anniversary date of the closing. The unpaid principal balance shall accrue interest at the current applicable federal rate as provided in the Code for the month in which the initial payment is made, but t</w:t>
      </w:r>
      <w:r>
        <w:rPr>
          <w:snapToGrid w:val="0"/>
          <w:sz w:val="24"/>
          <w:szCs w:val="24"/>
        </w:rPr>
        <w:t>he Company and the Remaining Members shall have the right to prepay in full or in part at any time without penalty. The obligation to pay the balance due shall be evidenced by a promissory note, and if purchased by a Remaining Member, secured by a pledge o</w:t>
      </w:r>
      <w:r>
        <w:rPr>
          <w:snapToGrid w:val="0"/>
          <w:sz w:val="24"/>
          <w:szCs w:val="24"/>
        </w:rPr>
        <w:t>f the Membership Interest being purchased.</w:t>
      </w:r>
    </w:p>
    <w:p w:rsidR="00000000" w:rsidRDefault="000B40ED">
      <w:pPr>
        <w:widowControl w:val="0"/>
        <w:tabs>
          <w:tab w:val="left" w:pos="1128"/>
          <w:tab w:val="left" w:pos="2035"/>
          <w:tab w:val="left" w:pos="2783"/>
        </w:tabs>
        <w:spacing w:line="277" w:lineRule="atLeast"/>
        <w:jc w:val="both"/>
        <w:rPr>
          <w:snapToGrid w:val="0"/>
          <w:sz w:val="24"/>
          <w:szCs w:val="24"/>
        </w:rPr>
      </w:pPr>
    </w:p>
    <w:p w:rsidR="00000000" w:rsidRDefault="000B40ED">
      <w:pPr>
        <w:widowControl w:val="0"/>
        <w:tabs>
          <w:tab w:val="left" w:pos="1128"/>
          <w:tab w:val="left" w:pos="2035"/>
        </w:tabs>
        <w:spacing w:line="277" w:lineRule="atLeast"/>
        <w:ind w:firstLine="1129"/>
        <w:jc w:val="both"/>
        <w:rPr>
          <w:snapToGrid w:val="0"/>
          <w:sz w:val="24"/>
          <w:szCs w:val="24"/>
        </w:rPr>
      </w:pPr>
      <w:r>
        <w:rPr>
          <w:snapToGrid w:val="0"/>
          <w:sz w:val="24"/>
          <w:szCs w:val="24"/>
        </w:rPr>
        <w:t>8.7</w:t>
      </w:r>
      <w:r>
        <w:rPr>
          <w:snapToGrid w:val="0"/>
          <w:sz w:val="24"/>
          <w:szCs w:val="24"/>
        </w:rPr>
        <w:tab/>
        <w:t xml:space="preserve">Closing of Purchase of Former Member’s Interest. The closing for </w:t>
      </w:r>
      <w:r>
        <w:rPr>
          <w:snapToGrid w:val="0"/>
          <w:sz w:val="24"/>
          <w:szCs w:val="24"/>
        </w:rPr>
        <w:lastRenderedPageBreak/>
        <w:t>the sale of a Former Member’s Interest pursuant to this Article VIII shall be held at 10:00 a.m. at the principal office of Company no later th</w:t>
      </w:r>
      <w:r>
        <w:rPr>
          <w:snapToGrid w:val="0"/>
          <w:sz w:val="24"/>
          <w:szCs w:val="24"/>
        </w:rPr>
        <w:t>an sixty (60) days after the determination of the purchase price, except that if the closing date falls on a Saturday, Sunday, or __________________ legal holiday, then the closing shall be held on the next succeeding business day. At the closing, the Form</w:t>
      </w:r>
      <w:r>
        <w:rPr>
          <w:snapToGrid w:val="0"/>
          <w:sz w:val="24"/>
          <w:szCs w:val="24"/>
        </w:rPr>
        <w:t>er Member or such Former Member’s legal representative shall deliver to the Company or the Remaining Members an instrument of transfer (containing warranties of title and no encumbrances) conveying the Former Member’s Interest. The Former Member or such Fo</w:t>
      </w:r>
      <w:r>
        <w:rPr>
          <w:snapToGrid w:val="0"/>
          <w:sz w:val="24"/>
          <w:szCs w:val="24"/>
        </w:rPr>
        <w:t>rmer Member’s legal representative, the Company and the Remaining Members shall do all things and execute and deliver all papers as may be necessary fully to consummate such sale and purchase in accordance with the terms and provisions of this Agreement.</w:t>
      </w:r>
    </w:p>
    <w:p w:rsidR="00000000" w:rsidRDefault="000B40ED">
      <w:pPr>
        <w:widowControl w:val="0"/>
        <w:tabs>
          <w:tab w:val="left" w:pos="1128"/>
          <w:tab w:val="left" w:pos="2035"/>
        </w:tabs>
        <w:spacing w:line="277" w:lineRule="atLeast"/>
        <w:jc w:val="both"/>
        <w:rPr>
          <w:snapToGrid w:val="0"/>
          <w:sz w:val="24"/>
          <w:szCs w:val="24"/>
        </w:rPr>
      </w:pPr>
    </w:p>
    <w:p w:rsidR="00000000" w:rsidRDefault="000B40ED">
      <w:pPr>
        <w:widowControl w:val="0"/>
        <w:tabs>
          <w:tab w:val="left" w:pos="1128"/>
          <w:tab w:val="left" w:pos="2035"/>
        </w:tabs>
        <w:spacing w:line="277" w:lineRule="atLeast"/>
        <w:ind w:firstLine="1129"/>
        <w:jc w:val="both"/>
        <w:rPr>
          <w:snapToGrid w:val="0"/>
          <w:sz w:val="24"/>
          <w:szCs w:val="24"/>
        </w:rPr>
      </w:pPr>
      <w:r>
        <w:rPr>
          <w:snapToGrid w:val="0"/>
          <w:sz w:val="24"/>
          <w:szCs w:val="24"/>
        </w:rPr>
        <w:t>8.8</w:t>
      </w:r>
      <w:r>
        <w:rPr>
          <w:snapToGrid w:val="0"/>
          <w:sz w:val="24"/>
          <w:szCs w:val="24"/>
        </w:rPr>
        <w:tab/>
        <w:t>Purchase Terms Varied by Agreement. Nothing contained herein is intended to prohibit Members from agreeing upon other terms and conditions for the purchase by the Company or any Member of the Membership Interest of any Member in the Company desiring to</w:t>
      </w:r>
      <w:r>
        <w:rPr>
          <w:snapToGrid w:val="0"/>
          <w:sz w:val="24"/>
          <w:szCs w:val="24"/>
        </w:rPr>
        <w:t xml:space="preserve"> retire, withdraw or resign, in whole or in part, as a Member.</w:t>
      </w:r>
    </w:p>
    <w:p w:rsidR="00000000" w:rsidRDefault="000B40ED">
      <w:pPr>
        <w:widowControl w:val="0"/>
        <w:tabs>
          <w:tab w:val="left" w:pos="1128"/>
          <w:tab w:val="left" w:pos="2035"/>
        </w:tabs>
        <w:spacing w:line="277" w:lineRule="atLeast"/>
        <w:jc w:val="both"/>
        <w:rPr>
          <w:snapToGrid w:val="0"/>
          <w:sz w:val="24"/>
          <w:szCs w:val="24"/>
        </w:rPr>
      </w:pPr>
    </w:p>
    <w:p w:rsidR="00000000" w:rsidRDefault="000B40ED">
      <w:pPr>
        <w:widowControl w:val="0"/>
        <w:tabs>
          <w:tab w:val="left" w:pos="1128"/>
          <w:tab w:val="left" w:pos="2035"/>
        </w:tabs>
        <w:spacing w:line="277" w:lineRule="atLeast"/>
        <w:ind w:firstLine="1129"/>
        <w:jc w:val="both"/>
        <w:rPr>
          <w:snapToGrid w:val="0"/>
          <w:sz w:val="24"/>
          <w:szCs w:val="24"/>
        </w:rPr>
      </w:pPr>
      <w:r>
        <w:rPr>
          <w:snapToGrid w:val="0"/>
          <w:sz w:val="24"/>
          <w:szCs w:val="24"/>
        </w:rPr>
        <w:t>8.9</w:t>
      </w:r>
      <w:r>
        <w:rPr>
          <w:snapToGrid w:val="0"/>
          <w:sz w:val="24"/>
          <w:szCs w:val="24"/>
        </w:rPr>
        <w:tab/>
      </w:r>
      <w:proofErr w:type="spellStart"/>
      <w:r>
        <w:rPr>
          <w:snapToGrid w:val="0"/>
          <w:sz w:val="24"/>
          <w:szCs w:val="24"/>
        </w:rPr>
        <w:t>Noncompetition</w:t>
      </w:r>
      <w:proofErr w:type="spellEnd"/>
      <w:r>
        <w:rPr>
          <w:snapToGrid w:val="0"/>
          <w:sz w:val="24"/>
          <w:szCs w:val="24"/>
        </w:rPr>
        <w:t>.</w:t>
      </w:r>
    </w:p>
    <w:p w:rsidR="00000000" w:rsidRDefault="000B40ED">
      <w:pPr>
        <w:widowControl w:val="0"/>
        <w:tabs>
          <w:tab w:val="left" w:pos="1128"/>
          <w:tab w:val="left" w:pos="2035"/>
        </w:tabs>
        <w:spacing w:line="277" w:lineRule="atLeast"/>
        <w:jc w:val="both"/>
        <w:rPr>
          <w:snapToGrid w:val="0"/>
          <w:sz w:val="24"/>
          <w:szCs w:val="24"/>
        </w:rPr>
      </w:pPr>
    </w:p>
    <w:p w:rsidR="00000000" w:rsidRDefault="000B40ED">
      <w:pPr>
        <w:widowControl w:val="0"/>
        <w:tabs>
          <w:tab w:val="left" w:pos="2035"/>
          <w:tab w:val="left" w:pos="2783"/>
        </w:tabs>
        <w:spacing w:line="277" w:lineRule="atLeast"/>
        <w:ind w:firstLine="2036"/>
        <w:jc w:val="both"/>
        <w:rPr>
          <w:snapToGrid w:val="0"/>
          <w:sz w:val="24"/>
          <w:szCs w:val="24"/>
        </w:rPr>
      </w:pPr>
      <w:r>
        <w:rPr>
          <w:snapToGrid w:val="0"/>
          <w:sz w:val="24"/>
          <w:szCs w:val="24"/>
        </w:rPr>
        <w:t>A.</w:t>
      </w:r>
      <w:r>
        <w:rPr>
          <w:snapToGrid w:val="0"/>
          <w:sz w:val="24"/>
          <w:szCs w:val="24"/>
        </w:rPr>
        <w:tab/>
        <w:t xml:space="preserve">Prohibited Activities. If any Member transfers his or her Membership Interest pursuant to either Article VII or VIII, such Member agrees that, for a period of (9 years </w:t>
      </w:r>
      <w:r>
        <w:rPr>
          <w:snapToGrid w:val="0"/>
          <w:sz w:val="24"/>
          <w:szCs w:val="24"/>
        </w:rPr>
        <w:t>from the date of such transfer, he or she shall not:</w:t>
      </w:r>
    </w:p>
    <w:p w:rsidR="00000000" w:rsidRDefault="000B40ED">
      <w:pPr>
        <w:widowControl w:val="0"/>
        <w:tabs>
          <w:tab w:val="left" w:pos="204"/>
        </w:tabs>
        <w:jc w:val="both"/>
        <w:rPr>
          <w:snapToGrid w:val="0"/>
          <w:sz w:val="24"/>
          <w:szCs w:val="24"/>
        </w:rPr>
      </w:pPr>
    </w:p>
    <w:p w:rsidR="00000000" w:rsidRDefault="000B40ED">
      <w:pPr>
        <w:widowControl w:val="0"/>
        <w:tabs>
          <w:tab w:val="left" w:pos="2783"/>
          <w:tab w:val="left" w:pos="3469"/>
        </w:tabs>
        <w:spacing w:line="277" w:lineRule="atLeast"/>
        <w:ind w:firstLine="2784"/>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ab/>
        <w:t>Enter, directly or indirectly, into the employment of, or render, directly or indirectly, any services (whether as a director, officer, agent, representative, independent contractor, consultant or a</w:t>
      </w:r>
      <w:r>
        <w:rPr>
          <w:snapToGrid w:val="0"/>
          <w:sz w:val="24"/>
          <w:szCs w:val="24"/>
        </w:rPr>
        <w:t>dvisor or any other similar relationship or capacity), to any Person (such person is referred to as a “Competitor”) which provides those services, or which otherwise competes with, or carries on a similar business to any business now carried on by the Comp</w:t>
      </w:r>
      <w:r>
        <w:rPr>
          <w:snapToGrid w:val="0"/>
          <w:sz w:val="24"/>
          <w:szCs w:val="24"/>
        </w:rPr>
        <w:t>any in the counties (and all cities located therein) described on Exhibit”” (the “Territory”), whether such business is carried on by the Company or by a successor or assign in any of these counties;</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749"/>
        </w:tabs>
        <w:spacing w:line="277" w:lineRule="atLeast"/>
        <w:ind w:firstLine="2750"/>
        <w:jc w:val="both"/>
        <w:rPr>
          <w:snapToGrid w:val="0"/>
          <w:sz w:val="24"/>
          <w:szCs w:val="24"/>
        </w:rPr>
      </w:pPr>
      <w:r>
        <w:rPr>
          <w:snapToGrid w:val="0"/>
          <w:sz w:val="24"/>
          <w:szCs w:val="24"/>
        </w:rPr>
        <w:t>(ii) Engage, directly or indirectly, in any such busine</w:t>
      </w:r>
      <w:r>
        <w:rPr>
          <w:snapToGrid w:val="0"/>
          <w:sz w:val="24"/>
          <w:szCs w:val="24"/>
        </w:rPr>
        <w:t>ss in the Territory as a Competitor;</w:t>
      </w:r>
    </w:p>
    <w:p w:rsidR="00000000" w:rsidRDefault="000B40ED">
      <w:pPr>
        <w:widowControl w:val="0"/>
        <w:tabs>
          <w:tab w:val="left" w:pos="2749"/>
        </w:tabs>
        <w:spacing w:line="277" w:lineRule="atLeast"/>
        <w:jc w:val="both"/>
        <w:rPr>
          <w:snapToGrid w:val="0"/>
          <w:sz w:val="24"/>
          <w:szCs w:val="24"/>
        </w:rPr>
      </w:pPr>
    </w:p>
    <w:p w:rsidR="00000000" w:rsidRDefault="000B40ED">
      <w:pPr>
        <w:widowControl w:val="0"/>
        <w:tabs>
          <w:tab w:val="left" w:pos="2749"/>
        </w:tabs>
        <w:spacing w:line="277" w:lineRule="atLeast"/>
        <w:ind w:firstLine="2750"/>
        <w:jc w:val="both"/>
        <w:rPr>
          <w:snapToGrid w:val="0"/>
          <w:sz w:val="24"/>
          <w:szCs w:val="24"/>
        </w:rPr>
      </w:pPr>
      <w:r>
        <w:rPr>
          <w:snapToGrid w:val="0"/>
          <w:sz w:val="24"/>
          <w:szCs w:val="24"/>
        </w:rPr>
        <w:t>(iii</w:t>
      </w:r>
      <w:r>
        <w:rPr>
          <w:i/>
          <w:iCs/>
          <w:snapToGrid w:val="0"/>
          <w:sz w:val="24"/>
          <w:szCs w:val="24"/>
        </w:rPr>
        <w:t xml:space="preserve">) </w:t>
      </w:r>
      <w:r>
        <w:rPr>
          <w:snapToGrid w:val="0"/>
          <w:sz w:val="24"/>
          <w:szCs w:val="24"/>
        </w:rPr>
        <w:t xml:space="preserve">Become interested, directly or indirectly, in any such Competitor as an individual, proprietor, franchisee, partner, joint </w:t>
      </w:r>
      <w:proofErr w:type="spellStart"/>
      <w:r>
        <w:rPr>
          <w:snapToGrid w:val="0"/>
          <w:sz w:val="24"/>
          <w:szCs w:val="24"/>
        </w:rPr>
        <w:t>venturer</w:t>
      </w:r>
      <w:proofErr w:type="spellEnd"/>
      <w:r>
        <w:rPr>
          <w:snapToGrid w:val="0"/>
          <w:sz w:val="24"/>
          <w:szCs w:val="24"/>
        </w:rPr>
        <w:t>, stockholder, principal, member, investor, trustee or any other similar other re</w:t>
      </w:r>
      <w:r>
        <w:rPr>
          <w:snapToGrid w:val="0"/>
          <w:sz w:val="24"/>
          <w:szCs w:val="24"/>
        </w:rPr>
        <w:t>lationship or capacity;</w:t>
      </w:r>
    </w:p>
    <w:p w:rsidR="00000000" w:rsidRDefault="000B40ED">
      <w:pPr>
        <w:widowControl w:val="0"/>
        <w:tabs>
          <w:tab w:val="left" w:pos="2749"/>
        </w:tabs>
        <w:spacing w:line="277" w:lineRule="atLeast"/>
        <w:jc w:val="both"/>
        <w:rPr>
          <w:snapToGrid w:val="0"/>
          <w:sz w:val="24"/>
          <w:szCs w:val="24"/>
        </w:rPr>
      </w:pPr>
    </w:p>
    <w:p w:rsidR="00000000" w:rsidRDefault="000B40ED">
      <w:pPr>
        <w:widowControl w:val="0"/>
        <w:tabs>
          <w:tab w:val="left" w:pos="2749"/>
        </w:tabs>
        <w:spacing w:line="277" w:lineRule="atLeast"/>
        <w:ind w:firstLine="2750"/>
        <w:jc w:val="both"/>
        <w:rPr>
          <w:snapToGrid w:val="0"/>
          <w:sz w:val="24"/>
          <w:szCs w:val="24"/>
        </w:rPr>
      </w:pPr>
      <w:r>
        <w:rPr>
          <w:snapToGrid w:val="0"/>
          <w:sz w:val="24"/>
          <w:szCs w:val="24"/>
        </w:rPr>
        <w:t>(iv) Directly or indirectly, by sole action or in concert with others, solicit, induce or influence, or seek to solicit, induce or influence, any Person who is engaged by the Company as an employee, agent, independent contractor or</w:t>
      </w:r>
      <w:r>
        <w:rPr>
          <w:snapToGrid w:val="0"/>
          <w:sz w:val="24"/>
          <w:szCs w:val="24"/>
        </w:rPr>
        <w:t xml:space="preserve"> otherwise, to leave the employ of the Company or any successor or assign;</w:t>
      </w:r>
    </w:p>
    <w:p w:rsidR="00000000" w:rsidRDefault="000B40ED">
      <w:pPr>
        <w:widowControl w:val="0"/>
        <w:tabs>
          <w:tab w:val="left" w:pos="2749"/>
        </w:tabs>
        <w:spacing w:line="277" w:lineRule="atLeast"/>
        <w:jc w:val="both"/>
        <w:rPr>
          <w:snapToGrid w:val="0"/>
          <w:sz w:val="24"/>
          <w:szCs w:val="24"/>
        </w:rPr>
      </w:pPr>
    </w:p>
    <w:p w:rsidR="00000000" w:rsidRDefault="000B40ED">
      <w:pPr>
        <w:widowControl w:val="0"/>
        <w:tabs>
          <w:tab w:val="left" w:pos="2749"/>
        </w:tabs>
        <w:spacing w:line="277" w:lineRule="atLeast"/>
        <w:ind w:firstLine="2750"/>
        <w:jc w:val="both"/>
        <w:rPr>
          <w:snapToGrid w:val="0"/>
          <w:sz w:val="24"/>
          <w:szCs w:val="24"/>
        </w:rPr>
      </w:pPr>
      <w:r>
        <w:rPr>
          <w:snapToGrid w:val="0"/>
          <w:sz w:val="24"/>
          <w:szCs w:val="24"/>
        </w:rPr>
        <w:t xml:space="preserve">(v) Directly or indirectly, by sole action or in concert with others, solicit, induce or influence, or seek to solicit, induce or influence, any customer or </w:t>
      </w:r>
      <w:r>
        <w:rPr>
          <w:snapToGrid w:val="0"/>
          <w:sz w:val="24"/>
          <w:szCs w:val="24"/>
        </w:rPr>
        <w:lastRenderedPageBreak/>
        <w:t>client of the Company d</w:t>
      </w:r>
      <w:r>
        <w:rPr>
          <w:snapToGrid w:val="0"/>
          <w:sz w:val="24"/>
          <w:szCs w:val="24"/>
        </w:rPr>
        <w:t>uring the twelve (12) calendar months immediately preceding the date of transfer of the Membership Interest; and</w:t>
      </w:r>
    </w:p>
    <w:p w:rsidR="00000000" w:rsidRDefault="000B40ED">
      <w:pPr>
        <w:widowControl w:val="0"/>
        <w:tabs>
          <w:tab w:val="left" w:pos="2749"/>
        </w:tabs>
        <w:spacing w:line="277" w:lineRule="atLeast"/>
        <w:jc w:val="both"/>
        <w:rPr>
          <w:snapToGrid w:val="0"/>
          <w:sz w:val="24"/>
          <w:szCs w:val="24"/>
        </w:rPr>
      </w:pPr>
    </w:p>
    <w:p w:rsidR="00000000" w:rsidRDefault="000B40ED">
      <w:pPr>
        <w:widowControl w:val="0"/>
        <w:tabs>
          <w:tab w:val="left" w:pos="2749"/>
        </w:tabs>
        <w:spacing w:line="277" w:lineRule="atLeast"/>
        <w:ind w:firstLine="2750"/>
        <w:jc w:val="both"/>
        <w:rPr>
          <w:snapToGrid w:val="0"/>
          <w:sz w:val="24"/>
          <w:szCs w:val="24"/>
        </w:rPr>
      </w:pPr>
      <w:r>
        <w:rPr>
          <w:snapToGrid w:val="0"/>
          <w:sz w:val="24"/>
          <w:szCs w:val="24"/>
        </w:rPr>
        <w:t>(vi) Use, divulge, furnish or make accessible to any Person (other than at the written request of the Company) any secret, confidential or pro</w:t>
      </w:r>
      <w:r>
        <w:rPr>
          <w:snapToGrid w:val="0"/>
          <w:sz w:val="24"/>
          <w:szCs w:val="24"/>
        </w:rPr>
        <w:t>prietary knowledge or information of the Company including, but not limited to, any trade secrets, financial information, customer or client lists, marketing methods, data, properties, specifications, personnel, organization or internal affairs of the Comp</w:t>
      </w:r>
      <w:r>
        <w:rPr>
          <w:snapToGrid w:val="0"/>
          <w:sz w:val="24"/>
          <w:szCs w:val="24"/>
        </w:rPr>
        <w:t>any.</w:t>
      </w:r>
    </w:p>
    <w:p w:rsidR="00000000" w:rsidRDefault="000B40ED">
      <w:pPr>
        <w:widowControl w:val="0"/>
        <w:tabs>
          <w:tab w:val="left" w:pos="2749"/>
        </w:tabs>
        <w:spacing w:line="277" w:lineRule="atLeast"/>
        <w:jc w:val="both"/>
        <w:rPr>
          <w:snapToGrid w:val="0"/>
          <w:sz w:val="24"/>
          <w:szCs w:val="24"/>
        </w:rPr>
      </w:pPr>
    </w:p>
    <w:p w:rsidR="00000000" w:rsidRDefault="000B40ED">
      <w:pPr>
        <w:widowControl w:val="0"/>
        <w:tabs>
          <w:tab w:val="left" w:pos="1989"/>
          <w:tab w:val="left" w:pos="2749"/>
        </w:tabs>
        <w:spacing w:line="277" w:lineRule="atLeast"/>
        <w:ind w:firstLine="1990"/>
        <w:jc w:val="both"/>
        <w:rPr>
          <w:snapToGrid w:val="0"/>
          <w:sz w:val="24"/>
          <w:szCs w:val="24"/>
        </w:rPr>
      </w:pPr>
      <w:r>
        <w:rPr>
          <w:snapToGrid w:val="0"/>
          <w:sz w:val="24"/>
          <w:szCs w:val="24"/>
        </w:rPr>
        <w:t>B.</w:t>
      </w:r>
      <w:r>
        <w:rPr>
          <w:snapToGrid w:val="0"/>
          <w:sz w:val="24"/>
          <w:szCs w:val="24"/>
        </w:rPr>
        <w:tab/>
        <w:t>Separate Covenants. The agreements contained in Section 8.9A shall be construed as a series of separate covenants, one for each activity of the Member, capacity in which the Member is prohibited from competing and each part of the Territory in whi</w:t>
      </w:r>
      <w:r>
        <w:rPr>
          <w:snapToGrid w:val="0"/>
          <w:sz w:val="24"/>
          <w:szCs w:val="24"/>
        </w:rPr>
        <w:t>ch the Company is carrying on in such activity.</w:t>
      </w:r>
    </w:p>
    <w:p w:rsidR="00000000" w:rsidRDefault="000B40ED">
      <w:pPr>
        <w:widowControl w:val="0"/>
        <w:tabs>
          <w:tab w:val="left" w:pos="1989"/>
          <w:tab w:val="left" w:pos="2749"/>
        </w:tabs>
        <w:spacing w:line="277" w:lineRule="atLeast"/>
        <w:jc w:val="both"/>
        <w:rPr>
          <w:snapToGrid w:val="0"/>
          <w:sz w:val="24"/>
          <w:szCs w:val="24"/>
        </w:rPr>
      </w:pPr>
    </w:p>
    <w:p w:rsidR="00000000" w:rsidRDefault="000B40ED">
      <w:pPr>
        <w:widowControl w:val="0"/>
        <w:tabs>
          <w:tab w:val="left" w:pos="1989"/>
          <w:tab w:val="left" w:pos="2749"/>
        </w:tabs>
        <w:spacing w:line="277" w:lineRule="atLeast"/>
        <w:ind w:firstLine="1990"/>
        <w:jc w:val="both"/>
        <w:rPr>
          <w:snapToGrid w:val="0"/>
          <w:sz w:val="24"/>
          <w:szCs w:val="24"/>
        </w:rPr>
      </w:pPr>
      <w:r>
        <w:rPr>
          <w:snapToGrid w:val="0"/>
          <w:sz w:val="24"/>
          <w:szCs w:val="24"/>
        </w:rPr>
        <w:t>C.</w:t>
      </w:r>
      <w:r>
        <w:rPr>
          <w:snapToGrid w:val="0"/>
          <w:sz w:val="24"/>
          <w:szCs w:val="24"/>
        </w:rPr>
        <w:tab/>
        <w:t xml:space="preserve">Intent: </w:t>
      </w:r>
      <w:proofErr w:type="spellStart"/>
      <w:r>
        <w:rPr>
          <w:snapToGrid w:val="0"/>
          <w:sz w:val="24"/>
          <w:szCs w:val="24"/>
        </w:rPr>
        <w:t>Severability</w:t>
      </w:r>
      <w:proofErr w:type="spellEnd"/>
      <w:r>
        <w:rPr>
          <w:snapToGrid w:val="0"/>
          <w:sz w:val="24"/>
          <w:szCs w:val="24"/>
        </w:rPr>
        <w:t>. The Members intend that ___________ satisfy the terms of, and be enforceable in accordance with __________________, which authorizes any member who sells his or her interest in a lim</w:t>
      </w:r>
      <w:r>
        <w:rPr>
          <w:snapToGrid w:val="0"/>
          <w:sz w:val="24"/>
          <w:szCs w:val="24"/>
        </w:rPr>
        <w:t>ited liability company to enter into an agreement with the buyer of such interest to refrain from carrying on a similar business within the counties or cities in which a limited liability company carries on a like business therein. Each Member recognizes t</w:t>
      </w:r>
      <w:r>
        <w:rPr>
          <w:snapToGrid w:val="0"/>
          <w:sz w:val="24"/>
          <w:szCs w:val="24"/>
        </w:rPr>
        <w:t>hat the territorial and time restrictions set forth herein are reasonable, not burdensome and are properly required by law for the adequate protection of the Company and its Members. If such territorial or time restrictions or any other provision contained</w:t>
      </w:r>
      <w:r>
        <w:rPr>
          <w:snapToGrid w:val="0"/>
          <w:sz w:val="24"/>
          <w:szCs w:val="24"/>
        </w:rPr>
        <w:t xml:space="preserve"> herein shall be deemed to be illegal, unenforceable or unreasonable by a court of competent jurisdiction, each Member agrees and submits to the reduction of such territorial or time restriction or other provision to such an area or period as such court sh</w:t>
      </w:r>
      <w:r>
        <w:rPr>
          <w:snapToGrid w:val="0"/>
          <w:sz w:val="24"/>
          <w:szCs w:val="24"/>
        </w:rPr>
        <w:t>all deem reasonable.</w:t>
      </w:r>
    </w:p>
    <w:p w:rsidR="00000000" w:rsidRDefault="000B40ED">
      <w:pPr>
        <w:widowControl w:val="0"/>
        <w:tabs>
          <w:tab w:val="left" w:pos="1989"/>
          <w:tab w:val="left" w:pos="2749"/>
        </w:tabs>
        <w:spacing w:line="277" w:lineRule="atLeast"/>
        <w:jc w:val="both"/>
        <w:rPr>
          <w:snapToGrid w:val="0"/>
          <w:sz w:val="24"/>
          <w:szCs w:val="24"/>
        </w:rPr>
      </w:pPr>
    </w:p>
    <w:p w:rsidR="00000000" w:rsidRDefault="000B40ED">
      <w:pPr>
        <w:widowControl w:val="0"/>
        <w:tabs>
          <w:tab w:val="left" w:pos="1989"/>
          <w:tab w:val="left" w:pos="2749"/>
        </w:tabs>
        <w:spacing w:line="277" w:lineRule="atLeast"/>
        <w:ind w:firstLine="1990"/>
        <w:jc w:val="both"/>
        <w:rPr>
          <w:snapToGrid w:val="0"/>
          <w:sz w:val="24"/>
          <w:szCs w:val="24"/>
        </w:rPr>
      </w:pPr>
      <w:r>
        <w:rPr>
          <w:snapToGrid w:val="0"/>
          <w:sz w:val="24"/>
          <w:szCs w:val="24"/>
        </w:rPr>
        <w:t>D.</w:t>
      </w:r>
      <w:r>
        <w:rPr>
          <w:snapToGrid w:val="0"/>
          <w:sz w:val="24"/>
          <w:szCs w:val="24"/>
        </w:rPr>
        <w:tab/>
        <w:t>Injunctive Relief. Each Member acknowledges that (</w:t>
      </w:r>
      <w:proofErr w:type="spellStart"/>
      <w:r>
        <w:rPr>
          <w:snapToGrid w:val="0"/>
          <w:sz w:val="24"/>
          <w:szCs w:val="24"/>
        </w:rPr>
        <w:t>i</w:t>
      </w:r>
      <w:proofErr w:type="spellEnd"/>
      <w:r>
        <w:rPr>
          <w:snapToGrid w:val="0"/>
          <w:sz w:val="24"/>
          <w:szCs w:val="24"/>
        </w:rPr>
        <w:t xml:space="preserve">) the covenants and the restrictions contained are a material factor to such Member’s execution of this Agreement and are necessary and required for the protection of the Company, </w:t>
      </w:r>
      <w:r>
        <w:rPr>
          <w:snapToGrid w:val="0"/>
          <w:sz w:val="24"/>
          <w:szCs w:val="24"/>
        </w:rPr>
        <w:t>(ii) such covenants relate to matters that are of a special, unique and extraordinary character that gives each of such covenants a special, unique and extraordinary value, and (iii) a breach of any of such covenants will result in irreparable harm and dam</w:t>
      </w:r>
      <w:r>
        <w:rPr>
          <w:snapToGrid w:val="0"/>
          <w:sz w:val="24"/>
          <w:szCs w:val="24"/>
        </w:rPr>
        <w:t>ages to the Company in an amount difficult to ascertain and which cannot be adequately compensated by a monetary award. Accordingly, in addition to any of the relief to which the Company may be entitled at law or in equity, the Company shall be entitled to</w:t>
      </w:r>
      <w:r>
        <w:rPr>
          <w:snapToGrid w:val="0"/>
          <w:sz w:val="24"/>
          <w:szCs w:val="24"/>
        </w:rPr>
        <w:t xml:space="preserve"> temporary </w:t>
      </w:r>
      <w:r>
        <w:rPr>
          <w:i/>
          <w:iCs/>
          <w:snapToGrid w:val="0"/>
          <w:sz w:val="24"/>
          <w:szCs w:val="24"/>
        </w:rPr>
        <w:t xml:space="preserve">and/or </w:t>
      </w:r>
      <w:r>
        <w:rPr>
          <w:snapToGrid w:val="0"/>
          <w:sz w:val="24"/>
          <w:szCs w:val="24"/>
        </w:rPr>
        <w:t>permanent injunctive relief from any breach or threatened breach by a Member without proof of actual damages that have been or may be caused to the Company by such breach or threatened breach.</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4"/>
        </w:tabs>
        <w:jc w:val="center"/>
        <w:rPr>
          <w:b/>
          <w:bCs/>
          <w:snapToGrid w:val="0"/>
          <w:sz w:val="24"/>
          <w:szCs w:val="24"/>
        </w:rPr>
      </w:pPr>
    </w:p>
    <w:p w:rsidR="00000000" w:rsidRDefault="000B40ED">
      <w:pPr>
        <w:widowControl w:val="0"/>
        <w:tabs>
          <w:tab w:val="left" w:pos="204"/>
        </w:tabs>
        <w:jc w:val="center"/>
        <w:rPr>
          <w:b/>
          <w:bCs/>
          <w:snapToGrid w:val="0"/>
          <w:sz w:val="24"/>
          <w:szCs w:val="24"/>
        </w:rPr>
      </w:pPr>
    </w:p>
    <w:p w:rsidR="00000000" w:rsidRDefault="000B40ED">
      <w:pPr>
        <w:widowControl w:val="0"/>
        <w:tabs>
          <w:tab w:val="left" w:pos="204"/>
        </w:tabs>
        <w:jc w:val="center"/>
        <w:rPr>
          <w:b/>
          <w:bCs/>
          <w:snapToGrid w:val="0"/>
          <w:sz w:val="24"/>
          <w:szCs w:val="24"/>
        </w:rPr>
      </w:pPr>
    </w:p>
    <w:p w:rsidR="00000000" w:rsidRDefault="000B40ED">
      <w:pPr>
        <w:widowControl w:val="0"/>
        <w:tabs>
          <w:tab w:val="left" w:pos="204"/>
        </w:tabs>
        <w:jc w:val="center"/>
        <w:rPr>
          <w:b/>
          <w:bCs/>
          <w:snapToGrid w:val="0"/>
          <w:sz w:val="24"/>
          <w:szCs w:val="24"/>
        </w:rPr>
      </w:pPr>
    </w:p>
    <w:p w:rsidR="00000000" w:rsidRDefault="000B40ED">
      <w:pPr>
        <w:widowControl w:val="0"/>
        <w:tabs>
          <w:tab w:val="left" w:pos="204"/>
        </w:tabs>
        <w:jc w:val="center"/>
        <w:rPr>
          <w:b/>
          <w:bCs/>
          <w:snapToGrid w:val="0"/>
          <w:sz w:val="24"/>
          <w:szCs w:val="24"/>
        </w:rPr>
      </w:pPr>
    </w:p>
    <w:p w:rsidR="00000000" w:rsidRDefault="000B40ED">
      <w:pPr>
        <w:widowControl w:val="0"/>
        <w:tabs>
          <w:tab w:val="left" w:pos="204"/>
        </w:tabs>
        <w:jc w:val="center"/>
        <w:rPr>
          <w:b/>
          <w:bCs/>
          <w:snapToGrid w:val="0"/>
          <w:sz w:val="24"/>
          <w:szCs w:val="24"/>
        </w:rPr>
      </w:pPr>
      <w:r>
        <w:rPr>
          <w:b/>
          <w:bCs/>
          <w:snapToGrid w:val="0"/>
          <w:sz w:val="24"/>
          <w:szCs w:val="24"/>
        </w:rPr>
        <w:lastRenderedPageBreak/>
        <w:t>ARTICLE IX</w:t>
      </w:r>
    </w:p>
    <w:p w:rsidR="00000000" w:rsidRDefault="000B40ED">
      <w:pPr>
        <w:widowControl w:val="0"/>
        <w:tabs>
          <w:tab w:val="left" w:pos="204"/>
        </w:tabs>
        <w:jc w:val="center"/>
        <w:rPr>
          <w:b/>
          <w:bCs/>
          <w:snapToGrid w:val="0"/>
          <w:sz w:val="24"/>
          <w:szCs w:val="24"/>
        </w:rPr>
      </w:pPr>
    </w:p>
    <w:p w:rsidR="00000000" w:rsidRDefault="000B40ED">
      <w:pPr>
        <w:widowControl w:val="0"/>
        <w:tabs>
          <w:tab w:val="left" w:pos="204"/>
        </w:tabs>
        <w:jc w:val="center"/>
        <w:rPr>
          <w:b/>
          <w:bCs/>
          <w:snapToGrid w:val="0"/>
          <w:sz w:val="24"/>
          <w:szCs w:val="24"/>
        </w:rPr>
      </w:pPr>
      <w:r>
        <w:rPr>
          <w:b/>
          <w:bCs/>
          <w:snapToGrid w:val="0"/>
          <w:sz w:val="24"/>
          <w:szCs w:val="24"/>
        </w:rPr>
        <w:t>ACCOUNTING, RECORDS, REPOR</w:t>
      </w:r>
      <w:r>
        <w:rPr>
          <w:b/>
          <w:bCs/>
          <w:snapToGrid w:val="0"/>
          <w:sz w:val="24"/>
          <w:szCs w:val="24"/>
        </w:rPr>
        <w:t>TING BY MEMBERS</w:t>
      </w:r>
    </w:p>
    <w:p w:rsidR="00000000" w:rsidRDefault="000B40ED">
      <w:pPr>
        <w:widowControl w:val="0"/>
        <w:tabs>
          <w:tab w:val="left" w:pos="204"/>
        </w:tabs>
        <w:jc w:val="both"/>
        <w:rPr>
          <w:snapToGrid w:val="0"/>
          <w:sz w:val="24"/>
          <w:szCs w:val="24"/>
        </w:rPr>
      </w:pPr>
    </w:p>
    <w:p w:rsidR="00000000" w:rsidRDefault="000B40ED">
      <w:pPr>
        <w:widowControl w:val="0"/>
        <w:tabs>
          <w:tab w:val="left" w:pos="1116"/>
          <w:tab w:val="left" w:pos="2023"/>
        </w:tabs>
        <w:spacing w:line="277" w:lineRule="atLeast"/>
        <w:ind w:firstLine="1117"/>
        <w:jc w:val="both"/>
        <w:rPr>
          <w:snapToGrid w:val="0"/>
          <w:sz w:val="24"/>
          <w:szCs w:val="24"/>
        </w:rPr>
      </w:pPr>
      <w:r>
        <w:rPr>
          <w:snapToGrid w:val="0"/>
          <w:sz w:val="24"/>
          <w:szCs w:val="24"/>
        </w:rPr>
        <w:t>9.1</w:t>
      </w:r>
      <w:r>
        <w:rPr>
          <w:snapToGrid w:val="0"/>
          <w:sz w:val="24"/>
          <w:szCs w:val="24"/>
        </w:rPr>
        <w:tab/>
        <w:t>Books and Records. The books and records of the Company shall be kept. and the financial position and the results of its operations recorded, in accordance with the accounting methods followed for federal income tax purposes. The books</w:t>
      </w:r>
      <w:r>
        <w:rPr>
          <w:snapToGrid w:val="0"/>
          <w:sz w:val="24"/>
          <w:szCs w:val="24"/>
        </w:rPr>
        <w:t xml:space="preserve"> and records of the Company shall reflect all the Company transactions and shall be appropriate and adequate for the Company’s business. The Company shall maintain at its principal office in __________________ all of the following:</w:t>
      </w:r>
    </w:p>
    <w:p w:rsidR="00000000" w:rsidRDefault="000B40ED">
      <w:pPr>
        <w:widowControl w:val="0"/>
        <w:tabs>
          <w:tab w:val="left" w:pos="1116"/>
          <w:tab w:val="left" w:pos="2023"/>
        </w:tabs>
        <w:spacing w:line="277" w:lineRule="atLeast"/>
        <w:jc w:val="both"/>
        <w:rPr>
          <w:snapToGrid w:val="0"/>
          <w:sz w:val="24"/>
          <w:szCs w:val="24"/>
        </w:rPr>
      </w:pPr>
    </w:p>
    <w:p w:rsidR="00000000" w:rsidRDefault="000B40ED">
      <w:pPr>
        <w:widowControl w:val="0"/>
        <w:tabs>
          <w:tab w:val="left" w:pos="2023"/>
          <w:tab w:val="left" w:pos="2743"/>
        </w:tabs>
        <w:spacing w:line="277" w:lineRule="atLeast"/>
        <w:ind w:firstLine="2024"/>
        <w:jc w:val="both"/>
        <w:rPr>
          <w:snapToGrid w:val="0"/>
          <w:sz w:val="24"/>
          <w:szCs w:val="24"/>
        </w:rPr>
      </w:pPr>
      <w:r>
        <w:rPr>
          <w:snapToGrid w:val="0"/>
          <w:sz w:val="24"/>
          <w:szCs w:val="24"/>
        </w:rPr>
        <w:t>A.</w:t>
      </w:r>
      <w:r>
        <w:rPr>
          <w:snapToGrid w:val="0"/>
          <w:sz w:val="24"/>
          <w:szCs w:val="24"/>
        </w:rPr>
        <w:tab/>
        <w:t>A current list of th</w:t>
      </w:r>
      <w:r>
        <w:rPr>
          <w:snapToGrid w:val="0"/>
          <w:sz w:val="24"/>
          <w:szCs w:val="24"/>
        </w:rPr>
        <w:t>e full name and last known business or residence address of each Member and Economic Interest Owner set forth in alphabetical order, together with the Capital Contributions, Capital Account and Percentage Interest of each Member and Economic Interest Owner</w:t>
      </w:r>
      <w:r>
        <w:rPr>
          <w:snapToGrid w:val="0"/>
          <w:sz w:val="24"/>
          <w:szCs w:val="24"/>
        </w:rPr>
        <w:t>;</w:t>
      </w:r>
    </w:p>
    <w:p w:rsidR="00000000" w:rsidRDefault="000B40ED">
      <w:pPr>
        <w:widowControl w:val="0"/>
        <w:tabs>
          <w:tab w:val="left" w:pos="2023"/>
          <w:tab w:val="left" w:pos="2743"/>
        </w:tabs>
        <w:spacing w:line="277" w:lineRule="atLeast"/>
        <w:jc w:val="both"/>
        <w:rPr>
          <w:snapToGrid w:val="0"/>
          <w:sz w:val="24"/>
          <w:szCs w:val="24"/>
        </w:rPr>
      </w:pPr>
    </w:p>
    <w:p w:rsidR="00000000" w:rsidRDefault="000B40ED">
      <w:pPr>
        <w:widowControl w:val="0"/>
        <w:tabs>
          <w:tab w:val="left" w:pos="2023"/>
          <w:tab w:val="left" w:pos="2743"/>
        </w:tabs>
        <w:spacing w:line="277" w:lineRule="atLeast"/>
        <w:ind w:firstLine="2024"/>
        <w:jc w:val="both"/>
        <w:rPr>
          <w:snapToGrid w:val="0"/>
          <w:sz w:val="24"/>
          <w:szCs w:val="24"/>
        </w:rPr>
      </w:pPr>
      <w:r>
        <w:rPr>
          <w:snapToGrid w:val="0"/>
          <w:sz w:val="24"/>
          <w:szCs w:val="24"/>
        </w:rPr>
        <w:t>B.</w:t>
      </w:r>
      <w:r>
        <w:rPr>
          <w:snapToGrid w:val="0"/>
          <w:sz w:val="24"/>
          <w:szCs w:val="24"/>
        </w:rPr>
        <w:tab/>
        <w:t>A current list of the full name and business or residence address of each Manager;</w:t>
      </w:r>
    </w:p>
    <w:p w:rsidR="00000000" w:rsidRDefault="000B40ED">
      <w:pPr>
        <w:widowControl w:val="0"/>
        <w:tabs>
          <w:tab w:val="left" w:pos="2023"/>
          <w:tab w:val="left" w:pos="2743"/>
        </w:tabs>
        <w:spacing w:line="277" w:lineRule="atLeast"/>
        <w:jc w:val="both"/>
        <w:rPr>
          <w:snapToGrid w:val="0"/>
          <w:sz w:val="24"/>
          <w:szCs w:val="24"/>
        </w:rPr>
      </w:pPr>
    </w:p>
    <w:p w:rsidR="00000000" w:rsidRDefault="000B40ED">
      <w:pPr>
        <w:widowControl w:val="0"/>
        <w:tabs>
          <w:tab w:val="left" w:pos="2023"/>
          <w:tab w:val="left" w:pos="2743"/>
        </w:tabs>
        <w:spacing w:line="277" w:lineRule="atLeast"/>
        <w:ind w:firstLine="2024"/>
        <w:jc w:val="both"/>
        <w:rPr>
          <w:snapToGrid w:val="0"/>
          <w:sz w:val="24"/>
          <w:szCs w:val="24"/>
        </w:rPr>
      </w:pPr>
      <w:r>
        <w:rPr>
          <w:snapToGrid w:val="0"/>
          <w:sz w:val="24"/>
          <w:szCs w:val="24"/>
        </w:rPr>
        <w:t>C.</w:t>
      </w:r>
      <w:r>
        <w:rPr>
          <w:snapToGrid w:val="0"/>
          <w:sz w:val="24"/>
          <w:szCs w:val="24"/>
        </w:rPr>
        <w:tab/>
        <w:t xml:space="preserve">A copy of the Articles and any and all amendments thereto together with executed copies of any powers of attorney pursuant to which the Articles or any amendments </w:t>
      </w:r>
      <w:r>
        <w:rPr>
          <w:snapToGrid w:val="0"/>
          <w:sz w:val="24"/>
          <w:szCs w:val="24"/>
        </w:rPr>
        <w:t>thereto have been executed;</w:t>
      </w:r>
    </w:p>
    <w:p w:rsidR="00000000" w:rsidRDefault="000B40ED">
      <w:pPr>
        <w:widowControl w:val="0"/>
        <w:tabs>
          <w:tab w:val="left" w:pos="2023"/>
          <w:tab w:val="left" w:pos="2743"/>
        </w:tabs>
        <w:spacing w:line="277" w:lineRule="atLeast"/>
        <w:jc w:val="both"/>
        <w:rPr>
          <w:snapToGrid w:val="0"/>
          <w:sz w:val="24"/>
          <w:szCs w:val="24"/>
        </w:rPr>
      </w:pPr>
    </w:p>
    <w:p w:rsidR="00000000" w:rsidRDefault="000B40ED">
      <w:pPr>
        <w:widowControl w:val="0"/>
        <w:tabs>
          <w:tab w:val="left" w:pos="2023"/>
          <w:tab w:val="left" w:pos="2743"/>
        </w:tabs>
        <w:spacing w:line="277" w:lineRule="atLeast"/>
        <w:ind w:firstLine="2024"/>
        <w:jc w:val="both"/>
        <w:rPr>
          <w:snapToGrid w:val="0"/>
          <w:sz w:val="24"/>
          <w:szCs w:val="24"/>
        </w:rPr>
      </w:pPr>
      <w:r>
        <w:rPr>
          <w:snapToGrid w:val="0"/>
          <w:sz w:val="24"/>
          <w:szCs w:val="24"/>
        </w:rPr>
        <w:t>D.</w:t>
      </w:r>
      <w:r>
        <w:rPr>
          <w:snapToGrid w:val="0"/>
          <w:sz w:val="24"/>
          <w:szCs w:val="24"/>
        </w:rPr>
        <w:tab/>
        <w:t>Copies of the Company’s federal, state, and local income tax or information returns and reports, if any, for the six most recent taxable years;</w:t>
      </w:r>
    </w:p>
    <w:p w:rsidR="00000000" w:rsidRDefault="000B40ED">
      <w:pPr>
        <w:widowControl w:val="0"/>
        <w:tabs>
          <w:tab w:val="left" w:pos="2023"/>
          <w:tab w:val="left" w:pos="2743"/>
        </w:tabs>
        <w:spacing w:line="277" w:lineRule="atLeast"/>
        <w:jc w:val="both"/>
        <w:rPr>
          <w:snapToGrid w:val="0"/>
          <w:sz w:val="24"/>
          <w:szCs w:val="24"/>
        </w:rPr>
      </w:pPr>
    </w:p>
    <w:p w:rsidR="00000000" w:rsidRDefault="000B40ED">
      <w:pPr>
        <w:widowControl w:val="0"/>
        <w:tabs>
          <w:tab w:val="left" w:pos="2023"/>
          <w:tab w:val="left" w:pos="2743"/>
        </w:tabs>
        <w:spacing w:line="277" w:lineRule="atLeast"/>
        <w:ind w:firstLine="2024"/>
        <w:jc w:val="both"/>
        <w:rPr>
          <w:snapToGrid w:val="0"/>
          <w:sz w:val="24"/>
          <w:szCs w:val="24"/>
        </w:rPr>
      </w:pPr>
      <w:r>
        <w:rPr>
          <w:snapToGrid w:val="0"/>
          <w:sz w:val="24"/>
          <w:szCs w:val="24"/>
        </w:rPr>
        <w:t>E.</w:t>
      </w:r>
      <w:r>
        <w:rPr>
          <w:snapToGrid w:val="0"/>
          <w:sz w:val="24"/>
          <w:szCs w:val="24"/>
        </w:rPr>
        <w:tab/>
        <w:t>A copy of this Agreement and any and all amendments thereto together with ex</w:t>
      </w:r>
      <w:r>
        <w:rPr>
          <w:snapToGrid w:val="0"/>
          <w:sz w:val="24"/>
          <w:szCs w:val="24"/>
        </w:rPr>
        <w:t>ecuted copies of any powers of attorney pursuant to which this Agreement or any amendments thereto have been executed;</w:t>
      </w:r>
    </w:p>
    <w:p w:rsidR="00000000" w:rsidRDefault="000B40ED">
      <w:pPr>
        <w:widowControl w:val="0"/>
        <w:tabs>
          <w:tab w:val="left" w:pos="2023"/>
          <w:tab w:val="left" w:pos="2743"/>
        </w:tabs>
        <w:spacing w:line="277" w:lineRule="atLeast"/>
        <w:jc w:val="both"/>
        <w:rPr>
          <w:snapToGrid w:val="0"/>
          <w:sz w:val="24"/>
          <w:szCs w:val="24"/>
        </w:rPr>
      </w:pPr>
    </w:p>
    <w:p w:rsidR="00000000" w:rsidRDefault="000B40ED">
      <w:pPr>
        <w:widowControl w:val="0"/>
        <w:tabs>
          <w:tab w:val="left" w:pos="2023"/>
          <w:tab w:val="left" w:pos="2743"/>
        </w:tabs>
        <w:spacing w:line="277" w:lineRule="atLeast"/>
        <w:ind w:firstLine="2024"/>
        <w:jc w:val="both"/>
        <w:rPr>
          <w:snapToGrid w:val="0"/>
          <w:sz w:val="24"/>
          <w:szCs w:val="24"/>
        </w:rPr>
      </w:pPr>
      <w:r>
        <w:rPr>
          <w:snapToGrid w:val="0"/>
          <w:sz w:val="24"/>
          <w:szCs w:val="24"/>
        </w:rPr>
        <w:t>F.</w:t>
      </w:r>
      <w:r>
        <w:rPr>
          <w:snapToGrid w:val="0"/>
          <w:sz w:val="24"/>
          <w:szCs w:val="24"/>
        </w:rPr>
        <w:tab/>
        <w:t>Copies of the financial statements of the Company, if any, for the six most recent Fiscal Years; and</w:t>
      </w:r>
    </w:p>
    <w:p w:rsidR="00000000" w:rsidRDefault="000B40ED">
      <w:pPr>
        <w:widowControl w:val="0"/>
        <w:tabs>
          <w:tab w:val="left" w:pos="2023"/>
          <w:tab w:val="left" w:pos="2743"/>
        </w:tabs>
        <w:spacing w:line="277" w:lineRule="atLeast"/>
        <w:jc w:val="both"/>
        <w:rPr>
          <w:snapToGrid w:val="0"/>
          <w:sz w:val="24"/>
          <w:szCs w:val="24"/>
        </w:rPr>
      </w:pPr>
    </w:p>
    <w:p w:rsidR="00000000" w:rsidRDefault="000B40ED">
      <w:pPr>
        <w:widowControl w:val="0"/>
        <w:tabs>
          <w:tab w:val="left" w:pos="2023"/>
          <w:tab w:val="left" w:pos="2743"/>
        </w:tabs>
        <w:spacing w:line="277" w:lineRule="atLeast"/>
        <w:ind w:firstLine="2024"/>
        <w:jc w:val="both"/>
        <w:rPr>
          <w:snapToGrid w:val="0"/>
          <w:sz w:val="24"/>
          <w:szCs w:val="24"/>
        </w:rPr>
      </w:pPr>
      <w:r>
        <w:rPr>
          <w:snapToGrid w:val="0"/>
          <w:sz w:val="24"/>
          <w:szCs w:val="24"/>
        </w:rPr>
        <w:t>G.</w:t>
      </w:r>
      <w:r>
        <w:rPr>
          <w:snapToGrid w:val="0"/>
          <w:sz w:val="24"/>
          <w:szCs w:val="24"/>
        </w:rPr>
        <w:tab/>
        <w:t>The Company’s books and reco</w:t>
      </w:r>
      <w:r>
        <w:rPr>
          <w:snapToGrid w:val="0"/>
          <w:sz w:val="24"/>
          <w:szCs w:val="24"/>
        </w:rPr>
        <w:t>rds as they relate to the internal affairs of the Company for at least the current and past four Fiscal Years.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jc w:val="both"/>
        <w:rPr>
          <w:snapToGrid w:val="0"/>
          <w:sz w:val="24"/>
          <w:szCs w:val="24"/>
        </w:rPr>
      </w:pPr>
    </w:p>
    <w:p w:rsidR="00000000" w:rsidRDefault="000B40ED">
      <w:pPr>
        <w:widowControl w:val="0"/>
        <w:numPr>
          <w:ilvl w:val="1"/>
          <w:numId w:val="6"/>
        </w:numPr>
        <w:jc w:val="both"/>
        <w:rPr>
          <w:snapToGrid w:val="0"/>
          <w:sz w:val="24"/>
          <w:szCs w:val="24"/>
        </w:rPr>
      </w:pPr>
      <w:r>
        <w:rPr>
          <w:snapToGrid w:val="0"/>
          <w:sz w:val="24"/>
          <w:szCs w:val="24"/>
        </w:rPr>
        <w:t>Delivery to Members and Inspection</w:t>
      </w:r>
    </w:p>
    <w:p w:rsidR="00000000" w:rsidRDefault="000B40ED">
      <w:pPr>
        <w:widowControl w:val="0"/>
        <w:ind w:left="720"/>
        <w:jc w:val="both"/>
        <w:rPr>
          <w:snapToGrid w:val="0"/>
          <w:sz w:val="24"/>
          <w:szCs w:val="24"/>
        </w:rPr>
      </w:pPr>
    </w:p>
    <w:p w:rsidR="00000000" w:rsidRDefault="000B40ED">
      <w:pPr>
        <w:widowControl w:val="0"/>
        <w:tabs>
          <w:tab w:val="left" w:pos="2001"/>
          <w:tab w:val="left" w:pos="2755"/>
        </w:tabs>
        <w:spacing w:line="277" w:lineRule="atLeast"/>
        <w:ind w:firstLine="2002"/>
        <w:jc w:val="both"/>
        <w:rPr>
          <w:snapToGrid w:val="0"/>
          <w:sz w:val="24"/>
          <w:szCs w:val="24"/>
        </w:rPr>
      </w:pPr>
      <w:r>
        <w:rPr>
          <w:snapToGrid w:val="0"/>
          <w:sz w:val="24"/>
          <w:szCs w:val="24"/>
        </w:rPr>
        <w:t>A.</w:t>
      </w:r>
      <w:r>
        <w:rPr>
          <w:snapToGrid w:val="0"/>
          <w:sz w:val="24"/>
          <w:szCs w:val="24"/>
        </w:rPr>
        <w:tab/>
        <w:t>Upon the request of any Member or Economic Interest Owner for purposes reasonably related to the interes</w:t>
      </w:r>
      <w:r>
        <w:rPr>
          <w:snapToGrid w:val="0"/>
          <w:sz w:val="24"/>
          <w:szCs w:val="24"/>
        </w:rPr>
        <w:t>t of that Person as a Member or Economic Interest Owner, the Managers shall promptly deliver to the requesting Member or Economic Interest Owner, at the expense of the Company, a copy of the information required to be maintained by Sections 9.1 A, B and D,</w:t>
      </w:r>
      <w:r>
        <w:rPr>
          <w:snapToGrid w:val="0"/>
          <w:sz w:val="24"/>
          <w:szCs w:val="24"/>
        </w:rPr>
        <w:t xml:space="preserve"> and a copy of this Agreement.</w:t>
      </w:r>
    </w:p>
    <w:p w:rsidR="00000000" w:rsidRDefault="000B40ED">
      <w:pPr>
        <w:widowControl w:val="0"/>
        <w:tabs>
          <w:tab w:val="left" w:pos="204"/>
        </w:tabs>
        <w:jc w:val="both"/>
        <w:rPr>
          <w:snapToGrid w:val="0"/>
          <w:sz w:val="24"/>
          <w:szCs w:val="24"/>
        </w:rPr>
      </w:pPr>
    </w:p>
    <w:p w:rsidR="00000000" w:rsidRDefault="000B40ED">
      <w:pPr>
        <w:widowControl w:val="0"/>
        <w:tabs>
          <w:tab w:val="left" w:pos="2001"/>
          <w:tab w:val="left" w:pos="2755"/>
        </w:tabs>
        <w:spacing w:line="277" w:lineRule="atLeast"/>
        <w:ind w:firstLine="2002"/>
        <w:jc w:val="both"/>
        <w:rPr>
          <w:snapToGrid w:val="0"/>
          <w:sz w:val="24"/>
          <w:szCs w:val="24"/>
        </w:rPr>
      </w:pPr>
    </w:p>
    <w:p w:rsidR="00000000" w:rsidRDefault="000B40ED">
      <w:pPr>
        <w:widowControl w:val="0"/>
        <w:tabs>
          <w:tab w:val="left" w:pos="2001"/>
          <w:tab w:val="left" w:pos="2755"/>
        </w:tabs>
        <w:spacing w:line="277" w:lineRule="atLeast"/>
        <w:ind w:firstLine="2002"/>
        <w:jc w:val="both"/>
        <w:rPr>
          <w:snapToGrid w:val="0"/>
          <w:sz w:val="24"/>
          <w:szCs w:val="24"/>
        </w:rPr>
      </w:pPr>
      <w:r>
        <w:rPr>
          <w:snapToGrid w:val="0"/>
          <w:sz w:val="24"/>
          <w:szCs w:val="24"/>
        </w:rPr>
        <w:lastRenderedPageBreak/>
        <w:t>B.</w:t>
      </w:r>
      <w:r>
        <w:rPr>
          <w:snapToGrid w:val="0"/>
          <w:sz w:val="24"/>
          <w:szCs w:val="24"/>
        </w:rPr>
        <w:tab/>
        <w:t>Each Member, Manager and Economic Interest Owner has the right, upon reasonable request for purposes reasonably related to the interest of the Person as Member, Manager or Economic Interest Owner, to:</w:t>
      </w:r>
    </w:p>
    <w:p w:rsidR="00000000" w:rsidRDefault="000B40ED">
      <w:pPr>
        <w:widowControl w:val="0"/>
        <w:tabs>
          <w:tab w:val="left" w:pos="2001"/>
          <w:tab w:val="left" w:pos="2755"/>
        </w:tabs>
        <w:spacing w:line="277" w:lineRule="atLeast"/>
        <w:jc w:val="both"/>
        <w:rPr>
          <w:snapToGrid w:val="0"/>
          <w:sz w:val="24"/>
          <w:szCs w:val="24"/>
        </w:rPr>
      </w:pPr>
    </w:p>
    <w:p w:rsidR="00000000" w:rsidRDefault="000B40ED">
      <w:pPr>
        <w:widowControl w:val="0"/>
        <w:tabs>
          <w:tab w:val="left" w:pos="2755"/>
          <w:tab w:val="left" w:pos="3526"/>
        </w:tabs>
        <w:spacing w:line="277" w:lineRule="atLeast"/>
        <w:ind w:firstLine="2756"/>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ab/>
        <w:t>inspect and co</w:t>
      </w:r>
      <w:r>
        <w:rPr>
          <w:snapToGrid w:val="0"/>
          <w:sz w:val="24"/>
          <w:szCs w:val="24"/>
        </w:rPr>
        <w:t>py during normal business hours any of the Company records described in Sections 9.l A through G; and</w:t>
      </w:r>
    </w:p>
    <w:p w:rsidR="00000000" w:rsidRDefault="000B40ED">
      <w:pPr>
        <w:widowControl w:val="0"/>
        <w:tabs>
          <w:tab w:val="left" w:pos="2755"/>
          <w:tab w:val="left" w:pos="3526"/>
        </w:tabs>
        <w:spacing w:line="277" w:lineRule="atLeast"/>
        <w:jc w:val="both"/>
        <w:rPr>
          <w:snapToGrid w:val="0"/>
          <w:sz w:val="24"/>
          <w:szCs w:val="24"/>
        </w:rPr>
      </w:pPr>
    </w:p>
    <w:p w:rsidR="00000000" w:rsidRDefault="000B40ED">
      <w:pPr>
        <w:widowControl w:val="0"/>
        <w:tabs>
          <w:tab w:val="left" w:pos="2755"/>
          <w:tab w:val="left" w:pos="3526"/>
        </w:tabs>
        <w:spacing w:line="277" w:lineRule="atLeast"/>
        <w:ind w:firstLine="2756"/>
        <w:jc w:val="both"/>
        <w:rPr>
          <w:snapToGrid w:val="0"/>
          <w:sz w:val="24"/>
          <w:szCs w:val="24"/>
        </w:rPr>
      </w:pPr>
      <w:r>
        <w:rPr>
          <w:snapToGrid w:val="0"/>
          <w:sz w:val="24"/>
          <w:szCs w:val="24"/>
        </w:rPr>
        <w:t>(ii)</w:t>
      </w:r>
      <w:r>
        <w:rPr>
          <w:snapToGrid w:val="0"/>
          <w:sz w:val="24"/>
          <w:szCs w:val="24"/>
        </w:rPr>
        <w:tab/>
        <w:t>obtain from the Managers, promptly after their becoming available, a copy of the Company’s federal, state, and local income tax or information retur</w:t>
      </w:r>
      <w:r>
        <w:rPr>
          <w:snapToGrid w:val="0"/>
          <w:sz w:val="24"/>
          <w:szCs w:val="24"/>
        </w:rPr>
        <w:t>ns for each Fiscal Year.</w:t>
      </w:r>
    </w:p>
    <w:p w:rsidR="00000000" w:rsidRDefault="000B40ED">
      <w:pPr>
        <w:widowControl w:val="0"/>
        <w:tabs>
          <w:tab w:val="left" w:pos="2755"/>
          <w:tab w:val="left" w:pos="3526"/>
        </w:tabs>
        <w:spacing w:line="277" w:lineRule="atLeast"/>
        <w:jc w:val="both"/>
        <w:rPr>
          <w:snapToGrid w:val="0"/>
          <w:sz w:val="24"/>
          <w:szCs w:val="24"/>
        </w:rPr>
      </w:pPr>
    </w:p>
    <w:p w:rsidR="00000000" w:rsidRDefault="000B40ED">
      <w:pPr>
        <w:widowControl w:val="0"/>
        <w:tabs>
          <w:tab w:val="left" w:pos="2001"/>
          <w:tab w:val="left" w:pos="2755"/>
        </w:tabs>
        <w:spacing w:line="277" w:lineRule="atLeast"/>
        <w:ind w:firstLine="2002"/>
        <w:jc w:val="both"/>
        <w:rPr>
          <w:snapToGrid w:val="0"/>
          <w:sz w:val="24"/>
          <w:szCs w:val="24"/>
        </w:rPr>
      </w:pPr>
      <w:r>
        <w:rPr>
          <w:snapToGrid w:val="0"/>
          <w:sz w:val="24"/>
          <w:szCs w:val="24"/>
        </w:rPr>
        <w:t>C.</w:t>
      </w:r>
      <w:r>
        <w:rPr>
          <w:snapToGrid w:val="0"/>
          <w:sz w:val="24"/>
          <w:szCs w:val="24"/>
        </w:rPr>
        <w:tab/>
        <w:t>Members representing at least five percent (5%)</w:t>
      </w:r>
      <w:r>
        <w:rPr>
          <w:i/>
          <w:iCs/>
          <w:snapToGrid w:val="0"/>
          <w:sz w:val="24"/>
          <w:szCs w:val="24"/>
        </w:rPr>
        <w:t xml:space="preserve"> </w:t>
      </w:r>
      <w:r>
        <w:rPr>
          <w:snapToGrid w:val="0"/>
          <w:sz w:val="24"/>
          <w:szCs w:val="24"/>
        </w:rPr>
        <w:t>of the Percentage Interests, or three or more Members, make a written request to the Managers for an income statement of the Company for the initial three-month, six-month, or nin</w:t>
      </w:r>
      <w:r>
        <w:rPr>
          <w:snapToGrid w:val="0"/>
          <w:sz w:val="24"/>
          <w:szCs w:val="24"/>
        </w:rPr>
        <w:t>e-month period of the current Fiscal Year ended more than 30 days prior to the date of the request, and a balance sheet of the Company as of the end of that period. Such statement shall be accompanied by the report thereon, if any, of the independent accou</w:t>
      </w:r>
      <w:r>
        <w:rPr>
          <w:snapToGrid w:val="0"/>
          <w:sz w:val="24"/>
          <w:szCs w:val="24"/>
        </w:rPr>
        <w:t>ntants engaged by the Company or, if there is no report, the certificate of a Manager that the statement was prepared without audit from the books and records of the Company. If so requested, the statement shall be delivered or mailed to the Members within</w:t>
      </w:r>
      <w:r>
        <w:rPr>
          <w:snapToGrid w:val="0"/>
          <w:sz w:val="24"/>
          <w:szCs w:val="24"/>
        </w:rPr>
        <w:t xml:space="preserve"> 30 days thereafter.</w:t>
      </w:r>
    </w:p>
    <w:p w:rsidR="00000000" w:rsidRDefault="000B40ED">
      <w:pPr>
        <w:widowControl w:val="0"/>
        <w:tabs>
          <w:tab w:val="left" w:pos="2001"/>
          <w:tab w:val="left" w:pos="2755"/>
        </w:tabs>
        <w:spacing w:line="277" w:lineRule="atLeast"/>
        <w:jc w:val="both"/>
        <w:rPr>
          <w:snapToGrid w:val="0"/>
          <w:sz w:val="24"/>
          <w:szCs w:val="24"/>
        </w:rPr>
      </w:pPr>
    </w:p>
    <w:p w:rsidR="00000000" w:rsidRDefault="000B40ED">
      <w:pPr>
        <w:widowControl w:val="0"/>
        <w:tabs>
          <w:tab w:val="left" w:pos="2001"/>
          <w:tab w:val="left" w:pos="2755"/>
        </w:tabs>
        <w:spacing w:line="277" w:lineRule="atLeast"/>
        <w:ind w:firstLine="2002"/>
        <w:jc w:val="both"/>
        <w:rPr>
          <w:snapToGrid w:val="0"/>
          <w:sz w:val="24"/>
          <w:szCs w:val="24"/>
        </w:rPr>
      </w:pPr>
      <w:r>
        <w:rPr>
          <w:snapToGrid w:val="0"/>
          <w:sz w:val="24"/>
          <w:szCs w:val="24"/>
        </w:rPr>
        <w:t>D.</w:t>
      </w:r>
      <w:r>
        <w:rPr>
          <w:snapToGrid w:val="0"/>
          <w:sz w:val="24"/>
          <w:szCs w:val="24"/>
        </w:rPr>
        <w:tab/>
        <w:t>Any request, inspection or copying by a Member or Economic Interest Owner under this Section 9.2 may be made by that Person or that Person’s agent or attorney.</w:t>
      </w:r>
    </w:p>
    <w:p w:rsidR="00000000" w:rsidRDefault="000B40ED">
      <w:pPr>
        <w:widowControl w:val="0"/>
        <w:tabs>
          <w:tab w:val="left" w:pos="2001"/>
          <w:tab w:val="left" w:pos="2755"/>
        </w:tabs>
        <w:spacing w:line="277" w:lineRule="atLeast"/>
        <w:jc w:val="both"/>
        <w:rPr>
          <w:snapToGrid w:val="0"/>
          <w:sz w:val="24"/>
          <w:szCs w:val="24"/>
        </w:rPr>
      </w:pPr>
    </w:p>
    <w:p w:rsidR="00000000" w:rsidRDefault="000B40ED">
      <w:pPr>
        <w:widowControl w:val="0"/>
        <w:tabs>
          <w:tab w:val="left" w:pos="2001"/>
          <w:tab w:val="left" w:pos="2755"/>
        </w:tabs>
        <w:spacing w:line="277" w:lineRule="atLeast"/>
        <w:ind w:firstLine="2002"/>
        <w:jc w:val="both"/>
        <w:rPr>
          <w:snapToGrid w:val="0"/>
          <w:sz w:val="24"/>
          <w:szCs w:val="24"/>
        </w:rPr>
      </w:pPr>
      <w:r>
        <w:rPr>
          <w:snapToGrid w:val="0"/>
          <w:sz w:val="24"/>
          <w:szCs w:val="24"/>
        </w:rPr>
        <w:t>E.</w:t>
      </w:r>
      <w:r>
        <w:rPr>
          <w:snapToGrid w:val="0"/>
          <w:sz w:val="24"/>
          <w:szCs w:val="24"/>
        </w:rPr>
        <w:tab/>
        <w:t>The Managers shall promptly furnish to a Member a copy of any amend</w:t>
      </w:r>
      <w:r>
        <w:rPr>
          <w:snapToGrid w:val="0"/>
          <w:sz w:val="24"/>
          <w:szCs w:val="24"/>
        </w:rPr>
        <w:t>ment to the Articles or this Agreement executed by a Manager pursuant to a power of attorney from the Member.</w:t>
      </w:r>
    </w:p>
    <w:p w:rsidR="00000000" w:rsidRDefault="000B40ED">
      <w:pPr>
        <w:widowControl w:val="0"/>
        <w:tabs>
          <w:tab w:val="left" w:pos="2001"/>
          <w:tab w:val="left" w:pos="2755"/>
        </w:tabs>
        <w:spacing w:line="277" w:lineRule="atLeast"/>
        <w:jc w:val="both"/>
        <w:rPr>
          <w:snapToGrid w:val="0"/>
          <w:sz w:val="24"/>
          <w:szCs w:val="24"/>
        </w:rPr>
      </w:pPr>
    </w:p>
    <w:p w:rsidR="00000000" w:rsidRDefault="000B40ED">
      <w:pPr>
        <w:widowControl w:val="0"/>
        <w:tabs>
          <w:tab w:val="left" w:pos="1077"/>
          <w:tab w:val="left" w:pos="2001"/>
        </w:tabs>
        <w:ind w:left="2002" w:hanging="924"/>
        <w:jc w:val="both"/>
        <w:rPr>
          <w:snapToGrid w:val="0"/>
          <w:sz w:val="24"/>
          <w:szCs w:val="24"/>
        </w:rPr>
      </w:pPr>
      <w:r>
        <w:rPr>
          <w:snapToGrid w:val="0"/>
          <w:sz w:val="24"/>
          <w:szCs w:val="24"/>
        </w:rPr>
        <w:t>9.3</w:t>
      </w:r>
      <w:r>
        <w:rPr>
          <w:snapToGrid w:val="0"/>
          <w:sz w:val="24"/>
          <w:szCs w:val="24"/>
        </w:rPr>
        <w:tab/>
        <w:t>Annual Statements.</w:t>
      </w:r>
    </w:p>
    <w:p w:rsidR="00000000" w:rsidRDefault="000B40ED">
      <w:pPr>
        <w:widowControl w:val="0"/>
        <w:tabs>
          <w:tab w:val="left" w:pos="1077"/>
          <w:tab w:val="left" w:pos="2001"/>
        </w:tabs>
        <w:jc w:val="both"/>
        <w:rPr>
          <w:snapToGrid w:val="0"/>
          <w:sz w:val="24"/>
          <w:szCs w:val="24"/>
        </w:rPr>
      </w:pPr>
    </w:p>
    <w:p w:rsidR="00000000" w:rsidRDefault="000B40ED">
      <w:pPr>
        <w:widowControl w:val="0"/>
        <w:tabs>
          <w:tab w:val="left" w:pos="2001"/>
          <w:tab w:val="left" w:pos="2755"/>
        </w:tabs>
        <w:spacing w:line="277" w:lineRule="atLeast"/>
        <w:ind w:firstLine="2002"/>
        <w:jc w:val="both"/>
        <w:rPr>
          <w:snapToGrid w:val="0"/>
          <w:sz w:val="24"/>
          <w:szCs w:val="24"/>
        </w:rPr>
      </w:pPr>
      <w:r>
        <w:rPr>
          <w:snapToGrid w:val="0"/>
          <w:sz w:val="24"/>
          <w:szCs w:val="24"/>
        </w:rPr>
        <w:t>A.</w:t>
      </w:r>
      <w:r>
        <w:rPr>
          <w:snapToGrid w:val="0"/>
          <w:sz w:val="24"/>
          <w:szCs w:val="24"/>
        </w:rPr>
        <w:tab/>
        <w:t>The Managers shall cause an annual report to be sent to each of the Members not later than 120 days after the close of</w:t>
      </w:r>
      <w:r>
        <w:rPr>
          <w:snapToGrid w:val="0"/>
          <w:sz w:val="24"/>
          <w:szCs w:val="24"/>
        </w:rPr>
        <w:t xml:space="preserve"> the Fiscal Year. The report shall contain a balance sheet as of the end of the Fiscal Year and an income statement and statement of changes in financial position for the Fiscal Year. Such financial statements shall be accompanied by the report thereon, if</w:t>
      </w:r>
      <w:r>
        <w:rPr>
          <w:snapToGrid w:val="0"/>
          <w:sz w:val="24"/>
          <w:szCs w:val="24"/>
        </w:rPr>
        <w:t xml:space="preserve"> any, of the independent accountants engaged by the Company or, if there is no report, the certificate of a Manager that the financial statements were prepared without audit from the books and records of the Company.</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2018"/>
          <w:tab w:val="left" w:pos="2789"/>
        </w:tabs>
        <w:spacing w:line="272" w:lineRule="atLeast"/>
        <w:ind w:firstLine="2018"/>
        <w:jc w:val="both"/>
        <w:rPr>
          <w:snapToGrid w:val="0"/>
          <w:sz w:val="24"/>
          <w:szCs w:val="24"/>
        </w:rPr>
      </w:pPr>
      <w:r>
        <w:rPr>
          <w:snapToGrid w:val="0"/>
          <w:sz w:val="24"/>
          <w:szCs w:val="24"/>
        </w:rPr>
        <w:t>B.</w:t>
      </w:r>
      <w:r>
        <w:rPr>
          <w:snapToGrid w:val="0"/>
          <w:sz w:val="24"/>
          <w:szCs w:val="24"/>
        </w:rPr>
        <w:tab/>
        <w:t>The Managers shall cause to be prep</w:t>
      </w:r>
      <w:r>
        <w:rPr>
          <w:snapToGrid w:val="0"/>
          <w:sz w:val="24"/>
          <w:szCs w:val="24"/>
        </w:rPr>
        <w:t xml:space="preserve">ared at least annually, at Company expense, information necessary for the preparation of the Members’ and Economic Interest Owners’ federal and state income tax returns. The Managers shall send or cause to be sent to each Member or Economic Interest Owner </w:t>
      </w:r>
      <w:r>
        <w:rPr>
          <w:snapToGrid w:val="0"/>
          <w:sz w:val="24"/>
          <w:szCs w:val="24"/>
        </w:rPr>
        <w:t xml:space="preserve">within 90 days after the end of each taxable year such information as is necessary to complete federal and state </w:t>
      </w:r>
      <w:r>
        <w:rPr>
          <w:snapToGrid w:val="0"/>
          <w:sz w:val="24"/>
          <w:szCs w:val="24"/>
        </w:rPr>
        <w:lastRenderedPageBreak/>
        <w:t xml:space="preserve">income tax or information returns, and, </w:t>
      </w:r>
      <w:r>
        <w:rPr>
          <w:i/>
          <w:iCs/>
          <w:snapToGrid w:val="0"/>
          <w:sz w:val="24"/>
          <w:szCs w:val="24"/>
        </w:rPr>
        <w:t xml:space="preserve">if </w:t>
      </w:r>
      <w:r>
        <w:rPr>
          <w:snapToGrid w:val="0"/>
          <w:sz w:val="24"/>
          <w:szCs w:val="24"/>
        </w:rPr>
        <w:t>the Company has 35 or fewer Members, a copy of the Company’s federal, state, and local income tax or</w:t>
      </w:r>
      <w:r>
        <w:rPr>
          <w:snapToGrid w:val="0"/>
          <w:sz w:val="24"/>
          <w:szCs w:val="24"/>
        </w:rPr>
        <w:t xml:space="preserve"> information returns for that year.</w:t>
      </w:r>
    </w:p>
    <w:p w:rsidR="00000000" w:rsidRDefault="000B40ED">
      <w:pPr>
        <w:widowControl w:val="0"/>
        <w:tabs>
          <w:tab w:val="left" w:pos="2018"/>
          <w:tab w:val="left" w:pos="2789"/>
        </w:tabs>
        <w:spacing w:line="272" w:lineRule="atLeast"/>
        <w:jc w:val="both"/>
        <w:rPr>
          <w:snapToGrid w:val="0"/>
          <w:sz w:val="24"/>
          <w:szCs w:val="24"/>
        </w:rPr>
      </w:pPr>
    </w:p>
    <w:p w:rsidR="00000000" w:rsidRDefault="000B40ED">
      <w:pPr>
        <w:widowControl w:val="0"/>
        <w:tabs>
          <w:tab w:val="left" w:pos="2018"/>
          <w:tab w:val="left" w:pos="2789"/>
        </w:tabs>
        <w:spacing w:line="272" w:lineRule="atLeast"/>
        <w:ind w:firstLine="2018"/>
        <w:jc w:val="both"/>
        <w:rPr>
          <w:snapToGrid w:val="0"/>
          <w:sz w:val="24"/>
          <w:szCs w:val="24"/>
        </w:rPr>
      </w:pPr>
      <w:r>
        <w:rPr>
          <w:snapToGrid w:val="0"/>
          <w:sz w:val="24"/>
          <w:szCs w:val="24"/>
        </w:rPr>
        <w:t>C.</w:t>
      </w:r>
      <w:r>
        <w:rPr>
          <w:snapToGrid w:val="0"/>
          <w:sz w:val="24"/>
          <w:szCs w:val="24"/>
        </w:rPr>
        <w:tab/>
        <w:t>The Managers shall cause to be filed at least annually with the __________________ Secretary of State the statement required.</w:t>
      </w:r>
    </w:p>
    <w:p w:rsidR="00000000" w:rsidRDefault="000B40ED">
      <w:pPr>
        <w:widowControl w:val="0"/>
        <w:tabs>
          <w:tab w:val="left" w:pos="2018"/>
          <w:tab w:val="left" w:pos="2789"/>
        </w:tabs>
        <w:spacing w:line="272" w:lineRule="atLeast"/>
        <w:jc w:val="both"/>
        <w:rPr>
          <w:snapToGrid w:val="0"/>
          <w:sz w:val="24"/>
          <w:szCs w:val="24"/>
        </w:rPr>
      </w:pPr>
    </w:p>
    <w:p w:rsidR="00000000" w:rsidRDefault="000B40ED">
      <w:pPr>
        <w:widowControl w:val="0"/>
        <w:tabs>
          <w:tab w:val="left" w:pos="1077"/>
          <w:tab w:val="left" w:pos="2018"/>
        </w:tabs>
        <w:spacing w:line="272" w:lineRule="atLeast"/>
        <w:ind w:firstLine="1077"/>
        <w:jc w:val="both"/>
        <w:rPr>
          <w:snapToGrid w:val="0"/>
          <w:sz w:val="24"/>
          <w:szCs w:val="24"/>
        </w:rPr>
      </w:pPr>
      <w:r>
        <w:rPr>
          <w:snapToGrid w:val="0"/>
          <w:sz w:val="24"/>
          <w:szCs w:val="24"/>
        </w:rPr>
        <w:t>9.4</w:t>
      </w:r>
      <w:r>
        <w:rPr>
          <w:snapToGrid w:val="0"/>
          <w:sz w:val="24"/>
          <w:szCs w:val="24"/>
        </w:rPr>
        <w:tab/>
        <w:t xml:space="preserve">Financial and Other Information. The Managers shall provide such financial and other </w:t>
      </w:r>
      <w:r>
        <w:rPr>
          <w:snapToGrid w:val="0"/>
          <w:sz w:val="24"/>
          <w:szCs w:val="24"/>
        </w:rPr>
        <w:t>information relating to the Company or any other Person in which the Company owns, directly or indirectly, an equity interest, as a Member may reasonably request. The Managers shall distribute to the Members, promptly after the preparation or receipt there</w:t>
      </w:r>
      <w:r>
        <w:rPr>
          <w:snapToGrid w:val="0"/>
          <w:sz w:val="24"/>
          <w:szCs w:val="24"/>
        </w:rPr>
        <w:t>of by the Managers, any financial or other information relating to any Person in which the Company owns, directly or indirectly, an equity interest, including any filings by such Person under the Securities Exchange Act of 1934, as amended, that is receive</w:t>
      </w:r>
      <w:r>
        <w:rPr>
          <w:snapToGrid w:val="0"/>
          <w:sz w:val="24"/>
          <w:szCs w:val="24"/>
        </w:rPr>
        <w:t>d by the Company with respect to any equity interest of the Company in such Person.</w:t>
      </w:r>
    </w:p>
    <w:p w:rsidR="00000000" w:rsidRDefault="000B40ED">
      <w:pPr>
        <w:widowControl w:val="0"/>
        <w:tabs>
          <w:tab w:val="left" w:pos="1077"/>
          <w:tab w:val="left" w:pos="2018"/>
        </w:tabs>
        <w:spacing w:line="272" w:lineRule="atLeast"/>
        <w:jc w:val="both"/>
        <w:rPr>
          <w:snapToGrid w:val="0"/>
          <w:sz w:val="24"/>
          <w:szCs w:val="24"/>
        </w:rPr>
      </w:pPr>
    </w:p>
    <w:p w:rsidR="00000000" w:rsidRDefault="000B40ED">
      <w:pPr>
        <w:widowControl w:val="0"/>
        <w:tabs>
          <w:tab w:val="left" w:pos="1077"/>
          <w:tab w:val="left" w:pos="2018"/>
        </w:tabs>
        <w:spacing w:line="272" w:lineRule="atLeast"/>
        <w:ind w:firstLine="1077"/>
        <w:jc w:val="both"/>
        <w:rPr>
          <w:snapToGrid w:val="0"/>
          <w:sz w:val="24"/>
          <w:szCs w:val="24"/>
        </w:rPr>
      </w:pPr>
      <w:r>
        <w:rPr>
          <w:snapToGrid w:val="0"/>
          <w:sz w:val="24"/>
          <w:szCs w:val="24"/>
        </w:rPr>
        <w:t>9.5</w:t>
      </w:r>
      <w:r>
        <w:rPr>
          <w:i/>
          <w:iCs/>
          <w:snapToGrid w:val="0"/>
          <w:sz w:val="24"/>
          <w:szCs w:val="24"/>
        </w:rPr>
        <w:tab/>
      </w:r>
      <w:r>
        <w:rPr>
          <w:snapToGrid w:val="0"/>
          <w:sz w:val="24"/>
          <w:szCs w:val="24"/>
        </w:rPr>
        <w:t>Filings. The Managers, at Company expense, shall cause the income tax returns for the Company to be prepared and timely filed with the appropriate authorities. The Man</w:t>
      </w:r>
      <w:r>
        <w:rPr>
          <w:snapToGrid w:val="0"/>
          <w:sz w:val="24"/>
          <w:szCs w:val="24"/>
        </w:rPr>
        <w:t>agers, at Company expense, shall also cause to be prepared and timely filed, with appropriate federal and state regulatory and administrative bodies, amendments to, or restatements of, the Articles and all reports required to be filed by the Company with t</w:t>
      </w:r>
      <w:r>
        <w:rPr>
          <w:snapToGrid w:val="0"/>
          <w:sz w:val="24"/>
          <w:szCs w:val="24"/>
        </w:rPr>
        <w:t>hose entities under the Act or other then current applicable laws, rules, and regulations. If a Manager required by the Act to execute or file any document fails, after demand, to do so within a reasonable period of time or refuses to do so, any other Mana</w:t>
      </w:r>
      <w:r>
        <w:rPr>
          <w:snapToGrid w:val="0"/>
          <w:sz w:val="24"/>
          <w:szCs w:val="24"/>
        </w:rPr>
        <w:t>ger or Member may prepare, execute and file that document with the __________________ Secretary of State.</w:t>
      </w:r>
    </w:p>
    <w:p w:rsidR="00000000" w:rsidRDefault="000B40ED">
      <w:pPr>
        <w:widowControl w:val="0"/>
        <w:tabs>
          <w:tab w:val="left" w:pos="1077"/>
          <w:tab w:val="left" w:pos="2018"/>
        </w:tabs>
        <w:spacing w:line="272" w:lineRule="atLeast"/>
        <w:jc w:val="both"/>
        <w:rPr>
          <w:snapToGrid w:val="0"/>
          <w:sz w:val="24"/>
          <w:szCs w:val="24"/>
        </w:rPr>
      </w:pPr>
    </w:p>
    <w:p w:rsidR="00000000" w:rsidRDefault="000B40ED">
      <w:pPr>
        <w:widowControl w:val="0"/>
        <w:tabs>
          <w:tab w:val="left" w:pos="1077"/>
          <w:tab w:val="left" w:pos="2018"/>
        </w:tabs>
        <w:spacing w:line="272" w:lineRule="atLeast"/>
        <w:ind w:firstLine="1077"/>
        <w:jc w:val="both"/>
        <w:rPr>
          <w:snapToGrid w:val="0"/>
          <w:sz w:val="24"/>
          <w:szCs w:val="24"/>
        </w:rPr>
      </w:pPr>
      <w:r>
        <w:rPr>
          <w:snapToGrid w:val="0"/>
          <w:sz w:val="24"/>
          <w:szCs w:val="24"/>
        </w:rPr>
        <w:t>9.6</w:t>
      </w:r>
      <w:r>
        <w:rPr>
          <w:snapToGrid w:val="0"/>
          <w:sz w:val="24"/>
          <w:szCs w:val="24"/>
        </w:rPr>
        <w:tab/>
        <w:t>Bank Accounts. The Managers shall maintain the funds of the Company in one or more separate bank accounts in the name of the Company, and shall n</w:t>
      </w:r>
      <w:r>
        <w:rPr>
          <w:snapToGrid w:val="0"/>
          <w:sz w:val="24"/>
          <w:szCs w:val="24"/>
        </w:rPr>
        <w:t>ot permit the funds of the Company to be commingled in any fashion with the funds of any other Person.</w:t>
      </w:r>
    </w:p>
    <w:p w:rsidR="00000000" w:rsidRDefault="000B40ED">
      <w:pPr>
        <w:widowControl w:val="0"/>
        <w:tabs>
          <w:tab w:val="left" w:pos="1077"/>
          <w:tab w:val="left" w:pos="2018"/>
        </w:tabs>
        <w:spacing w:line="272" w:lineRule="atLeast"/>
        <w:jc w:val="both"/>
        <w:rPr>
          <w:snapToGrid w:val="0"/>
          <w:sz w:val="24"/>
          <w:szCs w:val="24"/>
        </w:rPr>
      </w:pPr>
    </w:p>
    <w:p w:rsidR="00000000" w:rsidRDefault="000B40ED">
      <w:pPr>
        <w:widowControl w:val="0"/>
        <w:tabs>
          <w:tab w:val="left" w:pos="1077"/>
          <w:tab w:val="left" w:pos="2018"/>
        </w:tabs>
        <w:spacing w:line="272" w:lineRule="atLeast"/>
        <w:ind w:firstLine="1077"/>
        <w:jc w:val="both"/>
        <w:rPr>
          <w:snapToGrid w:val="0"/>
          <w:sz w:val="24"/>
          <w:szCs w:val="24"/>
        </w:rPr>
      </w:pPr>
      <w:r>
        <w:rPr>
          <w:snapToGrid w:val="0"/>
          <w:sz w:val="24"/>
          <w:szCs w:val="24"/>
        </w:rPr>
        <w:t>9.7</w:t>
      </w:r>
      <w:r>
        <w:rPr>
          <w:snapToGrid w:val="0"/>
          <w:sz w:val="24"/>
          <w:szCs w:val="24"/>
        </w:rPr>
        <w:tab/>
        <w:t>Accounting Decisions and Reliance on Others. All decisions as to accounting matters, except as otherwise specifically set forth herein, shall be mad</w:t>
      </w:r>
      <w:r>
        <w:rPr>
          <w:snapToGrid w:val="0"/>
          <w:sz w:val="24"/>
          <w:szCs w:val="24"/>
        </w:rPr>
        <w:t>e by the Managers. The Managers may rely upon the advice of their accountants as to whether such decisions are in accordance with accounting methods followed for federal income tax purposes.</w:t>
      </w:r>
    </w:p>
    <w:p w:rsidR="00000000" w:rsidRDefault="000B40ED">
      <w:pPr>
        <w:widowControl w:val="0"/>
        <w:tabs>
          <w:tab w:val="left" w:pos="1077"/>
          <w:tab w:val="left" w:pos="2018"/>
        </w:tabs>
        <w:spacing w:line="272" w:lineRule="atLeast"/>
        <w:jc w:val="both"/>
        <w:rPr>
          <w:snapToGrid w:val="0"/>
          <w:sz w:val="24"/>
          <w:szCs w:val="24"/>
        </w:rPr>
      </w:pPr>
    </w:p>
    <w:p w:rsidR="00000000" w:rsidRDefault="000B40ED">
      <w:pPr>
        <w:widowControl w:val="0"/>
        <w:tabs>
          <w:tab w:val="left" w:pos="1077"/>
          <w:tab w:val="left" w:pos="2018"/>
        </w:tabs>
        <w:spacing w:line="272" w:lineRule="atLeast"/>
        <w:ind w:firstLine="1077"/>
        <w:jc w:val="both"/>
        <w:rPr>
          <w:snapToGrid w:val="0"/>
          <w:sz w:val="24"/>
          <w:szCs w:val="24"/>
        </w:rPr>
      </w:pPr>
      <w:r>
        <w:rPr>
          <w:snapToGrid w:val="0"/>
          <w:sz w:val="24"/>
          <w:szCs w:val="24"/>
        </w:rPr>
        <w:t>9.8</w:t>
      </w:r>
      <w:r>
        <w:rPr>
          <w:snapToGrid w:val="0"/>
          <w:sz w:val="24"/>
          <w:szCs w:val="24"/>
        </w:rPr>
        <w:tab/>
        <w:t>Tax Matters for the Company Handled by Managers and Tax Matt</w:t>
      </w:r>
      <w:r>
        <w:rPr>
          <w:snapToGrid w:val="0"/>
          <w:sz w:val="24"/>
          <w:szCs w:val="24"/>
        </w:rPr>
        <w:t>ers Partners</w:t>
      </w:r>
      <w:r>
        <w:rPr>
          <w:i/>
          <w:iCs/>
          <w:snapToGrid w:val="0"/>
          <w:sz w:val="24"/>
          <w:szCs w:val="24"/>
        </w:rPr>
        <w:t xml:space="preserve">. </w:t>
      </w:r>
      <w:r>
        <w:rPr>
          <w:snapToGrid w:val="0"/>
          <w:sz w:val="24"/>
          <w:szCs w:val="24"/>
        </w:rPr>
        <w:t>The Managers shall from time to time cause the Company to make such tax elections as they deem to be in the best interests of the Company and the Members. The Tax Matters Partner shall represent the Company (at the Company’s expense) in conne</w:t>
      </w:r>
      <w:r>
        <w:rPr>
          <w:snapToGrid w:val="0"/>
          <w:sz w:val="24"/>
          <w:szCs w:val="24"/>
        </w:rPr>
        <w:t>ction with all examinations of the Company’s affairs by tax authorities, including resulting judicial and administrative proceedings, and shall expend the Company funds for professional services and costs associated therewith. The Tax Matters Partner shall</w:t>
      </w:r>
      <w:r>
        <w:rPr>
          <w:snapToGrid w:val="0"/>
          <w:sz w:val="24"/>
          <w:szCs w:val="24"/>
        </w:rPr>
        <w:t xml:space="preserve"> oversee the Company tax affairs in the overall best interests of the Company. If for any </w:t>
      </w:r>
      <w:r>
        <w:rPr>
          <w:snapToGrid w:val="0"/>
          <w:sz w:val="24"/>
          <w:szCs w:val="24"/>
        </w:rPr>
        <w:lastRenderedPageBreak/>
        <w:t>reason the Tax Matters Partner can no longer serve in that capacity or ceases to be a Member or Manager, as the case may be, Members holding a Majority Interest may d</w:t>
      </w:r>
      <w:r>
        <w:rPr>
          <w:snapToGrid w:val="0"/>
          <w:sz w:val="24"/>
          <w:szCs w:val="24"/>
        </w:rPr>
        <w:t>esignate another to be Tax Matters Partner.</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4"/>
        </w:tabs>
        <w:jc w:val="center"/>
        <w:rPr>
          <w:b/>
          <w:bCs/>
          <w:snapToGrid w:val="0"/>
          <w:sz w:val="24"/>
          <w:szCs w:val="24"/>
        </w:rPr>
      </w:pPr>
      <w:r>
        <w:rPr>
          <w:b/>
          <w:bCs/>
          <w:snapToGrid w:val="0"/>
          <w:sz w:val="24"/>
          <w:szCs w:val="24"/>
        </w:rPr>
        <w:t>ARTICLE X</w:t>
      </w:r>
    </w:p>
    <w:p w:rsidR="00000000" w:rsidRDefault="000B40ED">
      <w:pPr>
        <w:widowControl w:val="0"/>
        <w:tabs>
          <w:tab w:val="left" w:pos="204"/>
        </w:tabs>
        <w:jc w:val="center"/>
        <w:rPr>
          <w:b/>
          <w:bCs/>
          <w:snapToGrid w:val="0"/>
          <w:sz w:val="24"/>
          <w:szCs w:val="24"/>
        </w:rPr>
      </w:pPr>
    </w:p>
    <w:p w:rsidR="00000000" w:rsidRDefault="000B40ED">
      <w:pPr>
        <w:widowControl w:val="0"/>
        <w:tabs>
          <w:tab w:val="left" w:pos="204"/>
        </w:tabs>
        <w:jc w:val="center"/>
        <w:rPr>
          <w:b/>
          <w:bCs/>
          <w:snapToGrid w:val="0"/>
          <w:sz w:val="24"/>
          <w:szCs w:val="24"/>
        </w:rPr>
      </w:pPr>
      <w:r>
        <w:rPr>
          <w:b/>
          <w:bCs/>
          <w:snapToGrid w:val="0"/>
          <w:sz w:val="24"/>
          <w:szCs w:val="24"/>
        </w:rPr>
        <w:t>DISSOLUTION AND WINDING UP</w:t>
      </w:r>
    </w:p>
    <w:p w:rsidR="00000000" w:rsidRDefault="000B40ED">
      <w:pPr>
        <w:widowControl w:val="0"/>
        <w:tabs>
          <w:tab w:val="left" w:pos="204"/>
        </w:tabs>
        <w:jc w:val="both"/>
        <w:rPr>
          <w:snapToGrid w:val="0"/>
          <w:sz w:val="24"/>
          <w:szCs w:val="24"/>
        </w:rPr>
      </w:pPr>
    </w:p>
    <w:p w:rsidR="00000000" w:rsidRDefault="000B40ED">
      <w:pPr>
        <w:widowControl w:val="0"/>
        <w:tabs>
          <w:tab w:val="left" w:pos="1156"/>
          <w:tab w:val="left" w:pos="2063"/>
        </w:tabs>
        <w:spacing w:line="277" w:lineRule="atLeast"/>
        <w:ind w:firstLine="1157"/>
        <w:jc w:val="both"/>
        <w:rPr>
          <w:snapToGrid w:val="0"/>
          <w:sz w:val="24"/>
          <w:szCs w:val="24"/>
        </w:rPr>
      </w:pPr>
      <w:r>
        <w:rPr>
          <w:snapToGrid w:val="0"/>
          <w:sz w:val="24"/>
          <w:szCs w:val="24"/>
        </w:rPr>
        <w:t>10.1</w:t>
      </w:r>
      <w:r>
        <w:rPr>
          <w:snapToGrid w:val="0"/>
          <w:sz w:val="24"/>
          <w:szCs w:val="24"/>
        </w:rPr>
        <w:tab/>
        <w:t>Dissolution. The Company shall be dissolved, its assets shall be disposed of, and its affairs wound up on the first to occur of the following:</w:t>
      </w:r>
    </w:p>
    <w:p w:rsidR="00000000" w:rsidRDefault="000B40ED">
      <w:pPr>
        <w:widowControl w:val="0"/>
        <w:tabs>
          <w:tab w:val="left" w:pos="1156"/>
          <w:tab w:val="left" w:pos="2063"/>
        </w:tabs>
        <w:spacing w:line="277" w:lineRule="atLeast"/>
        <w:jc w:val="both"/>
        <w:rPr>
          <w:snapToGrid w:val="0"/>
          <w:sz w:val="24"/>
          <w:szCs w:val="24"/>
        </w:rPr>
      </w:pPr>
    </w:p>
    <w:p w:rsidR="00000000" w:rsidRDefault="000B40ED">
      <w:pPr>
        <w:widowControl w:val="0"/>
        <w:tabs>
          <w:tab w:val="left" w:pos="2063"/>
          <w:tab w:val="left" w:pos="2806"/>
        </w:tabs>
        <w:spacing w:line="277" w:lineRule="atLeast"/>
        <w:ind w:firstLine="2064"/>
        <w:jc w:val="both"/>
        <w:rPr>
          <w:snapToGrid w:val="0"/>
          <w:sz w:val="24"/>
          <w:szCs w:val="24"/>
        </w:rPr>
      </w:pPr>
      <w:r>
        <w:rPr>
          <w:snapToGrid w:val="0"/>
          <w:sz w:val="24"/>
          <w:szCs w:val="24"/>
        </w:rPr>
        <w:t>A.</w:t>
      </w:r>
      <w:r>
        <w:rPr>
          <w:snapToGrid w:val="0"/>
          <w:sz w:val="24"/>
          <w:szCs w:val="24"/>
        </w:rPr>
        <w:tab/>
        <w:t xml:space="preserve">Upon the happening </w:t>
      </w:r>
      <w:r>
        <w:rPr>
          <w:snapToGrid w:val="0"/>
          <w:sz w:val="24"/>
          <w:szCs w:val="24"/>
        </w:rPr>
        <w:t>of any event of dissolution specified in the Articles;</w:t>
      </w:r>
    </w:p>
    <w:p w:rsidR="00000000" w:rsidRDefault="000B40ED">
      <w:pPr>
        <w:widowControl w:val="0"/>
        <w:tabs>
          <w:tab w:val="left" w:pos="2063"/>
          <w:tab w:val="left" w:pos="2806"/>
        </w:tabs>
        <w:spacing w:line="277" w:lineRule="atLeast"/>
        <w:jc w:val="both"/>
        <w:rPr>
          <w:snapToGrid w:val="0"/>
          <w:sz w:val="24"/>
          <w:szCs w:val="24"/>
        </w:rPr>
      </w:pPr>
    </w:p>
    <w:p w:rsidR="00000000" w:rsidRDefault="000B40ED">
      <w:pPr>
        <w:widowControl w:val="0"/>
        <w:tabs>
          <w:tab w:val="left" w:pos="2063"/>
          <w:tab w:val="left" w:pos="2806"/>
        </w:tabs>
        <w:spacing w:line="277" w:lineRule="atLeast"/>
        <w:ind w:firstLine="2064"/>
        <w:jc w:val="both"/>
        <w:rPr>
          <w:snapToGrid w:val="0"/>
          <w:sz w:val="24"/>
          <w:szCs w:val="24"/>
        </w:rPr>
      </w:pPr>
      <w:r>
        <w:rPr>
          <w:snapToGrid w:val="0"/>
          <w:sz w:val="24"/>
          <w:szCs w:val="24"/>
        </w:rPr>
        <w:t>B.</w:t>
      </w:r>
      <w:r>
        <w:rPr>
          <w:snapToGrid w:val="0"/>
          <w:sz w:val="24"/>
          <w:szCs w:val="24"/>
        </w:rPr>
        <w:tab/>
        <w:t>Upon the entry of a decree of judicial dissolution pursuant to the Corporations Code;</w:t>
      </w:r>
    </w:p>
    <w:p w:rsidR="00000000" w:rsidRDefault="000B40ED">
      <w:pPr>
        <w:widowControl w:val="0"/>
        <w:tabs>
          <w:tab w:val="left" w:pos="2063"/>
          <w:tab w:val="left" w:pos="2806"/>
        </w:tabs>
        <w:spacing w:line="277" w:lineRule="atLeast"/>
        <w:jc w:val="both"/>
        <w:rPr>
          <w:snapToGrid w:val="0"/>
          <w:sz w:val="24"/>
          <w:szCs w:val="24"/>
        </w:rPr>
      </w:pPr>
    </w:p>
    <w:p w:rsidR="00000000" w:rsidRDefault="000B40ED">
      <w:pPr>
        <w:widowControl w:val="0"/>
        <w:tabs>
          <w:tab w:val="left" w:pos="2006"/>
          <w:tab w:val="left" w:pos="2777"/>
        </w:tabs>
        <w:spacing w:line="277" w:lineRule="atLeast"/>
        <w:ind w:firstLine="2007"/>
        <w:jc w:val="both"/>
        <w:rPr>
          <w:snapToGrid w:val="0"/>
          <w:sz w:val="24"/>
          <w:szCs w:val="24"/>
        </w:rPr>
      </w:pPr>
      <w:r>
        <w:rPr>
          <w:snapToGrid w:val="0"/>
          <w:sz w:val="24"/>
          <w:szCs w:val="24"/>
        </w:rPr>
        <w:t>C.</w:t>
      </w:r>
      <w:r>
        <w:rPr>
          <w:i/>
          <w:iCs/>
          <w:snapToGrid w:val="0"/>
          <w:sz w:val="24"/>
          <w:szCs w:val="24"/>
        </w:rPr>
        <w:tab/>
      </w:r>
      <w:r>
        <w:rPr>
          <w:snapToGrid w:val="0"/>
          <w:sz w:val="24"/>
          <w:szCs w:val="24"/>
        </w:rPr>
        <w:t xml:space="preserve">Upon the vote of Members holding a Majority in Interest or of non-defaulting Members holding a majority of </w:t>
      </w:r>
      <w:r>
        <w:rPr>
          <w:snapToGrid w:val="0"/>
          <w:sz w:val="24"/>
          <w:szCs w:val="24"/>
        </w:rPr>
        <w:t>the Percentage Interests held by all non-defaulting Members pursuant to Section 3.5C;</w:t>
      </w:r>
    </w:p>
    <w:p w:rsidR="00000000" w:rsidRDefault="000B40ED">
      <w:pPr>
        <w:widowControl w:val="0"/>
        <w:tabs>
          <w:tab w:val="left" w:pos="2006"/>
          <w:tab w:val="left" w:pos="2777"/>
        </w:tabs>
        <w:spacing w:line="277" w:lineRule="atLeast"/>
        <w:jc w:val="both"/>
        <w:rPr>
          <w:i/>
          <w:iCs/>
          <w:snapToGrid w:val="0"/>
          <w:sz w:val="24"/>
          <w:szCs w:val="24"/>
        </w:rPr>
      </w:pPr>
    </w:p>
    <w:p w:rsidR="00000000" w:rsidRDefault="000B40ED">
      <w:pPr>
        <w:widowControl w:val="0"/>
        <w:tabs>
          <w:tab w:val="left" w:pos="2006"/>
          <w:tab w:val="left" w:pos="2777"/>
        </w:tabs>
        <w:spacing w:line="277" w:lineRule="atLeast"/>
        <w:ind w:firstLine="2007"/>
        <w:jc w:val="both"/>
        <w:rPr>
          <w:snapToGrid w:val="0"/>
          <w:sz w:val="24"/>
          <w:szCs w:val="24"/>
        </w:rPr>
      </w:pPr>
      <w:r>
        <w:rPr>
          <w:snapToGrid w:val="0"/>
          <w:sz w:val="24"/>
          <w:szCs w:val="24"/>
        </w:rPr>
        <w:t>D.</w:t>
      </w:r>
      <w:r>
        <w:rPr>
          <w:snapToGrid w:val="0"/>
          <w:sz w:val="24"/>
          <w:szCs w:val="24"/>
        </w:rPr>
        <w:tab/>
        <w:t>The occurrence of a Dissolution Event and the failure of the</w:t>
      </w:r>
    </w:p>
    <w:p w:rsidR="00000000" w:rsidRDefault="000B40ED">
      <w:pPr>
        <w:pStyle w:val="BodyText"/>
      </w:pPr>
      <w:r>
        <w:t>Remaining Members to consent in accordance with Section 8.1 to continue the business of the Company withi</w:t>
      </w:r>
      <w:r>
        <w:t>n ninety (90) days after the occurrence of such event or the failure of the Company or the Remaining Members to purchase the Former Member’s Interest as provided in Section 8.2; or</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06"/>
          <w:tab w:val="left" w:pos="2777"/>
        </w:tabs>
        <w:spacing w:line="277" w:lineRule="atLeast"/>
        <w:ind w:firstLine="2007"/>
        <w:jc w:val="both"/>
        <w:rPr>
          <w:snapToGrid w:val="0"/>
          <w:sz w:val="24"/>
          <w:szCs w:val="24"/>
        </w:rPr>
      </w:pPr>
      <w:r>
        <w:rPr>
          <w:snapToGrid w:val="0"/>
          <w:sz w:val="24"/>
          <w:szCs w:val="24"/>
        </w:rPr>
        <w:t>E.</w:t>
      </w:r>
      <w:r>
        <w:rPr>
          <w:snapToGrid w:val="0"/>
          <w:sz w:val="24"/>
          <w:szCs w:val="24"/>
        </w:rPr>
        <w:tab/>
        <w:t>The sale of all or substantially all of the assets of Company.</w:t>
      </w:r>
    </w:p>
    <w:p w:rsidR="00000000" w:rsidRDefault="000B40ED">
      <w:pPr>
        <w:widowControl w:val="0"/>
        <w:tabs>
          <w:tab w:val="left" w:pos="2006"/>
          <w:tab w:val="left" w:pos="2777"/>
        </w:tabs>
        <w:spacing w:line="277" w:lineRule="atLeast"/>
        <w:jc w:val="both"/>
        <w:rPr>
          <w:snapToGrid w:val="0"/>
          <w:sz w:val="24"/>
          <w:szCs w:val="24"/>
        </w:rPr>
      </w:pPr>
    </w:p>
    <w:p w:rsidR="00000000" w:rsidRDefault="000B40ED">
      <w:pPr>
        <w:widowControl w:val="0"/>
        <w:tabs>
          <w:tab w:val="left" w:pos="1088"/>
          <w:tab w:val="left" w:pos="2006"/>
        </w:tabs>
        <w:spacing w:line="277" w:lineRule="atLeast"/>
        <w:ind w:firstLine="1089"/>
        <w:jc w:val="both"/>
        <w:rPr>
          <w:snapToGrid w:val="0"/>
          <w:sz w:val="24"/>
          <w:szCs w:val="24"/>
        </w:rPr>
      </w:pPr>
      <w:r>
        <w:rPr>
          <w:snapToGrid w:val="0"/>
          <w:sz w:val="24"/>
          <w:szCs w:val="24"/>
        </w:rPr>
        <w:t>10.2</w:t>
      </w:r>
      <w:r>
        <w:rPr>
          <w:snapToGrid w:val="0"/>
          <w:sz w:val="24"/>
          <w:szCs w:val="24"/>
        </w:rPr>
        <w:tab/>
        <w:t>Ce</w:t>
      </w:r>
      <w:r>
        <w:rPr>
          <w:snapToGrid w:val="0"/>
          <w:sz w:val="24"/>
          <w:szCs w:val="24"/>
        </w:rPr>
        <w:t>rtificate of Dissolution. As soon as possible following the occurrence of any of the events specified in Section 10.1, the Managers who have not wrongfully dissolved the Company or, if none, the Members, shall execute a Certificate of Dissolution in such f</w:t>
      </w:r>
      <w:r>
        <w:rPr>
          <w:snapToGrid w:val="0"/>
          <w:sz w:val="24"/>
          <w:szCs w:val="24"/>
        </w:rPr>
        <w:t>orm as shall be prescribed by the Secretary of State and file the Certificate as required.</w:t>
      </w:r>
    </w:p>
    <w:p w:rsidR="00000000" w:rsidRDefault="000B40ED">
      <w:pPr>
        <w:widowControl w:val="0"/>
        <w:tabs>
          <w:tab w:val="left" w:pos="1088"/>
          <w:tab w:val="left" w:pos="2006"/>
        </w:tabs>
        <w:spacing w:line="277" w:lineRule="atLeast"/>
        <w:jc w:val="both"/>
        <w:rPr>
          <w:snapToGrid w:val="0"/>
          <w:sz w:val="24"/>
          <w:szCs w:val="24"/>
        </w:rPr>
      </w:pPr>
    </w:p>
    <w:p w:rsidR="00000000" w:rsidRDefault="000B40ED">
      <w:pPr>
        <w:widowControl w:val="0"/>
        <w:tabs>
          <w:tab w:val="left" w:pos="1088"/>
          <w:tab w:val="left" w:pos="2006"/>
        </w:tabs>
        <w:spacing w:line="277" w:lineRule="atLeast"/>
        <w:ind w:firstLine="1089"/>
        <w:jc w:val="both"/>
        <w:rPr>
          <w:snapToGrid w:val="0"/>
          <w:sz w:val="24"/>
          <w:szCs w:val="24"/>
        </w:rPr>
      </w:pPr>
      <w:r>
        <w:rPr>
          <w:snapToGrid w:val="0"/>
          <w:sz w:val="24"/>
          <w:szCs w:val="24"/>
        </w:rPr>
        <w:t>10.3</w:t>
      </w:r>
      <w:r>
        <w:rPr>
          <w:snapToGrid w:val="0"/>
          <w:sz w:val="24"/>
          <w:szCs w:val="24"/>
        </w:rPr>
        <w:tab/>
        <w:t>Winding Up. Upon the occurrence of any event specified in Section 10.1, the Company shall continue solely for the purpose of winding up its affairs in an order</w:t>
      </w:r>
      <w:r>
        <w:rPr>
          <w:snapToGrid w:val="0"/>
          <w:sz w:val="24"/>
          <w:szCs w:val="24"/>
        </w:rPr>
        <w:t>ly manner, liquidating its assets, and satisfying the claims of its creditors. The Managers who have not wrongfully dissolved the Company or, if none, the Members, shall be responsible for overseeing the winding up and liquidation of Company, shall take fu</w:t>
      </w:r>
      <w:r>
        <w:rPr>
          <w:snapToGrid w:val="0"/>
          <w:sz w:val="24"/>
          <w:szCs w:val="24"/>
        </w:rPr>
        <w:t xml:space="preserve">ll account of the liabilities of Company and assets, shall either cause its assets to be sold or distributed, and if sold as promptly as is consistent with obtaining the fair market value thereof, shall cause the proceeds </w:t>
      </w:r>
      <w:proofErr w:type="spellStart"/>
      <w:r>
        <w:rPr>
          <w:snapToGrid w:val="0"/>
          <w:sz w:val="24"/>
          <w:szCs w:val="24"/>
        </w:rPr>
        <w:t>therefrom</w:t>
      </w:r>
      <w:proofErr w:type="spellEnd"/>
      <w:r>
        <w:rPr>
          <w:snapToGrid w:val="0"/>
          <w:sz w:val="24"/>
          <w:szCs w:val="24"/>
        </w:rPr>
        <w:t>, to the extent sufficien</w:t>
      </w:r>
      <w:r>
        <w:rPr>
          <w:snapToGrid w:val="0"/>
          <w:sz w:val="24"/>
          <w:szCs w:val="24"/>
        </w:rPr>
        <w:t xml:space="preserve">t </w:t>
      </w:r>
      <w:proofErr w:type="spellStart"/>
      <w:r>
        <w:rPr>
          <w:snapToGrid w:val="0"/>
          <w:sz w:val="24"/>
          <w:szCs w:val="24"/>
        </w:rPr>
        <w:t>therefor</w:t>
      </w:r>
      <w:proofErr w:type="spellEnd"/>
      <w:r>
        <w:rPr>
          <w:snapToGrid w:val="0"/>
          <w:sz w:val="24"/>
          <w:szCs w:val="24"/>
        </w:rPr>
        <w:t>, to be applied and distributed as provided in Section 10.5</w:t>
      </w:r>
      <w:r>
        <w:rPr>
          <w:i/>
          <w:iCs/>
          <w:snapToGrid w:val="0"/>
          <w:sz w:val="24"/>
          <w:szCs w:val="24"/>
        </w:rPr>
        <w:t xml:space="preserve">. </w:t>
      </w:r>
      <w:r>
        <w:rPr>
          <w:snapToGrid w:val="0"/>
          <w:sz w:val="24"/>
          <w:szCs w:val="24"/>
        </w:rPr>
        <w:t xml:space="preserve">The Persons winding up the affairs of the Company shall give written notice of the commencement of winding up by mail to all </w:t>
      </w:r>
      <w:r>
        <w:rPr>
          <w:snapToGrid w:val="0"/>
          <w:sz w:val="24"/>
          <w:szCs w:val="24"/>
        </w:rPr>
        <w:lastRenderedPageBreak/>
        <w:t xml:space="preserve">known creditors and claimants whose addresses appear on the </w:t>
      </w:r>
      <w:r>
        <w:rPr>
          <w:snapToGrid w:val="0"/>
          <w:sz w:val="24"/>
          <w:szCs w:val="24"/>
        </w:rPr>
        <w:t>records of the Company. The Managers or Members winding up the affairs of the Company shall be entitled to reasonable compensation for such services.</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1122"/>
          <w:tab w:val="left" w:pos="2035"/>
        </w:tabs>
        <w:spacing w:line="272" w:lineRule="atLeast"/>
        <w:ind w:firstLine="1122"/>
        <w:jc w:val="both"/>
        <w:rPr>
          <w:snapToGrid w:val="0"/>
          <w:sz w:val="24"/>
          <w:szCs w:val="24"/>
        </w:rPr>
      </w:pPr>
      <w:r>
        <w:rPr>
          <w:snapToGrid w:val="0"/>
          <w:sz w:val="24"/>
          <w:szCs w:val="24"/>
        </w:rPr>
        <w:t>10.4</w:t>
      </w:r>
      <w:r>
        <w:rPr>
          <w:snapToGrid w:val="0"/>
          <w:sz w:val="24"/>
          <w:szCs w:val="24"/>
        </w:rPr>
        <w:tab/>
        <w:t>Distributions in Kind. Any non-cash asset distributed to one or more Members shall first be valued a</w:t>
      </w:r>
      <w:r>
        <w:rPr>
          <w:snapToGrid w:val="0"/>
          <w:sz w:val="24"/>
          <w:szCs w:val="24"/>
        </w:rPr>
        <w:t>t its fair market value to determine the Net Profit or Net Loss that would have resulted if such asset were sold for such value, such Net Profit or Net Loss shall then be allocated pursuant to Article VI, and the Members’ Capital Accounts shall be adjusted</w:t>
      </w:r>
      <w:r>
        <w:rPr>
          <w:snapToGrid w:val="0"/>
          <w:sz w:val="24"/>
          <w:szCs w:val="24"/>
        </w:rPr>
        <w:t xml:space="preserve"> to reflect such allocations. The amount distributed and charged to the Capital Account of each Member receiving an interest in such distributed asset shall be the fair market value of such interest (net of any liability secured by such asset that such Mem</w:t>
      </w:r>
      <w:r>
        <w:rPr>
          <w:snapToGrid w:val="0"/>
          <w:sz w:val="24"/>
          <w:szCs w:val="24"/>
        </w:rPr>
        <w:t>ber assumes or takes subject to). The fair market value of such asset shall be determined by the Managers or by the Members or if any Member objects by an independent appraiser (any such appraiser must be recognized as an expert in valuing the type of asse</w:t>
      </w:r>
      <w:r>
        <w:rPr>
          <w:snapToGrid w:val="0"/>
          <w:sz w:val="24"/>
          <w:szCs w:val="24"/>
        </w:rPr>
        <w:t>t involved) selected by the Manager or liquidating trustee and approved by the Members.</w:t>
      </w:r>
    </w:p>
    <w:p w:rsidR="00000000" w:rsidRDefault="000B40ED">
      <w:pPr>
        <w:widowControl w:val="0"/>
        <w:tabs>
          <w:tab w:val="left" w:pos="1122"/>
          <w:tab w:val="left" w:pos="2035"/>
        </w:tabs>
        <w:spacing w:line="272" w:lineRule="atLeast"/>
        <w:jc w:val="both"/>
        <w:rPr>
          <w:snapToGrid w:val="0"/>
          <w:sz w:val="24"/>
          <w:szCs w:val="24"/>
        </w:rPr>
      </w:pPr>
    </w:p>
    <w:p w:rsidR="00000000" w:rsidRDefault="000B40ED">
      <w:pPr>
        <w:widowControl w:val="0"/>
        <w:tabs>
          <w:tab w:val="left" w:pos="1122"/>
          <w:tab w:val="left" w:pos="2035"/>
        </w:tabs>
        <w:spacing w:line="272" w:lineRule="atLeast"/>
        <w:ind w:firstLine="1122"/>
        <w:jc w:val="both"/>
        <w:rPr>
          <w:snapToGrid w:val="0"/>
          <w:sz w:val="24"/>
          <w:szCs w:val="24"/>
        </w:rPr>
      </w:pPr>
      <w:r>
        <w:rPr>
          <w:snapToGrid w:val="0"/>
          <w:sz w:val="24"/>
          <w:szCs w:val="24"/>
        </w:rPr>
        <w:t>10.5</w:t>
      </w:r>
      <w:r>
        <w:rPr>
          <w:snapToGrid w:val="0"/>
          <w:sz w:val="24"/>
          <w:szCs w:val="24"/>
        </w:rPr>
        <w:tab/>
        <w:t>Order of Payment of Liabilities Upon Dissolution.</w:t>
      </w:r>
    </w:p>
    <w:p w:rsidR="00000000" w:rsidRDefault="000B40ED">
      <w:pPr>
        <w:widowControl w:val="0"/>
        <w:tabs>
          <w:tab w:val="left" w:pos="1122"/>
          <w:tab w:val="left" w:pos="2035"/>
        </w:tabs>
        <w:spacing w:line="272" w:lineRule="atLeast"/>
        <w:jc w:val="both"/>
        <w:rPr>
          <w:snapToGrid w:val="0"/>
          <w:sz w:val="24"/>
          <w:szCs w:val="24"/>
        </w:rPr>
      </w:pPr>
    </w:p>
    <w:p w:rsidR="00000000" w:rsidRDefault="000B40ED">
      <w:pPr>
        <w:widowControl w:val="0"/>
        <w:tabs>
          <w:tab w:val="left" w:pos="2035"/>
          <w:tab w:val="left" w:pos="2766"/>
        </w:tabs>
        <w:spacing w:line="272" w:lineRule="atLeast"/>
        <w:ind w:firstLine="2035"/>
        <w:jc w:val="both"/>
        <w:rPr>
          <w:snapToGrid w:val="0"/>
          <w:sz w:val="24"/>
          <w:szCs w:val="24"/>
        </w:rPr>
      </w:pPr>
      <w:r>
        <w:rPr>
          <w:snapToGrid w:val="0"/>
          <w:sz w:val="24"/>
          <w:szCs w:val="24"/>
        </w:rPr>
        <w:t>A.</w:t>
      </w:r>
      <w:r>
        <w:rPr>
          <w:snapToGrid w:val="0"/>
          <w:sz w:val="24"/>
          <w:szCs w:val="24"/>
        </w:rPr>
        <w:tab/>
        <w:t>After determining that all known debts and liabilities of the Company in the process of winding-up, includin</w:t>
      </w:r>
      <w:r>
        <w:rPr>
          <w:snapToGrid w:val="0"/>
          <w:sz w:val="24"/>
          <w:szCs w:val="24"/>
        </w:rPr>
        <w:t xml:space="preserve">g, without limitation, debts and liabilities to Members who are creditors of the Company, have been paid or adequately provided for, the remaining assets shall be distributed to the Members in accordance with their positive Capital Account balances, after </w:t>
      </w:r>
      <w:r>
        <w:rPr>
          <w:snapToGrid w:val="0"/>
          <w:sz w:val="24"/>
          <w:szCs w:val="24"/>
        </w:rPr>
        <w:t>taking into account income and loss allocations for the Company’s taxable year during which liquidation occurs. Such liquidating distributions shall be made by the end of the Company’s taxable year in which the Company is liquidated, or, if later, within n</w:t>
      </w:r>
      <w:r>
        <w:rPr>
          <w:snapToGrid w:val="0"/>
          <w:sz w:val="24"/>
          <w:szCs w:val="24"/>
        </w:rPr>
        <w:t>inety (90) days after the date of such liquidation.</w:t>
      </w:r>
    </w:p>
    <w:p w:rsidR="00000000" w:rsidRDefault="000B40ED">
      <w:pPr>
        <w:widowControl w:val="0"/>
        <w:tabs>
          <w:tab w:val="left" w:pos="2035"/>
          <w:tab w:val="left" w:pos="2766"/>
        </w:tabs>
        <w:spacing w:line="272" w:lineRule="atLeast"/>
        <w:jc w:val="both"/>
        <w:rPr>
          <w:snapToGrid w:val="0"/>
          <w:sz w:val="24"/>
          <w:szCs w:val="24"/>
        </w:rPr>
      </w:pPr>
    </w:p>
    <w:p w:rsidR="00000000" w:rsidRDefault="000B40ED">
      <w:pPr>
        <w:widowControl w:val="0"/>
        <w:tabs>
          <w:tab w:val="left" w:pos="2035"/>
          <w:tab w:val="left" w:pos="2766"/>
        </w:tabs>
        <w:spacing w:line="272" w:lineRule="atLeast"/>
        <w:ind w:firstLine="2035"/>
        <w:jc w:val="both"/>
        <w:rPr>
          <w:snapToGrid w:val="0"/>
          <w:sz w:val="24"/>
          <w:szCs w:val="24"/>
        </w:rPr>
      </w:pPr>
      <w:r>
        <w:rPr>
          <w:snapToGrid w:val="0"/>
          <w:sz w:val="24"/>
          <w:szCs w:val="24"/>
        </w:rPr>
        <w:t>B.</w:t>
      </w:r>
      <w:r>
        <w:rPr>
          <w:snapToGrid w:val="0"/>
          <w:sz w:val="24"/>
          <w:szCs w:val="24"/>
        </w:rPr>
        <w:tab/>
        <w:t>The payment of a debt or liability, whether the whereabouts of the creditor is known or unknown, has been adequately provided for if the payment has been provided for by either of the following means:</w:t>
      </w:r>
    </w:p>
    <w:p w:rsidR="00000000" w:rsidRDefault="000B40ED">
      <w:pPr>
        <w:widowControl w:val="0"/>
        <w:tabs>
          <w:tab w:val="left" w:pos="2035"/>
          <w:tab w:val="left" w:pos="2766"/>
        </w:tabs>
        <w:spacing w:line="272" w:lineRule="atLeast"/>
        <w:jc w:val="both"/>
        <w:rPr>
          <w:snapToGrid w:val="0"/>
          <w:sz w:val="24"/>
          <w:szCs w:val="24"/>
        </w:rPr>
      </w:pPr>
    </w:p>
    <w:p w:rsidR="00000000" w:rsidRDefault="000B40ED">
      <w:pPr>
        <w:widowControl w:val="0"/>
        <w:tabs>
          <w:tab w:val="left" w:pos="2766"/>
          <w:tab w:val="left" w:pos="3480"/>
        </w:tabs>
        <w:spacing w:line="272" w:lineRule="atLeast"/>
        <w:ind w:firstLine="2766"/>
        <w:jc w:val="both"/>
        <w:rPr>
          <w:snapToGrid w:val="0"/>
          <w:sz w:val="24"/>
          <w:szCs w:val="24"/>
        </w:rPr>
      </w:pPr>
      <w:r>
        <w:rPr>
          <w:snapToGrid w:val="0"/>
          <w:sz w:val="24"/>
          <w:szCs w:val="24"/>
        </w:rPr>
        <w:t>(</w:t>
      </w:r>
      <w:proofErr w:type="spellStart"/>
      <w:r>
        <w:rPr>
          <w:snapToGrid w:val="0"/>
          <w:sz w:val="24"/>
          <w:szCs w:val="24"/>
        </w:rPr>
        <w:t>i</w:t>
      </w:r>
      <w:proofErr w:type="spellEnd"/>
      <w:r>
        <w:rPr>
          <w:snapToGrid w:val="0"/>
          <w:sz w:val="24"/>
          <w:szCs w:val="24"/>
        </w:rPr>
        <w:t>)</w:t>
      </w:r>
      <w:r>
        <w:rPr>
          <w:snapToGrid w:val="0"/>
          <w:sz w:val="24"/>
          <w:szCs w:val="24"/>
        </w:rPr>
        <w:tab/>
        <w:t>Payment thereof has been assumed or guaranteed in good faith by one or more financially responsible persons or by the United States government or any agency thereof, and the provision, including the financial responsibility of the Person, was determi</w:t>
      </w:r>
      <w:r>
        <w:rPr>
          <w:snapToGrid w:val="0"/>
          <w:sz w:val="24"/>
          <w:szCs w:val="24"/>
        </w:rPr>
        <w:t>ned in good faith and with reasonable care by the Members or Managers to be adequate at the time of any distribution of the assets pursuant to this Section.</w:t>
      </w:r>
    </w:p>
    <w:p w:rsidR="00000000" w:rsidRDefault="000B40ED">
      <w:pPr>
        <w:widowControl w:val="0"/>
        <w:tabs>
          <w:tab w:val="left" w:pos="2766"/>
          <w:tab w:val="left" w:pos="3480"/>
        </w:tabs>
        <w:spacing w:line="272" w:lineRule="atLeast"/>
        <w:jc w:val="both"/>
        <w:rPr>
          <w:snapToGrid w:val="0"/>
          <w:sz w:val="24"/>
          <w:szCs w:val="24"/>
        </w:rPr>
      </w:pPr>
    </w:p>
    <w:p w:rsidR="00000000" w:rsidRDefault="000B40ED">
      <w:pPr>
        <w:widowControl w:val="0"/>
        <w:tabs>
          <w:tab w:val="left" w:pos="2766"/>
          <w:tab w:val="left" w:pos="3480"/>
        </w:tabs>
        <w:spacing w:line="272" w:lineRule="atLeast"/>
        <w:ind w:firstLine="2766"/>
        <w:jc w:val="both"/>
        <w:rPr>
          <w:snapToGrid w:val="0"/>
          <w:sz w:val="24"/>
          <w:szCs w:val="24"/>
        </w:rPr>
      </w:pPr>
      <w:r>
        <w:rPr>
          <w:snapToGrid w:val="0"/>
          <w:sz w:val="24"/>
          <w:szCs w:val="24"/>
        </w:rPr>
        <w:t>(ii)</w:t>
      </w:r>
      <w:r>
        <w:rPr>
          <w:snapToGrid w:val="0"/>
          <w:sz w:val="24"/>
          <w:szCs w:val="24"/>
        </w:rPr>
        <w:tab/>
        <w:t>The amount of the debt or liability has been deposited as provided in the Corporations Code.</w:t>
      </w:r>
    </w:p>
    <w:p w:rsidR="00000000" w:rsidRDefault="000B40ED">
      <w:pPr>
        <w:widowControl w:val="0"/>
        <w:tabs>
          <w:tab w:val="left" w:pos="2766"/>
          <w:tab w:val="left" w:pos="3480"/>
        </w:tabs>
        <w:spacing w:line="272" w:lineRule="atLeast"/>
        <w:jc w:val="both"/>
        <w:rPr>
          <w:snapToGrid w:val="0"/>
          <w:sz w:val="24"/>
          <w:szCs w:val="24"/>
        </w:rPr>
      </w:pPr>
    </w:p>
    <w:p w:rsidR="00000000" w:rsidRDefault="000B40ED">
      <w:pPr>
        <w:widowControl w:val="0"/>
        <w:tabs>
          <w:tab w:val="left" w:pos="2766"/>
        </w:tabs>
        <w:spacing w:line="272" w:lineRule="atLeast"/>
        <w:ind w:firstLine="2766"/>
        <w:jc w:val="both"/>
        <w:rPr>
          <w:snapToGrid w:val="0"/>
          <w:sz w:val="24"/>
          <w:szCs w:val="24"/>
        </w:rPr>
      </w:pPr>
      <w:r>
        <w:rPr>
          <w:snapToGrid w:val="0"/>
          <w:sz w:val="24"/>
          <w:szCs w:val="24"/>
        </w:rPr>
        <w:t>This Section 10.5B shall not prescribe the exclusive means of making adequate provision for debts and liabilities.</w:t>
      </w:r>
    </w:p>
    <w:p w:rsidR="00000000" w:rsidRDefault="000B40ED">
      <w:pPr>
        <w:widowControl w:val="0"/>
        <w:tabs>
          <w:tab w:val="left" w:pos="2766"/>
        </w:tabs>
        <w:spacing w:line="272" w:lineRule="atLeast"/>
        <w:jc w:val="both"/>
        <w:rPr>
          <w:snapToGrid w:val="0"/>
          <w:sz w:val="24"/>
          <w:szCs w:val="24"/>
        </w:rPr>
      </w:pPr>
    </w:p>
    <w:p w:rsidR="00000000" w:rsidRDefault="000B40ED">
      <w:pPr>
        <w:widowControl w:val="0"/>
        <w:tabs>
          <w:tab w:val="left" w:pos="1122"/>
          <w:tab w:val="left" w:pos="2035"/>
        </w:tabs>
        <w:spacing w:line="272" w:lineRule="atLeast"/>
        <w:ind w:firstLine="1122"/>
        <w:jc w:val="both"/>
        <w:rPr>
          <w:snapToGrid w:val="0"/>
          <w:sz w:val="24"/>
          <w:szCs w:val="24"/>
        </w:rPr>
      </w:pPr>
      <w:r>
        <w:rPr>
          <w:snapToGrid w:val="0"/>
          <w:sz w:val="24"/>
          <w:szCs w:val="24"/>
        </w:rPr>
        <w:lastRenderedPageBreak/>
        <w:t>10.6</w:t>
      </w:r>
      <w:r>
        <w:rPr>
          <w:snapToGrid w:val="0"/>
          <w:sz w:val="24"/>
          <w:szCs w:val="24"/>
        </w:rPr>
        <w:tab/>
        <w:t>Compliance with Regulations. All payments to the Members upon the winding and dissolution of Company shall be strictly in accordance w</w:t>
      </w:r>
      <w:r>
        <w:rPr>
          <w:snapToGrid w:val="0"/>
          <w:sz w:val="24"/>
          <w:szCs w:val="24"/>
        </w:rPr>
        <w:t>ith the positive capital account balance limitation and other requirements of Regulations.</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162"/>
          <w:tab w:val="left" w:pos="2074"/>
        </w:tabs>
        <w:spacing w:line="272" w:lineRule="atLeast"/>
        <w:ind w:firstLine="1162"/>
        <w:jc w:val="both"/>
        <w:rPr>
          <w:snapToGrid w:val="0"/>
          <w:sz w:val="24"/>
          <w:szCs w:val="24"/>
        </w:rPr>
      </w:pPr>
      <w:r>
        <w:rPr>
          <w:snapToGrid w:val="0"/>
          <w:sz w:val="24"/>
          <w:szCs w:val="24"/>
        </w:rPr>
        <w:t>10.7</w:t>
      </w:r>
      <w:r>
        <w:rPr>
          <w:snapToGrid w:val="0"/>
          <w:sz w:val="24"/>
          <w:szCs w:val="24"/>
        </w:rPr>
        <w:tab/>
        <w:t xml:space="preserve">Limitations on Payments Made in Dissolution. Except as otherwise specifically provided in this Agreement, each Member shall only be entitled to look solely at </w:t>
      </w:r>
      <w:r>
        <w:rPr>
          <w:snapToGrid w:val="0"/>
          <w:sz w:val="24"/>
          <w:szCs w:val="24"/>
        </w:rPr>
        <w:t>the assets of Company for the return of his or her positive Capital Account balance and shall have no recourse for his or her Capital Contribution and/or share of Net Profits (upon dissolution or otherwise) against the Managers or any other Member except a</w:t>
      </w:r>
      <w:r>
        <w:rPr>
          <w:snapToGrid w:val="0"/>
          <w:sz w:val="24"/>
          <w:szCs w:val="24"/>
        </w:rPr>
        <w:t>s provided in Article XI.</w:t>
      </w:r>
    </w:p>
    <w:p w:rsidR="00000000" w:rsidRDefault="000B40ED">
      <w:pPr>
        <w:widowControl w:val="0"/>
        <w:tabs>
          <w:tab w:val="left" w:pos="1162"/>
          <w:tab w:val="left" w:pos="2074"/>
        </w:tabs>
        <w:spacing w:line="272" w:lineRule="atLeast"/>
        <w:jc w:val="both"/>
        <w:rPr>
          <w:b/>
          <w:bCs/>
          <w:snapToGrid w:val="0"/>
          <w:sz w:val="24"/>
          <w:szCs w:val="24"/>
        </w:rPr>
      </w:pPr>
    </w:p>
    <w:p w:rsidR="00000000" w:rsidRDefault="000B40ED">
      <w:pPr>
        <w:widowControl w:val="0"/>
        <w:tabs>
          <w:tab w:val="left" w:pos="1162"/>
          <w:tab w:val="left" w:pos="2074"/>
        </w:tabs>
        <w:spacing w:line="272" w:lineRule="atLeast"/>
        <w:ind w:firstLine="1162"/>
        <w:jc w:val="both"/>
        <w:rPr>
          <w:snapToGrid w:val="0"/>
          <w:sz w:val="24"/>
          <w:szCs w:val="24"/>
        </w:rPr>
      </w:pPr>
      <w:r>
        <w:rPr>
          <w:snapToGrid w:val="0"/>
          <w:sz w:val="24"/>
          <w:szCs w:val="24"/>
        </w:rPr>
        <w:t>10.8</w:t>
      </w:r>
      <w:r>
        <w:rPr>
          <w:snapToGrid w:val="0"/>
          <w:sz w:val="24"/>
          <w:szCs w:val="24"/>
        </w:rPr>
        <w:tab/>
        <w:t>Certificate of Cancellation. The Managers or Members who filed the Certificate of Dissolution shall cause to be filed in the office of, and on a form prescribed by, the __________________ Secretary of State, a certificate of</w:t>
      </w:r>
      <w:r>
        <w:rPr>
          <w:snapToGrid w:val="0"/>
          <w:sz w:val="24"/>
          <w:szCs w:val="24"/>
        </w:rPr>
        <w:t xml:space="preserve"> cancellation of the Articles upon the completion of the winding up of the affairs of the Company.</w:t>
      </w:r>
    </w:p>
    <w:p w:rsidR="00000000" w:rsidRDefault="000B40ED">
      <w:pPr>
        <w:widowControl w:val="0"/>
        <w:tabs>
          <w:tab w:val="left" w:pos="1162"/>
          <w:tab w:val="left" w:pos="2074"/>
        </w:tabs>
        <w:spacing w:line="272" w:lineRule="atLeast"/>
        <w:jc w:val="both"/>
        <w:rPr>
          <w:snapToGrid w:val="0"/>
          <w:sz w:val="24"/>
          <w:szCs w:val="24"/>
        </w:rPr>
      </w:pPr>
    </w:p>
    <w:p w:rsidR="00000000" w:rsidRDefault="000B40ED">
      <w:pPr>
        <w:widowControl w:val="0"/>
        <w:tabs>
          <w:tab w:val="left" w:pos="1162"/>
          <w:tab w:val="left" w:pos="2074"/>
        </w:tabs>
        <w:spacing w:line="272" w:lineRule="atLeast"/>
        <w:ind w:firstLine="1162"/>
        <w:jc w:val="both"/>
        <w:rPr>
          <w:snapToGrid w:val="0"/>
          <w:sz w:val="24"/>
          <w:szCs w:val="24"/>
        </w:rPr>
      </w:pPr>
      <w:r>
        <w:rPr>
          <w:snapToGrid w:val="0"/>
          <w:sz w:val="24"/>
          <w:szCs w:val="24"/>
        </w:rPr>
        <w:t>10.9</w:t>
      </w:r>
      <w:r>
        <w:rPr>
          <w:snapToGrid w:val="0"/>
          <w:sz w:val="24"/>
          <w:szCs w:val="24"/>
        </w:rPr>
        <w:tab/>
        <w:t>No Action for Dissolution. Except as expressly permitted in this Agreement, a Member shall not take any voluntary action that directly causes a Dissolu</w:t>
      </w:r>
      <w:r>
        <w:rPr>
          <w:snapToGrid w:val="0"/>
          <w:sz w:val="24"/>
          <w:szCs w:val="24"/>
        </w:rPr>
        <w:t>tion Event. The Members acknowledge that irreparable damage would be done to the goodwill and reputation of the Company if any Member should bring an action in court to dissolve the Company under circumstances where dissolution is not required by Section 1</w:t>
      </w:r>
      <w:r>
        <w:rPr>
          <w:snapToGrid w:val="0"/>
          <w:sz w:val="24"/>
          <w:szCs w:val="24"/>
        </w:rPr>
        <w:t>0.1. This Agreement has been drawn carefully to provide fair treatment of all parties and equitable payment in liquidation of the Economic Interests. Accordingly, except where the Managers have failed to</w:t>
      </w:r>
      <w:r>
        <w:rPr>
          <w:b/>
          <w:bCs/>
          <w:snapToGrid w:val="0"/>
          <w:sz w:val="24"/>
          <w:szCs w:val="24"/>
        </w:rPr>
        <w:t xml:space="preserve"> </w:t>
      </w:r>
      <w:r>
        <w:rPr>
          <w:snapToGrid w:val="0"/>
          <w:sz w:val="24"/>
          <w:szCs w:val="24"/>
        </w:rPr>
        <w:t>liquidate the Company as required by this Article X,</w:t>
      </w:r>
      <w:r>
        <w:rPr>
          <w:snapToGrid w:val="0"/>
          <w:sz w:val="24"/>
          <w:szCs w:val="24"/>
        </w:rPr>
        <w:t xml:space="preserve"> each Member hereby waives and renounces his or her right to initiate legal action to seek the appointment of a receiver or trustee to liquidate the Company or to seek a decree of judicial dissolution of the Company on the ground that (a) it is not reasona</w:t>
      </w:r>
      <w:r>
        <w:rPr>
          <w:snapToGrid w:val="0"/>
          <w:sz w:val="24"/>
          <w:szCs w:val="24"/>
        </w:rPr>
        <w:t>bly practicable to carry on the business of the Company in conformity with the Articles or this Agreement, or (b) dissolution is reasonably necessary for the protection of the rights or interests of the complaining Member. Damages for breach of this Sectio</w:t>
      </w:r>
      <w:r>
        <w:rPr>
          <w:snapToGrid w:val="0"/>
          <w:sz w:val="24"/>
          <w:szCs w:val="24"/>
        </w:rPr>
        <w:t>n 10.10 shall be monetary damages only (and not specific performance), and the damages may be offset against distributions by the Company to which such Member would otherwise be entitled.</w:t>
      </w:r>
    </w:p>
    <w:p w:rsidR="00000000" w:rsidRDefault="000B40ED">
      <w:pPr>
        <w:widowControl w:val="0"/>
        <w:tabs>
          <w:tab w:val="left" w:pos="1162"/>
          <w:tab w:val="left" w:pos="2074"/>
        </w:tabs>
        <w:spacing w:line="272" w:lineRule="atLeast"/>
        <w:jc w:val="both"/>
        <w:rPr>
          <w:snapToGrid w:val="0"/>
          <w:sz w:val="24"/>
          <w:szCs w:val="24"/>
        </w:rPr>
      </w:pPr>
    </w:p>
    <w:p w:rsidR="00000000" w:rsidRDefault="000B40ED">
      <w:pPr>
        <w:widowControl w:val="0"/>
        <w:tabs>
          <w:tab w:val="left" w:pos="1162"/>
          <w:tab w:val="left" w:pos="2074"/>
        </w:tabs>
        <w:spacing w:line="272" w:lineRule="atLeast"/>
        <w:jc w:val="both"/>
        <w:rPr>
          <w:snapToGrid w:val="0"/>
          <w:sz w:val="24"/>
          <w:szCs w:val="24"/>
        </w:rPr>
      </w:pPr>
    </w:p>
    <w:p w:rsidR="00000000" w:rsidRDefault="000B40ED">
      <w:pPr>
        <w:widowControl w:val="0"/>
        <w:tabs>
          <w:tab w:val="left" w:pos="1162"/>
          <w:tab w:val="left" w:pos="2074"/>
        </w:tabs>
        <w:jc w:val="center"/>
        <w:rPr>
          <w:b/>
          <w:bCs/>
          <w:snapToGrid w:val="0"/>
          <w:sz w:val="24"/>
          <w:szCs w:val="24"/>
        </w:rPr>
      </w:pPr>
      <w:r>
        <w:rPr>
          <w:b/>
          <w:bCs/>
          <w:snapToGrid w:val="0"/>
          <w:sz w:val="24"/>
          <w:szCs w:val="24"/>
        </w:rPr>
        <w:t>ARTICLE XI</w:t>
      </w:r>
    </w:p>
    <w:p w:rsidR="00000000" w:rsidRDefault="000B40ED">
      <w:pPr>
        <w:widowControl w:val="0"/>
        <w:tabs>
          <w:tab w:val="left" w:pos="1162"/>
          <w:tab w:val="left" w:pos="2074"/>
        </w:tabs>
        <w:jc w:val="center"/>
        <w:rPr>
          <w:b/>
          <w:bCs/>
          <w:snapToGrid w:val="0"/>
          <w:sz w:val="24"/>
          <w:szCs w:val="24"/>
        </w:rPr>
      </w:pPr>
    </w:p>
    <w:p w:rsidR="00000000" w:rsidRDefault="000B40ED">
      <w:pPr>
        <w:widowControl w:val="0"/>
        <w:tabs>
          <w:tab w:val="left" w:pos="1162"/>
          <w:tab w:val="left" w:pos="2074"/>
        </w:tabs>
        <w:jc w:val="center"/>
        <w:rPr>
          <w:b/>
          <w:bCs/>
          <w:snapToGrid w:val="0"/>
          <w:sz w:val="24"/>
          <w:szCs w:val="24"/>
        </w:rPr>
      </w:pPr>
      <w:r>
        <w:rPr>
          <w:b/>
          <w:bCs/>
          <w:snapToGrid w:val="0"/>
          <w:sz w:val="24"/>
          <w:szCs w:val="24"/>
        </w:rPr>
        <w:t>INDEMNIFICATION AND INSURANCE</w:t>
      </w:r>
    </w:p>
    <w:p w:rsidR="00000000" w:rsidRDefault="000B40ED">
      <w:pPr>
        <w:widowControl w:val="0"/>
        <w:tabs>
          <w:tab w:val="left" w:pos="1162"/>
          <w:tab w:val="left" w:pos="2074"/>
        </w:tabs>
        <w:jc w:val="both"/>
        <w:rPr>
          <w:snapToGrid w:val="0"/>
          <w:sz w:val="24"/>
          <w:szCs w:val="24"/>
        </w:rPr>
      </w:pPr>
    </w:p>
    <w:p w:rsidR="00000000" w:rsidRDefault="000B40ED">
      <w:pPr>
        <w:widowControl w:val="0"/>
        <w:tabs>
          <w:tab w:val="left" w:pos="1162"/>
          <w:tab w:val="left" w:pos="2074"/>
        </w:tabs>
        <w:spacing w:line="272" w:lineRule="atLeast"/>
        <w:ind w:firstLine="1162"/>
        <w:jc w:val="both"/>
        <w:rPr>
          <w:snapToGrid w:val="0"/>
          <w:sz w:val="24"/>
          <w:szCs w:val="24"/>
        </w:rPr>
      </w:pPr>
      <w:r>
        <w:rPr>
          <w:snapToGrid w:val="0"/>
          <w:sz w:val="24"/>
          <w:szCs w:val="24"/>
        </w:rPr>
        <w:t>11.1</w:t>
      </w:r>
      <w:r>
        <w:rPr>
          <w:snapToGrid w:val="0"/>
          <w:sz w:val="24"/>
          <w:szCs w:val="24"/>
        </w:rPr>
        <w:tab/>
        <w:t>Indemnification of</w:t>
      </w:r>
      <w:r>
        <w:rPr>
          <w:snapToGrid w:val="0"/>
          <w:sz w:val="24"/>
          <w:szCs w:val="24"/>
        </w:rPr>
        <w:t xml:space="preserve"> Agents. The Company shall indemnify any Person who was or is a party or is threatened to be made a party to any threatened, pending or completed action, suit or proceeding by reason of the fact that he or she is or was a Member, Manager, officer, employee</w:t>
      </w:r>
      <w:r>
        <w:rPr>
          <w:snapToGrid w:val="0"/>
          <w:sz w:val="24"/>
          <w:szCs w:val="24"/>
        </w:rPr>
        <w:t xml:space="preserve"> or other agent of the Company or that, being or having been such a Member, Manager, officer, employee or agent, he or she is or was serving at the request of the Company as a manager, director, officer, employee or other agent of another limited liability</w:t>
      </w:r>
      <w:r>
        <w:rPr>
          <w:snapToGrid w:val="0"/>
          <w:sz w:val="24"/>
          <w:szCs w:val="24"/>
        </w:rPr>
        <w:t xml:space="preserve"> company, corporation, partnership, joint venture, trust or </w:t>
      </w:r>
      <w:r>
        <w:rPr>
          <w:snapToGrid w:val="0"/>
          <w:sz w:val="24"/>
          <w:szCs w:val="24"/>
        </w:rPr>
        <w:lastRenderedPageBreak/>
        <w:t>other enterprise (all such persons being referred to hereinafter as an “agent”), to the fullest extent permitted by applicable law in effect on the date hereof and to such greater extent as applic</w:t>
      </w:r>
      <w:r>
        <w:rPr>
          <w:snapToGrid w:val="0"/>
          <w:sz w:val="24"/>
          <w:szCs w:val="24"/>
        </w:rPr>
        <w:t>able law may hereafter from time to time permit. The Managers shall be authorized, on behalf of the Company, to enter into indemnity agreements from time to time with any Person entitled to be indemnified by the Company hereunder, upon such terms and condi</w:t>
      </w:r>
      <w:r>
        <w:rPr>
          <w:snapToGrid w:val="0"/>
          <w:sz w:val="24"/>
          <w:szCs w:val="24"/>
        </w:rPr>
        <w:t>tions as the Managers deem appropriate in their business judgment.</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099"/>
          <w:tab w:val="left" w:pos="2006"/>
        </w:tabs>
        <w:spacing w:line="277" w:lineRule="atLeast"/>
        <w:ind w:firstLine="1100"/>
        <w:jc w:val="both"/>
        <w:rPr>
          <w:snapToGrid w:val="0"/>
          <w:sz w:val="24"/>
          <w:szCs w:val="24"/>
        </w:rPr>
      </w:pPr>
      <w:r>
        <w:rPr>
          <w:snapToGrid w:val="0"/>
          <w:sz w:val="24"/>
          <w:szCs w:val="24"/>
        </w:rPr>
        <w:t>11.2</w:t>
      </w:r>
      <w:r>
        <w:rPr>
          <w:snapToGrid w:val="0"/>
          <w:sz w:val="24"/>
          <w:szCs w:val="24"/>
        </w:rPr>
        <w:tab/>
        <w:t>Insurance. The Company shall have the power to purchase and maintain insurance on behalf of any Person who is or was an agent of the Company against any liability asserted against suc</w:t>
      </w:r>
      <w:r>
        <w:rPr>
          <w:snapToGrid w:val="0"/>
          <w:sz w:val="24"/>
          <w:szCs w:val="24"/>
        </w:rPr>
        <w:t>h Person and incurred by such Person in any such capacity, or arising out of such Person’s status as an agent, whether or not the Company would have the power to indemnify such Person against such liability under the provisions of Section 11.1 or under app</w:t>
      </w:r>
      <w:r>
        <w:rPr>
          <w:snapToGrid w:val="0"/>
          <w:sz w:val="24"/>
          <w:szCs w:val="24"/>
        </w:rPr>
        <w:t>licable law.</w:t>
      </w:r>
    </w:p>
    <w:p w:rsidR="00000000" w:rsidRDefault="000B40ED">
      <w:pPr>
        <w:widowControl w:val="0"/>
        <w:tabs>
          <w:tab w:val="left" w:pos="1099"/>
          <w:tab w:val="left" w:pos="2006"/>
        </w:tabs>
        <w:spacing w:line="277" w:lineRule="atLeast"/>
        <w:jc w:val="both"/>
        <w:rPr>
          <w:snapToGrid w:val="0"/>
          <w:sz w:val="24"/>
          <w:szCs w:val="24"/>
        </w:rPr>
      </w:pPr>
    </w:p>
    <w:p w:rsidR="00000000" w:rsidRDefault="000B40ED">
      <w:pPr>
        <w:widowControl w:val="0"/>
        <w:tabs>
          <w:tab w:val="left" w:pos="1099"/>
          <w:tab w:val="left" w:pos="2006"/>
        </w:tabs>
        <w:spacing w:line="277" w:lineRule="atLeast"/>
        <w:jc w:val="both"/>
        <w:rPr>
          <w:snapToGrid w:val="0"/>
          <w:sz w:val="24"/>
          <w:szCs w:val="24"/>
        </w:rPr>
      </w:pPr>
    </w:p>
    <w:p w:rsidR="00000000" w:rsidRDefault="000B40ED">
      <w:pPr>
        <w:widowControl w:val="0"/>
        <w:tabs>
          <w:tab w:val="left" w:pos="1099"/>
          <w:tab w:val="left" w:pos="2006"/>
        </w:tabs>
        <w:jc w:val="center"/>
        <w:rPr>
          <w:b/>
          <w:bCs/>
          <w:snapToGrid w:val="0"/>
          <w:sz w:val="24"/>
          <w:szCs w:val="24"/>
        </w:rPr>
      </w:pPr>
      <w:r>
        <w:rPr>
          <w:b/>
          <w:bCs/>
          <w:snapToGrid w:val="0"/>
          <w:sz w:val="24"/>
          <w:szCs w:val="24"/>
        </w:rPr>
        <w:t>ARTICLE XII</w:t>
      </w:r>
    </w:p>
    <w:p w:rsidR="00000000" w:rsidRDefault="000B40ED">
      <w:pPr>
        <w:widowControl w:val="0"/>
        <w:tabs>
          <w:tab w:val="left" w:pos="1099"/>
          <w:tab w:val="left" w:pos="2006"/>
        </w:tabs>
        <w:jc w:val="center"/>
        <w:rPr>
          <w:b/>
          <w:bCs/>
          <w:snapToGrid w:val="0"/>
          <w:sz w:val="24"/>
          <w:szCs w:val="24"/>
        </w:rPr>
      </w:pPr>
    </w:p>
    <w:p w:rsidR="00000000" w:rsidRDefault="000B40ED">
      <w:pPr>
        <w:widowControl w:val="0"/>
        <w:tabs>
          <w:tab w:val="left" w:pos="1099"/>
          <w:tab w:val="left" w:pos="2006"/>
        </w:tabs>
        <w:jc w:val="center"/>
        <w:rPr>
          <w:snapToGrid w:val="0"/>
          <w:sz w:val="24"/>
          <w:szCs w:val="24"/>
        </w:rPr>
      </w:pPr>
      <w:r>
        <w:rPr>
          <w:b/>
          <w:bCs/>
          <w:snapToGrid w:val="0"/>
          <w:sz w:val="24"/>
          <w:szCs w:val="24"/>
        </w:rPr>
        <w:t>INVESTMENT REPRESENTATIONS</w:t>
      </w:r>
    </w:p>
    <w:p w:rsidR="00000000" w:rsidRDefault="000B40ED">
      <w:pPr>
        <w:widowControl w:val="0"/>
        <w:tabs>
          <w:tab w:val="left" w:pos="1099"/>
          <w:tab w:val="left" w:pos="2006"/>
        </w:tabs>
        <w:jc w:val="both"/>
        <w:rPr>
          <w:snapToGrid w:val="0"/>
          <w:sz w:val="24"/>
          <w:szCs w:val="24"/>
        </w:rPr>
      </w:pPr>
    </w:p>
    <w:p w:rsidR="00000000" w:rsidRDefault="000B40ED">
      <w:pPr>
        <w:widowControl w:val="0"/>
        <w:tabs>
          <w:tab w:val="left" w:pos="1099"/>
        </w:tabs>
        <w:spacing w:line="277" w:lineRule="atLeast"/>
        <w:ind w:firstLine="1100"/>
        <w:jc w:val="both"/>
        <w:rPr>
          <w:snapToGrid w:val="0"/>
          <w:sz w:val="24"/>
          <w:szCs w:val="24"/>
        </w:rPr>
      </w:pPr>
      <w:r>
        <w:rPr>
          <w:snapToGrid w:val="0"/>
          <w:sz w:val="24"/>
          <w:szCs w:val="24"/>
        </w:rPr>
        <w:t>Each Member hereby represents and warrants to, and agrees with, the Managers, the other Members, and the Company as follows:</w:t>
      </w:r>
    </w:p>
    <w:p w:rsidR="00000000" w:rsidRDefault="000B40ED">
      <w:pPr>
        <w:widowControl w:val="0"/>
        <w:tabs>
          <w:tab w:val="left" w:pos="1099"/>
        </w:tabs>
        <w:spacing w:line="277" w:lineRule="atLeast"/>
        <w:jc w:val="both"/>
        <w:rPr>
          <w:snapToGrid w:val="0"/>
          <w:sz w:val="24"/>
          <w:szCs w:val="24"/>
        </w:rPr>
      </w:pPr>
    </w:p>
    <w:p w:rsidR="00000000" w:rsidRDefault="000B40ED">
      <w:pPr>
        <w:widowControl w:val="0"/>
        <w:tabs>
          <w:tab w:val="left" w:pos="1099"/>
          <w:tab w:val="left" w:pos="2006"/>
        </w:tabs>
        <w:spacing w:line="277" w:lineRule="atLeast"/>
        <w:ind w:firstLine="1100"/>
        <w:jc w:val="both"/>
        <w:rPr>
          <w:snapToGrid w:val="0"/>
          <w:sz w:val="24"/>
          <w:szCs w:val="24"/>
        </w:rPr>
      </w:pPr>
      <w:r>
        <w:rPr>
          <w:snapToGrid w:val="0"/>
          <w:sz w:val="24"/>
          <w:szCs w:val="24"/>
        </w:rPr>
        <w:t>12.1</w:t>
      </w:r>
      <w:r>
        <w:rPr>
          <w:snapToGrid w:val="0"/>
          <w:sz w:val="24"/>
          <w:szCs w:val="24"/>
        </w:rPr>
        <w:tab/>
        <w:t>Preexisting Relationship or Experience. (</w:t>
      </w:r>
      <w:proofErr w:type="spellStart"/>
      <w:r>
        <w:rPr>
          <w:snapToGrid w:val="0"/>
          <w:sz w:val="24"/>
          <w:szCs w:val="24"/>
        </w:rPr>
        <w:t>i</w:t>
      </w:r>
      <w:proofErr w:type="spellEnd"/>
      <w:r>
        <w:rPr>
          <w:snapToGrid w:val="0"/>
          <w:sz w:val="24"/>
          <w:szCs w:val="24"/>
        </w:rPr>
        <w:t>) He or she has a preexisti</w:t>
      </w:r>
      <w:r>
        <w:rPr>
          <w:snapToGrid w:val="0"/>
          <w:sz w:val="24"/>
          <w:szCs w:val="24"/>
        </w:rPr>
        <w:t>ng personal or business relationship with the Company or one or more of its officers, Managers or control persons or (ii) by reason of his or her business or financial experience, or by reason of the business or financial experience of his or her financial</w:t>
      </w:r>
      <w:r>
        <w:rPr>
          <w:snapToGrid w:val="0"/>
          <w:sz w:val="24"/>
          <w:szCs w:val="24"/>
        </w:rPr>
        <w:t xml:space="preserve"> advisor who is unaffiliated with and who is not compensated, directly or indirectly, by the Company or any affiliate or selling agent of the Company, he or she is capable of evaluating the risks and merits of an investment in the Membership Interest and o</w:t>
      </w:r>
      <w:r>
        <w:rPr>
          <w:snapToGrid w:val="0"/>
          <w:sz w:val="24"/>
          <w:szCs w:val="24"/>
        </w:rPr>
        <w:t>f protecting his or her own interests in connection with this investment.</w:t>
      </w:r>
    </w:p>
    <w:p w:rsidR="00000000" w:rsidRDefault="000B40ED">
      <w:pPr>
        <w:widowControl w:val="0"/>
        <w:tabs>
          <w:tab w:val="left" w:pos="1099"/>
          <w:tab w:val="left" w:pos="2006"/>
        </w:tabs>
        <w:spacing w:line="277" w:lineRule="atLeast"/>
        <w:jc w:val="both"/>
        <w:rPr>
          <w:snapToGrid w:val="0"/>
          <w:sz w:val="24"/>
          <w:szCs w:val="24"/>
        </w:rPr>
      </w:pPr>
    </w:p>
    <w:p w:rsidR="00000000" w:rsidRDefault="000B40ED">
      <w:pPr>
        <w:widowControl w:val="0"/>
        <w:tabs>
          <w:tab w:val="left" w:pos="1099"/>
          <w:tab w:val="left" w:pos="2006"/>
        </w:tabs>
        <w:spacing w:line="277" w:lineRule="atLeast"/>
        <w:ind w:firstLine="1100"/>
        <w:jc w:val="both"/>
        <w:rPr>
          <w:snapToGrid w:val="0"/>
          <w:sz w:val="24"/>
          <w:szCs w:val="24"/>
        </w:rPr>
      </w:pPr>
      <w:r>
        <w:rPr>
          <w:snapToGrid w:val="0"/>
          <w:sz w:val="24"/>
          <w:szCs w:val="24"/>
        </w:rPr>
        <w:t>12.2</w:t>
      </w:r>
      <w:r>
        <w:rPr>
          <w:snapToGrid w:val="0"/>
          <w:sz w:val="24"/>
          <w:szCs w:val="24"/>
        </w:rPr>
        <w:tab/>
        <w:t>No Advertising. He or she has not seen, received, been presented with, or been solicited by any leaflet, public promotional meeting, newspaper or magazine article or advertisem</w:t>
      </w:r>
      <w:r>
        <w:rPr>
          <w:snapToGrid w:val="0"/>
          <w:sz w:val="24"/>
          <w:szCs w:val="24"/>
        </w:rPr>
        <w:t>ent, radio or television advertisement, or any other form of advertising or general solicitation with respect to the sale of the Membership Interest.</w:t>
      </w:r>
    </w:p>
    <w:p w:rsidR="00000000" w:rsidRDefault="000B40ED">
      <w:pPr>
        <w:widowControl w:val="0"/>
        <w:tabs>
          <w:tab w:val="left" w:pos="1099"/>
          <w:tab w:val="left" w:pos="2006"/>
        </w:tabs>
        <w:spacing w:line="277" w:lineRule="atLeast"/>
        <w:jc w:val="both"/>
        <w:rPr>
          <w:snapToGrid w:val="0"/>
          <w:sz w:val="24"/>
          <w:szCs w:val="24"/>
        </w:rPr>
      </w:pPr>
    </w:p>
    <w:p w:rsidR="00000000" w:rsidRDefault="000B40ED">
      <w:pPr>
        <w:widowControl w:val="0"/>
        <w:tabs>
          <w:tab w:val="left" w:pos="1099"/>
          <w:tab w:val="left" w:pos="2006"/>
        </w:tabs>
        <w:spacing w:line="277" w:lineRule="atLeast"/>
        <w:ind w:firstLine="1100"/>
        <w:jc w:val="both"/>
        <w:rPr>
          <w:snapToGrid w:val="0"/>
          <w:sz w:val="24"/>
          <w:szCs w:val="24"/>
        </w:rPr>
      </w:pPr>
      <w:r>
        <w:rPr>
          <w:snapToGrid w:val="0"/>
          <w:sz w:val="24"/>
          <w:szCs w:val="24"/>
        </w:rPr>
        <w:t>12.3</w:t>
      </w:r>
      <w:r>
        <w:rPr>
          <w:snapToGrid w:val="0"/>
          <w:sz w:val="24"/>
          <w:szCs w:val="24"/>
        </w:rPr>
        <w:tab/>
        <w:t>Investment Intent. He or she is acquiring the Membership Interest for investment purposes for his or</w:t>
      </w:r>
      <w:r>
        <w:rPr>
          <w:snapToGrid w:val="0"/>
          <w:sz w:val="24"/>
          <w:szCs w:val="24"/>
        </w:rPr>
        <w:t xml:space="preserve"> her own account only and not with a view to or for sale in connection with any distribution of all or any part of the Membership Interest. No other person will have any direct or indirect beneficial interest in or right to the Membership Interest.</w:t>
      </w:r>
    </w:p>
    <w:p w:rsidR="00000000" w:rsidRDefault="000B40ED">
      <w:pPr>
        <w:widowControl w:val="0"/>
        <w:tabs>
          <w:tab w:val="left" w:pos="1099"/>
          <w:tab w:val="left" w:pos="2006"/>
        </w:tabs>
        <w:spacing w:line="277" w:lineRule="atLeast"/>
        <w:jc w:val="both"/>
        <w:rPr>
          <w:snapToGrid w:val="0"/>
          <w:sz w:val="24"/>
          <w:szCs w:val="24"/>
        </w:rPr>
      </w:pPr>
    </w:p>
    <w:p w:rsidR="00000000" w:rsidRDefault="000B40ED">
      <w:pPr>
        <w:widowControl w:val="0"/>
        <w:tabs>
          <w:tab w:val="left" w:pos="1099"/>
          <w:tab w:val="left" w:pos="2006"/>
        </w:tabs>
        <w:spacing w:line="277" w:lineRule="atLeast"/>
        <w:ind w:firstLine="1100"/>
        <w:jc w:val="both"/>
        <w:rPr>
          <w:snapToGrid w:val="0"/>
          <w:sz w:val="24"/>
          <w:szCs w:val="24"/>
        </w:rPr>
      </w:pPr>
      <w:r>
        <w:rPr>
          <w:snapToGrid w:val="0"/>
          <w:sz w:val="24"/>
          <w:szCs w:val="24"/>
        </w:rPr>
        <w:t>12.4</w:t>
      </w:r>
      <w:r>
        <w:rPr>
          <w:snapToGrid w:val="0"/>
          <w:sz w:val="24"/>
          <w:szCs w:val="24"/>
        </w:rPr>
        <w:tab/>
        <w:t>P</w:t>
      </w:r>
      <w:r>
        <w:rPr>
          <w:snapToGrid w:val="0"/>
          <w:sz w:val="24"/>
          <w:szCs w:val="24"/>
        </w:rPr>
        <w:t>urpose of Entity. If the Member is a corporation, partnership, limited liability company, trust, or other entity, it was not organized for the specific purpose of acquiring the Membership Interest.</w:t>
      </w:r>
    </w:p>
    <w:p w:rsidR="00000000" w:rsidRDefault="000B40ED">
      <w:pPr>
        <w:widowControl w:val="0"/>
        <w:tabs>
          <w:tab w:val="left" w:pos="1099"/>
          <w:tab w:val="left" w:pos="2006"/>
        </w:tabs>
        <w:spacing w:line="277" w:lineRule="atLeast"/>
        <w:jc w:val="both"/>
        <w:rPr>
          <w:snapToGrid w:val="0"/>
          <w:sz w:val="24"/>
          <w:szCs w:val="24"/>
        </w:rPr>
      </w:pPr>
    </w:p>
    <w:p w:rsidR="00000000" w:rsidRDefault="000B40ED">
      <w:pPr>
        <w:widowControl w:val="0"/>
        <w:tabs>
          <w:tab w:val="left" w:pos="1099"/>
          <w:tab w:val="left" w:pos="2006"/>
        </w:tabs>
        <w:spacing w:line="277" w:lineRule="atLeast"/>
        <w:ind w:firstLine="1100"/>
        <w:jc w:val="both"/>
        <w:rPr>
          <w:snapToGrid w:val="0"/>
          <w:sz w:val="24"/>
          <w:szCs w:val="24"/>
        </w:rPr>
      </w:pPr>
      <w:r>
        <w:rPr>
          <w:snapToGrid w:val="0"/>
          <w:sz w:val="24"/>
          <w:szCs w:val="24"/>
        </w:rPr>
        <w:lastRenderedPageBreak/>
        <w:t>12.5</w:t>
      </w:r>
      <w:r>
        <w:rPr>
          <w:snapToGrid w:val="0"/>
          <w:sz w:val="24"/>
          <w:szCs w:val="24"/>
        </w:rPr>
        <w:tab/>
        <w:t>Residency. He or she is a resident of the state of _</w:t>
      </w:r>
      <w:r>
        <w:rPr>
          <w:snapToGrid w:val="0"/>
          <w:sz w:val="24"/>
          <w:szCs w:val="24"/>
        </w:rPr>
        <w:t>_____________</w:t>
      </w:r>
    </w:p>
    <w:p w:rsidR="00000000" w:rsidRDefault="000B40ED">
      <w:pPr>
        <w:widowControl w:val="0"/>
        <w:tabs>
          <w:tab w:val="left" w:pos="1099"/>
          <w:tab w:val="left" w:pos="2006"/>
        </w:tabs>
        <w:spacing w:line="277" w:lineRule="atLeast"/>
        <w:jc w:val="both"/>
        <w:rPr>
          <w:snapToGrid w:val="0"/>
          <w:sz w:val="24"/>
          <w:szCs w:val="24"/>
        </w:rPr>
      </w:pPr>
    </w:p>
    <w:p w:rsidR="00000000" w:rsidRDefault="000B40ED">
      <w:pPr>
        <w:widowControl w:val="0"/>
        <w:tabs>
          <w:tab w:val="left" w:pos="1099"/>
          <w:tab w:val="left" w:pos="2006"/>
        </w:tabs>
        <w:spacing w:line="277" w:lineRule="atLeast"/>
        <w:ind w:firstLine="1123"/>
        <w:jc w:val="both"/>
        <w:rPr>
          <w:snapToGrid w:val="0"/>
          <w:sz w:val="24"/>
          <w:szCs w:val="24"/>
        </w:rPr>
      </w:pPr>
      <w:r>
        <w:rPr>
          <w:snapToGrid w:val="0"/>
          <w:sz w:val="24"/>
          <w:szCs w:val="24"/>
        </w:rPr>
        <w:t>12.6</w:t>
      </w:r>
      <w:r>
        <w:rPr>
          <w:snapToGrid w:val="0"/>
          <w:sz w:val="24"/>
          <w:szCs w:val="24"/>
        </w:rPr>
        <w:tab/>
        <w:t>Economic Risk. He or she is financially able to bear the economic risk of an investment in the Membership Interest, including the total loss thereof.</w:t>
      </w:r>
    </w:p>
    <w:p w:rsidR="00000000" w:rsidRDefault="000B40ED">
      <w:pPr>
        <w:widowControl w:val="0"/>
        <w:tabs>
          <w:tab w:val="left" w:pos="1099"/>
          <w:tab w:val="left" w:pos="2006"/>
        </w:tabs>
        <w:spacing w:line="413" w:lineRule="atLeast"/>
        <w:ind w:firstLine="1100"/>
        <w:jc w:val="both"/>
        <w:rPr>
          <w:snapToGrid w:val="0"/>
          <w:sz w:val="24"/>
          <w:szCs w:val="24"/>
        </w:rPr>
      </w:pPr>
    </w:p>
    <w:p w:rsidR="00000000" w:rsidRDefault="000B40ED">
      <w:pPr>
        <w:widowControl w:val="0"/>
        <w:tabs>
          <w:tab w:val="left" w:pos="1099"/>
          <w:tab w:val="left" w:pos="2006"/>
        </w:tabs>
        <w:spacing w:line="277" w:lineRule="atLeast"/>
        <w:ind w:firstLine="1100"/>
        <w:jc w:val="both"/>
        <w:rPr>
          <w:snapToGrid w:val="0"/>
          <w:sz w:val="24"/>
          <w:szCs w:val="24"/>
        </w:rPr>
      </w:pPr>
      <w:r>
        <w:rPr>
          <w:snapToGrid w:val="0"/>
          <w:sz w:val="24"/>
          <w:szCs w:val="24"/>
        </w:rPr>
        <w:t>12.7</w:t>
      </w:r>
      <w:r>
        <w:rPr>
          <w:snapToGrid w:val="0"/>
          <w:sz w:val="24"/>
          <w:szCs w:val="24"/>
        </w:rPr>
        <w:tab/>
        <w:t>No Registration of Membership Interest. He or she acknowledges that the Membersh</w:t>
      </w:r>
      <w:r>
        <w:rPr>
          <w:snapToGrid w:val="0"/>
          <w:sz w:val="24"/>
          <w:szCs w:val="24"/>
        </w:rPr>
        <w:t>ip Interest has not been registered under the Securities Act of 1933, as amended (the “Securities Act”), or any other applicable blue sky laws in reliance, in part, on his or her representations, warranties, and agreements herein.</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1150"/>
          <w:tab w:val="left" w:pos="2052"/>
        </w:tabs>
        <w:spacing w:line="272" w:lineRule="atLeast"/>
        <w:ind w:firstLine="1151"/>
        <w:jc w:val="both"/>
        <w:rPr>
          <w:snapToGrid w:val="0"/>
          <w:sz w:val="24"/>
          <w:szCs w:val="24"/>
        </w:rPr>
      </w:pPr>
      <w:r>
        <w:rPr>
          <w:snapToGrid w:val="0"/>
          <w:sz w:val="24"/>
          <w:szCs w:val="24"/>
        </w:rPr>
        <w:t>12.8</w:t>
      </w:r>
      <w:r>
        <w:rPr>
          <w:snapToGrid w:val="0"/>
          <w:sz w:val="24"/>
          <w:szCs w:val="24"/>
        </w:rPr>
        <w:tab/>
        <w:t>Membership Interest</w:t>
      </w:r>
      <w:r>
        <w:rPr>
          <w:snapToGrid w:val="0"/>
          <w:sz w:val="24"/>
          <w:szCs w:val="24"/>
        </w:rPr>
        <w:t xml:space="preserve"> in Restricted Security. He or she understands that the Membership Interest is a “restricted security” under the Securities Act in that the Membership Interest will be acquired from the Company in a transaction not involving a public offering, and that the</w:t>
      </w:r>
      <w:r>
        <w:rPr>
          <w:snapToGrid w:val="0"/>
          <w:sz w:val="24"/>
          <w:szCs w:val="24"/>
        </w:rPr>
        <w:t xml:space="preserve"> Membership Interest may be resold without registration under the Securities Act only in certain limited circumstances and that otherwise the Membership Interest must be held indefinitely. In this connection, he or she understands the resale limitations im</w:t>
      </w:r>
      <w:r>
        <w:rPr>
          <w:snapToGrid w:val="0"/>
          <w:sz w:val="24"/>
          <w:szCs w:val="24"/>
        </w:rPr>
        <w:t xml:space="preserve">posed by the Securities Act and is familiar with SEC Rule 144, as presently in effect, and the conditions which must be met in order for that Rule to be available for resale of “restricted securities,” including the requirement that the securities must be </w:t>
      </w:r>
      <w:r>
        <w:rPr>
          <w:snapToGrid w:val="0"/>
          <w:sz w:val="24"/>
          <w:szCs w:val="24"/>
        </w:rPr>
        <w:t>held for at least two years after purchase thereof from the Company prior to resale (three years in the absence of publicly available information about the Company) and the condition that there be available to the public current information about the Compa</w:t>
      </w:r>
      <w:r>
        <w:rPr>
          <w:snapToGrid w:val="0"/>
          <w:sz w:val="24"/>
          <w:szCs w:val="24"/>
        </w:rPr>
        <w:t>ny under certain circumstances. He or she understands that the Company has not made such information available to the public and has no present plans to do so.</w:t>
      </w:r>
    </w:p>
    <w:p w:rsidR="00000000" w:rsidRDefault="000B40ED">
      <w:pPr>
        <w:widowControl w:val="0"/>
        <w:tabs>
          <w:tab w:val="left" w:pos="1150"/>
          <w:tab w:val="left" w:pos="2052"/>
        </w:tabs>
        <w:spacing w:line="272" w:lineRule="atLeast"/>
        <w:jc w:val="both"/>
        <w:rPr>
          <w:snapToGrid w:val="0"/>
          <w:sz w:val="24"/>
          <w:szCs w:val="24"/>
        </w:rPr>
      </w:pPr>
    </w:p>
    <w:p w:rsidR="00000000" w:rsidRDefault="000B40ED">
      <w:pPr>
        <w:widowControl w:val="0"/>
        <w:tabs>
          <w:tab w:val="left" w:pos="1150"/>
          <w:tab w:val="left" w:pos="2052"/>
        </w:tabs>
        <w:spacing w:line="272" w:lineRule="atLeast"/>
        <w:ind w:firstLine="1151"/>
        <w:jc w:val="both"/>
        <w:rPr>
          <w:snapToGrid w:val="0"/>
          <w:sz w:val="24"/>
          <w:szCs w:val="24"/>
        </w:rPr>
      </w:pPr>
      <w:r>
        <w:rPr>
          <w:snapToGrid w:val="0"/>
          <w:sz w:val="24"/>
          <w:szCs w:val="24"/>
        </w:rPr>
        <w:t>12.9</w:t>
      </w:r>
      <w:r>
        <w:rPr>
          <w:snapToGrid w:val="0"/>
          <w:sz w:val="24"/>
          <w:szCs w:val="24"/>
        </w:rPr>
        <w:tab/>
        <w:t>No Obligation to Register. He or she represents, warrants, and agrees that the Company and</w:t>
      </w:r>
      <w:r>
        <w:rPr>
          <w:snapToGrid w:val="0"/>
          <w:sz w:val="24"/>
          <w:szCs w:val="24"/>
        </w:rPr>
        <w:t xml:space="preserve"> the Managers are under no obligation to register or qualify the Membership Interest under the Securities Act or under any state securities law, or to assist him or her in complying with any exemption from registration and qualification.</w:t>
      </w:r>
    </w:p>
    <w:p w:rsidR="00000000" w:rsidRDefault="000B40ED">
      <w:pPr>
        <w:widowControl w:val="0"/>
        <w:tabs>
          <w:tab w:val="left" w:pos="1150"/>
          <w:tab w:val="left" w:pos="2052"/>
        </w:tabs>
        <w:spacing w:line="272" w:lineRule="atLeast"/>
        <w:jc w:val="both"/>
        <w:rPr>
          <w:snapToGrid w:val="0"/>
          <w:sz w:val="24"/>
          <w:szCs w:val="24"/>
        </w:rPr>
      </w:pPr>
    </w:p>
    <w:p w:rsidR="00000000" w:rsidRDefault="000B40ED">
      <w:pPr>
        <w:widowControl w:val="0"/>
        <w:tabs>
          <w:tab w:val="left" w:pos="1150"/>
          <w:tab w:val="left" w:pos="2052"/>
        </w:tabs>
        <w:spacing w:line="272" w:lineRule="atLeast"/>
        <w:ind w:firstLine="1151"/>
        <w:jc w:val="both"/>
        <w:rPr>
          <w:snapToGrid w:val="0"/>
          <w:sz w:val="24"/>
          <w:szCs w:val="24"/>
        </w:rPr>
      </w:pPr>
      <w:r>
        <w:rPr>
          <w:snapToGrid w:val="0"/>
          <w:sz w:val="24"/>
          <w:szCs w:val="24"/>
        </w:rPr>
        <w:t>12.10</w:t>
      </w:r>
      <w:r>
        <w:rPr>
          <w:snapToGrid w:val="0"/>
          <w:sz w:val="24"/>
          <w:szCs w:val="24"/>
        </w:rPr>
        <w:tab/>
        <w:t>No Disposit</w:t>
      </w:r>
      <w:r>
        <w:rPr>
          <w:snapToGrid w:val="0"/>
          <w:sz w:val="24"/>
          <w:szCs w:val="24"/>
        </w:rPr>
        <w:t>ion in Violation of Law. Without limiting the representations set forth above, and without limiting Article VII of this Agreement, he or she will not make any disposition of all or any part of the Membership Interest which will result in the violation by h</w:t>
      </w:r>
      <w:r>
        <w:rPr>
          <w:snapToGrid w:val="0"/>
          <w:sz w:val="24"/>
          <w:szCs w:val="24"/>
        </w:rPr>
        <w:t>im or her or by the Company of the Securities Act, or any other applicable securities laws. Without limiting the foregoing, he or she agrees not to make any disposition of all or any part of the Membership Interest unless and until:</w:t>
      </w:r>
    </w:p>
    <w:p w:rsidR="00000000" w:rsidRDefault="000B40ED">
      <w:pPr>
        <w:widowControl w:val="0"/>
        <w:tabs>
          <w:tab w:val="left" w:pos="1150"/>
          <w:tab w:val="left" w:pos="2052"/>
        </w:tabs>
        <w:spacing w:line="272" w:lineRule="atLeast"/>
        <w:jc w:val="both"/>
        <w:rPr>
          <w:snapToGrid w:val="0"/>
          <w:sz w:val="24"/>
          <w:szCs w:val="24"/>
        </w:rPr>
      </w:pPr>
    </w:p>
    <w:p w:rsidR="00000000" w:rsidRDefault="000B40ED">
      <w:pPr>
        <w:widowControl w:val="0"/>
        <w:tabs>
          <w:tab w:val="left" w:pos="2052"/>
          <w:tab w:val="left" w:pos="2743"/>
        </w:tabs>
        <w:spacing w:line="272" w:lineRule="atLeast"/>
        <w:ind w:firstLine="2052"/>
        <w:jc w:val="both"/>
        <w:rPr>
          <w:snapToGrid w:val="0"/>
          <w:sz w:val="24"/>
          <w:szCs w:val="24"/>
        </w:rPr>
      </w:pPr>
      <w:r>
        <w:rPr>
          <w:snapToGrid w:val="0"/>
          <w:sz w:val="24"/>
          <w:szCs w:val="24"/>
        </w:rPr>
        <w:t>A.</w:t>
      </w:r>
      <w:r>
        <w:rPr>
          <w:snapToGrid w:val="0"/>
          <w:sz w:val="24"/>
          <w:szCs w:val="24"/>
        </w:rPr>
        <w:tab/>
        <w:t>There is then in ef</w:t>
      </w:r>
      <w:r>
        <w:rPr>
          <w:snapToGrid w:val="0"/>
          <w:sz w:val="24"/>
          <w:szCs w:val="24"/>
        </w:rPr>
        <w:t>fect a registration statement under the Securities Act covering such proposed disposition and such disposition is made in accordance with such registration statement and any applicable requirements of state securities laws; or</w:t>
      </w:r>
    </w:p>
    <w:p w:rsidR="00000000" w:rsidRDefault="000B40ED">
      <w:pPr>
        <w:widowControl w:val="0"/>
        <w:tabs>
          <w:tab w:val="left" w:pos="2052"/>
          <w:tab w:val="left" w:pos="2743"/>
        </w:tabs>
        <w:spacing w:line="272" w:lineRule="atLeast"/>
        <w:jc w:val="both"/>
        <w:rPr>
          <w:snapToGrid w:val="0"/>
          <w:sz w:val="24"/>
          <w:szCs w:val="24"/>
        </w:rPr>
      </w:pPr>
    </w:p>
    <w:p w:rsidR="00000000" w:rsidRDefault="000B40ED">
      <w:pPr>
        <w:widowControl w:val="0"/>
        <w:tabs>
          <w:tab w:val="left" w:pos="2052"/>
          <w:tab w:val="left" w:pos="2743"/>
        </w:tabs>
        <w:spacing w:line="272" w:lineRule="atLeast"/>
        <w:ind w:firstLine="2052"/>
        <w:jc w:val="both"/>
        <w:rPr>
          <w:snapToGrid w:val="0"/>
          <w:sz w:val="24"/>
          <w:szCs w:val="24"/>
        </w:rPr>
      </w:pPr>
      <w:r>
        <w:rPr>
          <w:snapToGrid w:val="0"/>
          <w:sz w:val="24"/>
          <w:szCs w:val="24"/>
        </w:rPr>
        <w:t>B.</w:t>
      </w:r>
      <w:r>
        <w:rPr>
          <w:snapToGrid w:val="0"/>
          <w:sz w:val="24"/>
          <w:szCs w:val="24"/>
        </w:rPr>
        <w:tab/>
        <w:t>(</w:t>
      </w:r>
      <w:proofErr w:type="spellStart"/>
      <w:r>
        <w:rPr>
          <w:snapToGrid w:val="0"/>
          <w:sz w:val="24"/>
          <w:szCs w:val="24"/>
        </w:rPr>
        <w:t>i</w:t>
      </w:r>
      <w:proofErr w:type="spellEnd"/>
      <w:r>
        <w:rPr>
          <w:snapToGrid w:val="0"/>
          <w:sz w:val="24"/>
          <w:szCs w:val="24"/>
        </w:rPr>
        <w:t>) He or she has notifie</w:t>
      </w:r>
      <w:r>
        <w:rPr>
          <w:snapToGrid w:val="0"/>
          <w:sz w:val="24"/>
          <w:szCs w:val="24"/>
        </w:rPr>
        <w:t>d the Company of the proposed disposition and has furnished the Company with a detailed statement of the circumstances surrounding the proposed disposition, and (ii) if reasonably requested by the Managers, he or she has furnished the Company with a writte</w:t>
      </w:r>
      <w:r>
        <w:rPr>
          <w:snapToGrid w:val="0"/>
          <w:sz w:val="24"/>
          <w:szCs w:val="24"/>
        </w:rPr>
        <w:t xml:space="preserve">n opinion of counsel, reasonably </w:t>
      </w:r>
      <w:r>
        <w:rPr>
          <w:snapToGrid w:val="0"/>
          <w:sz w:val="24"/>
          <w:szCs w:val="24"/>
        </w:rPr>
        <w:lastRenderedPageBreak/>
        <w:t>satisfactory to the Company, that such disposition will not require registration of any securities under the Securities Act or the consent of or a permit from appropriate authorities under any applicable state securities la</w:t>
      </w:r>
      <w:r>
        <w:rPr>
          <w:snapToGrid w:val="0"/>
          <w:sz w:val="24"/>
          <w:szCs w:val="24"/>
        </w:rPr>
        <w:t>w.</w:t>
      </w:r>
    </w:p>
    <w:p w:rsidR="00000000" w:rsidRDefault="000B40ED">
      <w:pPr>
        <w:widowControl w:val="0"/>
        <w:tabs>
          <w:tab w:val="left" w:pos="2052"/>
          <w:tab w:val="left" w:pos="2743"/>
        </w:tabs>
        <w:spacing w:line="272" w:lineRule="atLeast"/>
        <w:jc w:val="both"/>
        <w:rPr>
          <w:snapToGrid w:val="0"/>
          <w:sz w:val="24"/>
          <w:szCs w:val="24"/>
        </w:rPr>
      </w:pPr>
    </w:p>
    <w:p w:rsidR="00000000" w:rsidRDefault="000B40ED">
      <w:pPr>
        <w:widowControl w:val="0"/>
        <w:tabs>
          <w:tab w:val="left" w:pos="2052"/>
          <w:tab w:val="left" w:pos="2743"/>
        </w:tabs>
        <w:spacing w:line="272" w:lineRule="atLeast"/>
        <w:ind w:firstLine="2052"/>
        <w:jc w:val="both"/>
        <w:rPr>
          <w:snapToGrid w:val="0"/>
          <w:sz w:val="24"/>
          <w:szCs w:val="24"/>
        </w:rPr>
      </w:pPr>
      <w:r>
        <w:rPr>
          <w:snapToGrid w:val="0"/>
          <w:sz w:val="24"/>
          <w:szCs w:val="24"/>
        </w:rPr>
        <w:t>C.</w:t>
      </w:r>
      <w:r>
        <w:rPr>
          <w:snapToGrid w:val="0"/>
          <w:sz w:val="24"/>
          <w:szCs w:val="24"/>
        </w:rPr>
        <w:tab/>
        <w:t xml:space="preserve">In the case of any disposition of all or any part of the Membership Interest pursuant to SEC Rule 144, in addition to the matters set forth in Section 12.1 </w:t>
      </w:r>
      <w:proofErr w:type="spellStart"/>
      <w:r>
        <w:rPr>
          <w:snapToGrid w:val="0"/>
          <w:sz w:val="24"/>
          <w:szCs w:val="24"/>
        </w:rPr>
        <w:t>iB</w:t>
      </w:r>
      <w:proofErr w:type="spellEnd"/>
      <w:r>
        <w:rPr>
          <w:snapToGrid w:val="0"/>
          <w:sz w:val="24"/>
          <w:szCs w:val="24"/>
        </w:rPr>
        <w:t>, he or she shall promptly forward to the Company a copy of any Form 144 filed with the SEC</w:t>
      </w:r>
      <w:r>
        <w:rPr>
          <w:snapToGrid w:val="0"/>
          <w:sz w:val="24"/>
          <w:szCs w:val="24"/>
        </w:rPr>
        <w:t xml:space="preserve"> with respect to such disposition and a letter from the executing broker satisfactory to the Company evidencing compliance with SEC Rule 144. If SEC Rule 144 is amended or if the SEC’s interpretations thereof in effect at the time of any such disposition h</w:t>
      </w:r>
      <w:r>
        <w:rPr>
          <w:snapToGrid w:val="0"/>
          <w:sz w:val="24"/>
          <w:szCs w:val="24"/>
        </w:rPr>
        <w:t>ave changed from its present interpretations thereof, he or she shall provide the Company with such additional documents as the Managers may reasonably require.</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1105"/>
          <w:tab w:val="left" w:pos="2023"/>
        </w:tabs>
        <w:spacing w:line="277" w:lineRule="atLeast"/>
        <w:ind w:firstLine="1106"/>
        <w:jc w:val="both"/>
        <w:rPr>
          <w:snapToGrid w:val="0"/>
          <w:sz w:val="24"/>
          <w:szCs w:val="24"/>
        </w:rPr>
      </w:pPr>
      <w:r>
        <w:rPr>
          <w:snapToGrid w:val="0"/>
          <w:sz w:val="24"/>
          <w:szCs w:val="24"/>
        </w:rPr>
        <w:t>12.11</w:t>
      </w:r>
      <w:r>
        <w:rPr>
          <w:snapToGrid w:val="0"/>
          <w:sz w:val="24"/>
          <w:szCs w:val="24"/>
        </w:rPr>
        <w:tab/>
        <w:t xml:space="preserve">Legends. He or she understands that the certificates (if any) evidencing the Membership </w:t>
      </w:r>
      <w:r>
        <w:rPr>
          <w:snapToGrid w:val="0"/>
          <w:sz w:val="24"/>
          <w:szCs w:val="24"/>
        </w:rPr>
        <w:t>Interest may bear one or all of the following legends:</w:t>
      </w:r>
    </w:p>
    <w:p w:rsidR="00000000" w:rsidRDefault="000B40ED">
      <w:pPr>
        <w:widowControl w:val="0"/>
        <w:tabs>
          <w:tab w:val="left" w:pos="1105"/>
          <w:tab w:val="left" w:pos="2023"/>
        </w:tabs>
        <w:spacing w:line="277" w:lineRule="atLeast"/>
        <w:jc w:val="both"/>
        <w:rPr>
          <w:snapToGrid w:val="0"/>
          <w:sz w:val="24"/>
          <w:szCs w:val="24"/>
        </w:rPr>
      </w:pPr>
    </w:p>
    <w:p w:rsidR="00000000" w:rsidRDefault="000B40ED">
      <w:pPr>
        <w:widowControl w:val="0"/>
        <w:tabs>
          <w:tab w:val="left" w:pos="0"/>
          <w:tab w:val="left" w:pos="2023"/>
        </w:tabs>
        <w:ind w:firstLine="2024"/>
        <w:jc w:val="both"/>
        <w:rPr>
          <w:snapToGrid w:val="0"/>
          <w:sz w:val="24"/>
          <w:szCs w:val="24"/>
        </w:rPr>
      </w:pPr>
      <w:r>
        <w:rPr>
          <w:snapToGrid w:val="0"/>
          <w:sz w:val="24"/>
          <w:szCs w:val="24"/>
        </w:rPr>
        <w:t>A.</w:t>
      </w:r>
      <w:r>
        <w:rPr>
          <w:snapToGrid w:val="0"/>
          <w:sz w:val="24"/>
          <w:szCs w:val="24"/>
        </w:rPr>
        <w:tab/>
        <w:t>“THE SECURITIES REPRESENTED BY THIS AGREEMENT HAVE NOT BEEN REGISTERED UNDER THE SECURITIES ACT OF 1933 NOR REGISTERED NOR QUALIFIED UNDER ANY STATE SECURITIES LAWS. SUCH SECURITIES MAY NOT BE OFFE</w:t>
      </w:r>
      <w:r>
        <w:rPr>
          <w:snapToGrid w:val="0"/>
          <w:sz w:val="24"/>
          <w:szCs w:val="24"/>
        </w:rPr>
        <w:t>RED FOR SALE, SOLD, DELIVERED AFTER SALE, TRANSFERRED, PLEDGED, OR HYPOTHECATED UNLESS QUALIFIED AND REGISTERED UNDER APPLICABLE STATE AND FEDERAL SECURITIES LAWS OR UNLESS, IN THE OPINION OF COUNSEL SATISFACTORY TO THE COMPANY, SUCH QUALIFICATION AND REGI</w:t>
      </w:r>
      <w:r>
        <w:rPr>
          <w:snapToGrid w:val="0"/>
          <w:sz w:val="24"/>
          <w:szCs w:val="24"/>
        </w:rPr>
        <w:t>STRATION IS NOT REQUIRED. ANY TRANSFER OF THE SECURITIES REPRESENTED BY THIS AGREEMENT IS FURTHER SUBJECT TO OTHER</w:t>
      </w:r>
    </w:p>
    <w:p w:rsidR="00000000" w:rsidRDefault="000B40ED">
      <w:pPr>
        <w:widowControl w:val="0"/>
        <w:tabs>
          <w:tab w:val="left" w:pos="204"/>
        </w:tabs>
        <w:spacing w:line="277" w:lineRule="atLeast"/>
        <w:jc w:val="both"/>
        <w:rPr>
          <w:snapToGrid w:val="0"/>
          <w:sz w:val="24"/>
          <w:szCs w:val="24"/>
        </w:rPr>
      </w:pPr>
      <w:r>
        <w:rPr>
          <w:snapToGrid w:val="0"/>
          <w:sz w:val="24"/>
          <w:szCs w:val="24"/>
        </w:rPr>
        <w:t>RESTRICTIONS, TERMS, AND CONDITIONS WHICH ARE SET FORTH HEREIN.”</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2023"/>
          <w:tab w:val="left" w:pos="2811"/>
        </w:tabs>
        <w:ind w:left="2812" w:hanging="788"/>
        <w:jc w:val="both"/>
        <w:rPr>
          <w:snapToGrid w:val="0"/>
          <w:sz w:val="24"/>
          <w:szCs w:val="24"/>
        </w:rPr>
      </w:pPr>
      <w:r>
        <w:rPr>
          <w:snapToGrid w:val="0"/>
          <w:sz w:val="24"/>
          <w:szCs w:val="24"/>
        </w:rPr>
        <w:t>B.</w:t>
      </w:r>
      <w:r>
        <w:rPr>
          <w:snapToGrid w:val="0"/>
          <w:sz w:val="24"/>
          <w:szCs w:val="24"/>
        </w:rPr>
        <w:tab/>
        <w:t>Any legend required by applicable state securities laws.</w:t>
      </w:r>
    </w:p>
    <w:p w:rsidR="00000000" w:rsidRDefault="000B40ED">
      <w:pPr>
        <w:widowControl w:val="0"/>
        <w:tabs>
          <w:tab w:val="left" w:pos="2023"/>
          <w:tab w:val="left" w:pos="2811"/>
        </w:tabs>
        <w:jc w:val="both"/>
        <w:rPr>
          <w:snapToGrid w:val="0"/>
          <w:sz w:val="24"/>
          <w:szCs w:val="24"/>
        </w:rPr>
      </w:pPr>
    </w:p>
    <w:p w:rsidR="00000000" w:rsidRDefault="000B40ED">
      <w:pPr>
        <w:widowControl w:val="0"/>
        <w:tabs>
          <w:tab w:val="left" w:pos="1105"/>
          <w:tab w:val="left" w:pos="2023"/>
        </w:tabs>
        <w:spacing w:line="277" w:lineRule="atLeast"/>
        <w:ind w:firstLine="1106"/>
        <w:jc w:val="both"/>
        <w:rPr>
          <w:snapToGrid w:val="0"/>
          <w:sz w:val="24"/>
          <w:szCs w:val="24"/>
        </w:rPr>
      </w:pPr>
      <w:r>
        <w:rPr>
          <w:snapToGrid w:val="0"/>
          <w:sz w:val="24"/>
          <w:szCs w:val="24"/>
        </w:rPr>
        <w:t>12.12</w:t>
      </w:r>
      <w:r>
        <w:rPr>
          <w:snapToGrid w:val="0"/>
          <w:sz w:val="24"/>
          <w:szCs w:val="24"/>
        </w:rPr>
        <w:tab/>
        <w:t>Investme</w:t>
      </w:r>
      <w:r>
        <w:rPr>
          <w:snapToGrid w:val="0"/>
          <w:sz w:val="24"/>
          <w:szCs w:val="24"/>
        </w:rPr>
        <w:t xml:space="preserve">nt Risk. He or she acknowledges that the Membership Interest is a speculative investment which involves a substantial degree of risk of loss by him or her of his or her entire investment in the Company, that he or she understands and takes full cognizance </w:t>
      </w:r>
      <w:r>
        <w:rPr>
          <w:snapToGrid w:val="0"/>
          <w:sz w:val="24"/>
          <w:szCs w:val="24"/>
        </w:rPr>
        <w:t>of the risk factors related to the purchase of the Membership Interest, and that the Company is newly organized and has no financial or operating history.</w:t>
      </w:r>
    </w:p>
    <w:p w:rsidR="00000000" w:rsidRDefault="000B40ED">
      <w:pPr>
        <w:widowControl w:val="0"/>
        <w:tabs>
          <w:tab w:val="left" w:pos="1105"/>
          <w:tab w:val="left" w:pos="2023"/>
        </w:tabs>
        <w:spacing w:line="277" w:lineRule="atLeast"/>
        <w:jc w:val="both"/>
        <w:rPr>
          <w:snapToGrid w:val="0"/>
          <w:sz w:val="24"/>
          <w:szCs w:val="24"/>
        </w:rPr>
      </w:pPr>
    </w:p>
    <w:p w:rsidR="00000000" w:rsidRDefault="000B40ED">
      <w:pPr>
        <w:widowControl w:val="0"/>
        <w:tabs>
          <w:tab w:val="left" w:pos="1105"/>
          <w:tab w:val="left" w:pos="2023"/>
        </w:tabs>
        <w:spacing w:line="277" w:lineRule="atLeast"/>
        <w:ind w:firstLine="1106"/>
        <w:jc w:val="both"/>
        <w:rPr>
          <w:snapToGrid w:val="0"/>
          <w:sz w:val="24"/>
          <w:szCs w:val="24"/>
        </w:rPr>
      </w:pPr>
      <w:r>
        <w:rPr>
          <w:snapToGrid w:val="0"/>
          <w:sz w:val="24"/>
          <w:szCs w:val="24"/>
        </w:rPr>
        <w:t>12.13</w:t>
      </w:r>
      <w:r>
        <w:rPr>
          <w:snapToGrid w:val="0"/>
          <w:sz w:val="24"/>
          <w:szCs w:val="24"/>
        </w:rPr>
        <w:tab/>
        <w:t>Investment Experience. He or she is an experienced investor in unregistered and restricted sec</w:t>
      </w:r>
      <w:r>
        <w:rPr>
          <w:snapToGrid w:val="0"/>
          <w:sz w:val="24"/>
          <w:szCs w:val="24"/>
        </w:rPr>
        <w:t>urities of limited liability companies or limited partnerships.</w:t>
      </w:r>
    </w:p>
    <w:p w:rsidR="00000000" w:rsidRDefault="000B40ED">
      <w:pPr>
        <w:widowControl w:val="0"/>
        <w:tabs>
          <w:tab w:val="left" w:pos="1105"/>
          <w:tab w:val="left" w:pos="2023"/>
        </w:tabs>
        <w:spacing w:line="277" w:lineRule="atLeast"/>
        <w:jc w:val="both"/>
        <w:rPr>
          <w:snapToGrid w:val="0"/>
          <w:sz w:val="24"/>
          <w:szCs w:val="24"/>
        </w:rPr>
      </w:pPr>
    </w:p>
    <w:p w:rsidR="00000000" w:rsidRDefault="000B40ED">
      <w:pPr>
        <w:widowControl w:val="0"/>
        <w:tabs>
          <w:tab w:val="left" w:pos="1105"/>
          <w:tab w:val="left" w:pos="2023"/>
        </w:tabs>
        <w:spacing w:line="277" w:lineRule="atLeast"/>
        <w:ind w:firstLine="1106"/>
        <w:jc w:val="both"/>
        <w:rPr>
          <w:snapToGrid w:val="0"/>
          <w:sz w:val="24"/>
          <w:szCs w:val="24"/>
        </w:rPr>
      </w:pPr>
      <w:r>
        <w:rPr>
          <w:snapToGrid w:val="0"/>
          <w:sz w:val="24"/>
          <w:szCs w:val="24"/>
        </w:rPr>
        <w:t>12.14</w:t>
      </w:r>
      <w:r>
        <w:rPr>
          <w:snapToGrid w:val="0"/>
          <w:sz w:val="24"/>
          <w:szCs w:val="24"/>
        </w:rPr>
        <w:tab/>
        <w:t xml:space="preserve">Restrictions on Transferability. He or she acknowledges that there are substantial restrictions on the transferability of the Membership Interest pursuant to this Agreement, that there </w:t>
      </w:r>
      <w:r>
        <w:rPr>
          <w:snapToGrid w:val="0"/>
          <w:sz w:val="24"/>
          <w:szCs w:val="24"/>
        </w:rPr>
        <w:t xml:space="preserve">is no public market for the Membership Interest and none is expected to develop, and that, accordingly, it may not be possible for him or her to </w:t>
      </w:r>
      <w:r>
        <w:rPr>
          <w:snapToGrid w:val="0"/>
          <w:sz w:val="24"/>
          <w:szCs w:val="24"/>
        </w:rPr>
        <w:lastRenderedPageBreak/>
        <w:t>liquidate his or her investment in the Company.</w:t>
      </w:r>
    </w:p>
    <w:p w:rsidR="00000000" w:rsidRDefault="000B40ED">
      <w:pPr>
        <w:widowControl w:val="0"/>
        <w:tabs>
          <w:tab w:val="left" w:pos="1105"/>
          <w:tab w:val="left" w:pos="2023"/>
        </w:tabs>
        <w:spacing w:line="277" w:lineRule="atLeast"/>
        <w:jc w:val="both"/>
        <w:rPr>
          <w:snapToGrid w:val="0"/>
          <w:sz w:val="24"/>
          <w:szCs w:val="24"/>
        </w:rPr>
      </w:pPr>
    </w:p>
    <w:p w:rsidR="00000000" w:rsidRDefault="000B40ED">
      <w:pPr>
        <w:widowControl w:val="0"/>
        <w:tabs>
          <w:tab w:val="left" w:pos="1105"/>
          <w:tab w:val="left" w:pos="2023"/>
        </w:tabs>
        <w:spacing w:line="277" w:lineRule="atLeast"/>
        <w:ind w:firstLine="1106"/>
        <w:jc w:val="both"/>
        <w:rPr>
          <w:snapToGrid w:val="0"/>
          <w:sz w:val="24"/>
          <w:szCs w:val="24"/>
        </w:rPr>
      </w:pPr>
      <w:r>
        <w:rPr>
          <w:snapToGrid w:val="0"/>
          <w:sz w:val="24"/>
          <w:szCs w:val="24"/>
        </w:rPr>
        <w:t>12.15</w:t>
      </w:r>
      <w:r>
        <w:rPr>
          <w:snapToGrid w:val="0"/>
          <w:sz w:val="24"/>
          <w:szCs w:val="24"/>
        </w:rPr>
        <w:tab/>
        <w:t>Information Reviewed. He or she has received and reviewe</w:t>
      </w:r>
      <w:r>
        <w:rPr>
          <w:snapToGrid w:val="0"/>
          <w:sz w:val="24"/>
          <w:szCs w:val="24"/>
        </w:rPr>
        <w:t>d all information he or she considers necessary or appropriate for deciding whether to purchase the Membership Interest. He or she has had an opportunity to ask questions and receive answers from the Company and its officers, Managers and employees regardi</w:t>
      </w:r>
      <w:r>
        <w:rPr>
          <w:snapToGrid w:val="0"/>
          <w:sz w:val="24"/>
          <w:szCs w:val="24"/>
        </w:rPr>
        <w:t>ng the terms and conditions of purchase of the Membership Interest and regarding the business, financial affairs, and other aspects of the Company and has further had the opportunity to obtain all information (to the extent the Company possesses or can acq</w:t>
      </w:r>
      <w:r>
        <w:rPr>
          <w:snapToGrid w:val="0"/>
          <w:sz w:val="24"/>
          <w:szCs w:val="24"/>
        </w:rPr>
        <w:t>uire such information without unreasonable effort or expense) which he or she deems necessary to evaluate the investment and to verify the accuracy of information otherwise provided to him or her.</w:t>
      </w:r>
    </w:p>
    <w:p w:rsidR="00000000" w:rsidRDefault="000B40ED">
      <w:pPr>
        <w:widowControl w:val="0"/>
        <w:tabs>
          <w:tab w:val="left" w:pos="1105"/>
          <w:tab w:val="left" w:pos="2023"/>
        </w:tabs>
        <w:spacing w:line="277" w:lineRule="atLeast"/>
        <w:jc w:val="both"/>
        <w:rPr>
          <w:snapToGrid w:val="0"/>
          <w:sz w:val="24"/>
          <w:szCs w:val="24"/>
        </w:rPr>
      </w:pPr>
    </w:p>
    <w:p w:rsidR="00000000" w:rsidRDefault="000B40ED">
      <w:pPr>
        <w:widowControl w:val="0"/>
        <w:tabs>
          <w:tab w:val="left" w:pos="1105"/>
          <w:tab w:val="left" w:pos="2023"/>
        </w:tabs>
        <w:spacing w:line="277" w:lineRule="atLeast"/>
        <w:ind w:firstLine="1106"/>
        <w:jc w:val="both"/>
        <w:rPr>
          <w:snapToGrid w:val="0"/>
          <w:sz w:val="24"/>
          <w:szCs w:val="24"/>
        </w:rPr>
      </w:pPr>
      <w:r>
        <w:rPr>
          <w:snapToGrid w:val="0"/>
          <w:sz w:val="24"/>
          <w:szCs w:val="24"/>
        </w:rPr>
        <w:t>12.16</w:t>
      </w:r>
      <w:r>
        <w:rPr>
          <w:snapToGrid w:val="0"/>
          <w:sz w:val="24"/>
          <w:szCs w:val="24"/>
        </w:rPr>
        <w:tab/>
        <w:t xml:space="preserve">No Representations By Company. Neither any Manager, </w:t>
      </w:r>
      <w:r>
        <w:rPr>
          <w:snapToGrid w:val="0"/>
          <w:sz w:val="24"/>
          <w:szCs w:val="24"/>
        </w:rPr>
        <w:t xml:space="preserve">any agent or employee of the Company or of any Manager, or any other Person has at any time expressly or implicitly represented, guaranteed, or warranted to him or her that he or she may freely transfer the Membership Interest, that a percentage of profit </w:t>
      </w:r>
      <w:r>
        <w:rPr>
          <w:snapToGrid w:val="0"/>
          <w:sz w:val="24"/>
          <w:szCs w:val="24"/>
        </w:rPr>
        <w:t>and/or amount or type of consideration will be realized as a result of an investment in the Membership Interest, that past performance or experience on the part of the Managers or their Affiliates or any other person in any way indicates the predictable re</w:t>
      </w:r>
      <w:r>
        <w:rPr>
          <w:snapToGrid w:val="0"/>
          <w:sz w:val="24"/>
          <w:szCs w:val="24"/>
        </w:rPr>
        <w:t>sults of the ownership of the Membership Interest or of the overall Company business, that any cash distributions from Company operations or otherwise will be made to the Members by any specific date or will be made at all, or that any specific tax benefit</w:t>
      </w:r>
      <w:r>
        <w:rPr>
          <w:snapToGrid w:val="0"/>
          <w:sz w:val="24"/>
          <w:szCs w:val="24"/>
        </w:rPr>
        <w:t>s will accrue as a result of an investment in the Company.</w:t>
      </w:r>
    </w:p>
    <w:p w:rsidR="00000000" w:rsidRDefault="000B40ED">
      <w:pPr>
        <w:widowControl w:val="0"/>
        <w:tabs>
          <w:tab w:val="left" w:pos="204"/>
        </w:tabs>
        <w:spacing w:line="277" w:lineRule="atLeast"/>
        <w:jc w:val="both"/>
        <w:rPr>
          <w:snapToGrid w:val="0"/>
          <w:sz w:val="24"/>
          <w:szCs w:val="24"/>
        </w:rPr>
      </w:pPr>
    </w:p>
    <w:p w:rsidR="00000000" w:rsidRDefault="000B40ED">
      <w:pPr>
        <w:widowControl w:val="0"/>
        <w:tabs>
          <w:tab w:val="left" w:pos="1122"/>
          <w:tab w:val="left" w:pos="2040"/>
        </w:tabs>
        <w:spacing w:line="277" w:lineRule="atLeast"/>
        <w:ind w:firstLine="1123"/>
        <w:jc w:val="both"/>
        <w:rPr>
          <w:snapToGrid w:val="0"/>
          <w:sz w:val="24"/>
          <w:szCs w:val="24"/>
        </w:rPr>
      </w:pPr>
      <w:r>
        <w:rPr>
          <w:snapToGrid w:val="0"/>
          <w:sz w:val="24"/>
          <w:szCs w:val="24"/>
        </w:rPr>
        <w:t>12.17</w:t>
      </w:r>
      <w:r>
        <w:rPr>
          <w:snapToGrid w:val="0"/>
          <w:sz w:val="24"/>
          <w:szCs w:val="24"/>
        </w:rPr>
        <w:tab/>
        <w:t>Consultation with Attorney. He or she has been advised to consult with his or her own attorney regarding all legal matters concerning an investment in the Company and the tax consequences of</w:t>
      </w:r>
      <w:r>
        <w:rPr>
          <w:snapToGrid w:val="0"/>
          <w:sz w:val="24"/>
          <w:szCs w:val="24"/>
        </w:rPr>
        <w:t xml:space="preserve"> participating in the Company, and has done so, to the extent he or she considers necessary.</w:t>
      </w:r>
    </w:p>
    <w:p w:rsidR="00000000" w:rsidRDefault="000B40ED">
      <w:pPr>
        <w:widowControl w:val="0"/>
        <w:tabs>
          <w:tab w:val="left" w:pos="1122"/>
          <w:tab w:val="left" w:pos="2040"/>
        </w:tabs>
        <w:spacing w:line="277" w:lineRule="atLeast"/>
        <w:jc w:val="both"/>
        <w:rPr>
          <w:snapToGrid w:val="0"/>
          <w:sz w:val="24"/>
          <w:szCs w:val="24"/>
        </w:rPr>
      </w:pPr>
    </w:p>
    <w:p w:rsidR="00000000" w:rsidRDefault="000B40ED">
      <w:pPr>
        <w:pStyle w:val="BodyTextIndent"/>
      </w:pPr>
      <w:r>
        <w:t>12.18</w:t>
      </w:r>
      <w:r>
        <w:tab/>
        <w:t>Tax Consequences. He or she acknowledges that the tax consequences to his or her of investing in the Company will depend on his or her particular circumstan</w:t>
      </w:r>
      <w:r>
        <w:t>ces, and neither the Company, the Managers, the Members, nor the partners, shareholders, members, managers, agents, officers, directors, employees, Affiliates, or consultants of any of them will be responsible or liable for the tax consequences to him or h</w:t>
      </w:r>
      <w:r>
        <w:t>er of an investment in the Company. He or she will look solely to, and rely upon, his or her own advisers with respect to the tax consequences of this investment.</w:t>
      </w:r>
    </w:p>
    <w:p w:rsidR="00000000" w:rsidRDefault="000B40ED">
      <w:pPr>
        <w:widowControl w:val="0"/>
        <w:tabs>
          <w:tab w:val="left" w:pos="1122"/>
          <w:tab w:val="left" w:pos="2040"/>
        </w:tabs>
        <w:spacing w:line="277" w:lineRule="atLeast"/>
        <w:jc w:val="both"/>
        <w:rPr>
          <w:snapToGrid w:val="0"/>
          <w:sz w:val="24"/>
          <w:szCs w:val="24"/>
        </w:rPr>
      </w:pPr>
    </w:p>
    <w:p w:rsidR="00000000" w:rsidRDefault="000B40ED">
      <w:pPr>
        <w:widowControl w:val="0"/>
        <w:tabs>
          <w:tab w:val="left" w:pos="1122"/>
          <w:tab w:val="left" w:pos="2040"/>
        </w:tabs>
        <w:spacing w:line="277" w:lineRule="atLeast"/>
        <w:ind w:firstLine="1123"/>
        <w:jc w:val="both"/>
        <w:rPr>
          <w:snapToGrid w:val="0"/>
          <w:sz w:val="24"/>
          <w:szCs w:val="24"/>
        </w:rPr>
      </w:pPr>
      <w:r>
        <w:rPr>
          <w:snapToGrid w:val="0"/>
          <w:sz w:val="24"/>
          <w:szCs w:val="24"/>
        </w:rPr>
        <w:t>12.19</w:t>
      </w:r>
      <w:r>
        <w:rPr>
          <w:snapToGrid w:val="0"/>
          <w:sz w:val="24"/>
          <w:szCs w:val="24"/>
        </w:rPr>
        <w:tab/>
        <w:t>No Assurance of Tax Benefits. He or she acknowledges that there can be no assurance th</w:t>
      </w:r>
      <w:r>
        <w:rPr>
          <w:snapToGrid w:val="0"/>
          <w:sz w:val="24"/>
          <w:szCs w:val="24"/>
        </w:rPr>
        <w:t xml:space="preserve">at the Code or the Regulations will not be amended or interpreted in the future in such a manner so as to deprive the Company and the Members of some or all of the tax benefits they might now receive, nor that some of the deductions claimed by the Company </w:t>
      </w:r>
      <w:r>
        <w:rPr>
          <w:snapToGrid w:val="0"/>
          <w:sz w:val="24"/>
          <w:szCs w:val="24"/>
        </w:rPr>
        <w:t>or the allocations of items of income, gain, loss, deduction, or credit among the Members may not be challenged by the Internal Revenue Service.</w:t>
      </w:r>
    </w:p>
    <w:p w:rsidR="00000000" w:rsidRDefault="000B40ED">
      <w:pPr>
        <w:widowControl w:val="0"/>
        <w:tabs>
          <w:tab w:val="left" w:pos="1122"/>
          <w:tab w:val="left" w:pos="2040"/>
        </w:tabs>
        <w:spacing w:line="277" w:lineRule="atLeast"/>
        <w:jc w:val="both"/>
        <w:rPr>
          <w:snapToGrid w:val="0"/>
          <w:sz w:val="24"/>
          <w:szCs w:val="24"/>
        </w:rPr>
      </w:pPr>
    </w:p>
    <w:p w:rsidR="00000000" w:rsidRDefault="000B40ED">
      <w:pPr>
        <w:widowControl w:val="0"/>
        <w:tabs>
          <w:tab w:val="left" w:pos="1122"/>
        </w:tabs>
        <w:spacing w:line="277" w:lineRule="atLeast"/>
        <w:ind w:firstLine="1123"/>
        <w:jc w:val="both"/>
        <w:rPr>
          <w:snapToGrid w:val="0"/>
          <w:sz w:val="24"/>
          <w:szCs w:val="24"/>
        </w:rPr>
      </w:pPr>
      <w:r>
        <w:rPr>
          <w:snapToGrid w:val="0"/>
          <w:sz w:val="24"/>
          <w:szCs w:val="24"/>
        </w:rPr>
        <w:lastRenderedPageBreak/>
        <w:t xml:space="preserve">12,20  </w:t>
      </w:r>
      <w:r>
        <w:rPr>
          <w:snapToGrid w:val="0"/>
          <w:sz w:val="24"/>
          <w:szCs w:val="24"/>
        </w:rPr>
        <w:tab/>
        <w:t>Indemnity. He or she shall indemnify and hold harmless the Company, each and every Manager, each and e</w:t>
      </w:r>
      <w:r>
        <w:rPr>
          <w:snapToGrid w:val="0"/>
          <w:sz w:val="24"/>
          <w:szCs w:val="24"/>
        </w:rPr>
        <w:t>very other Member, and any officers, directors, shareholders, managers, members, employees, partners, agents, attorneys, registered representatives, and control persons of any such entity who was or is a party or is threatened to be made a party to any thr</w:t>
      </w:r>
      <w:r>
        <w:rPr>
          <w:snapToGrid w:val="0"/>
          <w:sz w:val="24"/>
          <w:szCs w:val="24"/>
        </w:rPr>
        <w:t>eatened, pending, or completed action, suit, or proceeding, whether civil, criminal, administrative, or investigative, by reason of or arising from any misrepresentation or misstatement of facts or omission to represent or state facts made by him or her in</w:t>
      </w:r>
      <w:r>
        <w:rPr>
          <w:snapToGrid w:val="0"/>
          <w:sz w:val="24"/>
          <w:szCs w:val="24"/>
        </w:rPr>
        <w:t>cluding, without limitation, the information in this Agreement, against losses, liabilities, and expenses of the Company, each and every Manager, each and every other Member, and any officers, directors, shareholders, managers, members, employees, partners</w:t>
      </w:r>
      <w:r>
        <w:rPr>
          <w:snapToGrid w:val="0"/>
          <w:sz w:val="24"/>
          <w:szCs w:val="24"/>
        </w:rPr>
        <w:t xml:space="preserve">, attorneys, accountants, agents, registered representatives, and control persons of any such Person (including attorneys’ fees, judgments, fines, and amounts paid in settlement, payable as incurred) incurred by such Person in connection with such action, </w:t>
      </w:r>
      <w:r>
        <w:rPr>
          <w:snapToGrid w:val="0"/>
          <w:sz w:val="24"/>
          <w:szCs w:val="24"/>
        </w:rPr>
        <w:t>suit, proceeding, or the like.</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jc w:val="both"/>
        <w:rPr>
          <w:snapToGrid w:val="0"/>
          <w:sz w:val="24"/>
          <w:szCs w:val="24"/>
        </w:rPr>
      </w:pPr>
    </w:p>
    <w:p w:rsidR="00000000" w:rsidRDefault="000B40ED">
      <w:pPr>
        <w:widowControl w:val="0"/>
        <w:jc w:val="both"/>
        <w:rPr>
          <w:snapToGrid w:val="0"/>
          <w:sz w:val="24"/>
          <w:szCs w:val="24"/>
        </w:rPr>
      </w:pPr>
    </w:p>
    <w:p w:rsidR="00000000" w:rsidRDefault="000B40ED">
      <w:pPr>
        <w:pStyle w:val="Heading2"/>
      </w:pPr>
      <w:r>
        <w:t>MISCELLANEOUS</w:t>
      </w:r>
    </w:p>
    <w:p w:rsidR="00000000" w:rsidRDefault="000B40ED">
      <w:pPr>
        <w:widowControl w:val="0"/>
        <w:jc w:val="both"/>
        <w:rPr>
          <w:snapToGrid w:val="0"/>
          <w:sz w:val="24"/>
          <w:szCs w:val="24"/>
        </w:rPr>
      </w:pPr>
    </w:p>
    <w:p w:rsidR="00000000" w:rsidRDefault="000B40ED">
      <w:pPr>
        <w:widowControl w:val="0"/>
        <w:tabs>
          <w:tab w:val="left" w:pos="232"/>
          <w:tab w:val="left" w:pos="1269"/>
          <w:tab w:val="left" w:pos="2182"/>
        </w:tabs>
        <w:spacing w:line="277" w:lineRule="atLeast"/>
        <w:ind w:left="233" w:firstLine="1037"/>
        <w:jc w:val="both"/>
        <w:rPr>
          <w:snapToGrid w:val="0"/>
          <w:sz w:val="24"/>
          <w:szCs w:val="24"/>
        </w:rPr>
      </w:pPr>
      <w:r>
        <w:rPr>
          <w:snapToGrid w:val="0"/>
          <w:sz w:val="24"/>
          <w:szCs w:val="24"/>
        </w:rPr>
        <w:t>13.1</w:t>
      </w:r>
      <w:r>
        <w:rPr>
          <w:snapToGrid w:val="0"/>
          <w:sz w:val="24"/>
          <w:szCs w:val="24"/>
        </w:rPr>
        <w:tab/>
        <w:t>Counsel to the Company. Counsel to the Company may also be counsel to any Manager or any Affiliate of a Manager. The Managers may execute on behalf of the Company and the Members any consent to the repr</w:t>
      </w:r>
      <w:r>
        <w:rPr>
          <w:snapToGrid w:val="0"/>
          <w:sz w:val="24"/>
          <w:szCs w:val="24"/>
        </w:rPr>
        <w:t xml:space="preserve">esentation of the Company that counsel may request pursuant to the __________________ Rules </w:t>
      </w:r>
      <w:proofErr w:type="spellStart"/>
      <w:r>
        <w:rPr>
          <w:snapToGrid w:val="0"/>
          <w:sz w:val="24"/>
          <w:szCs w:val="24"/>
        </w:rPr>
        <w:t>Qf</w:t>
      </w:r>
      <w:proofErr w:type="spellEnd"/>
      <w:r>
        <w:rPr>
          <w:snapToGrid w:val="0"/>
          <w:sz w:val="24"/>
          <w:szCs w:val="24"/>
        </w:rPr>
        <w:t xml:space="preserve"> Professional Conduct or similar rules in any other jurisdiction (“Rules”). The Company has initially selected ______________________________ (“Company Counsel”) </w:t>
      </w:r>
      <w:r>
        <w:rPr>
          <w:snapToGrid w:val="0"/>
          <w:sz w:val="24"/>
          <w:szCs w:val="24"/>
        </w:rPr>
        <w:t>as legal counsel to the Company. Each Member acknowledges that Company Counsel does not represent any Member in the absence of a clear and explicit agreement to such effect between the Member and Company Counsel, and that in the absence of any such agreeme</w:t>
      </w:r>
      <w:r>
        <w:rPr>
          <w:snapToGrid w:val="0"/>
          <w:sz w:val="24"/>
          <w:szCs w:val="24"/>
        </w:rPr>
        <w:t xml:space="preserve">nt Company Counsel shall owe no duties directly to a Member. In the event any dispute or controversy arises between any Members and the Company, or between any Members or the Company, on the one hand, and a Manager (or Affiliate of a Manager) that Company </w:t>
      </w:r>
      <w:r>
        <w:rPr>
          <w:snapToGrid w:val="0"/>
          <w:sz w:val="24"/>
          <w:szCs w:val="24"/>
        </w:rPr>
        <w:t>Counsel represents, on the other hand, then each Member agrees that Company Counsel may represent either the Company or such Manager (or his or her Affiliate), or both, in any such dispute or controversy to the extent permitted by the Rules, and each Membe</w:t>
      </w:r>
      <w:r>
        <w:rPr>
          <w:snapToGrid w:val="0"/>
          <w:sz w:val="24"/>
          <w:szCs w:val="24"/>
        </w:rPr>
        <w:t>r hereby consents to such representation. Each Member further acknowledges that Company Counsel has not represented the interests of any Member other than ____________________ in the preparation and negotiation of this Agreement.</w:t>
      </w:r>
    </w:p>
    <w:p w:rsidR="00000000" w:rsidRDefault="000B40ED">
      <w:pPr>
        <w:widowControl w:val="0"/>
        <w:tabs>
          <w:tab w:val="left" w:pos="232"/>
          <w:tab w:val="left" w:pos="1269"/>
          <w:tab w:val="left" w:pos="2182"/>
        </w:tabs>
        <w:spacing w:line="277" w:lineRule="atLeast"/>
        <w:jc w:val="both"/>
        <w:rPr>
          <w:snapToGrid w:val="0"/>
          <w:sz w:val="24"/>
          <w:szCs w:val="24"/>
        </w:rPr>
      </w:pPr>
    </w:p>
    <w:p w:rsidR="00000000" w:rsidRDefault="000B40ED">
      <w:pPr>
        <w:widowControl w:val="0"/>
        <w:tabs>
          <w:tab w:val="left" w:pos="232"/>
          <w:tab w:val="left" w:pos="1269"/>
          <w:tab w:val="left" w:pos="2182"/>
        </w:tabs>
        <w:spacing w:line="277" w:lineRule="atLeast"/>
        <w:ind w:left="233" w:firstLine="1037"/>
        <w:jc w:val="both"/>
        <w:rPr>
          <w:snapToGrid w:val="0"/>
          <w:sz w:val="24"/>
          <w:szCs w:val="24"/>
        </w:rPr>
      </w:pPr>
      <w:r>
        <w:rPr>
          <w:snapToGrid w:val="0"/>
          <w:sz w:val="24"/>
          <w:szCs w:val="24"/>
        </w:rPr>
        <w:t>13.2</w:t>
      </w:r>
      <w:r>
        <w:rPr>
          <w:snapToGrid w:val="0"/>
          <w:sz w:val="24"/>
          <w:szCs w:val="24"/>
        </w:rPr>
        <w:tab/>
        <w:t xml:space="preserve">Complete Agreement. </w:t>
      </w:r>
      <w:r>
        <w:rPr>
          <w:snapToGrid w:val="0"/>
          <w:sz w:val="24"/>
          <w:szCs w:val="24"/>
        </w:rPr>
        <w:t xml:space="preserve">This Agreement and the Articles constitute the complete and exclusive statement of agreement among the Members and Managers with respect to the subject matter herein and therein and replace and supersede all prior written and oral agreements or statements </w:t>
      </w:r>
      <w:r>
        <w:rPr>
          <w:snapToGrid w:val="0"/>
          <w:sz w:val="24"/>
          <w:szCs w:val="24"/>
        </w:rPr>
        <w:t xml:space="preserve">by and among the Members and Managers or any of them. No representation, statement, condition or warranty not contained in this Agreement or the Articles will be binding on the Members or Managers or have any force or effect whatsoever. To the extent that </w:t>
      </w:r>
      <w:r>
        <w:rPr>
          <w:snapToGrid w:val="0"/>
          <w:sz w:val="24"/>
          <w:szCs w:val="24"/>
        </w:rPr>
        <w:t xml:space="preserve">any provision of the Articles conflict </w:t>
      </w:r>
      <w:r>
        <w:rPr>
          <w:snapToGrid w:val="0"/>
          <w:sz w:val="24"/>
          <w:szCs w:val="24"/>
        </w:rPr>
        <w:lastRenderedPageBreak/>
        <w:t>with any provision of this Agreement, the Articles shall control.</w:t>
      </w:r>
    </w:p>
    <w:p w:rsidR="00000000" w:rsidRDefault="000B40ED">
      <w:pPr>
        <w:widowControl w:val="0"/>
        <w:tabs>
          <w:tab w:val="left" w:pos="232"/>
          <w:tab w:val="left" w:pos="1269"/>
          <w:tab w:val="left" w:pos="2182"/>
        </w:tabs>
        <w:spacing w:line="277" w:lineRule="atLeast"/>
        <w:jc w:val="both"/>
        <w:rPr>
          <w:snapToGrid w:val="0"/>
          <w:sz w:val="24"/>
          <w:szCs w:val="24"/>
        </w:rPr>
      </w:pPr>
    </w:p>
    <w:p w:rsidR="00000000" w:rsidRDefault="000B40ED">
      <w:pPr>
        <w:widowControl w:val="0"/>
        <w:tabs>
          <w:tab w:val="left" w:pos="232"/>
          <w:tab w:val="left" w:pos="1269"/>
          <w:tab w:val="left" w:pos="2182"/>
        </w:tabs>
        <w:spacing w:line="277" w:lineRule="atLeast"/>
        <w:ind w:left="233" w:firstLine="1037"/>
        <w:jc w:val="both"/>
        <w:rPr>
          <w:snapToGrid w:val="0"/>
          <w:sz w:val="24"/>
          <w:szCs w:val="24"/>
        </w:rPr>
      </w:pPr>
      <w:r>
        <w:rPr>
          <w:snapToGrid w:val="0"/>
          <w:sz w:val="24"/>
          <w:szCs w:val="24"/>
        </w:rPr>
        <w:t>13.3</w:t>
      </w:r>
      <w:r>
        <w:rPr>
          <w:snapToGrid w:val="0"/>
          <w:sz w:val="24"/>
          <w:szCs w:val="24"/>
        </w:rPr>
        <w:tab/>
        <w:t>Binding Effect. Subject to the provisions of this Agreement relating to transferability, this Agreement will be binding upon and inure to the ben</w:t>
      </w:r>
      <w:r>
        <w:rPr>
          <w:snapToGrid w:val="0"/>
          <w:sz w:val="24"/>
          <w:szCs w:val="24"/>
        </w:rPr>
        <w:t>efit of the Members, and their respective successors and assigns.</w:t>
      </w:r>
    </w:p>
    <w:p w:rsidR="00000000" w:rsidRDefault="000B40ED">
      <w:pPr>
        <w:widowControl w:val="0"/>
        <w:tabs>
          <w:tab w:val="left" w:pos="232"/>
          <w:tab w:val="left" w:pos="1269"/>
          <w:tab w:val="left" w:pos="2182"/>
        </w:tabs>
        <w:spacing w:line="277" w:lineRule="atLeast"/>
        <w:jc w:val="both"/>
        <w:rPr>
          <w:snapToGrid w:val="0"/>
          <w:sz w:val="24"/>
          <w:szCs w:val="24"/>
        </w:rPr>
      </w:pPr>
    </w:p>
    <w:p w:rsidR="00000000" w:rsidRDefault="000B40ED">
      <w:pPr>
        <w:widowControl w:val="0"/>
        <w:tabs>
          <w:tab w:val="left" w:pos="232"/>
          <w:tab w:val="left" w:pos="1269"/>
          <w:tab w:val="left" w:pos="2182"/>
        </w:tabs>
        <w:spacing w:line="277" w:lineRule="atLeast"/>
        <w:ind w:left="233" w:firstLine="1037"/>
        <w:jc w:val="both"/>
        <w:rPr>
          <w:snapToGrid w:val="0"/>
          <w:sz w:val="24"/>
          <w:szCs w:val="24"/>
        </w:rPr>
      </w:pPr>
      <w:r>
        <w:rPr>
          <w:snapToGrid w:val="0"/>
          <w:sz w:val="24"/>
          <w:szCs w:val="24"/>
        </w:rPr>
        <w:t>13.4</w:t>
      </w:r>
      <w:r>
        <w:rPr>
          <w:snapToGrid w:val="0"/>
          <w:sz w:val="24"/>
          <w:szCs w:val="24"/>
        </w:rPr>
        <w:tab/>
        <w:t>Parties in Interest. Except as expressly provided in the Act, nothing in this Agreement shall confer any rights or remedies under or by reason of this Agreement on any Persons other th</w:t>
      </w:r>
      <w:r>
        <w:rPr>
          <w:snapToGrid w:val="0"/>
          <w:sz w:val="24"/>
          <w:szCs w:val="24"/>
        </w:rPr>
        <w:t xml:space="preserve">an the Members and Managers and their respective successors and assigns nor shall anything in this Agreement relieve or discharge the obligation or liability of any third person to any party to this Agreement, nor shall any provision give any third person </w:t>
      </w:r>
      <w:r>
        <w:rPr>
          <w:snapToGrid w:val="0"/>
          <w:sz w:val="24"/>
          <w:szCs w:val="24"/>
        </w:rPr>
        <w:t>any right of subrogation or action over or against any party to this Agreement.</w:t>
      </w:r>
    </w:p>
    <w:p w:rsidR="00000000" w:rsidRDefault="000B40ED">
      <w:pPr>
        <w:widowControl w:val="0"/>
        <w:tabs>
          <w:tab w:val="left" w:pos="232"/>
          <w:tab w:val="left" w:pos="1269"/>
          <w:tab w:val="left" w:pos="2182"/>
        </w:tabs>
        <w:spacing w:line="277" w:lineRule="atLeast"/>
        <w:jc w:val="both"/>
        <w:rPr>
          <w:snapToGrid w:val="0"/>
          <w:sz w:val="24"/>
          <w:szCs w:val="24"/>
        </w:rPr>
      </w:pPr>
    </w:p>
    <w:p w:rsidR="00000000" w:rsidRDefault="000B40ED">
      <w:pPr>
        <w:widowControl w:val="0"/>
        <w:tabs>
          <w:tab w:val="left" w:pos="232"/>
          <w:tab w:val="left" w:pos="1269"/>
          <w:tab w:val="left" w:pos="2182"/>
        </w:tabs>
        <w:spacing w:line="277" w:lineRule="atLeast"/>
        <w:ind w:left="233" w:firstLine="1037"/>
        <w:jc w:val="both"/>
        <w:rPr>
          <w:snapToGrid w:val="0"/>
          <w:sz w:val="24"/>
          <w:szCs w:val="24"/>
        </w:rPr>
      </w:pPr>
      <w:r>
        <w:rPr>
          <w:snapToGrid w:val="0"/>
          <w:sz w:val="24"/>
          <w:szCs w:val="24"/>
        </w:rPr>
        <w:t>13.5</w:t>
      </w:r>
      <w:r>
        <w:rPr>
          <w:snapToGrid w:val="0"/>
          <w:sz w:val="24"/>
          <w:szCs w:val="24"/>
        </w:rPr>
        <w:tab/>
        <w:t>Pronouns: Statutory References. All pronouns and all variations thereof shall be deemed to refer to the masculine, feminine, or neuter, singular or plural, as the context</w:t>
      </w:r>
      <w:r>
        <w:rPr>
          <w:snapToGrid w:val="0"/>
          <w:sz w:val="24"/>
          <w:szCs w:val="24"/>
        </w:rPr>
        <w:t xml:space="preserve"> in which they are used may require. Any reference to the Code, the Regulations, the Act, Corporations Code or other statutes or laws will include all amendments, modifications, or replacements of the specific sections and provisions concerned.</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133"/>
          <w:tab w:val="left" w:pos="2040"/>
        </w:tabs>
        <w:spacing w:line="272" w:lineRule="atLeast"/>
        <w:ind w:firstLine="1134"/>
        <w:jc w:val="both"/>
        <w:rPr>
          <w:snapToGrid w:val="0"/>
          <w:sz w:val="24"/>
          <w:szCs w:val="24"/>
        </w:rPr>
      </w:pPr>
      <w:r>
        <w:rPr>
          <w:snapToGrid w:val="0"/>
          <w:sz w:val="24"/>
          <w:szCs w:val="24"/>
        </w:rPr>
        <w:t>13.6</w:t>
      </w:r>
      <w:r>
        <w:rPr>
          <w:snapToGrid w:val="0"/>
          <w:sz w:val="24"/>
          <w:szCs w:val="24"/>
        </w:rPr>
        <w:tab/>
        <w:t>Headi</w:t>
      </w:r>
      <w:r>
        <w:rPr>
          <w:snapToGrid w:val="0"/>
          <w:sz w:val="24"/>
          <w:szCs w:val="24"/>
        </w:rPr>
        <w:t>ngs. All headings herein are inserted only for convenience and ease of reference and are not to be considered in the construction or interpretation of any provision of this Agreement.</w:t>
      </w:r>
    </w:p>
    <w:p w:rsidR="00000000" w:rsidRDefault="000B40ED">
      <w:pPr>
        <w:widowControl w:val="0"/>
        <w:tabs>
          <w:tab w:val="left" w:pos="1133"/>
          <w:tab w:val="left" w:pos="2040"/>
        </w:tabs>
        <w:spacing w:line="272" w:lineRule="atLeast"/>
        <w:jc w:val="both"/>
        <w:rPr>
          <w:snapToGrid w:val="0"/>
          <w:sz w:val="24"/>
          <w:szCs w:val="24"/>
        </w:rPr>
      </w:pPr>
    </w:p>
    <w:p w:rsidR="00000000" w:rsidRDefault="000B40ED">
      <w:pPr>
        <w:widowControl w:val="0"/>
        <w:tabs>
          <w:tab w:val="left" w:pos="1133"/>
          <w:tab w:val="left" w:pos="2040"/>
        </w:tabs>
        <w:spacing w:line="272" w:lineRule="atLeast"/>
        <w:ind w:firstLine="1134"/>
        <w:jc w:val="both"/>
        <w:rPr>
          <w:snapToGrid w:val="0"/>
          <w:sz w:val="24"/>
          <w:szCs w:val="24"/>
        </w:rPr>
      </w:pPr>
      <w:r>
        <w:rPr>
          <w:snapToGrid w:val="0"/>
          <w:sz w:val="24"/>
          <w:szCs w:val="24"/>
        </w:rPr>
        <w:t>13.7</w:t>
      </w:r>
      <w:r>
        <w:rPr>
          <w:snapToGrid w:val="0"/>
          <w:sz w:val="24"/>
          <w:szCs w:val="24"/>
        </w:rPr>
        <w:tab/>
        <w:t>Interpretation. In the event any claim is made by any Member relat</w:t>
      </w:r>
      <w:r>
        <w:rPr>
          <w:snapToGrid w:val="0"/>
          <w:sz w:val="24"/>
          <w:szCs w:val="24"/>
        </w:rPr>
        <w:t>ing to any conflict, omission or ambiguity in this Agreement, no presumption or burden of proof or persuasion shall be implied by virtue of the fact that this Agreement was prepared by or at the request of a particular Member or his or her counsel.</w:t>
      </w:r>
    </w:p>
    <w:p w:rsidR="00000000" w:rsidRDefault="000B40ED">
      <w:pPr>
        <w:widowControl w:val="0"/>
        <w:tabs>
          <w:tab w:val="left" w:pos="1133"/>
          <w:tab w:val="left" w:pos="2040"/>
        </w:tabs>
        <w:spacing w:line="272" w:lineRule="atLeast"/>
        <w:jc w:val="both"/>
        <w:rPr>
          <w:snapToGrid w:val="0"/>
          <w:sz w:val="24"/>
          <w:szCs w:val="24"/>
        </w:rPr>
      </w:pPr>
    </w:p>
    <w:p w:rsidR="00000000" w:rsidRDefault="000B40ED">
      <w:pPr>
        <w:widowControl w:val="0"/>
        <w:tabs>
          <w:tab w:val="left" w:pos="1133"/>
          <w:tab w:val="left" w:pos="2040"/>
        </w:tabs>
        <w:spacing w:line="272" w:lineRule="atLeast"/>
        <w:ind w:firstLine="1134"/>
        <w:jc w:val="both"/>
        <w:rPr>
          <w:snapToGrid w:val="0"/>
          <w:sz w:val="24"/>
          <w:szCs w:val="24"/>
        </w:rPr>
      </w:pPr>
      <w:r>
        <w:rPr>
          <w:snapToGrid w:val="0"/>
          <w:sz w:val="24"/>
          <w:szCs w:val="24"/>
        </w:rPr>
        <w:t>13.8</w:t>
      </w:r>
      <w:r>
        <w:rPr>
          <w:snapToGrid w:val="0"/>
          <w:sz w:val="24"/>
          <w:szCs w:val="24"/>
        </w:rPr>
        <w:tab/>
        <w:t>R</w:t>
      </w:r>
      <w:r>
        <w:rPr>
          <w:snapToGrid w:val="0"/>
          <w:sz w:val="24"/>
          <w:szCs w:val="24"/>
        </w:rPr>
        <w:t>eferences to this Agreement. Numbered or lettered articles, sections and subsections herein contained refer to articles, sections and subsections of this Agreement unless otherwise expressly stated.</w:t>
      </w:r>
    </w:p>
    <w:p w:rsidR="00000000" w:rsidRDefault="000B40ED">
      <w:pPr>
        <w:widowControl w:val="0"/>
        <w:tabs>
          <w:tab w:val="left" w:pos="1133"/>
          <w:tab w:val="left" w:pos="2040"/>
        </w:tabs>
        <w:spacing w:line="272" w:lineRule="atLeast"/>
        <w:jc w:val="both"/>
        <w:rPr>
          <w:snapToGrid w:val="0"/>
          <w:sz w:val="24"/>
          <w:szCs w:val="24"/>
        </w:rPr>
      </w:pPr>
    </w:p>
    <w:p w:rsidR="00000000" w:rsidRDefault="000B40ED">
      <w:pPr>
        <w:widowControl w:val="0"/>
        <w:tabs>
          <w:tab w:val="left" w:pos="1133"/>
          <w:tab w:val="left" w:pos="2040"/>
        </w:tabs>
        <w:spacing w:line="272" w:lineRule="atLeast"/>
        <w:ind w:firstLine="1134"/>
        <w:jc w:val="both"/>
        <w:rPr>
          <w:snapToGrid w:val="0"/>
          <w:sz w:val="24"/>
          <w:szCs w:val="24"/>
        </w:rPr>
      </w:pPr>
      <w:r>
        <w:rPr>
          <w:snapToGrid w:val="0"/>
          <w:sz w:val="24"/>
          <w:szCs w:val="24"/>
        </w:rPr>
        <w:t>13.9</w:t>
      </w:r>
      <w:r>
        <w:rPr>
          <w:snapToGrid w:val="0"/>
          <w:sz w:val="24"/>
          <w:szCs w:val="24"/>
        </w:rPr>
        <w:tab/>
        <w:t>Jurisdiction. Each Member hereby consents to the ex</w:t>
      </w:r>
      <w:r>
        <w:rPr>
          <w:snapToGrid w:val="0"/>
          <w:sz w:val="24"/>
          <w:szCs w:val="24"/>
        </w:rPr>
        <w:t>clusive jurisdiction of the state and federal courts sitting in __________________ in any action on a claim arising out of, under or in connection with this Agreement or the transactions contemplated by this Agreement, provided such claim is not required t</w:t>
      </w:r>
      <w:r>
        <w:rPr>
          <w:snapToGrid w:val="0"/>
          <w:sz w:val="24"/>
          <w:szCs w:val="24"/>
        </w:rPr>
        <w:t>o be arbitrated pursuant to Section 13.10. Each Member further agrees that personal jurisdiction over him or her may be effected by service of process by registered or certified mail addressed as provided in Section 13.14 of this Agreement, and that when s</w:t>
      </w:r>
      <w:r>
        <w:rPr>
          <w:snapToGrid w:val="0"/>
          <w:sz w:val="24"/>
          <w:szCs w:val="24"/>
        </w:rPr>
        <w:t>o made shall be as if served upon him or her personally within the State of __________________.</w:t>
      </w:r>
    </w:p>
    <w:p w:rsidR="00000000" w:rsidRDefault="000B40ED">
      <w:pPr>
        <w:widowControl w:val="0"/>
        <w:tabs>
          <w:tab w:val="left" w:pos="1133"/>
          <w:tab w:val="left" w:pos="2040"/>
        </w:tabs>
        <w:spacing w:line="272" w:lineRule="atLeast"/>
        <w:jc w:val="both"/>
        <w:rPr>
          <w:snapToGrid w:val="0"/>
          <w:sz w:val="24"/>
          <w:szCs w:val="24"/>
        </w:rPr>
      </w:pPr>
    </w:p>
    <w:p w:rsidR="00000000" w:rsidRDefault="000B40ED">
      <w:pPr>
        <w:widowControl w:val="0"/>
        <w:tabs>
          <w:tab w:val="left" w:pos="1133"/>
          <w:tab w:val="left" w:pos="2040"/>
        </w:tabs>
        <w:spacing w:line="272" w:lineRule="atLeast"/>
        <w:ind w:firstLine="1134"/>
        <w:rPr>
          <w:snapToGrid w:val="0"/>
          <w:sz w:val="24"/>
          <w:szCs w:val="24"/>
        </w:rPr>
      </w:pPr>
    </w:p>
    <w:p w:rsidR="00000000" w:rsidRDefault="000B40ED">
      <w:pPr>
        <w:widowControl w:val="0"/>
        <w:tabs>
          <w:tab w:val="left" w:pos="1133"/>
          <w:tab w:val="left" w:pos="2040"/>
        </w:tabs>
        <w:spacing w:line="272" w:lineRule="atLeast"/>
        <w:ind w:firstLine="1134"/>
        <w:rPr>
          <w:snapToGrid w:val="0"/>
          <w:sz w:val="24"/>
          <w:szCs w:val="24"/>
        </w:rPr>
      </w:pPr>
    </w:p>
    <w:p w:rsidR="00000000" w:rsidRDefault="000B40ED">
      <w:pPr>
        <w:widowControl w:val="0"/>
        <w:tabs>
          <w:tab w:val="left" w:pos="1133"/>
          <w:tab w:val="left" w:pos="2040"/>
        </w:tabs>
        <w:spacing w:line="272" w:lineRule="atLeast"/>
        <w:ind w:firstLine="1134"/>
        <w:rPr>
          <w:snapToGrid w:val="0"/>
          <w:sz w:val="24"/>
          <w:szCs w:val="24"/>
        </w:rPr>
      </w:pPr>
    </w:p>
    <w:p w:rsidR="00000000" w:rsidRDefault="000B40ED">
      <w:pPr>
        <w:widowControl w:val="0"/>
        <w:tabs>
          <w:tab w:val="left" w:pos="1133"/>
          <w:tab w:val="left" w:pos="2040"/>
        </w:tabs>
        <w:spacing w:line="272" w:lineRule="atLeast"/>
        <w:ind w:firstLine="1134"/>
        <w:rPr>
          <w:snapToGrid w:val="0"/>
          <w:sz w:val="24"/>
          <w:szCs w:val="24"/>
        </w:rPr>
      </w:pPr>
    </w:p>
    <w:p w:rsidR="00000000" w:rsidRDefault="000B40ED">
      <w:pPr>
        <w:widowControl w:val="0"/>
        <w:tabs>
          <w:tab w:val="left" w:pos="1133"/>
          <w:tab w:val="left" w:pos="2040"/>
        </w:tabs>
        <w:spacing w:line="272" w:lineRule="atLeast"/>
        <w:ind w:firstLine="1134"/>
        <w:rPr>
          <w:snapToGrid w:val="0"/>
          <w:sz w:val="24"/>
          <w:szCs w:val="24"/>
        </w:rPr>
      </w:pPr>
      <w:r>
        <w:rPr>
          <w:snapToGrid w:val="0"/>
          <w:sz w:val="24"/>
          <w:szCs w:val="24"/>
        </w:rPr>
        <w:t>13.10</w:t>
      </w:r>
      <w:r>
        <w:rPr>
          <w:snapToGrid w:val="0"/>
          <w:sz w:val="24"/>
          <w:szCs w:val="24"/>
        </w:rPr>
        <w:tab/>
        <w:t>Disputed Matters. Except as otherwise provided in this Agreement, any controversy or dispute arising out of this Agreement, the interpretation of any</w:t>
      </w:r>
      <w:r>
        <w:rPr>
          <w:snapToGrid w:val="0"/>
          <w:sz w:val="24"/>
          <w:szCs w:val="24"/>
        </w:rPr>
        <w:t xml:space="preserve"> of the provisions hereof, or the action or inaction of any Member or Manager hereunder shall be submitted to arbitration in_________</w:t>
      </w:r>
      <w:r>
        <w:rPr>
          <w:snapToGrid w:val="0"/>
          <w:sz w:val="24"/>
          <w:szCs w:val="24"/>
        </w:rPr>
        <w:tab/>
        <w:t>, __________________ before the _______________________ under the commercial arbitration rules then obtaining of _________</w:t>
      </w:r>
      <w:r>
        <w:rPr>
          <w:snapToGrid w:val="0"/>
          <w:sz w:val="24"/>
          <w:szCs w:val="24"/>
        </w:rPr>
        <w:t>_____. Any award</w:t>
      </w:r>
    </w:p>
    <w:p w:rsidR="00000000" w:rsidRDefault="000B40ED">
      <w:pPr>
        <w:widowControl w:val="0"/>
        <w:tabs>
          <w:tab w:val="left" w:pos="204"/>
        </w:tabs>
        <w:spacing w:line="272" w:lineRule="atLeast"/>
        <w:jc w:val="both"/>
        <w:rPr>
          <w:snapToGrid w:val="0"/>
          <w:sz w:val="24"/>
          <w:szCs w:val="24"/>
        </w:rPr>
      </w:pPr>
      <w:r>
        <w:rPr>
          <w:snapToGrid w:val="0"/>
          <w:sz w:val="24"/>
          <w:szCs w:val="24"/>
        </w:rPr>
        <w:t>or decision obtained from any such arbitration proceeding shall be final and binding on the parties, and judgment upon any award thus obtained may be entered in any court having jurisdiction thereof. No action at law or in equity based upo</w:t>
      </w:r>
      <w:r>
        <w:rPr>
          <w:snapToGrid w:val="0"/>
          <w:sz w:val="24"/>
          <w:szCs w:val="24"/>
        </w:rPr>
        <w:t>n any claim arising out of or related to this Agreement shall be instituted in any court by any Member except (a) an action to compel arbitration pursuant to this Section 13.10 or (b) an action to enforce an award obtained in an arbitration proceeding in a</w:t>
      </w:r>
      <w:r>
        <w:rPr>
          <w:snapToGrid w:val="0"/>
          <w:sz w:val="24"/>
          <w:szCs w:val="24"/>
        </w:rPr>
        <w:t>ccordance with this Section 13.10.</w:t>
      </w:r>
    </w:p>
    <w:p w:rsidR="00000000" w:rsidRDefault="000B40ED">
      <w:pPr>
        <w:widowControl w:val="0"/>
        <w:tabs>
          <w:tab w:val="left" w:pos="204"/>
        </w:tabs>
        <w:spacing w:line="272" w:lineRule="atLeast"/>
        <w:jc w:val="both"/>
        <w:rPr>
          <w:snapToGrid w:val="0"/>
          <w:sz w:val="24"/>
          <w:szCs w:val="24"/>
        </w:rPr>
      </w:pPr>
    </w:p>
    <w:p w:rsidR="00000000" w:rsidRDefault="000B40ED">
      <w:pPr>
        <w:widowControl w:val="0"/>
        <w:tabs>
          <w:tab w:val="left" w:pos="1133"/>
          <w:tab w:val="left" w:pos="2040"/>
        </w:tabs>
        <w:spacing w:line="272" w:lineRule="atLeast"/>
        <w:ind w:firstLine="1134"/>
        <w:jc w:val="both"/>
        <w:rPr>
          <w:snapToGrid w:val="0"/>
          <w:sz w:val="24"/>
          <w:szCs w:val="24"/>
        </w:rPr>
      </w:pPr>
      <w:r>
        <w:rPr>
          <w:snapToGrid w:val="0"/>
          <w:sz w:val="24"/>
          <w:szCs w:val="24"/>
        </w:rPr>
        <w:t>13.11</w:t>
      </w:r>
      <w:r>
        <w:rPr>
          <w:snapToGrid w:val="0"/>
          <w:sz w:val="24"/>
          <w:szCs w:val="24"/>
        </w:rPr>
        <w:tab/>
        <w:t>Exhibits. All Exhibits attached to this Agreement are incorporated and shall be treated as if set forth herein.</w:t>
      </w:r>
    </w:p>
    <w:p w:rsidR="00000000" w:rsidRDefault="000B40ED">
      <w:pPr>
        <w:widowControl w:val="0"/>
        <w:tabs>
          <w:tab w:val="left" w:pos="1133"/>
          <w:tab w:val="left" w:pos="2040"/>
        </w:tabs>
        <w:spacing w:line="272" w:lineRule="atLeast"/>
        <w:jc w:val="both"/>
        <w:rPr>
          <w:snapToGrid w:val="0"/>
          <w:sz w:val="24"/>
          <w:szCs w:val="24"/>
        </w:rPr>
      </w:pPr>
    </w:p>
    <w:p w:rsidR="00000000" w:rsidRDefault="000B40ED">
      <w:pPr>
        <w:widowControl w:val="0"/>
        <w:tabs>
          <w:tab w:val="left" w:pos="1133"/>
          <w:tab w:val="left" w:pos="2040"/>
        </w:tabs>
        <w:spacing w:line="272" w:lineRule="atLeast"/>
        <w:ind w:firstLine="1134"/>
        <w:jc w:val="both"/>
        <w:rPr>
          <w:snapToGrid w:val="0"/>
          <w:sz w:val="24"/>
          <w:szCs w:val="24"/>
        </w:rPr>
      </w:pPr>
      <w:r>
        <w:rPr>
          <w:snapToGrid w:val="0"/>
          <w:sz w:val="24"/>
          <w:szCs w:val="24"/>
        </w:rPr>
        <w:t>13.12</w:t>
      </w:r>
      <w:r>
        <w:rPr>
          <w:snapToGrid w:val="0"/>
          <w:sz w:val="24"/>
          <w:szCs w:val="24"/>
        </w:rPr>
        <w:tab/>
      </w:r>
      <w:proofErr w:type="spellStart"/>
      <w:r>
        <w:rPr>
          <w:snapToGrid w:val="0"/>
          <w:sz w:val="24"/>
          <w:szCs w:val="24"/>
        </w:rPr>
        <w:t>Severability</w:t>
      </w:r>
      <w:proofErr w:type="spellEnd"/>
      <w:r>
        <w:rPr>
          <w:snapToGrid w:val="0"/>
          <w:sz w:val="24"/>
          <w:szCs w:val="24"/>
        </w:rPr>
        <w:t>. If any provision of this Agreement or the application of such provision to any pe</w:t>
      </w:r>
      <w:r>
        <w:rPr>
          <w:snapToGrid w:val="0"/>
          <w:sz w:val="24"/>
          <w:szCs w:val="24"/>
        </w:rPr>
        <w:t>rson or circumstance shall be held invalid, the remainder of this Agreement or the application of such provision to persons or circumstances other than those to which it is held invalid shall not be affected thereby.</w:t>
      </w:r>
    </w:p>
    <w:p w:rsidR="00000000" w:rsidRDefault="000B40ED">
      <w:pPr>
        <w:widowControl w:val="0"/>
        <w:tabs>
          <w:tab w:val="left" w:pos="1133"/>
          <w:tab w:val="left" w:pos="2040"/>
        </w:tabs>
        <w:spacing w:line="272" w:lineRule="atLeast"/>
        <w:jc w:val="both"/>
        <w:rPr>
          <w:snapToGrid w:val="0"/>
          <w:sz w:val="24"/>
          <w:szCs w:val="24"/>
        </w:rPr>
      </w:pPr>
    </w:p>
    <w:p w:rsidR="00000000" w:rsidRDefault="000B40ED">
      <w:pPr>
        <w:widowControl w:val="0"/>
        <w:tabs>
          <w:tab w:val="left" w:pos="1133"/>
          <w:tab w:val="left" w:pos="2040"/>
        </w:tabs>
        <w:spacing w:line="272" w:lineRule="atLeast"/>
        <w:ind w:firstLine="1134"/>
        <w:jc w:val="both"/>
        <w:rPr>
          <w:snapToGrid w:val="0"/>
          <w:sz w:val="24"/>
          <w:szCs w:val="24"/>
        </w:rPr>
      </w:pPr>
      <w:r>
        <w:rPr>
          <w:snapToGrid w:val="0"/>
          <w:sz w:val="24"/>
          <w:szCs w:val="24"/>
        </w:rPr>
        <w:t>13.13</w:t>
      </w:r>
      <w:r>
        <w:rPr>
          <w:snapToGrid w:val="0"/>
          <w:sz w:val="24"/>
          <w:szCs w:val="24"/>
        </w:rPr>
        <w:tab/>
        <w:t>Additional Documents and Acts. E</w:t>
      </w:r>
      <w:r>
        <w:rPr>
          <w:snapToGrid w:val="0"/>
          <w:sz w:val="24"/>
          <w:szCs w:val="24"/>
        </w:rPr>
        <w:t>ach Member agrees to execute and deliver such additional documents and instruments and to perform such additional acts as may be necessary or appropriate to effectuate, carry out and perform all of the terms, provisions, and conditions of this Agreement an</w:t>
      </w:r>
      <w:r>
        <w:rPr>
          <w:snapToGrid w:val="0"/>
          <w:sz w:val="24"/>
          <w:szCs w:val="24"/>
        </w:rPr>
        <w:t>d the transactions contemplated hereby.</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13.14</w:t>
      </w:r>
      <w:r>
        <w:rPr>
          <w:snapToGrid w:val="0"/>
          <w:sz w:val="24"/>
          <w:szCs w:val="24"/>
        </w:rPr>
        <w:tab/>
        <w:t>Notices. Any notice to be given or to be served upon the Company or any party hereto in connection with this Agreement must be in writing (which may include facsimile) and will be deemed to have been given and</w:t>
      </w:r>
      <w:r>
        <w:rPr>
          <w:snapToGrid w:val="0"/>
          <w:sz w:val="24"/>
          <w:szCs w:val="24"/>
        </w:rPr>
        <w:t xml:space="preserve"> received when delivered to the address specified by the party to receive the notice. Such notices will be given to a Member or Manager at the address specified in Exhibit A hereto. Any party may, at any time by giving five (5)</w:t>
      </w:r>
      <w:r>
        <w:rPr>
          <w:i/>
          <w:iCs/>
          <w:snapToGrid w:val="0"/>
          <w:sz w:val="24"/>
          <w:szCs w:val="24"/>
        </w:rPr>
        <w:t xml:space="preserve"> </w:t>
      </w:r>
      <w:r>
        <w:rPr>
          <w:snapToGrid w:val="0"/>
          <w:sz w:val="24"/>
          <w:szCs w:val="24"/>
        </w:rPr>
        <w:t>days’ prior written notice t</w:t>
      </w:r>
      <w:r>
        <w:rPr>
          <w:snapToGrid w:val="0"/>
          <w:sz w:val="24"/>
          <w:szCs w:val="24"/>
        </w:rPr>
        <w:t>o the other parties, designate any other address in substitution of the foregoing address to which such notice will be given.</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13.15</w:t>
      </w:r>
      <w:r>
        <w:rPr>
          <w:i/>
          <w:iCs/>
          <w:snapToGrid w:val="0"/>
          <w:sz w:val="24"/>
          <w:szCs w:val="24"/>
        </w:rPr>
        <w:tab/>
      </w:r>
      <w:r>
        <w:rPr>
          <w:snapToGrid w:val="0"/>
          <w:sz w:val="24"/>
          <w:szCs w:val="24"/>
        </w:rPr>
        <w:t>Amendments. All amendments to this Agreement will be in writing and signed by all of the Members.</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13.16</w:t>
      </w:r>
      <w:r>
        <w:rPr>
          <w:snapToGrid w:val="0"/>
          <w:sz w:val="24"/>
          <w:szCs w:val="24"/>
        </w:rPr>
        <w:tab/>
        <w:t>Reliance on Author</w:t>
      </w:r>
      <w:r>
        <w:rPr>
          <w:snapToGrid w:val="0"/>
          <w:sz w:val="24"/>
          <w:szCs w:val="24"/>
        </w:rPr>
        <w:t>ity of Person Signing Agreement. If a Member is not a natural person, neither the Company nor any Member will (a) be required to determine the authority of the individual signing this Agreement to make any commitment or undertaking on behalf of such entity</w:t>
      </w:r>
      <w:r>
        <w:rPr>
          <w:snapToGrid w:val="0"/>
          <w:sz w:val="24"/>
          <w:szCs w:val="24"/>
        </w:rPr>
        <w:t xml:space="preserve"> or to determine any fact or circumstance bearing upon the existence of the authority of such individual or (b) be responsible for the application or distribution of proceeds paid or credited to individuals signing this Agreement on behalf of such entity.</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13.17</w:t>
      </w:r>
      <w:r>
        <w:rPr>
          <w:snapToGrid w:val="0"/>
          <w:sz w:val="24"/>
          <w:szCs w:val="24"/>
        </w:rPr>
        <w:tab/>
        <w:t>No Interest in Company Property: Waiver of Action for Partition. No Member or Economic Interest Owner has any interest in specific property of the Company. Without limiting the foregoing, each Member and Economic Interest Owner irrevocably waives du</w:t>
      </w:r>
      <w:r>
        <w:rPr>
          <w:snapToGrid w:val="0"/>
          <w:sz w:val="24"/>
          <w:szCs w:val="24"/>
        </w:rPr>
        <w:t>ring the term of the Company any right that he or she may have to maintain any action for partition with respect to the property of the Company.</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13.18</w:t>
      </w:r>
      <w:r>
        <w:rPr>
          <w:snapToGrid w:val="0"/>
          <w:sz w:val="24"/>
          <w:szCs w:val="24"/>
        </w:rPr>
        <w:tab/>
        <w:t>Multiple Counterparts. This Agreement may be executed in two or more counterparts, each of which shall b</w:t>
      </w:r>
      <w:r>
        <w:rPr>
          <w:snapToGrid w:val="0"/>
          <w:sz w:val="24"/>
          <w:szCs w:val="24"/>
        </w:rPr>
        <w:t>e deemed an original, but all of which shall constitute one and the same instrument.</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13.19</w:t>
      </w:r>
      <w:r>
        <w:rPr>
          <w:snapToGrid w:val="0"/>
          <w:sz w:val="24"/>
          <w:szCs w:val="24"/>
        </w:rPr>
        <w:tab/>
        <w:t>Attorney Fees. In the event that any dispute between the Company and the Members or among the Members should result in litigation or arbitration, the prevailing par</w:t>
      </w:r>
      <w:r>
        <w:rPr>
          <w:snapToGrid w:val="0"/>
          <w:sz w:val="24"/>
          <w:szCs w:val="24"/>
        </w:rPr>
        <w:t>ty in such dispute shall be entitled to recover from the other party all reasonable fees, costs and expenses of enforcing any right of the prevailing party, including without limitation, reasonable attorneys’ fees and expenses.</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13.20</w:t>
      </w:r>
      <w:r>
        <w:rPr>
          <w:snapToGrid w:val="0"/>
          <w:sz w:val="24"/>
          <w:szCs w:val="24"/>
        </w:rPr>
        <w:tab/>
        <w:t>Time is of the Essenc</w:t>
      </w:r>
      <w:r>
        <w:rPr>
          <w:snapToGrid w:val="0"/>
          <w:sz w:val="24"/>
          <w:szCs w:val="24"/>
        </w:rPr>
        <w:t>e. All dates and times in this Agreement are of the essence.</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13.21</w:t>
      </w:r>
      <w:r>
        <w:rPr>
          <w:snapToGrid w:val="0"/>
          <w:sz w:val="24"/>
          <w:szCs w:val="24"/>
        </w:rPr>
        <w:tab/>
        <w:t>Remedies Cumulative. The remedies under this Agreement are cumulative and shall not exclude any other remedies to which any person may be lawfully entitled.</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1116"/>
          <w:tab w:val="left" w:pos="2018"/>
        </w:tabs>
        <w:spacing w:line="277" w:lineRule="atLeast"/>
        <w:ind w:firstLine="1117"/>
        <w:jc w:val="both"/>
        <w:rPr>
          <w:snapToGrid w:val="0"/>
          <w:sz w:val="24"/>
          <w:szCs w:val="24"/>
        </w:rPr>
      </w:pPr>
      <w:r>
        <w:rPr>
          <w:snapToGrid w:val="0"/>
          <w:sz w:val="24"/>
          <w:szCs w:val="24"/>
        </w:rPr>
        <w:t>13.22</w:t>
      </w:r>
      <w:r>
        <w:rPr>
          <w:snapToGrid w:val="0"/>
          <w:sz w:val="24"/>
          <w:szCs w:val="24"/>
        </w:rPr>
        <w:tab/>
        <w:t>Special Power of Attorne</w:t>
      </w:r>
      <w:r>
        <w:rPr>
          <w:snapToGrid w:val="0"/>
          <w:sz w:val="24"/>
          <w:szCs w:val="24"/>
        </w:rPr>
        <w:t>y.</w:t>
      </w:r>
    </w:p>
    <w:p w:rsidR="00000000" w:rsidRDefault="000B40ED">
      <w:pPr>
        <w:widowControl w:val="0"/>
        <w:tabs>
          <w:tab w:val="left" w:pos="1116"/>
          <w:tab w:val="left" w:pos="2018"/>
        </w:tabs>
        <w:spacing w:line="277" w:lineRule="atLeast"/>
        <w:jc w:val="both"/>
        <w:rPr>
          <w:snapToGrid w:val="0"/>
          <w:sz w:val="24"/>
          <w:szCs w:val="24"/>
        </w:rPr>
      </w:pPr>
    </w:p>
    <w:p w:rsidR="00000000" w:rsidRDefault="000B40ED">
      <w:pPr>
        <w:widowControl w:val="0"/>
        <w:tabs>
          <w:tab w:val="left" w:pos="2018"/>
          <w:tab w:val="left" w:pos="2687"/>
        </w:tabs>
        <w:spacing w:line="277" w:lineRule="atLeast"/>
        <w:ind w:firstLine="2018"/>
        <w:jc w:val="both"/>
        <w:rPr>
          <w:snapToGrid w:val="0"/>
          <w:sz w:val="24"/>
          <w:szCs w:val="24"/>
        </w:rPr>
      </w:pPr>
      <w:r>
        <w:rPr>
          <w:snapToGrid w:val="0"/>
          <w:sz w:val="24"/>
          <w:szCs w:val="24"/>
        </w:rPr>
        <w:t>A.</w:t>
      </w:r>
      <w:r>
        <w:rPr>
          <w:snapToGrid w:val="0"/>
          <w:sz w:val="24"/>
          <w:szCs w:val="24"/>
        </w:rPr>
        <w:tab/>
        <w:t>Attorney in Fact. Each Member grants the Managers a special power of attorney irrevocably making, constituting, and appointing the Managers as the Member’s attorney in fact, with all power and authority to act in the Member’s name and on the Member’</w:t>
      </w:r>
      <w:r>
        <w:rPr>
          <w:snapToGrid w:val="0"/>
          <w:sz w:val="24"/>
          <w:szCs w:val="24"/>
        </w:rPr>
        <w:t>s behalf to execute, acknowledge and deliver and swear to in the execution, acknowledgement, delivery and filing of the following documents:</w:t>
      </w:r>
    </w:p>
    <w:p w:rsidR="00000000" w:rsidRDefault="000B40ED">
      <w:pPr>
        <w:widowControl w:val="0"/>
        <w:tabs>
          <w:tab w:val="left" w:pos="2018"/>
          <w:tab w:val="left" w:pos="2687"/>
        </w:tabs>
        <w:spacing w:line="277" w:lineRule="atLeast"/>
        <w:ind w:firstLine="2018"/>
        <w:jc w:val="both"/>
        <w:rPr>
          <w:snapToGrid w:val="0"/>
          <w:sz w:val="24"/>
          <w:szCs w:val="24"/>
        </w:rPr>
      </w:pPr>
    </w:p>
    <w:p w:rsidR="00000000" w:rsidRDefault="000B40ED">
      <w:pPr>
        <w:pStyle w:val="BodyText"/>
        <w:numPr>
          <w:ilvl w:val="0"/>
          <w:numId w:val="8"/>
        </w:numPr>
        <w:tabs>
          <w:tab w:val="clear" w:pos="204"/>
          <w:tab w:val="left" w:pos="2755"/>
          <w:tab w:val="left" w:pos="3510"/>
        </w:tabs>
        <w:spacing w:line="272" w:lineRule="atLeast"/>
        <w:rPr>
          <w:i/>
          <w:iCs/>
        </w:rPr>
      </w:pPr>
      <w:r>
        <w:t>Promissory notes to be delivered pursuant to Section 3.5;</w:t>
      </w:r>
    </w:p>
    <w:p w:rsidR="00000000" w:rsidRDefault="000B40ED">
      <w:pPr>
        <w:pStyle w:val="BodyText"/>
        <w:tabs>
          <w:tab w:val="clear" w:pos="204"/>
          <w:tab w:val="left" w:pos="2755"/>
          <w:tab w:val="left" w:pos="3510"/>
        </w:tabs>
        <w:spacing w:line="272" w:lineRule="atLeast"/>
        <w:ind w:left="2760"/>
        <w:rPr>
          <w:i/>
          <w:iCs/>
        </w:rPr>
      </w:pPr>
    </w:p>
    <w:p w:rsidR="00000000" w:rsidRDefault="000B40ED">
      <w:pPr>
        <w:pStyle w:val="BodyText"/>
        <w:numPr>
          <w:ilvl w:val="0"/>
          <w:numId w:val="8"/>
        </w:numPr>
        <w:tabs>
          <w:tab w:val="clear" w:pos="204"/>
          <w:tab w:val="clear" w:pos="3480"/>
          <w:tab w:val="left" w:pos="2755"/>
          <w:tab w:val="left" w:pos="3510"/>
        </w:tabs>
        <w:spacing w:line="272" w:lineRule="atLeast"/>
      </w:pPr>
      <w:r>
        <w:t>Security agreements to be delivered pursuant to Section</w:t>
      </w:r>
      <w:r>
        <w:t xml:space="preserve"> 3.5;</w:t>
      </w:r>
    </w:p>
    <w:p w:rsidR="00000000" w:rsidRDefault="000B40ED">
      <w:pPr>
        <w:pStyle w:val="BodyText"/>
        <w:tabs>
          <w:tab w:val="clear" w:pos="204"/>
          <w:tab w:val="left" w:pos="2755"/>
          <w:tab w:val="left" w:pos="3510"/>
        </w:tabs>
        <w:spacing w:line="272" w:lineRule="atLeast"/>
      </w:pPr>
    </w:p>
    <w:p w:rsidR="00000000" w:rsidRDefault="000B40ED">
      <w:pPr>
        <w:pStyle w:val="BodyText"/>
        <w:numPr>
          <w:ilvl w:val="0"/>
          <w:numId w:val="8"/>
        </w:numPr>
        <w:tabs>
          <w:tab w:val="clear" w:pos="204"/>
          <w:tab w:val="clear" w:pos="3480"/>
          <w:tab w:val="left" w:pos="2755"/>
          <w:tab w:val="left" w:pos="3510"/>
        </w:tabs>
        <w:spacing w:line="272" w:lineRule="atLeast"/>
      </w:pPr>
      <w:proofErr w:type="spellStart"/>
      <w:r>
        <w:t>UCC</w:t>
      </w:r>
      <w:proofErr w:type="spellEnd"/>
      <w:r>
        <w:t>- 1 financing statements to be delivered pursuant to Section 3.5</w:t>
      </w:r>
      <w:r>
        <w:rPr>
          <w:i/>
          <w:iCs/>
        </w:rPr>
        <w:t xml:space="preserve"> </w:t>
      </w:r>
      <w:r>
        <w:t>and all amendments thereto;</w:t>
      </w:r>
    </w:p>
    <w:p w:rsidR="00000000" w:rsidRDefault="000B40ED">
      <w:pPr>
        <w:pStyle w:val="BodyText"/>
        <w:tabs>
          <w:tab w:val="clear" w:pos="204"/>
          <w:tab w:val="left" w:pos="2755"/>
          <w:tab w:val="left" w:pos="3510"/>
        </w:tabs>
        <w:spacing w:line="272" w:lineRule="atLeast"/>
      </w:pPr>
    </w:p>
    <w:p w:rsidR="00000000" w:rsidRDefault="000B40ED">
      <w:pPr>
        <w:pStyle w:val="BodyText"/>
        <w:numPr>
          <w:ilvl w:val="0"/>
          <w:numId w:val="8"/>
        </w:numPr>
        <w:tabs>
          <w:tab w:val="clear" w:pos="204"/>
          <w:tab w:val="clear" w:pos="3480"/>
          <w:tab w:val="left" w:pos="2755"/>
          <w:tab w:val="left" w:pos="3510"/>
        </w:tabs>
        <w:spacing w:line="272" w:lineRule="atLeast"/>
      </w:pPr>
      <w:r>
        <w:t>(Assignments of certificates of membership interest or other documents of transfer to be delivered pursuant to Section 3.5 or in connection with the pur</w:t>
      </w:r>
      <w:r>
        <w:t>chase of a Membership Interest pursuant to Section 3.5, Section 7.7 or Article VIII;</w:t>
      </w:r>
    </w:p>
    <w:p w:rsidR="00000000" w:rsidRDefault="000B40ED">
      <w:pPr>
        <w:pStyle w:val="BodyText"/>
        <w:tabs>
          <w:tab w:val="clear" w:pos="204"/>
          <w:tab w:val="left" w:pos="2755"/>
          <w:tab w:val="left" w:pos="3510"/>
        </w:tabs>
        <w:spacing w:line="272" w:lineRule="atLeast"/>
      </w:pPr>
    </w:p>
    <w:p w:rsidR="00000000" w:rsidRDefault="000B40ED">
      <w:pPr>
        <w:pStyle w:val="BodyText"/>
        <w:numPr>
          <w:ilvl w:val="0"/>
          <w:numId w:val="8"/>
        </w:numPr>
        <w:tabs>
          <w:tab w:val="clear" w:pos="204"/>
          <w:tab w:val="clear" w:pos="3480"/>
          <w:tab w:val="left" w:pos="2755"/>
          <w:tab w:val="left" w:pos="3510"/>
        </w:tabs>
        <w:spacing w:line="272" w:lineRule="atLeast"/>
      </w:pPr>
      <w:r>
        <w:t>Any other instrument or document that may be reasonably required by the Managers in connection with any of the foregoing or to reflect any reduction in the Member’s Capit</w:t>
      </w:r>
      <w:r>
        <w:t>al Account or Percentage Interest pursuant to Section 3.5;</w:t>
      </w:r>
      <w:r>
        <w:rPr>
          <w:i/>
          <w:iCs/>
        </w:rPr>
        <w:t xml:space="preserve"> </w:t>
      </w:r>
      <w:r>
        <w:t>and</w:t>
      </w:r>
    </w:p>
    <w:p w:rsidR="00000000" w:rsidRDefault="000B40ED">
      <w:pPr>
        <w:pStyle w:val="BodyText"/>
        <w:tabs>
          <w:tab w:val="clear" w:pos="204"/>
          <w:tab w:val="left" w:pos="2755"/>
          <w:tab w:val="left" w:pos="3510"/>
        </w:tabs>
        <w:spacing w:line="272" w:lineRule="atLeast"/>
      </w:pPr>
    </w:p>
    <w:p w:rsidR="00000000" w:rsidRDefault="000B40ED">
      <w:pPr>
        <w:pStyle w:val="BodyText"/>
        <w:numPr>
          <w:ilvl w:val="0"/>
          <w:numId w:val="8"/>
        </w:numPr>
        <w:tabs>
          <w:tab w:val="clear" w:pos="204"/>
          <w:tab w:val="clear" w:pos="3480"/>
          <w:tab w:val="left" w:pos="2755"/>
          <w:tab w:val="left" w:pos="3510"/>
        </w:tabs>
        <w:spacing w:line="272" w:lineRule="atLeast"/>
      </w:pPr>
      <w:r>
        <w:t>Any consent to the representation of the Company by counsel selected by the Managers as described in Section 13.1.</w:t>
      </w:r>
    </w:p>
    <w:p w:rsidR="00000000" w:rsidRDefault="000B40ED">
      <w:pPr>
        <w:widowControl w:val="0"/>
        <w:tabs>
          <w:tab w:val="left" w:pos="2755"/>
        </w:tabs>
        <w:spacing w:line="272" w:lineRule="atLeast"/>
        <w:jc w:val="both"/>
        <w:rPr>
          <w:snapToGrid w:val="0"/>
          <w:sz w:val="24"/>
          <w:szCs w:val="24"/>
        </w:rPr>
      </w:pPr>
    </w:p>
    <w:p w:rsidR="00000000" w:rsidRDefault="000B40ED">
      <w:pPr>
        <w:widowControl w:val="0"/>
        <w:tabs>
          <w:tab w:val="left" w:pos="1995"/>
          <w:tab w:val="left" w:pos="2755"/>
        </w:tabs>
        <w:spacing w:line="272" w:lineRule="atLeast"/>
        <w:ind w:firstLine="1996"/>
        <w:rPr>
          <w:snapToGrid w:val="0"/>
          <w:sz w:val="24"/>
          <w:szCs w:val="24"/>
        </w:rPr>
      </w:pPr>
      <w:r>
        <w:rPr>
          <w:snapToGrid w:val="0"/>
          <w:sz w:val="24"/>
          <w:szCs w:val="24"/>
        </w:rPr>
        <w:t>B.</w:t>
      </w:r>
      <w:r>
        <w:rPr>
          <w:snapToGrid w:val="0"/>
          <w:sz w:val="24"/>
          <w:szCs w:val="24"/>
        </w:rPr>
        <w:tab/>
        <w:t>Irrevocable Power. The special power granted in Section 13.22A:  (</w:t>
      </w:r>
      <w:proofErr w:type="spellStart"/>
      <w:r>
        <w:rPr>
          <w:snapToGrid w:val="0"/>
          <w:sz w:val="24"/>
          <w:szCs w:val="24"/>
        </w:rPr>
        <w:t>i</w:t>
      </w:r>
      <w:proofErr w:type="spellEnd"/>
      <w:r>
        <w:rPr>
          <w:snapToGrid w:val="0"/>
          <w:sz w:val="24"/>
          <w:szCs w:val="24"/>
        </w:rPr>
        <w:t>) is i</w:t>
      </w:r>
      <w:r>
        <w:rPr>
          <w:snapToGrid w:val="0"/>
          <w:sz w:val="24"/>
          <w:szCs w:val="24"/>
        </w:rPr>
        <w:t>rrevocable, (ii) is coupled with an interest and (iii) shall survive a Member’s death, incapacity or dissolution.</w:t>
      </w:r>
    </w:p>
    <w:p w:rsidR="00000000" w:rsidRDefault="000B40ED">
      <w:pPr>
        <w:widowControl w:val="0"/>
        <w:tabs>
          <w:tab w:val="left" w:pos="379"/>
        </w:tabs>
        <w:spacing w:line="272" w:lineRule="atLeast"/>
        <w:jc w:val="both"/>
        <w:rPr>
          <w:snapToGrid w:val="0"/>
          <w:sz w:val="24"/>
          <w:szCs w:val="24"/>
        </w:rPr>
      </w:pPr>
    </w:p>
    <w:p w:rsidR="00000000" w:rsidRDefault="000B40ED">
      <w:pPr>
        <w:widowControl w:val="0"/>
        <w:tabs>
          <w:tab w:val="left" w:pos="1995"/>
          <w:tab w:val="left" w:pos="2755"/>
        </w:tabs>
        <w:spacing w:line="272" w:lineRule="atLeast"/>
        <w:ind w:firstLine="1996"/>
        <w:jc w:val="both"/>
        <w:rPr>
          <w:snapToGrid w:val="0"/>
          <w:sz w:val="24"/>
          <w:szCs w:val="24"/>
        </w:rPr>
      </w:pPr>
      <w:r>
        <w:rPr>
          <w:snapToGrid w:val="0"/>
          <w:sz w:val="24"/>
          <w:szCs w:val="24"/>
        </w:rPr>
        <w:t>C.</w:t>
      </w:r>
      <w:r>
        <w:rPr>
          <w:snapToGrid w:val="0"/>
          <w:sz w:val="24"/>
          <w:szCs w:val="24"/>
        </w:rPr>
        <w:tab/>
        <w:t>Signatures. The Managers may exercise the special power of attorney granted in Section 13.22A by a facsimile signature of any Manager or o</w:t>
      </w:r>
      <w:r>
        <w:rPr>
          <w:snapToGrid w:val="0"/>
          <w:sz w:val="24"/>
          <w:szCs w:val="24"/>
        </w:rPr>
        <w:t>ne of their officers or by signature of any Manager or one of their officers.</w:t>
      </w:r>
    </w:p>
    <w:p w:rsidR="00000000" w:rsidRDefault="000B40ED">
      <w:pPr>
        <w:widowControl w:val="0"/>
        <w:tabs>
          <w:tab w:val="left" w:pos="1995"/>
          <w:tab w:val="left" w:pos="2755"/>
        </w:tabs>
        <w:spacing w:line="272" w:lineRule="atLeast"/>
        <w:jc w:val="both"/>
        <w:rPr>
          <w:snapToGrid w:val="0"/>
          <w:sz w:val="24"/>
          <w:szCs w:val="24"/>
        </w:rPr>
      </w:pPr>
    </w:p>
    <w:p w:rsidR="00000000" w:rsidRDefault="000B40ED">
      <w:pPr>
        <w:widowControl w:val="0"/>
        <w:tabs>
          <w:tab w:val="left" w:pos="1031"/>
        </w:tabs>
        <w:spacing w:line="272" w:lineRule="atLeast"/>
        <w:ind w:firstLine="1032"/>
        <w:jc w:val="both"/>
        <w:rPr>
          <w:snapToGrid w:val="0"/>
          <w:sz w:val="24"/>
          <w:szCs w:val="24"/>
        </w:rPr>
      </w:pPr>
      <w:r>
        <w:rPr>
          <w:snapToGrid w:val="0"/>
          <w:sz w:val="24"/>
          <w:szCs w:val="24"/>
        </w:rPr>
        <w:t xml:space="preserve">IN WITNESS WHEREOF, all of the Members of______________________ </w:t>
      </w:r>
      <w:proofErr w:type="spellStart"/>
      <w:r>
        <w:rPr>
          <w:snapToGrid w:val="0"/>
          <w:sz w:val="24"/>
          <w:szCs w:val="24"/>
        </w:rPr>
        <w:t>LLC</w:t>
      </w:r>
      <w:proofErr w:type="spellEnd"/>
      <w:r>
        <w:rPr>
          <w:snapToGrid w:val="0"/>
          <w:sz w:val="24"/>
          <w:szCs w:val="24"/>
        </w:rPr>
        <w:t>, a __________________ limited liability company, have executed this Agreement, effective as of the date writt</w:t>
      </w:r>
      <w:r>
        <w:rPr>
          <w:snapToGrid w:val="0"/>
          <w:sz w:val="24"/>
          <w:szCs w:val="24"/>
        </w:rPr>
        <w:t>en above.</w:t>
      </w:r>
    </w:p>
    <w:p w:rsidR="00000000" w:rsidRDefault="000B40ED">
      <w:pPr>
        <w:widowControl w:val="0"/>
        <w:tabs>
          <w:tab w:val="left" w:pos="1031"/>
        </w:tabs>
        <w:spacing w:line="272" w:lineRule="atLeast"/>
        <w:jc w:val="both"/>
        <w:rPr>
          <w:snapToGrid w:val="0"/>
          <w:sz w:val="24"/>
          <w:szCs w:val="24"/>
        </w:rPr>
      </w:pPr>
    </w:p>
    <w:p w:rsidR="00000000" w:rsidRDefault="000B40ED">
      <w:pPr>
        <w:widowControl w:val="0"/>
        <w:tabs>
          <w:tab w:val="left" w:pos="4847"/>
        </w:tabs>
        <w:ind w:left="4848"/>
        <w:jc w:val="both"/>
        <w:rPr>
          <w:snapToGrid w:val="0"/>
          <w:sz w:val="24"/>
          <w:szCs w:val="24"/>
        </w:rPr>
      </w:pPr>
    </w:p>
    <w:p w:rsidR="00000000" w:rsidRDefault="000B40ED">
      <w:pPr>
        <w:widowControl w:val="0"/>
        <w:tabs>
          <w:tab w:val="left" w:pos="4847"/>
        </w:tabs>
        <w:ind w:left="4848"/>
        <w:jc w:val="both"/>
        <w:rPr>
          <w:snapToGrid w:val="0"/>
          <w:sz w:val="24"/>
          <w:szCs w:val="24"/>
        </w:rPr>
      </w:pPr>
    </w:p>
    <w:p w:rsidR="00000000" w:rsidRDefault="000B40ED">
      <w:pPr>
        <w:widowControl w:val="0"/>
        <w:tabs>
          <w:tab w:val="left" w:pos="4847"/>
        </w:tabs>
        <w:ind w:left="4848"/>
        <w:jc w:val="both"/>
        <w:rPr>
          <w:snapToGrid w:val="0"/>
          <w:sz w:val="24"/>
          <w:szCs w:val="24"/>
        </w:rPr>
      </w:pPr>
      <w:r>
        <w:rPr>
          <w:snapToGrid w:val="0"/>
          <w:sz w:val="24"/>
          <w:szCs w:val="24"/>
        </w:rPr>
        <w:t>MEMBER:</w:t>
      </w:r>
    </w:p>
    <w:p w:rsidR="00000000" w:rsidRDefault="000B40ED">
      <w:pPr>
        <w:widowControl w:val="0"/>
        <w:tabs>
          <w:tab w:val="left" w:pos="4847"/>
        </w:tabs>
        <w:jc w:val="both"/>
        <w:rPr>
          <w:snapToGrid w:val="0"/>
          <w:sz w:val="24"/>
          <w:szCs w:val="24"/>
        </w:rPr>
      </w:pPr>
    </w:p>
    <w:p w:rsidR="00000000" w:rsidRDefault="000B40ED">
      <w:pPr>
        <w:widowControl w:val="0"/>
        <w:tabs>
          <w:tab w:val="left" w:pos="4847"/>
        </w:tabs>
        <w:jc w:val="both"/>
        <w:rPr>
          <w:snapToGrid w:val="0"/>
          <w:sz w:val="24"/>
          <w:szCs w:val="24"/>
        </w:rPr>
      </w:pPr>
    </w:p>
    <w:p w:rsidR="00000000" w:rsidRDefault="000B40ED">
      <w:pPr>
        <w:widowControl w:val="0"/>
        <w:tabs>
          <w:tab w:val="left" w:pos="4847"/>
        </w:tabs>
        <w:jc w:val="both"/>
        <w:rPr>
          <w:snapToGrid w:val="0"/>
          <w:sz w:val="24"/>
          <w:szCs w:val="24"/>
        </w:rPr>
      </w:pPr>
    </w:p>
    <w:p w:rsidR="00000000" w:rsidRDefault="000B40ED">
      <w:pPr>
        <w:widowControl w:val="0"/>
        <w:tabs>
          <w:tab w:val="left" w:pos="4847"/>
        </w:tabs>
        <w:jc w:val="both"/>
        <w:rPr>
          <w:snapToGrid w:val="0"/>
          <w:sz w:val="24"/>
          <w:szCs w:val="24"/>
        </w:rPr>
      </w:pPr>
    </w:p>
    <w:p w:rsidR="00000000" w:rsidRDefault="000B40ED">
      <w:pPr>
        <w:widowControl w:val="0"/>
        <w:tabs>
          <w:tab w:val="left" w:pos="4847"/>
        </w:tabs>
        <w:ind w:left="4848"/>
        <w:jc w:val="both"/>
        <w:rPr>
          <w:snapToGrid w:val="0"/>
          <w:sz w:val="24"/>
          <w:szCs w:val="24"/>
        </w:rPr>
      </w:pPr>
      <w:r>
        <w:rPr>
          <w:snapToGrid w:val="0"/>
          <w:sz w:val="24"/>
          <w:szCs w:val="24"/>
        </w:rPr>
        <w:t>MEMBER:</w:t>
      </w:r>
    </w:p>
    <w:p w:rsidR="00000000" w:rsidRDefault="000B40ED">
      <w:pPr>
        <w:widowControl w:val="0"/>
        <w:tabs>
          <w:tab w:val="left" w:pos="4847"/>
        </w:tabs>
        <w:ind w:left="4848"/>
        <w:jc w:val="both"/>
        <w:rPr>
          <w:snapToGrid w:val="0"/>
          <w:sz w:val="24"/>
          <w:szCs w:val="24"/>
        </w:rPr>
      </w:pPr>
    </w:p>
    <w:p w:rsidR="00000000" w:rsidRDefault="000B40ED">
      <w:pPr>
        <w:widowControl w:val="0"/>
        <w:tabs>
          <w:tab w:val="left" w:pos="4847"/>
        </w:tabs>
        <w:ind w:left="4848"/>
        <w:jc w:val="both"/>
        <w:rPr>
          <w:snapToGrid w:val="0"/>
          <w:sz w:val="24"/>
          <w:szCs w:val="24"/>
        </w:rPr>
      </w:pPr>
    </w:p>
    <w:p w:rsidR="00000000" w:rsidRDefault="000B40ED">
      <w:pPr>
        <w:widowControl w:val="0"/>
        <w:tabs>
          <w:tab w:val="left" w:pos="4847"/>
        </w:tabs>
        <w:ind w:left="4848"/>
        <w:jc w:val="both"/>
        <w:rPr>
          <w:snapToGrid w:val="0"/>
          <w:sz w:val="24"/>
          <w:szCs w:val="24"/>
        </w:rPr>
      </w:pPr>
    </w:p>
    <w:p w:rsidR="00000000" w:rsidRDefault="000B40ED">
      <w:pPr>
        <w:widowControl w:val="0"/>
        <w:tabs>
          <w:tab w:val="left" w:pos="4847"/>
        </w:tabs>
        <w:ind w:left="4848"/>
        <w:jc w:val="both"/>
        <w:rPr>
          <w:snapToGrid w:val="0"/>
          <w:sz w:val="24"/>
          <w:szCs w:val="24"/>
        </w:rPr>
      </w:pPr>
    </w:p>
    <w:p w:rsidR="00000000" w:rsidRDefault="000B40ED">
      <w:pPr>
        <w:widowControl w:val="0"/>
        <w:tabs>
          <w:tab w:val="left" w:pos="4847"/>
        </w:tabs>
        <w:ind w:left="4848"/>
        <w:jc w:val="both"/>
        <w:rPr>
          <w:snapToGrid w:val="0"/>
          <w:sz w:val="24"/>
          <w:szCs w:val="24"/>
        </w:rPr>
      </w:pPr>
      <w:r>
        <w:rPr>
          <w:snapToGrid w:val="0"/>
          <w:sz w:val="24"/>
          <w:szCs w:val="24"/>
        </w:rPr>
        <w:t>MEMBER:</w:t>
      </w:r>
    </w:p>
    <w:p w:rsidR="00000000" w:rsidRDefault="000B40ED">
      <w:pPr>
        <w:widowControl w:val="0"/>
        <w:tabs>
          <w:tab w:val="left" w:pos="4847"/>
        </w:tabs>
        <w:jc w:val="both"/>
        <w:rPr>
          <w:snapToGrid w:val="0"/>
          <w:sz w:val="24"/>
          <w:szCs w:val="24"/>
        </w:rPr>
      </w:pPr>
    </w:p>
    <w:p w:rsidR="00000000" w:rsidRDefault="000B40ED">
      <w:pPr>
        <w:widowControl w:val="0"/>
        <w:tabs>
          <w:tab w:val="left" w:pos="4847"/>
        </w:tabs>
        <w:jc w:val="both"/>
        <w:rPr>
          <w:snapToGrid w:val="0"/>
          <w:sz w:val="24"/>
          <w:szCs w:val="24"/>
        </w:rPr>
      </w:pPr>
    </w:p>
    <w:p w:rsidR="00000000" w:rsidRDefault="000B40ED">
      <w:pPr>
        <w:widowControl w:val="0"/>
        <w:tabs>
          <w:tab w:val="left" w:pos="4847"/>
        </w:tabs>
        <w:jc w:val="both"/>
        <w:rPr>
          <w:snapToGrid w:val="0"/>
          <w:sz w:val="24"/>
          <w:szCs w:val="24"/>
        </w:rPr>
      </w:pPr>
    </w:p>
    <w:p w:rsidR="00000000" w:rsidRDefault="000B40ED">
      <w:pPr>
        <w:widowControl w:val="0"/>
        <w:tabs>
          <w:tab w:val="left" w:pos="4847"/>
        </w:tabs>
        <w:jc w:val="both"/>
        <w:rPr>
          <w:snapToGrid w:val="0"/>
          <w:sz w:val="24"/>
          <w:szCs w:val="24"/>
        </w:rPr>
      </w:pPr>
    </w:p>
    <w:p w:rsidR="00000000" w:rsidRDefault="000B40ED">
      <w:pPr>
        <w:widowControl w:val="0"/>
        <w:tabs>
          <w:tab w:val="left" w:pos="4847"/>
        </w:tabs>
        <w:ind w:left="4848"/>
        <w:jc w:val="both"/>
        <w:rPr>
          <w:snapToGrid w:val="0"/>
          <w:sz w:val="24"/>
          <w:szCs w:val="24"/>
        </w:rPr>
      </w:pPr>
      <w:r>
        <w:rPr>
          <w:snapToGrid w:val="0"/>
          <w:sz w:val="24"/>
          <w:szCs w:val="24"/>
        </w:rPr>
        <w:t>MEMBER:</w:t>
      </w: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pPr>
        <w:widowControl w:val="0"/>
        <w:tabs>
          <w:tab w:val="left" w:pos="1111"/>
          <w:tab w:val="left" w:pos="2035"/>
        </w:tabs>
        <w:spacing w:line="277" w:lineRule="atLeast"/>
        <w:ind w:firstLine="1111"/>
        <w:jc w:val="both"/>
        <w:rPr>
          <w:snapToGrid w:val="0"/>
          <w:sz w:val="24"/>
          <w:szCs w:val="24"/>
        </w:rPr>
      </w:pPr>
    </w:p>
    <w:p w:rsidR="00000000" w:rsidRDefault="000B40ED"/>
    <w:sectPr w:rsidR="0000000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B40ED">
      <w:r>
        <w:separator/>
      </w:r>
    </w:p>
  </w:endnote>
  <w:endnote w:type="continuationSeparator" w:id="0">
    <w:p w:rsidR="00000000" w:rsidRDefault="000B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B40ED">
      <w:r>
        <w:separator/>
      </w:r>
    </w:p>
  </w:footnote>
  <w:footnote w:type="continuationSeparator" w:id="0">
    <w:p w:rsidR="00000000" w:rsidRDefault="000B4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66E"/>
    <w:multiLevelType w:val="multilevel"/>
    <w:tmpl w:val="D390B3F0"/>
    <w:lvl w:ilvl="0">
      <w:start w:val="3"/>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 w15:restartNumberingAfterBreak="0">
    <w:nsid w:val="01030372"/>
    <w:multiLevelType w:val="multilevel"/>
    <w:tmpl w:val="DD3CD99A"/>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 w15:restartNumberingAfterBreak="0">
    <w:nsid w:val="01694AC5"/>
    <w:multiLevelType w:val="multilevel"/>
    <w:tmpl w:val="4C4A17F8"/>
    <w:lvl w:ilvl="0">
      <w:start w:val="10"/>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3" w15:restartNumberingAfterBreak="0">
    <w:nsid w:val="14D4375E"/>
    <w:multiLevelType w:val="multilevel"/>
    <w:tmpl w:val="7BF28C62"/>
    <w:lvl w:ilvl="0">
      <w:start w:val="9"/>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4" w15:restartNumberingAfterBreak="0">
    <w:nsid w:val="1BBE0473"/>
    <w:multiLevelType w:val="multilevel"/>
    <w:tmpl w:val="38C68E3C"/>
    <w:lvl w:ilvl="0">
      <w:start w:val="1"/>
      <w:numFmt w:val="decimal"/>
      <w:lvlText w:val="%1"/>
      <w:lvlJc w:val="left"/>
      <w:pPr>
        <w:tabs>
          <w:tab w:val="num" w:pos="915"/>
        </w:tabs>
        <w:ind w:left="915" w:hanging="915"/>
      </w:pPr>
      <w:rPr>
        <w:rFonts w:hint="default"/>
      </w:rPr>
    </w:lvl>
    <w:lvl w:ilvl="1">
      <w:start w:val="3"/>
      <w:numFmt w:val="decimal"/>
      <w:lvlText w:val="%1.%2"/>
      <w:lvlJc w:val="left"/>
      <w:pPr>
        <w:tabs>
          <w:tab w:val="num" w:pos="2049"/>
        </w:tabs>
        <w:ind w:left="2049" w:hanging="915"/>
      </w:pPr>
      <w:rPr>
        <w:rFonts w:hint="default"/>
      </w:rPr>
    </w:lvl>
    <w:lvl w:ilvl="2">
      <w:start w:val="1"/>
      <w:numFmt w:val="decimal"/>
      <w:lvlText w:val="%1.%2.%3"/>
      <w:lvlJc w:val="left"/>
      <w:pPr>
        <w:tabs>
          <w:tab w:val="num" w:pos="3183"/>
        </w:tabs>
        <w:ind w:left="3183" w:hanging="915"/>
      </w:pPr>
      <w:rPr>
        <w:rFonts w:hint="default"/>
      </w:rPr>
    </w:lvl>
    <w:lvl w:ilvl="3">
      <w:start w:val="1"/>
      <w:numFmt w:val="decimal"/>
      <w:lvlText w:val="%1.%2.%3.%4"/>
      <w:lvlJc w:val="left"/>
      <w:pPr>
        <w:tabs>
          <w:tab w:val="num" w:pos="4317"/>
        </w:tabs>
        <w:ind w:left="4317" w:hanging="915"/>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5" w15:restartNumberingAfterBreak="0">
    <w:nsid w:val="1C1E703A"/>
    <w:multiLevelType w:val="hybridMultilevel"/>
    <w:tmpl w:val="3C26EE6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5CD5B4E"/>
    <w:multiLevelType w:val="multilevel"/>
    <w:tmpl w:val="FC863638"/>
    <w:lvl w:ilvl="0">
      <w:start w:val="8"/>
      <w:numFmt w:val="decimal"/>
      <w:lvlText w:val="%1"/>
      <w:lvlJc w:val="left"/>
      <w:pPr>
        <w:tabs>
          <w:tab w:val="num" w:pos="930"/>
        </w:tabs>
        <w:ind w:left="930" w:hanging="930"/>
      </w:pPr>
      <w:rPr>
        <w:rFonts w:hint="default"/>
      </w:rPr>
    </w:lvl>
    <w:lvl w:ilvl="1">
      <w:start w:val="4"/>
      <w:numFmt w:val="decimal"/>
      <w:lvlText w:val="%1.%2"/>
      <w:lvlJc w:val="left"/>
      <w:pPr>
        <w:tabs>
          <w:tab w:val="num" w:pos="2036"/>
        </w:tabs>
        <w:ind w:left="2036" w:hanging="930"/>
      </w:pPr>
      <w:rPr>
        <w:rFonts w:hint="default"/>
      </w:rPr>
    </w:lvl>
    <w:lvl w:ilvl="2">
      <w:start w:val="1"/>
      <w:numFmt w:val="decimal"/>
      <w:lvlText w:val="%1.%2.%3"/>
      <w:lvlJc w:val="left"/>
      <w:pPr>
        <w:tabs>
          <w:tab w:val="num" w:pos="3142"/>
        </w:tabs>
        <w:ind w:left="3142" w:hanging="930"/>
      </w:pPr>
      <w:rPr>
        <w:rFonts w:hint="default"/>
      </w:rPr>
    </w:lvl>
    <w:lvl w:ilvl="3">
      <w:start w:val="1"/>
      <w:numFmt w:val="decimal"/>
      <w:lvlText w:val="%1.%2.%3.%4"/>
      <w:lvlJc w:val="left"/>
      <w:pPr>
        <w:tabs>
          <w:tab w:val="num" w:pos="4248"/>
        </w:tabs>
        <w:ind w:left="4248" w:hanging="930"/>
      </w:pPr>
      <w:rPr>
        <w:rFonts w:hint="default"/>
      </w:rPr>
    </w:lvl>
    <w:lvl w:ilvl="4">
      <w:start w:val="1"/>
      <w:numFmt w:val="decimal"/>
      <w:lvlText w:val="%1.%2.%3.%4.%5"/>
      <w:lvlJc w:val="left"/>
      <w:pPr>
        <w:tabs>
          <w:tab w:val="num" w:pos="5504"/>
        </w:tabs>
        <w:ind w:left="5504" w:hanging="1080"/>
      </w:pPr>
      <w:rPr>
        <w:rFonts w:hint="default"/>
      </w:rPr>
    </w:lvl>
    <w:lvl w:ilvl="5">
      <w:start w:val="1"/>
      <w:numFmt w:val="decimal"/>
      <w:lvlText w:val="%1.%2.%3.%4.%5.%6"/>
      <w:lvlJc w:val="left"/>
      <w:pPr>
        <w:tabs>
          <w:tab w:val="num" w:pos="6970"/>
        </w:tabs>
        <w:ind w:left="6970" w:hanging="1440"/>
      </w:pPr>
      <w:rPr>
        <w:rFonts w:hint="default"/>
      </w:rPr>
    </w:lvl>
    <w:lvl w:ilvl="6">
      <w:start w:val="1"/>
      <w:numFmt w:val="decimal"/>
      <w:lvlText w:val="%1.%2.%3.%4.%5.%6.%7"/>
      <w:lvlJc w:val="left"/>
      <w:pPr>
        <w:tabs>
          <w:tab w:val="num" w:pos="8076"/>
        </w:tabs>
        <w:ind w:left="8076" w:hanging="1440"/>
      </w:pPr>
      <w:rPr>
        <w:rFonts w:hint="default"/>
      </w:rPr>
    </w:lvl>
    <w:lvl w:ilvl="7">
      <w:start w:val="1"/>
      <w:numFmt w:val="decimal"/>
      <w:lvlText w:val="%1.%2.%3.%4.%5.%6.%7.%8"/>
      <w:lvlJc w:val="left"/>
      <w:pPr>
        <w:tabs>
          <w:tab w:val="num" w:pos="9542"/>
        </w:tabs>
        <w:ind w:left="9542" w:hanging="1800"/>
      </w:pPr>
      <w:rPr>
        <w:rFonts w:hint="default"/>
      </w:rPr>
    </w:lvl>
    <w:lvl w:ilvl="8">
      <w:start w:val="1"/>
      <w:numFmt w:val="decimal"/>
      <w:lvlText w:val="%1.%2.%3.%4.%5.%6.%7.%8.%9"/>
      <w:lvlJc w:val="left"/>
      <w:pPr>
        <w:tabs>
          <w:tab w:val="num" w:pos="10648"/>
        </w:tabs>
        <w:ind w:left="10648" w:hanging="1800"/>
      </w:pPr>
      <w:rPr>
        <w:rFonts w:hint="default"/>
      </w:rPr>
    </w:lvl>
  </w:abstractNum>
  <w:abstractNum w:abstractNumId="7" w15:restartNumberingAfterBreak="0">
    <w:nsid w:val="336320A8"/>
    <w:multiLevelType w:val="singleLevel"/>
    <w:tmpl w:val="EAF66C22"/>
    <w:lvl w:ilvl="0">
      <w:start w:val="2"/>
      <w:numFmt w:val="upperLetter"/>
      <w:lvlText w:val="%1."/>
      <w:lvlJc w:val="left"/>
      <w:pPr>
        <w:tabs>
          <w:tab w:val="num" w:pos="2881"/>
        </w:tabs>
        <w:ind w:left="2881" w:hanging="390"/>
      </w:pPr>
      <w:rPr>
        <w:rFonts w:hint="default"/>
      </w:rPr>
    </w:lvl>
  </w:abstractNum>
  <w:abstractNum w:abstractNumId="8" w15:restartNumberingAfterBreak="0">
    <w:nsid w:val="37A85769"/>
    <w:multiLevelType w:val="multilevel"/>
    <w:tmpl w:val="23804AAA"/>
    <w:lvl w:ilvl="0">
      <w:start w:val="13"/>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15:restartNumberingAfterBreak="0">
    <w:nsid w:val="3AE80382"/>
    <w:multiLevelType w:val="multilevel"/>
    <w:tmpl w:val="88BAAEFE"/>
    <w:lvl w:ilvl="0">
      <w:start w:val="1"/>
      <w:numFmt w:val="decimal"/>
      <w:lvlText w:val="%1"/>
      <w:lvlJc w:val="left"/>
      <w:pPr>
        <w:tabs>
          <w:tab w:val="num" w:pos="930"/>
        </w:tabs>
        <w:ind w:left="930" w:hanging="930"/>
      </w:pPr>
      <w:rPr>
        <w:rFonts w:hint="default"/>
      </w:rPr>
    </w:lvl>
    <w:lvl w:ilvl="1">
      <w:start w:val="29"/>
      <w:numFmt w:val="decimal"/>
      <w:lvlText w:val="%1.%2"/>
      <w:lvlJc w:val="left"/>
      <w:pPr>
        <w:tabs>
          <w:tab w:val="num" w:pos="2052"/>
        </w:tabs>
        <w:ind w:left="2052" w:hanging="930"/>
      </w:pPr>
      <w:rPr>
        <w:rFonts w:hint="default"/>
      </w:rPr>
    </w:lvl>
    <w:lvl w:ilvl="2">
      <w:start w:val="1"/>
      <w:numFmt w:val="decimal"/>
      <w:lvlText w:val="%1.%2.%3"/>
      <w:lvlJc w:val="left"/>
      <w:pPr>
        <w:tabs>
          <w:tab w:val="num" w:pos="3174"/>
        </w:tabs>
        <w:ind w:left="3174" w:hanging="930"/>
      </w:pPr>
      <w:rPr>
        <w:rFonts w:hint="default"/>
      </w:rPr>
    </w:lvl>
    <w:lvl w:ilvl="3">
      <w:start w:val="1"/>
      <w:numFmt w:val="decimal"/>
      <w:lvlText w:val="%1.%2.%3.%4"/>
      <w:lvlJc w:val="left"/>
      <w:pPr>
        <w:tabs>
          <w:tab w:val="num" w:pos="4296"/>
        </w:tabs>
        <w:ind w:left="4296" w:hanging="930"/>
      </w:pPr>
      <w:rPr>
        <w:rFonts w:hint="default"/>
      </w:rPr>
    </w:lvl>
    <w:lvl w:ilvl="4">
      <w:start w:val="1"/>
      <w:numFmt w:val="decimal"/>
      <w:lvlText w:val="%1.%2.%3.%4.%5"/>
      <w:lvlJc w:val="left"/>
      <w:pPr>
        <w:tabs>
          <w:tab w:val="num" w:pos="5568"/>
        </w:tabs>
        <w:ind w:left="5568" w:hanging="1080"/>
      </w:pPr>
      <w:rPr>
        <w:rFonts w:hint="default"/>
      </w:rPr>
    </w:lvl>
    <w:lvl w:ilvl="5">
      <w:start w:val="1"/>
      <w:numFmt w:val="decimal"/>
      <w:lvlText w:val="%1.%2.%3.%4.%5.%6"/>
      <w:lvlJc w:val="left"/>
      <w:pPr>
        <w:tabs>
          <w:tab w:val="num" w:pos="6690"/>
        </w:tabs>
        <w:ind w:left="6690" w:hanging="1080"/>
      </w:pPr>
      <w:rPr>
        <w:rFonts w:hint="default"/>
      </w:rPr>
    </w:lvl>
    <w:lvl w:ilvl="6">
      <w:start w:val="1"/>
      <w:numFmt w:val="decimal"/>
      <w:lvlText w:val="%1.%2.%3.%4.%5.%6.%7"/>
      <w:lvlJc w:val="left"/>
      <w:pPr>
        <w:tabs>
          <w:tab w:val="num" w:pos="8172"/>
        </w:tabs>
        <w:ind w:left="8172" w:hanging="1440"/>
      </w:pPr>
      <w:rPr>
        <w:rFonts w:hint="default"/>
      </w:rPr>
    </w:lvl>
    <w:lvl w:ilvl="7">
      <w:start w:val="1"/>
      <w:numFmt w:val="decimal"/>
      <w:lvlText w:val="%1.%2.%3.%4.%5.%6.%7.%8"/>
      <w:lvlJc w:val="left"/>
      <w:pPr>
        <w:tabs>
          <w:tab w:val="num" w:pos="9294"/>
        </w:tabs>
        <w:ind w:left="9294" w:hanging="1440"/>
      </w:pPr>
      <w:rPr>
        <w:rFonts w:hint="default"/>
      </w:rPr>
    </w:lvl>
    <w:lvl w:ilvl="8">
      <w:start w:val="1"/>
      <w:numFmt w:val="decimal"/>
      <w:lvlText w:val="%1.%2.%3.%4.%5.%6.%7.%8.%9"/>
      <w:lvlJc w:val="left"/>
      <w:pPr>
        <w:tabs>
          <w:tab w:val="num" w:pos="10776"/>
        </w:tabs>
        <w:ind w:left="10776" w:hanging="1800"/>
      </w:pPr>
      <w:rPr>
        <w:rFonts w:hint="default"/>
      </w:rPr>
    </w:lvl>
  </w:abstractNum>
  <w:abstractNum w:abstractNumId="10" w15:restartNumberingAfterBreak="0">
    <w:nsid w:val="3E37012A"/>
    <w:multiLevelType w:val="multilevel"/>
    <w:tmpl w:val="B584239C"/>
    <w:lvl w:ilvl="0">
      <w:start w:val="4"/>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46112CB4"/>
    <w:multiLevelType w:val="multilevel"/>
    <w:tmpl w:val="8294D248"/>
    <w:lvl w:ilvl="0">
      <w:start w:val="7"/>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2" w15:restartNumberingAfterBreak="0">
    <w:nsid w:val="4AFF6B8E"/>
    <w:multiLevelType w:val="multilevel"/>
    <w:tmpl w:val="DD76994A"/>
    <w:lvl w:ilvl="0">
      <w:start w:val="8"/>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3" w15:restartNumberingAfterBreak="0">
    <w:nsid w:val="4FBD3F66"/>
    <w:multiLevelType w:val="hybridMultilevel"/>
    <w:tmpl w:val="F38E3AB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5581006D"/>
    <w:multiLevelType w:val="singleLevel"/>
    <w:tmpl w:val="E34C9030"/>
    <w:lvl w:ilvl="0">
      <w:start w:val="2"/>
      <w:numFmt w:val="lowerRoman"/>
      <w:lvlText w:val="(%1)"/>
      <w:lvlJc w:val="left"/>
      <w:pPr>
        <w:tabs>
          <w:tab w:val="num" w:pos="3525"/>
        </w:tabs>
        <w:ind w:left="3525" w:hanging="765"/>
      </w:pPr>
      <w:rPr>
        <w:rFonts w:hint="default"/>
        <w:i w:val="0"/>
      </w:rPr>
    </w:lvl>
  </w:abstractNum>
  <w:abstractNum w:abstractNumId="15" w15:restartNumberingAfterBreak="0">
    <w:nsid w:val="5B830A57"/>
    <w:multiLevelType w:val="multilevel"/>
    <w:tmpl w:val="95844D46"/>
    <w:lvl w:ilvl="0">
      <w:start w:val="1"/>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6" w15:restartNumberingAfterBreak="0">
    <w:nsid w:val="65AC55B3"/>
    <w:multiLevelType w:val="multilevel"/>
    <w:tmpl w:val="CE6235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2041"/>
        </w:tabs>
        <w:ind w:left="2041" w:hanging="930"/>
      </w:pPr>
      <w:rPr>
        <w:rFonts w:hint="default"/>
      </w:rPr>
    </w:lvl>
    <w:lvl w:ilvl="2">
      <w:start w:val="1"/>
      <w:numFmt w:val="decimal"/>
      <w:lvlText w:val="%1.%2.%3"/>
      <w:lvlJc w:val="left"/>
      <w:pPr>
        <w:tabs>
          <w:tab w:val="num" w:pos="3152"/>
        </w:tabs>
        <w:ind w:left="3152" w:hanging="930"/>
      </w:pPr>
      <w:rPr>
        <w:rFonts w:hint="default"/>
      </w:rPr>
    </w:lvl>
    <w:lvl w:ilvl="3">
      <w:start w:val="1"/>
      <w:numFmt w:val="decimal"/>
      <w:lvlText w:val="%1.%2.%3.%4"/>
      <w:lvlJc w:val="left"/>
      <w:pPr>
        <w:tabs>
          <w:tab w:val="num" w:pos="4263"/>
        </w:tabs>
        <w:ind w:left="4263" w:hanging="930"/>
      </w:pPr>
      <w:rPr>
        <w:rFonts w:hint="default"/>
      </w:rPr>
    </w:lvl>
    <w:lvl w:ilvl="4">
      <w:start w:val="1"/>
      <w:numFmt w:val="decimal"/>
      <w:lvlText w:val="%1.%2.%3.%4.%5"/>
      <w:lvlJc w:val="left"/>
      <w:pPr>
        <w:tabs>
          <w:tab w:val="num" w:pos="5524"/>
        </w:tabs>
        <w:ind w:left="5524" w:hanging="1080"/>
      </w:pPr>
      <w:rPr>
        <w:rFonts w:hint="default"/>
      </w:rPr>
    </w:lvl>
    <w:lvl w:ilvl="5">
      <w:start w:val="1"/>
      <w:numFmt w:val="decimal"/>
      <w:lvlText w:val="%1.%2.%3.%4.%5.%6"/>
      <w:lvlJc w:val="left"/>
      <w:pPr>
        <w:tabs>
          <w:tab w:val="num" w:pos="6995"/>
        </w:tabs>
        <w:ind w:left="6995" w:hanging="1440"/>
      </w:pPr>
      <w:rPr>
        <w:rFonts w:hint="default"/>
      </w:rPr>
    </w:lvl>
    <w:lvl w:ilvl="6">
      <w:start w:val="1"/>
      <w:numFmt w:val="decimal"/>
      <w:lvlText w:val="%1.%2.%3.%4.%5.%6.%7"/>
      <w:lvlJc w:val="left"/>
      <w:pPr>
        <w:tabs>
          <w:tab w:val="num" w:pos="8106"/>
        </w:tabs>
        <w:ind w:left="8106" w:hanging="1440"/>
      </w:pPr>
      <w:rPr>
        <w:rFonts w:hint="default"/>
      </w:rPr>
    </w:lvl>
    <w:lvl w:ilvl="7">
      <w:start w:val="1"/>
      <w:numFmt w:val="decimal"/>
      <w:lvlText w:val="%1.%2.%3.%4.%5.%6.%7.%8"/>
      <w:lvlJc w:val="left"/>
      <w:pPr>
        <w:tabs>
          <w:tab w:val="num" w:pos="9577"/>
        </w:tabs>
        <w:ind w:left="9577" w:hanging="1800"/>
      </w:pPr>
      <w:rPr>
        <w:rFonts w:hint="default"/>
      </w:rPr>
    </w:lvl>
    <w:lvl w:ilvl="8">
      <w:start w:val="1"/>
      <w:numFmt w:val="decimal"/>
      <w:lvlText w:val="%1.%2.%3.%4.%5.%6.%7.%8.%9"/>
      <w:lvlJc w:val="left"/>
      <w:pPr>
        <w:tabs>
          <w:tab w:val="num" w:pos="10688"/>
        </w:tabs>
        <w:ind w:left="10688" w:hanging="1800"/>
      </w:pPr>
      <w:rPr>
        <w:rFonts w:hint="default"/>
      </w:rPr>
    </w:lvl>
  </w:abstractNum>
  <w:abstractNum w:abstractNumId="17" w15:restartNumberingAfterBreak="0">
    <w:nsid w:val="692F7EB6"/>
    <w:multiLevelType w:val="multilevel"/>
    <w:tmpl w:val="AF1A26C0"/>
    <w:lvl w:ilvl="0">
      <w:start w:val="9"/>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6A8421EF"/>
    <w:multiLevelType w:val="multilevel"/>
    <w:tmpl w:val="E9AAD182"/>
    <w:lvl w:ilvl="0">
      <w:start w:val="2"/>
      <w:numFmt w:val="decimal"/>
      <w:lvlText w:val="%1"/>
      <w:lvlJc w:val="left"/>
      <w:pPr>
        <w:tabs>
          <w:tab w:val="num" w:pos="2880"/>
        </w:tabs>
        <w:ind w:left="2880" w:hanging="2880"/>
      </w:pPr>
      <w:rPr>
        <w:rFonts w:hint="default"/>
      </w:rPr>
    </w:lvl>
    <w:lvl w:ilvl="1">
      <w:start w:val="1"/>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9" w15:restartNumberingAfterBreak="0">
    <w:nsid w:val="6B8E7D02"/>
    <w:multiLevelType w:val="singleLevel"/>
    <w:tmpl w:val="12C2E8C0"/>
    <w:lvl w:ilvl="0">
      <w:start w:val="1"/>
      <w:numFmt w:val="upperLetter"/>
      <w:lvlText w:val="%1."/>
      <w:lvlJc w:val="left"/>
      <w:pPr>
        <w:tabs>
          <w:tab w:val="num" w:pos="2880"/>
        </w:tabs>
        <w:ind w:left="2880" w:hanging="390"/>
      </w:pPr>
      <w:rPr>
        <w:rFonts w:hint="default"/>
      </w:rPr>
    </w:lvl>
  </w:abstractNum>
  <w:abstractNum w:abstractNumId="20" w15:restartNumberingAfterBreak="0">
    <w:nsid w:val="71686F4D"/>
    <w:multiLevelType w:val="multilevel"/>
    <w:tmpl w:val="38C68E3C"/>
    <w:lvl w:ilvl="0">
      <w:start w:val="1"/>
      <w:numFmt w:val="decimal"/>
      <w:lvlText w:val="%1"/>
      <w:lvlJc w:val="left"/>
      <w:pPr>
        <w:tabs>
          <w:tab w:val="num" w:pos="915"/>
        </w:tabs>
        <w:ind w:left="915" w:hanging="915"/>
      </w:pPr>
      <w:rPr>
        <w:rFonts w:hint="default"/>
      </w:rPr>
    </w:lvl>
    <w:lvl w:ilvl="1">
      <w:start w:val="3"/>
      <w:numFmt w:val="decimal"/>
      <w:lvlText w:val="%1.%2"/>
      <w:lvlJc w:val="left"/>
      <w:pPr>
        <w:tabs>
          <w:tab w:val="num" w:pos="2049"/>
        </w:tabs>
        <w:ind w:left="2049" w:hanging="915"/>
      </w:pPr>
      <w:rPr>
        <w:rFonts w:hint="default"/>
      </w:rPr>
    </w:lvl>
    <w:lvl w:ilvl="2">
      <w:start w:val="1"/>
      <w:numFmt w:val="decimal"/>
      <w:lvlText w:val="%1.%2.%3"/>
      <w:lvlJc w:val="left"/>
      <w:pPr>
        <w:tabs>
          <w:tab w:val="num" w:pos="3183"/>
        </w:tabs>
        <w:ind w:left="3183" w:hanging="915"/>
      </w:pPr>
      <w:rPr>
        <w:rFonts w:hint="default"/>
      </w:rPr>
    </w:lvl>
    <w:lvl w:ilvl="3">
      <w:start w:val="1"/>
      <w:numFmt w:val="decimal"/>
      <w:lvlText w:val="%1.%2.%3.%4"/>
      <w:lvlJc w:val="left"/>
      <w:pPr>
        <w:tabs>
          <w:tab w:val="num" w:pos="4317"/>
        </w:tabs>
        <w:ind w:left="4317" w:hanging="915"/>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21" w15:restartNumberingAfterBreak="0">
    <w:nsid w:val="7C6E496F"/>
    <w:multiLevelType w:val="singleLevel"/>
    <w:tmpl w:val="F8D0D89A"/>
    <w:lvl w:ilvl="0">
      <w:start w:val="1"/>
      <w:numFmt w:val="lowerRoman"/>
      <w:lvlText w:val="(%1)"/>
      <w:lvlJc w:val="left"/>
      <w:pPr>
        <w:tabs>
          <w:tab w:val="num" w:pos="3480"/>
        </w:tabs>
        <w:ind w:left="3480" w:hanging="720"/>
      </w:pPr>
      <w:rPr>
        <w:rFonts w:hint="default"/>
      </w:rPr>
    </w:lvl>
  </w:abstractNum>
  <w:num w:numId="1">
    <w:abstractNumId w:val="20"/>
  </w:num>
  <w:num w:numId="2">
    <w:abstractNumId w:val="4"/>
  </w:num>
  <w:num w:numId="3">
    <w:abstractNumId w:val="16"/>
  </w:num>
  <w:num w:numId="4">
    <w:abstractNumId w:val="6"/>
  </w:num>
  <w:num w:numId="5">
    <w:abstractNumId w:val="9"/>
  </w:num>
  <w:num w:numId="6">
    <w:abstractNumId w:val="17"/>
  </w:num>
  <w:num w:numId="7">
    <w:abstractNumId w:val="14"/>
  </w:num>
  <w:num w:numId="8">
    <w:abstractNumId w:val="21"/>
  </w:num>
  <w:num w:numId="9">
    <w:abstractNumId w:val="15"/>
  </w:num>
  <w:num w:numId="10">
    <w:abstractNumId w:val="18"/>
  </w:num>
  <w:num w:numId="11">
    <w:abstractNumId w:val="0"/>
  </w:num>
  <w:num w:numId="12">
    <w:abstractNumId w:val="10"/>
  </w:num>
  <w:num w:numId="13">
    <w:abstractNumId w:val="7"/>
  </w:num>
  <w:num w:numId="14">
    <w:abstractNumId w:val="19"/>
  </w:num>
  <w:num w:numId="15">
    <w:abstractNumId w:val="11"/>
  </w:num>
  <w:num w:numId="16">
    <w:abstractNumId w:val="12"/>
  </w:num>
  <w:num w:numId="17">
    <w:abstractNumId w:val="3"/>
  </w:num>
  <w:num w:numId="18">
    <w:abstractNumId w:val="2"/>
  </w:num>
  <w:num w:numId="19">
    <w:abstractNumId w:val="1"/>
  </w:num>
  <w:num w:numId="20">
    <w:abstractNumId w:val="8"/>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ED"/>
    <w:rsid w:val="000B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8015D4-F321-4627-ACE8-969A89B8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widowControl w:val="0"/>
      <w:overflowPunct/>
      <w:adjustRightInd/>
      <w:jc w:val="center"/>
      <w:textAlignment w:val="auto"/>
      <w:outlineLvl w:val="0"/>
    </w:pPr>
    <w:rPr>
      <w:sz w:val="24"/>
      <w:szCs w:val="24"/>
    </w:rPr>
  </w:style>
  <w:style w:type="paragraph" w:styleId="Heading2">
    <w:name w:val="heading 2"/>
    <w:basedOn w:val="Normal"/>
    <w:next w:val="Normal"/>
    <w:qFormat/>
    <w:pPr>
      <w:keepNext/>
      <w:widowControl w:val="0"/>
      <w:overflowPunct/>
      <w:adjustRightInd/>
      <w:jc w:val="center"/>
      <w:textAlignment w:val="auto"/>
      <w:outlineLvl w:val="1"/>
    </w:pPr>
    <w:rPr>
      <w:b/>
      <w:bCs/>
      <w:sz w:val="24"/>
      <w:szCs w:val="24"/>
    </w:rPr>
  </w:style>
  <w:style w:type="paragraph" w:styleId="Heading3">
    <w:name w:val="heading 3"/>
    <w:basedOn w:val="Normal"/>
    <w:next w:val="Normal"/>
    <w:qFormat/>
    <w:pPr>
      <w:keepNext/>
      <w:widowControl w:val="0"/>
      <w:tabs>
        <w:tab w:val="left" w:pos="204"/>
      </w:tabs>
      <w:overflowPunct/>
      <w:adjustRightInd/>
      <w:textAlignment w:val="auto"/>
      <w:outlineLvl w:val="2"/>
    </w:pPr>
    <w:rPr>
      <w:b/>
      <w:bCs/>
      <w:szCs w:val="24"/>
    </w:rPr>
  </w:style>
  <w:style w:type="paragraph" w:styleId="Heading4">
    <w:name w:val="heading 4"/>
    <w:basedOn w:val="Normal"/>
    <w:next w:val="Normal"/>
    <w:qFormat/>
    <w:pPr>
      <w:keepNext/>
      <w:overflowPunct/>
      <w:adjustRightInd/>
      <w:jc w:val="center"/>
      <w:textAlignment w:val="auto"/>
      <w:outlineLvl w:val="3"/>
    </w:pPr>
    <w:rPr>
      <w:b/>
      <w:bCs/>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204"/>
      </w:tabs>
      <w:overflowPunct/>
      <w:adjustRightInd/>
      <w:spacing w:line="277" w:lineRule="atLeast"/>
      <w:jc w:val="both"/>
      <w:textAlignment w:val="auto"/>
    </w:pPr>
    <w:rPr>
      <w:sz w:val="24"/>
      <w:szCs w:val="24"/>
    </w:rPr>
  </w:style>
  <w:style w:type="paragraph" w:styleId="BodyTextIndent2">
    <w:name w:val="Body Text Indent 2"/>
    <w:basedOn w:val="Normal"/>
    <w:semiHidden/>
    <w:pPr>
      <w:widowControl w:val="0"/>
      <w:tabs>
        <w:tab w:val="left" w:pos="1054"/>
        <w:tab w:val="left" w:pos="1989"/>
      </w:tabs>
      <w:overflowPunct/>
      <w:adjustRightInd/>
      <w:spacing w:line="283" w:lineRule="atLeast"/>
      <w:ind w:firstLine="1054"/>
      <w:textAlignment w:val="auto"/>
    </w:pPr>
    <w:rPr>
      <w:sz w:val="24"/>
      <w:szCs w:val="24"/>
    </w:rPr>
  </w:style>
  <w:style w:type="paragraph" w:styleId="BodyTextIndent3">
    <w:name w:val="Body Text Indent 3"/>
    <w:basedOn w:val="Normal"/>
    <w:semiHidden/>
    <w:pPr>
      <w:widowControl w:val="0"/>
      <w:tabs>
        <w:tab w:val="left" w:pos="1082"/>
        <w:tab w:val="left" w:pos="2018"/>
      </w:tabs>
      <w:overflowPunct/>
      <w:adjustRightInd/>
      <w:spacing w:line="277" w:lineRule="atLeast"/>
      <w:ind w:firstLine="1083"/>
      <w:textAlignment w:val="auto"/>
    </w:pPr>
    <w:rPr>
      <w:sz w:val="24"/>
      <w:szCs w:val="24"/>
    </w:rPr>
  </w:style>
  <w:style w:type="paragraph" w:styleId="BodyTextIndent">
    <w:name w:val="Body Text Indent"/>
    <w:basedOn w:val="Normal"/>
    <w:semiHidden/>
    <w:pPr>
      <w:widowControl w:val="0"/>
      <w:tabs>
        <w:tab w:val="left" w:pos="1122"/>
        <w:tab w:val="left" w:pos="2040"/>
      </w:tabs>
      <w:overflowPunct/>
      <w:adjustRightInd/>
      <w:spacing w:line="277" w:lineRule="atLeast"/>
      <w:ind w:firstLine="1123"/>
      <w:jc w:val="both"/>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C1C30-73E8-4755-8328-2AA5E85FD572}"/>
</file>

<file path=customXml/itemProps2.xml><?xml version="1.0" encoding="utf-8"?>
<ds:datastoreItem xmlns:ds="http://schemas.openxmlformats.org/officeDocument/2006/customXml" ds:itemID="{ABF79CEE-8219-4D0D-A237-16F13F950E72}"/>
</file>

<file path=customXml/itemProps3.xml><?xml version="1.0" encoding="utf-8"?>
<ds:datastoreItem xmlns:ds="http://schemas.openxmlformats.org/officeDocument/2006/customXml" ds:itemID="{9DE88AA1-8EF7-4DD0-893F-2E2DF94C3B7A}"/>
</file>

<file path=docProps/app.xml><?xml version="1.0" encoding="utf-8"?>
<Properties xmlns="http://schemas.openxmlformats.org/officeDocument/2006/extended-properties" xmlns:vt="http://schemas.openxmlformats.org/officeDocument/2006/docPropsVTypes">
  <Template>Normal</Template>
  <TotalTime>0</TotalTime>
  <Pages>57</Pages>
  <Words>21635</Words>
  <Characters>123321</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INDEX OPERATING AGREEMENT</vt:lpstr>
    </vt:vector>
  </TitlesOfParts>
  <Company/>
  <LinksUpToDate>false</LinksUpToDate>
  <CharactersWithSpaces>144667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 OPERATING AGREEMENT</dc:title>
  <dc:subject/>
  <dc:creator>Veso Ganev</dc:creator>
  <cp:keywords/>
  <dc:description/>
  <cp:lastModifiedBy>Veso Ganev</cp:lastModifiedBy>
  <cp:revision>2</cp:revision>
  <dcterms:created xsi:type="dcterms:W3CDTF">2017-10-11T19:05:00Z</dcterms:created>
  <dcterms:modified xsi:type="dcterms:W3CDTF">2017-10-11T19:05:00Z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