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0109" w:rsidRDefault="00BD0F18" w:rsidP="00A50109">
      <w:pPr>
        <w:pStyle w:val="Heading1"/>
        <w:spacing w:line="240" w:lineRule="auto"/>
        <w:ind w:left="0" w:right="1191" w:firstLine="0"/>
        <w:rPr>
          <w:rFonts w:ascii="Segoe UI Light" w:hAnsi="Segoe UI Light" w:cs="Segoe UI Light"/>
          <w:color w:val="262626" w:themeColor="text1" w:themeTint="D9"/>
          <w:sz w:val="80"/>
          <w:szCs w:val="80"/>
        </w:rPr>
      </w:pPr>
      <w:r>
        <w:rPr>
          <w:rFonts w:ascii="Segoe UI Light" w:hAnsi="Segoe UI Light" w:cs="Segoe UI Light"/>
          <w:noProof/>
          <w:color w:val="000000" w:themeColor="text1"/>
          <w:lang w:val="en-CA" w:eastAsia="en-CA"/>
        </w:rPr>
        <mc:AlternateContent>
          <mc:Choice Requires="wps">
            <w:drawing>
              <wp:anchor distT="0" distB="0" distL="114300" distR="114300" simplePos="0" relativeHeight="251659264" behindDoc="0" locked="0" layoutInCell="1" allowOverlap="1" wp14:anchorId="60A61981" wp14:editId="5F2D5CBA">
                <wp:simplePos x="0" y="0"/>
                <wp:positionH relativeFrom="column">
                  <wp:posOffset>-1057276</wp:posOffset>
                </wp:positionH>
                <wp:positionV relativeFrom="paragraph">
                  <wp:posOffset>-914400</wp:posOffset>
                </wp:positionV>
                <wp:extent cx="8134350" cy="2552700"/>
                <wp:effectExtent l="0" t="0" r="0" b="0"/>
                <wp:wrapNone/>
                <wp:docPr id="5" name="Rectangle 5"/>
                <wp:cNvGraphicFramePr/>
                <a:graphic xmlns:a="http://schemas.openxmlformats.org/drawingml/2006/main">
                  <a:graphicData uri="http://schemas.microsoft.com/office/word/2010/wordprocessingShape">
                    <wps:wsp>
                      <wps:cNvSpPr/>
                      <wps:spPr>
                        <a:xfrm rot="10800000">
                          <a:off x="0" y="0"/>
                          <a:ext cx="8134350" cy="2552700"/>
                        </a:xfrm>
                        <a:prstGeom prst="rect">
                          <a:avLst/>
                        </a:prstGeom>
                        <a:gradFill flip="none" rotWithShape="1">
                          <a:gsLst>
                            <a:gs pos="80000">
                              <a:srgbClr val="EAEAEA"/>
                            </a:gs>
                            <a:gs pos="100000">
                              <a:schemeClr val="bg1">
                                <a:alpha val="0"/>
                                <a:lumMod val="0"/>
                                <a:lumOff val="100000"/>
                              </a:schemeClr>
                            </a:gs>
                          </a:gsLst>
                          <a:lin ang="1080000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8551F9" id="Rectangle 5" o:spid="_x0000_s1026" style="position:absolute;margin-left:-83.25pt;margin-top:-1in;width:640.5pt;height:201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meu+wIAAIcGAAAOAAAAZHJzL2Uyb0RvYy54bWysVdtOGzEQfa/Uf7D8XjYJSaERGxRBqSpR&#10;QEDFs+O1dy15Pa7t3Pr1Hdu7m4jmqSpIK9szc2bmzCVX17tWk41wXoEp6fhsRIkwHCpl6pL+fL37&#10;dEmJD8xUTIMRJd0LT68XHz9cbe1cTKABXQlHEMT4+daWtAnBzovC80a0zJ+BFQaFElzLAl5dXVSO&#10;bRG91cVkNPpcbMFV1gEX3uPrbRbSRcKXUvDwKKUXgeiSYmwhfV36ruK3WFyxee2YbRTvwmD/EEXL&#10;lEGnA9QtC4ysnfoLqlXcgQcZzji0BUipuEg5YDbj0btsXhpmRcoFyfF2oMn/P1j+sHlyRFUlnVFi&#10;WIslekbSmKm1ILNIz9b6OWq92CfX3TweY6476VriADkdjy5H8S9RgEmRXWJ4PzAsdoFwfLwcn0/P&#10;Z1gIjrLJbDa5QCOELTJaRLXOh28CWhIPJXUYTYJlm3sfsmqv0hFe3SmtidQK+8dgl9EY1JsKTeIP&#10;o0v2tUf7ZOGJBaQwhZxE3tWrG+3IhmGXfF3G/y6o2h9bjA9JpgYVg9Gqzk6Ytg3LOF1v6XX7A6r3&#10;T9iU+amDzHkNoImQ6Bt5GeLWyhCsyxHbxHOmBdau8xWUFrF6GQ27OjETM9Amfg1EprI0vhSxtrma&#10;6RT2WmTtZyGxKbBgk0xQHMdDtoxzYULO2DesEjmXWWqBU6log4ARWaL/AbsDOI2dYTr9aCrSNA/G&#10;udcGxnIEfWDZeLBInsGEwbhVBtypzDRm1XnO+j1JmZrI0gqqPY5M6ntsZG/5ncJOvWc+PDGHywMf&#10;cSGGR/xIDduSQneipAH3+9R71MeZRiklW1xGJfW/1sxhJ+vvBlv1y3g6jdsrXaaziwle3LFkdSwx&#10;6/YGsJPHKbp0jPpB90fpoH3DvbmMXlHEDEffJeXB9ZebkJckbl4ulsukhhvLsnBvXizvhypO4uvu&#10;jTnbjWvASX+AfnGx+bupzbqxHgaW6wBSpWY98NrxjdsuN3/ezHGdHt+T1uH3Y/EHAAD//wMAUEsD&#10;BBQABgAIAAAAIQDPCD+C4AAAAA4BAAAPAAAAZHJzL2Rvd25yZXYueG1sTI9BT4RADIXvJv6HSU28&#10;mN0BBEKQYUNMvHnQXb0P0AUi00FmlsV/bznpre17ef1ecVjNKBac3WBJQbgPQCA1th2oU/Bxetll&#10;IJzX1OrREir4QQeH8vam0Hlrr/SOy9F3gkPI5VpB7/2US+maHo12ezshsXa2s9Ge17mT7ayvHG5G&#10;GQVBKo0eiD/0esLnHpuv48UoeItem+wx+U6q9LMzGVbLQx2flbq/W6snEB5X/2eGDZ/RoWSm2l6o&#10;dWJUsAvTNGHvNsUx19o8YRjzrVYQJVkAsizk/xrlLwAAAP//AwBQSwECLQAUAAYACAAAACEAtoM4&#10;kv4AAADhAQAAEwAAAAAAAAAAAAAAAAAAAAAAW0NvbnRlbnRfVHlwZXNdLnhtbFBLAQItABQABgAI&#10;AAAAIQA4/SH/1gAAAJQBAAALAAAAAAAAAAAAAAAAAC8BAABfcmVscy8ucmVsc1BLAQItABQABgAI&#10;AAAAIQBcXmeu+wIAAIcGAAAOAAAAAAAAAAAAAAAAAC4CAABkcnMvZTJvRG9jLnhtbFBLAQItABQA&#10;BgAIAAAAIQDPCD+C4AAAAA4BAAAPAAAAAAAAAAAAAAAAAFUFAABkcnMvZG93bnJldi54bWxQSwUG&#10;AAAAAAQABADzAAAAYgYAAAAA&#10;" fillcolor="#eaeaea" stroked="f" strokeweight="1pt">
                <v:fill opacity="0" color2="white [28]" rotate="t" angle="270" colors="0 #eaeaea;52429f #eaeaea" focus="100%" type="gradient">
                  <o:fill v:ext="view" type="gradientUnscaled"/>
                </v:fill>
              </v:rect>
            </w:pict>
          </mc:Fallback>
        </mc:AlternateContent>
      </w:r>
      <w:r>
        <w:rPr>
          <w:rFonts w:ascii="Segoe UI Light" w:hAnsi="Segoe UI Light" w:cs="Segoe UI Light"/>
          <w:noProof/>
          <w:color w:val="000000" w:themeColor="text1"/>
          <w:lang w:val="en-CA" w:eastAsia="en-CA"/>
        </w:rPr>
        <w:drawing>
          <wp:anchor distT="0" distB="0" distL="114300" distR="114300" simplePos="0" relativeHeight="251663360" behindDoc="1" locked="0" layoutInCell="1" allowOverlap="1" wp14:anchorId="12BA62C8" wp14:editId="136C5E0A">
            <wp:simplePos x="0" y="0"/>
            <wp:positionH relativeFrom="page">
              <wp:posOffset>5828665</wp:posOffset>
            </wp:positionH>
            <wp:positionV relativeFrom="paragraph">
              <wp:posOffset>-981075</wp:posOffset>
            </wp:positionV>
            <wp:extent cx="4368165" cy="2619375"/>
            <wp:effectExtent l="0" t="0" r="0"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obeStock_80823823.jpeg"/>
                    <pic:cNvPicPr/>
                  </pic:nvPicPr>
                  <pic:blipFill rotWithShape="1">
                    <a:blip r:embed="rId7" cstate="print">
                      <a:extLst>
                        <a:ext uri="{28A0092B-C50C-407E-A947-70E740481C1C}">
                          <a14:useLocalDpi xmlns:a14="http://schemas.microsoft.com/office/drawing/2010/main" val="0"/>
                        </a:ext>
                      </a:extLst>
                    </a:blip>
                    <a:srcRect t="13567" b="5318"/>
                    <a:stretch/>
                  </pic:blipFill>
                  <pic:spPr bwMode="auto">
                    <a:xfrm flipH="1">
                      <a:off x="0" y="0"/>
                      <a:ext cx="4368165" cy="2619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7086" w:rsidRPr="00C67086">
        <w:rPr>
          <w:rFonts w:ascii="Segoe UI Light" w:hAnsi="Segoe UI Light" w:cs="Segoe UI Light"/>
          <w:noProof/>
          <w:color w:val="262626" w:themeColor="text1" w:themeTint="D9"/>
          <w:lang w:val="en-CA" w:eastAsia="en-CA"/>
        </w:rPr>
        <mc:AlternateContent>
          <mc:Choice Requires="wps">
            <w:drawing>
              <wp:anchor distT="45720" distB="45720" distL="114300" distR="114300" simplePos="0" relativeHeight="251661312" behindDoc="0" locked="0" layoutInCell="1" allowOverlap="1" wp14:anchorId="6EEB2D2D" wp14:editId="4F30FC6D">
                <wp:simplePos x="0" y="0"/>
                <wp:positionH relativeFrom="column">
                  <wp:posOffset>-161925</wp:posOffset>
                </wp:positionH>
                <wp:positionV relativeFrom="paragraph">
                  <wp:posOffset>-323850</wp:posOffset>
                </wp:positionV>
                <wp:extent cx="4943475" cy="193357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1933575"/>
                        </a:xfrm>
                        <a:prstGeom prst="rect">
                          <a:avLst/>
                        </a:prstGeom>
                        <a:noFill/>
                        <a:ln w="9525">
                          <a:noFill/>
                          <a:miter lim="800000"/>
                          <a:headEnd/>
                          <a:tailEnd/>
                        </a:ln>
                      </wps:spPr>
                      <wps:txbx>
                        <w:txbxContent>
                          <w:p w:rsidR="00C67086" w:rsidRPr="0060702C" w:rsidRDefault="00863608" w:rsidP="00E02AA3">
                            <w:pPr>
                              <w:spacing w:after="100" w:afterAutospacing="1" w:line="240" w:lineRule="auto"/>
                              <w:ind w:left="0" w:firstLine="0"/>
                              <w:contextualSpacing/>
                              <w:rPr>
                                <w:rFonts w:ascii="Segoe UI Light" w:hAnsi="Segoe UI Light" w:cs="Segoe UI Light"/>
                                <w:color w:val="404040" w:themeColor="text1" w:themeTint="BF"/>
                                <w:sz w:val="100"/>
                                <w:szCs w:val="100"/>
                                <w:lang w:val="en-CA"/>
                              </w:rPr>
                            </w:pPr>
                            <w:r>
                              <w:rPr>
                                <w:rFonts w:ascii="Segoe UI Light" w:hAnsi="Segoe UI Light" w:cs="Segoe UI Light"/>
                                <w:color w:val="404040" w:themeColor="text1" w:themeTint="BF"/>
                                <w:sz w:val="100"/>
                                <w:szCs w:val="100"/>
                                <w:lang w:val="en-CA"/>
                              </w:rPr>
                              <w:t xml:space="preserve">Skills Inventory Listing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EB2D2D" id="_x0000_t202" coordsize="21600,21600" o:spt="202" path="m,l,21600r21600,l21600,xe">
                <v:stroke joinstyle="miter"/>
                <v:path gradientshapeok="t" o:connecttype="rect"/>
              </v:shapetype>
              <v:shape id="Text Box 2" o:spid="_x0000_s1026" type="#_x0000_t202" style="position:absolute;margin-left:-12.75pt;margin-top:-25.5pt;width:389.25pt;height:15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ICwIAAPMDAAAOAAAAZHJzL2Uyb0RvYy54bWysU9tu2zAMfR+wfxD0vjgXp22MOEXXrsOA&#10;7gK0+wBGlmNhkqhJSuzu60fJaRpsb8P0IIgiecRzSK2vB6PZQfqg0NZ8NplyJq3ARtldzb8/3b+7&#10;4ixEsA1otLLmzzLw683bN+veVXKOHepGekYgNlS9q3kXo6uKIohOGggTdNKSs0VvIJLpd0XjoSd0&#10;o4v5dHpR9Ogb51HIEOj2bnTyTcZvWyni17YNMjJdc6ot5t3nfZv2YrOGaufBdUocy4B/qMKAsvTo&#10;CeoOIrC9V39BGSU8BmzjRKApsG2VkJkDsZlN/2Dz2IGTmQuJE9xJpvD/YMWXwzfPVFPzC84sGGrR&#10;kxwie48Dmyd1ehcqCnp0FBYHuqYuZ6bBPaD4EZjF2w7sTt54j30noaHqZimzOEsdcUIC2fafsaFn&#10;YB8xAw2tN0k6EoMROnXp+dSZVIqgy3JVLsrLJWeCfLPVYrEkI70B1Uu68yF+lGhYOtTcU+szPBwe&#10;QhxDX0LSaxbvldZ0D5W2rK/5ajlf5oQzj1GRplMrU/OraVrjvCSWH2yTkyMoPZ6pFm2PtBPTkXMc&#10;tgMFJi222DyTAB7HKaRfQ4cO/S/OeprAmoefe/CSM/3JkoirWVmmkc1Gubyck+HPPdtzD1hBUDWP&#10;nI3H25jHfOR6Q2K3KsvwWsmxVpqsLOTxF6TRPbdz1Otf3fwGAAD//wMAUEsDBBQABgAIAAAAIQC6&#10;oLqN3gAAAAsBAAAPAAAAZHJzL2Rvd25yZXYueG1sTI/NTsMwEITvSH0Haytxa+2mGGgap0IgriDK&#10;j8TNjbdJRLyOYrcJb89ygtuM9tPsTLGbfCfOOMQ2kIHVUoFAqoJrqTbw9vq4uAURkyVnu0Bo4Bsj&#10;7MrZRWFzF0Z6wfM+1YJDKObWQJNSn0sZqwa9jcvQI/HtGAZvE9uhlm6wI4f7TmZKXUtvW+IPje3x&#10;vsHqa3/yBt6fjp8fV+q5fvC6H8OkJPmNNOZyPt1tQSSc0h8Mv/W5OpTc6RBO5KLoDCwyrRlloVc8&#10;iokbvWZxMJDptQZZFvL/hvIHAAD//wMAUEsBAi0AFAAGAAgAAAAhALaDOJL+AAAA4QEAABMAAAAA&#10;AAAAAAAAAAAAAAAAAFtDb250ZW50X1R5cGVzXS54bWxQSwECLQAUAAYACAAAACEAOP0h/9YAAACU&#10;AQAACwAAAAAAAAAAAAAAAAAvAQAAX3JlbHMvLnJlbHNQSwECLQAUAAYACAAAACEAvmU8SAsCAADz&#10;AwAADgAAAAAAAAAAAAAAAAAuAgAAZHJzL2Uyb0RvYy54bWxQSwECLQAUAAYACAAAACEAuqC6jd4A&#10;AAALAQAADwAAAAAAAAAAAAAAAABlBAAAZHJzL2Rvd25yZXYueG1sUEsFBgAAAAAEAAQA8wAAAHAF&#10;AAAAAA==&#10;" filled="f" stroked="f">
                <v:textbox>
                  <w:txbxContent>
                    <w:p w:rsidR="00C67086" w:rsidRPr="0060702C" w:rsidRDefault="00863608" w:rsidP="00E02AA3">
                      <w:pPr>
                        <w:spacing w:after="100" w:afterAutospacing="1" w:line="240" w:lineRule="auto"/>
                        <w:ind w:left="0" w:firstLine="0"/>
                        <w:contextualSpacing/>
                        <w:rPr>
                          <w:rFonts w:ascii="Segoe UI Light" w:hAnsi="Segoe UI Light" w:cs="Segoe UI Light"/>
                          <w:color w:val="404040" w:themeColor="text1" w:themeTint="BF"/>
                          <w:sz w:val="100"/>
                          <w:szCs w:val="100"/>
                          <w:lang w:val="en-CA"/>
                        </w:rPr>
                      </w:pPr>
                      <w:r>
                        <w:rPr>
                          <w:rFonts w:ascii="Segoe UI Light" w:hAnsi="Segoe UI Light" w:cs="Segoe UI Light"/>
                          <w:color w:val="404040" w:themeColor="text1" w:themeTint="BF"/>
                          <w:sz w:val="100"/>
                          <w:szCs w:val="100"/>
                          <w:lang w:val="en-CA"/>
                        </w:rPr>
                        <w:t xml:space="preserve">Skills Inventory Listing </w:t>
                      </w:r>
                    </w:p>
                  </w:txbxContent>
                </v:textbox>
              </v:shape>
            </w:pict>
          </mc:Fallback>
        </mc:AlternateContent>
      </w:r>
    </w:p>
    <w:p w:rsidR="00A50109" w:rsidRDefault="00A50109" w:rsidP="00A50109">
      <w:pPr>
        <w:pStyle w:val="Heading1"/>
        <w:spacing w:line="240" w:lineRule="auto"/>
        <w:ind w:left="0" w:right="1191" w:firstLine="0"/>
        <w:rPr>
          <w:rFonts w:ascii="Segoe UI Light" w:hAnsi="Segoe UI Light" w:cs="Segoe UI Light"/>
          <w:color w:val="262626" w:themeColor="text1" w:themeTint="D9"/>
          <w:sz w:val="80"/>
          <w:szCs w:val="80"/>
        </w:rPr>
      </w:pPr>
      <w:bookmarkStart w:id="0" w:name="_GoBack"/>
      <w:bookmarkEnd w:id="0"/>
    </w:p>
    <w:p w:rsidR="00D40769" w:rsidRDefault="00BF5EB1" w:rsidP="00BD0F18">
      <w:pPr>
        <w:pStyle w:val="Heading1"/>
        <w:spacing w:line="240" w:lineRule="auto"/>
        <w:ind w:left="0" w:right="1191" w:firstLine="0"/>
      </w:pPr>
      <w:r>
        <w:rPr>
          <w:rFonts w:ascii="Segoe UI Light" w:hAnsi="Segoe UI Light" w:cs="Segoe UI Light"/>
          <w:noProof/>
          <w:color w:val="000000" w:themeColor="text1"/>
          <w:sz w:val="80"/>
          <w:szCs w:val="80"/>
          <w:lang w:val="en-CA" w:eastAsia="en-CA"/>
        </w:rPr>
        <mc:AlternateContent>
          <mc:Choice Requires="wps">
            <w:drawing>
              <wp:anchor distT="0" distB="0" distL="114300" distR="114300" simplePos="0" relativeHeight="251662336" behindDoc="0" locked="0" layoutInCell="1" allowOverlap="1">
                <wp:simplePos x="0" y="0"/>
                <wp:positionH relativeFrom="page">
                  <wp:align>left</wp:align>
                </wp:positionH>
                <wp:positionV relativeFrom="paragraph">
                  <wp:posOffset>287020</wp:posOffset>
                </wp:positionV>
                <wp:extent cx="10125075" cy="0"/>
                <wp:effectExtent l="0" t="19050" r="28575" b="19050"/>
                <wp:wrapNone/>
                <wp:docPr id="8" name="Straight Connector 8"/>
                <wp:cNvGraphicFramePr/>
                <a:graphic xmlns:a="http://schemas.openxmlformats.org/drawingml/2006/main">
                  <a:graphicData uri="http://schemas.microsoft.com/office/word/2010/wordprocessingShape">
                    <wps:wsp>
                      <wps:cNvCnPr/>
                      <wps:spPr>
                        <a:xfrm>
                          <a:off x="0" y="0"/>
                          <a:ext cx="10125075" cy="0"/>
                        </a:xfrm>
                        <a:prstGeom prst="line">
                          <a:avLst/>
                        </a:prstGeom>
                        <a:ln w="28575">
                          <a:solidFill>
                            <a:schemeClr val="accent5">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0BD265" id="Straight Connector 8" o:spid="_x0000_s1026" style="position:absolute;z-index:251662336;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 from="0,22.6pt" to="797.25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MT5gEAADYEAAAOAAAAZHJzL2Uyb0RvYy54bWysU02P2yAQvVfqf0DcGzuR0kZWnD1ktb30&#10;I+p2fwCLhxgJGARsnPz7DthxqnalqlV9wMwwb2beY9jena1hJwhRo2v5clFzBk5ip92x5U/fH95t&#10;OItJuE4YdNDyC0R+t3v7Zjv4BlbYo+kgMEriYjP4lvcp+aaqouzBirhAD44OFQYrEpnhWHVBDJTd&#10;mmpV1++rAUPnA0qIkbz34yHflfxKgUxflYqQmGk59ZbKGsr6nNdqtxXNMQjfazm1If6hCyu0o6Jz&#10;qnuRBHsJ+rdUVsuAEVVaSLQVKqUlFA7EZln/wuaxFx4KFxIn+lmm+P/Syi+nQ2C6azldlBOWrugx&#10;BaGPfWJ7dI4ExMA2WafBx4bC9+4QJiv6Q8ikzyrY/Cc67Fy0vczawjkxSc5lvVyt6w9rzuT1sLoh&#10;fYjpI6BledNyo13mLRpx+hQTVaPQa0h2G8eGlq82a8qX7YhGdw/amGLk2YG9Cewk6NaFlODSGGde&#10;7GfsRv+6pi/zotxl3DJktG7Z6Mw4cmbuI9uySxcDYx/fQJF6md/YyGu1l1MV4yg6wxR1OgPrPwOn&#10;+AyFMtN/A54RpTK6NIOtdhheq57O15bVGH9VYOSdJXjG7lLmoEhDw1mUmx5Snv6f7QK/PffdDwAA&#10;AP//AwBQSwMEFAAGAAgAAAAhAHaVXjveAAAABwEAAA8AAABkcnMvZG93bnJldi54bWxMj81OwzAQ&#10;hO9IvIO1SNyo06hBkGZTVQiq3mjLT8XNibdJ1HgdxW4T3h5XHOC4M6OZb7PFaFpxpt41lhGmkwgE&#10;cWl1wxXC+9vL3QMI5xVr1VomhG9ysMivrzKVajvwls47X4lQwi5VCLX3XSqlK2syyk1sRxy8g+2N&#10;8uHsK6l7NYRy08o4iu6lUQ2HhVp19FRTedydDMJ6OKzWq89i8xzt983rJk64+PhCvL0Zl3MQnkb/&#10;F4YLfkCHPDAV9sTaiRYhPOIRZkkM4uImj7MERPGryDyT//nzHwAAAP//AwBQSwECLQAUAAYACAAA&#10;ACEAtoM4kv4AAADhAQAAEwAAAAAAAAAAAAAAAAAAAAAAW0NvbnRlbnRfVHlwZXNdLnhtbFBLAQIt&#10;ABQABgAIAAAAIQA4/SH/1gAAAJQBAAALAAAAAAAAAAAAAAAAAC8BAABfcmVscy8ucmVsc1BLAQIt&#10;ABQABgAIAAAAIQAzGTMT5gEAADYEAAAOAAAAAAAAAAAAAAAAAC4CAABkcnMvZTJvRG9jLnhtbFBL&#10;AQItABQABgAIAAAAIQB2lV473gAAAAcBAAAPAAAAAAAAAAAAAAAAAEAEAABkcnMvZG93bnJldi54&#10;bWxQSwUGAAAAAAQABADzAAAASwUAAAAA&#10;" strokecolor="#1f3763 [1608]" strokeweight="2.25pt">
                <v:stroke joinstyle="miter"/>
                <w10:wrap anchorx="page"/>
              </v:line>
            </w:pict>
          </mc:Fallback>
        </mc:AlternateContent>
      </w:r>
    </w:p>
    <w:p w:rsidR="00125D4D" w:rsidRDefault="00125D4D" w:rsidP="00125D4D">
      <w:pPr>
        <w:spacing w:after="114"/>
        <w:ind w:left="-5" w:right="1191"/>
        <w:rPr>
          <w:color w:val="262626" w:themeColor="text1" w:themeTint="D9"/>
          <w:sz w:val="24"/>
          <w:szCs w:val="24"/>
        </w:rPr>
      </w:pPr>
      <w:r w:rsidRPr="00125D4D">
        <w:rPr>
          <w:color w:val="262626" w:themeColor="text1" w:themeTint="D9"/>
          <w:sz w:val="24"/>
          <w:szCs w:val="24"/>
        </w:rPr>
        <w:t>The ability to share resources and increase the available market opportunity are two of the primary benefits of partnering. Customers today are demanding access to the most competent and talented workforce available to be on their projects. Partnering allows companies to expand the quality and the quantity of the available resources to a larger pool of customers and projects.</w:t>
      </w:r>
    </w:p>
    <w:p w:rsidR="00125D4D" w:rsidRPr="00667CE6" w:rsidRDefault="00125D4D" w:rsidP="00125D4D">
      <w:pPr>
        <w:spacing w:after="114"/>
        <w:ind w:left="-5" w:right="1191"/>
        <w:rPr>
          <w:color w:val="262626" w:themeColor="text1" w:themeTint="D9"/>
          <w:sz w:val="8"/>
          <w:szCs w:val="24"/>
        </w:rPr>
      </w:pPr>
    </w:p>
    <w:p w:rsidR="00125D4D" w:rsidRDefault="00125D4D" w:rsidP="00125D4D">
      <w:pPr>
        <w:ind w:left="-5" w:right="1586"/>
        <w:rPr>
          <w:color w:val="262626" w:themeColor="text1" w:themeTint="D9"/>
          <w:sz w:val="24"/>
          <w:szCs w:val="24"/>
        </w:rPr>
      </w:pPr>
      <w:r w:rsidRPr="002E77F9">
        <w:rPr>
          <w:color w:val="262626" w:themeColor="text1" w:themeTint="D9"/>
          <w:sz w:val="24"/>
          <w:szCs w:val="24"/>
        </w:rPr>
        <w:t xml:space="preserve">The chart below provides a good outline for </w:t>
      </w:r>
      <w:r>
        <w:rPr>
          <w:color w:val="262626" w:themeColor="text1" w:themeTint="D9"/>
          <w:sz w:val="24"/>
          <w:szCs w:val="24"/>
        </w:rPr>
        <w:t xml:space="preserve">capturing resources. </w:t>
      </w:r>
      <w:r w:rsidRPr="002E77F9">
        <w:rPr>
          <w:color w:val="262626" w:themeColor="text1" w:themeTint="D9"/>
          <w:sz w:val="24"/>
          <w:szCs w:val="24"/>
        </w:rPr>
        <w:t xml:space="preserve"> </w:t>
      </w:r>
    </w:p>
    <w:p w:rsidR="00125D4D" w:rsidRDefault="00125D4D" w:rsidP="00125D4D">
      <w:pPr>
        <w:ind w:left="-5" w:right="1586"/>
        <w:rPr>
          <w:color w:val="262626" w:themeColor="text1" w:themeTint="D9"/>
          <w:sz w:val="24"/>
          <w:szCs w:val="24"/>
        </w:rPr>
      </w:pPr>
    </w:p>
    <w:tbl>
      <w:tblPr>
        <w:tblStyle w:val="GridTable4-Accent5"/>
        <w:tblW w:w="14317"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3"/>
        <w:gridCol w:w="1134"/>
        <w:gridCol w:w="1134"/>
        <w:gridCol w:w="1134"/>
        <w:gridCol w:w="425"/>
        <w:gridCol w:w="1134"/>
        <w:gridCol w:w="142"/>
        <w:gridCol w:w="1062"/>
        <w:gridCol w:w="1348"/>
        <w:gridCol w:w="84"/>
        <w:gridCol w:w="1431"/>
        <w:gridCol w:w="327"/>
        <w:gridCol w:w="1105"/>
        <w:gridCol w:w="1022"/>
        <w:gridCol w:w="410"/>
        <w:gridCol w:w="1432"/>
      </w:tblGrid>
      <w:tr w:rsidR="00BD0F18" w:rsidTr="00BD0F18">
        <w:trPr>
          <w:cnfStyle w:val="100000000000" w:firstRow="1" w:lastRow="0" w:firstColumn="0" w:lastColumn="0" w:oddVBand="0" w:evenVBand="0" w:oddHBand="0"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127" w:type="dxa"/>
            <w:gridSpan w:val="2"/>
            <w:tcBorders>
              <w:righ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rPr>
                <w:color w:val="FFFFFF" w:themeColor="background1"/>
                <w:sz w:val="20"/>
                <w:szCs w:val="24"/>
              </w:rPr>
            </w:pPr>
            <w:r w:rsidRPr="00F82401">
              <w:rPr>
                <w:color w:val="FFFFFF" w:themeColor="background1"/>
                <w:sz w:val="20"/>
                <w:szCs w:val="24"/>
              </w:rPr>
              <w:t>Name</w:t>
            </w:r>
          </w:p>
        </w:tc>
        <w:tc>
          <w:tcPr>
            <w:tcW w:w="1134" w:type="dxa"/>
            <w:tcBorders>
              <w:left w:val="single" w:sz="4" w:space="0" w:color="FFFFFF" w:themeColor="background1"/>
              <w:righ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Location</w:t>
            </w:r>
          </w:p>
        </w:tc>
        <w:tc>
          <w:tcPr>
            <w:tcW w:w="1134" w:type="dxa"/>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Title</w:t>
            </w:r>
          </w:p>
        </w:tc>
        <w:tc>
          <w:tcPr>
            <w:tcW w:w="1559" w:type="dxa"/>
            <w:gridSpan w:val="2"/>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Leadership</w:t>
            </w:r>
          </w:p>
        </w:tc>
        <w:tc>
          <w:tcPr>
            <w:tcW w:w="1204" w:type="dxa"/>
            <w:gridSpan w:val="2"/>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Sales</w:t>
            </w:r>
          </w:p>
        </w:tc>
        <w:tc>
          <w:tcPr>
            <w:tcW w:w="1432" w:type="dxa"/>
            <w:gridSpan w:val="2"/>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Marketing</w:t>
            </w:r>
          </w:p>
        </w:tc>
        <w:tc>
          <w:tcPr>
            <w:tcW w:w="1431" w:type="dxa"/>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Technical Pre-Sales</w:t>
            </w:r>
          </w:p>
        </w:tc>
        <w:tc>
          <w:tcPr>
            <w:tcW w:w="1432" w:type="dxa"/>
            <w:gridSpan w:val="2"/>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Delivery</w:t>
            </w:r>
          </w:p>
        </w:tc>
        <w:tc>
          <w:tcPr>
            <w:tcW w:w="1432" w:type="dxa"/>
            <w:gridSpan w:val="2"/>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Certification</w:t>
            </w:r>
          </w:p>
        </w:tc>
        <w:tc>
          <w:tcPr>
            <w:tcW w:w="1432" w:type="dxa"/>
            <w:tcBorders>
              <w:left w:val="single" w:sz="4" w:space="0" w:color="FFFFFF" w:themeColor="background1"/>
            </w:tcBorders>
            <w:shd w:val="clear" w:color="auto" w:fill="1F3864" w:themeFill="accent5" w:themeFillShade="80"/>
            <w:vAlign w:val="center"/>
          </w:tcPr>
          <w:p w:rsidR="00F82401" w:rsidRPr="00F82401" w:rsidRDefault="00F82401" w:rsidP="00F82401">
            <w:pPr>
              <w:spacing w:after="0"/>
              <w:ind w:left="0" w:firstLine="0"/>
              <w:cnfStyle w:val="100000000000" w:firstRow="1" w:lastRow="0" w:firstColumn="0" w:lastColumn="0" w:oddVBand="0" w:evenVBand="0" w:oddHBand="0" w:evenHBand="0" w:firstRowFirstColumn="0" w:firstRowLastColumn="0" w:lastRowFirstColumn="0" w:lastRowLastColumn="0"/>
              <w:rPr>
                <w:color w:val="FFFFFF" w:themeColor="background1"/>
                <w:sz w:val="20"/>
                <w:szCs w:val="24"/>
              </w:rPr>
            </w:pPr>
            <w:r w:rsidRPr="00F82401">
              <w:rPr>
                <w:color w:val="FFFFFF" w:themeColor="background1"/>
                <w:sz w:val="20"/>
                <w:szCs w:val="24"/>
              </w:rPr>
              <w:t>Industry Expertise</w:t>
            </w:r>
          </w:p>
        </w:tc>
      </w:tr>
      <w:tr w:rsidR="00BD0F18" w:rsidTr="00BD0F1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27" w:type="dxa"/>
            <w:gridSpan w:val="2"/>
            <w:tcBorders>
              <w:right w:val="single" w:sz="4" w:space="0" w:color="FFFFFF" w:themeColor="background1"/>
            </w:tcBorders>
            <w:shd w:val="clear" w:color="auto" w:fill="EAEAEA"/>
          </w:tcPr>
          <w:p w:rsidR="00F82401" w:rsidRPr="001768C6" w:rsidRDefault="00F82401" w:rsidP="00B23B0A">
            <w:pPr>
              <w:spacing w:after="0" w:line="250" w:lineRule="auto"/>
              <w:ind w:left="0" w:right="1588" w:firstLine="0"/>
              <w:rPr>
                <w:b w:val="0"/>
                <w:sz w:val="20"/>
                <w:szCs w:val="20"/>
              </w:rPr>
            </w:pPr>
          </w:p>
        </w:tc>
        <w:tc>
          <w:tcPr>
            <w:tcW w:w="1134" w:type="dxa"/>
            <w:tcBorders>
              <w:left w:val="single" w:sz="4" w:space="0" w:color="FFFFFF" w:themeColor="background1"/>
              <w:righ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134"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9"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204"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1"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BD0F18" w:rsidTr="00BD0F18">
        <w:trPr>
          <w:trHeight w:val="524"/>
        </w:trPr>
        <w:tc>
          <w:tcPr>
            <w:cnfStyle w:val="001000000000" w:firstRow="0" w:lastRow="0" w:firstColumn="1" w:lastColumn="0" w:oddVBand="0" w:evenVBand="0" w:oddHBand="0" w:evenHBand="0" w:firstRowFirstColumn="0" w:firstRowLastColumn="0" w:lastRowFirstColumn="0" w:lastRowLastColumn="0"/>
            <w:tcW w:w="2127" w:type="dxa"/>
            <w:gridSpan w:val="2"/>
            <w:tcBorders>
              <w:right w:val="single" w:sz="4" w:space="0" w:color="FFFFFF" w:themeColor="background1"/>
            </w:tcBorders>
          </w:tcPr>
          <w:p w:rsidR="00F82401" w:rsidRPr="001768C6" w:rsidRDefault="00F82401" w:rsidP="00B23B0A">
            <w:pPr>
              <w:spacing w:after="0" w:line="250" w:lineRule="auto"/>
              <w:ind w:left="0" w:right="1588" w:firstLine="0"/>
              <w:rPr>
                <w:b w:val="0"/>
                <w:sz w:val="20"/>
                <w:szCs w:val="20"/>
              </w:rPr>
            </w:pPr>
          </w:p>
        </w:tc>
        <w:tc>
          <w:tcPr>
            <w:tcW w:w="1134" w:type="dxa"/>
            <w:tcBorders>
              <w:left w:val="single" w:sz="4" w:space="0" w:color="FFFFFF" w:themeColor="background1"/>
              <w:righ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134"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9"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204"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1"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BD0F18" w:rsidTr="00BD0F1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27" w:type="dxa"/>
            <w:gridSpan w:val="2"/>
            <w:tcBorders>
              <w:right w:val="single" w:sz="4" w:space="0" w:color="FFFFFF" w:themeColor="background1"/>
            </w:tcBorders>
            <w:shd w:val="clear" w:color="auto" w:fill="EAEAEA"/>
          </w:tcPr>
          <w:p w:rsidR="00F82401" w:rsidRPr="001768C6" w:rsidRDefault="00F82401" w:rsidP="00B23B0A">
            <w:pPr>
              <w:spacing w:after="0" w:line="250" w:lineRule="auto"/>
              <w:ind w:left="0" w:right="1588" w:firstLine="0"/>
              <w:rPr>
                <w:b w:val="0"/>
                <w:sz w:val="20"/>
                <w:szCs w:val="20"/>
              </w:rPr>
            </w:pPr>
          </w:p>
        </w:tc>
        <w:tc>
          <w:tcPr>
            <w:tcW w:w="1134" w:type="dxa"/>
            <w:tcBorders>
              <w:left w:val="single" w:sz="4" w:space="0" w:color="FFFFFF" w:themeColor="background1"/>
              <w:righ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134"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9"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204"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1"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BD0F18" w:rsidTr="00BD0F18">
        <w:trPr>
          <w:trHeight w:val="524"/>
        </w:trPr>
        <w:tc>
          <w:tcPr>
            <w:cnfStyle w:val="001000000000" w:firstRow="0" w:lastRow="0" w:firstColumn="1" w:lastColumn="0" w:oddVBand="0" w:evenVBand="0" w:oddHBand="0" w:evenHBand="0" w:firstRowFirstColumn="0" w:firstRowLastColumn="0" w:lastRowFirstColumn="0" w:lastRowLastColumn="0"/>
            <w:tcW w:w="2127" w:type="dxa"/>
            <w:gridSpan w:val="2"/>
            <w:tcBorders>
              <w:right w:val="single" w:sz="4" w:space="0" w:color="FFFFFF" w:themeColor="background1"/>
            </w:tcBorders>
          </w:tcPr>
          <w:p w:rsidR="00F82401" w:rsidRPr="001768C6" w:rsidRDefault="00F82401" w:rsidP="00B23B0A">
            <w:pPr>
              <w:spacing w:after="0" w:line="250" w:lineRule="auto"/>
              <w:ind w:left="0" w:right="1588" w:firstLine="0"/>
              <w:rPr>
                <w:b w:val="0"/>
                <w:sz w:val="20"/>
                <w:szCs w:val="20"/>
              </w:rPr>
            </w:pPr>
          </w:p>
        </w:tc>
        <w:tc>
          <w:tcPr>
            <w:tcW w:w="1134" w:type="dxa"/>
            <w:tcBorders>
              <w:left w:val="single" w:sz="4" w:space="0" w:color="FFFFFF" w:themeColor="background1"/>
              <w:righ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134"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559"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204"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1"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432"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r w:rsidR="00BD0F18" w:rsidTr="00BD0F18">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2127" w:type="dxa"/>
            <w:gridSpan w:val="2"/>
            <w:tcBorders>
              <w:right w:val="single" w:sz="4" w:space="0" w:color="FFFFFF" w:themeColor="background1"/>
            </w:tcBorders>
            <w:shd w:val="clear" w:color="auto" w:fill="EAEAEA"/>
          </w:tcPr>
          <w:p w:rsidR="00F82401" w:rsidRPr="001768C6" w:rsidRDefault="00F82401" w:rsidP="00B23B0A">
            <w:pPr>
              <w:spacing w:after="0" w:line="250" w:lineRule="auto"/>
              <w:ind w:left="0" w:right="1588" w:firstLine="0"/>
              <w:rPr>
                <w:b w:val="0"/>
                <w:sz w:val="20"/>
                <w:szCs w:val="20"/>
              </w:rPr>
            </w:pPr>
          </w:p>
        </w:tc>
        <w:tc>
          <w:tcPr>
            <w:tcW w:w="1134" w:type="dxa"/>
            <w:tcBorders>
              <w:left w:val="single" w:sz="4" w:space="0" w:color="FFFFFF" w:themeColor="background1"/>
              <w:righ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134"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559"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204"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1"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gridSpan w:val="2"/>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c>
          <w:tcPr>
            <w:tcW w:w="1432" w:type="dxa"/>
            <w:tcBorders>
              <w:left w:val="single" w:sz="4" w:space="0" w:color="FFFFFF" w:themeColor="background1"/>
            </w:tcBorders>
            <w:shd w:val="clear" w:color="auto" w:fill="EAEAEA"/>
          </w:tcPr>
          <w:p w:rsidR="00F82401" w:rsidRPr="001768C6" w:rsidRDefault="00F82401" w:rsidP="00B23B0A">
            <w:pPr>
              <w:spacing w:after="0" w:line="250" w:lineRule="auto"/>
              <w:ind w:left="0" w:right="1588" w:firstLine="0"/>
              <w:cnfStyle w:val="000000100000" w:firstRow="0" w:lastRow="0" w:firstColumn="0" w:lastColumn="0" w:oddVBand="0" w:evenVBand="0" w:oddHBand="1" w:evenHBand="0" w:firstRowFirstColumn="0" w:firstRowLastColumn="0" w:lastRowFirstColumn="0" w:lastRowLastColumn="0"/>
              <w:rPr>
                <w:b/>
                <w:sz w:val="20"/>
                <w:szCs w:val="20"/>
              </w:rPr>
            </w:pPr>
          </w:p>
        </w:tc>
      </w:tr>
      <w:tr w:rsidR="00F82401" w:rsidTr="00BD0F18">
        <w:trPr>
          <w:trHeight w:val="524"/>
        </w:trPr>
        <w:tc>
          <w:tcPr>
            <w:cnfStyle w:val="001000000000" w:firstRow="0" w:lastRow="0" w:firstColumn="1" w:lastColumn="0" w:oddVBand="0" w:evenVBand="0" w:oddHBand="0" w:evenHBand="0" w:firstRowFirstColumn="0" w:firstRowLastColumn="0" w:lastRowFirstColumn="0" w:lastRowLastColumn="0"/>
            <w:tcW w:w="993" w:type="dxa"/>
            <w:tcBorders>
              <w:right w:val="single" w:sz="4" w:space="0" w:color="FFFFFF" w:themeColor="background1"/>
            </w:tcBorders>
          </w:tcPr>
          <w:p w:rsidR="00F82401" w:rsidRPr="001768C6" w:rsidRDefault="00F82401" w:rsidP="00B23B0A">
            <w:pPr>
              <w:spacing w:after="0" w:line="250" w:lineRule="auto"/>
              <w:ind w:left="0" w:right="1588" w:firstLine="0"/>
              <w:rPr>
                <w:b w:val="0"/>
                <w:sz w:val="20"/>
                <w:szCs w:val="20"/>
              </w:rPr>
            </w:pPr>
          </w:p>
        </w:tc>
        <w:tc>
          <w:tcPr>
            <w:tcW w:w="1134" w:type="dxa"/>
            <w:tcBorders>
              <w:left w:val="single" w:sz="4" w:space="0" w:color="FFFFFF" w:themeColor="background1"/>
              <w:righ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134"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134"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425" w:type="dxa"/>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276"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410"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842" w:type="dxa"/>
            <w:gridSpan w:val="3"/>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2127"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c>
          <w:tcPr>
            <w:tcW w:w="1842" w:type="dxa"/>
            <w:gridSpan w:val="2"/>
            <w:tcBorders>
              <w:left w:val="single" w:sz="4" w:space="0" w:color="FFFFFF" w:themeColor="background1"/>
            </w:tcBorders>
          </w:tcPr>
          <w:p w:rsidR="00F82401" w:rsidRPr="001768C6" w:rsidRDefault="00F82401" w:rsidP="00B23B0A">
            <w:pPr>
              <w:spacing w:after="0" w:line="250" w:lineRule="auto"/>
              <w:ind w:left="0" w:right="1588" w:firstLine="0"/>
              <w:cnfStyle w:val="000000000000" w:firstRow="0" w:lastRow="0" w:firstColumn="0" w:lastColumn="0" w:oddVBand="0" w:evenVBand="0" w:oddHBand="0" w:evenHBand="0" w:firstRowFirstColumn="0" w:firstRowLastColumn="0" w:lastRowFirstColumn="0" w:lastRowLastColumn="0"/>
              <w:rPr>
                <w:b/>
                <w:sz w:val="20"/>
                <w:szCs w:val="20"/>
              </w:rPr>
            </w:pPr>
          </w:p>
        </w:tc>
      </w:tr>
    </w:tbl>
    <w:p w:rsidR="00C93488" w:rsidRDefault="00C93488"/>
    <w:sectPr w:rsidR="00C93488" w:rsidSect="00BD0F18">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5C1A" w:rsidRDefault="00DF5C1A" w:rsidP="00D40769">
      <w:pPr>
        <w:spacing w:after="0" w:line="240" w:lineRule="auto"/>
      </w:pPr>
      <w:r>
        <w:separator/>
      </w:r>
    </w:p>
  </w:endnote>
  <w:endnote w:type="continuationSeparator" w:id="0">
    <w:p w:rsidR="00DF5C1A" w:rsidRDefault="00DF5C1A" w:rsidP="00D40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0109" w:rsidRDefault="00BD0F18">
    <w:pPr>
      <w:pStyle w:val="Footer"/>
    </w:pPr>
    <w:r>
      <w:rPr>
        <w:noProof/>
        <w:lang w:val="en-CA" w:eastAsia="en-CA"/>
      </w:rPr>
      <mc:AlternateContent>
        <mc:Choice Requires="wps">
          <w:drawing>
            <wp:anchor distT="45720" distB="45720" distL="114300" distR="114300" simplePos="0" relativeHeight="251663360" behindDoc="0" locked="0" layoutInCell="1" allowOverlap="1" wp14:anchorId="2C44BA17" wp14:editId="63A3C6BD">
              <wp:simplePos x="0" y="0"/>
              <wp:positionH relativeFrom="margin">
                <wp:posOffset>4871085</wp:posOffset>
              </wp:positionH>
              <wp:positionV relativeFrom="paragraph">
                <wp:posOffset>-146685</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A50109" w:rsidRPr="00A50109" w:rsidRDefault="00DF5C1A" w:rsidP="00A50109">
                          <w:pPr>
                            <w:jc w:val="right"/>
                            <w:rPr>
                              <w:rFonts w:ascii="Segoe UI Light" w:hAnsi="Segoe UI Light" w:cs="Segoe UI Light"/>
                              <w:color w:val="262626" w:themeColor="text1" w:themeTint="D9"/>
                              <w:sz w:val="20"/>
                              <w:szCs w:val="20"/>
                            </w:rPr>
                          </w:pPr>
                          <w:hyperlink r:id="rId1" w:history="1">
                            <w:r w:rsidR="00A50109" w:rsidRPr="00A50109">
                              <w:rPr>
                                <w:rStyle w:val="Hyperlink"/>
                                <w:rFonts w:ascii="Segoe UI Light" w:hAnsi="Segoe UI Light" w:cs="Segoe UI Light"/>
                                <w:color w:val="262626" w:themeColor="text1" w:themeTint="D9"/>
                                <w:sz w:val="20"/>
                                <w:szCs w:val="20"/>
                                <w:u w:val="none"/>
                              </w:rPr>
                              <w:t>www.iamcp.or</w:t>
                            </w:r>
                            <w:r w:rsidR="00A50109" w:rsidRPr="00A50109">
                              <w:rPr>
                                <w:rStyle w:val="Hyperlink"/>
                                <w:rFonts w:ascii="Segoe UI Light" w:hAnsi="Segoe UI Light" w:cs="Segoe UI Light"/>
                                <w:color w:val="262626" w:themeColor="text1" w:themeTint="D9"/>
                                <w:sz w:val="20"/>
                                <w:szCs w:val="20"/>
                                <w:u w:val="none"/>
                              </w:rPr>
                              <w:t>g</w:t>
                            </w:r>
                          </w:hyperlink>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C44BA17" id="_x0000_t202" coordsize="21600,21600" o:spt="202" path="m,l,21600r21600,l21600,xe">
              <v:stroke joinstyle="miter"/>
              <v:path gradientshapeok="t" o:connecttype="rect"/>
            </v:shapetype>
            <v:shape id="_x0000_s1027" type="#_x0000_t202" style="position:absolute;left:0;text-align:left;margin-left:383.55pt;margin-top:-11.55pt;width:185.9pt;height:110.6pt;z-index:25166336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BdesZn4AAAAAwBAAAPAAAAZHJzL2Rvd25yZXYueG1sTI/LTsMwEEX3SPyDNUjsWid9JQ1xKgRU&#10;YklbkFi68SSOsMdR7Lbh7+uuYHdHc3TnTLkZrWFnHHznSEA6TYAh1U511Ar4PGwnOTAfJClpHKGA&#10;X/Swqe7vSlkod6EdnvehZbGEfCEF6BD6gnNfa7TST12PFHeNG6wMcRxargZ5ieXW8FmSrLiVHcUL&#10;Wvb4orH+2Z+sgC/6Nu/NQmnMlh+LXf/22izDQYjHh/H5CVjAMfzBcNOP6lBFp6M7kfLMCMhWWRpR&#10;AZPZPIYbkc7zNbBjTOs8BV6V/P8T1RUAAP//AwBQSwECLQAUAAYACAAAACEAtoM4kv4AAADhAQAA&#10;EwAAAAAAAAAAAAAAAAAAAAAAW0NvbnRlbnRfVHlwZXNdLnhtbFBLAQItABQABgAIAAAAIQA4/SH/&#10;1gAAAJQBAAALAAAAAAAAAAAAAAAAAC8BAABfcmVscy8ucmVsc1BLAQItABQABgAIAAAAIQAp9gWz&#10;DgIAAPUDAAAOAAAAAAAAAAAAAAAAAC4CAABkcnMvZTJvRG9jLnhtbFBLAQItABQABgAIAAAAIQBd&#10;esZn4AAAAAwBAAAPAAAAAAAAAAAAAAAAAGgEAABkcnMvZG93bnJldi54bWxQSwUGAAAAAAQABADz&#10;AAAAdQUAAAAA&#10;" filled="f" stroked="f">
              <v:textbox style="mso-fit-shape-to-text:t">
                <w:txbxContent>
                  <w:p w:rsidR="00A50109" w:rsidRPr="00A50109" w:rsidRDefault="00DF5C1A" w:rsidP="00A50109">
                    <w:pPr>
                      <w:jc w:val="right"/>
                      <w:rPr>
                        <w:rFonts w:ascii="Segoe UI Light" w:hAnsi="Segoe UI Light" w:cs="Segoe UI Light"/>
                        <w:color w:val="262626" w:themeColor="text1" w:themeTint="D9"/>
                        <w:sz w:val="20"/>
                        <w:szCs w:val="20"/>
                      </w:rPr>
                    </w:pPr>
                    <w:hyperlink r:id="rId2" w:history="1">
                      <w:r w:rsidR="00A50109" w:rsidRPr="00A50109">
                        <w:rPr>
                          <w:rStyle w:val="Hyperlink"/>
                          <w:rFonts w:ascii="Segoe UI Light" w:hAnsi="Segoe UI Light" w:cs="Segoe UI Light"/>
                          <w:color w:val="262626" w:themeColor="text1" w:themeTint="D9"/>
                          <w:sz w:val="20"/>
                          <w:szCs w:val="20"/>
                          <w:u w:val="none"/>
                        </w:rPr>
                        <w:t>www.iamcp.or</w:t>
                      </w:r>
                      <w:r w:rsidR="00A50109" w:rsidRPr="00A50109">
                        <w:rPr>
                          <w:rStyle w:val="Hyperlink"/>
                          <w:rFonts w:ascii="Segoe UI Light" w:hAnsi="Segoe UI Light" w:cs="Segoe UI Light"/>
                          <w:color w:val="262626" w:themeColor="text1" w:themeTint="D9"/>
                          <w:sz w:val="20"/>
                          <w:szCs w:val="20"/>
                          <w:u w:val="none"/>
                        </w:rPr>
                        <w:t>g</w:t>
                      </w:r>
                    </w:hyperlink>
                  </w:p>
                </w:txbxContent>
              </v:textbox>
              <w10:wrap type="square" anchorx="margin"/>
            </v:shape>
          </w:pict>
        </mc:Fallback>
      </mc:AlternateContent>
    </w:r>
    <w:r w:rsidRPr="00667CE6">
      <w:rPr>
        <w:noProof/>
        <w:lang w:val="en-CA" w:eastAsia="en-CA"/>
      </w:rPr>
      <mc:AlternateContent>
        <mc:Choice Requires="wps">
          <w:drawing>
            <wp:anchor distT="0" distB="0" distL="114300" distR="114300" simplePos="0" relativeHeight="251665408" behindDoc="0" locked="0" layoutInCell="1" allowOverlap="1" wp14:anchorId="7FA514A1" wp14:editId="7B156510">
              <wp:simplePos x="0" y="0"/>
              <wp:positionH relativeFrom="margin">
                <wp:posOffset>7223760</wp:posOffset>
              </wp:positionH>
              <wp:positionV relativeFrom="paragraph">
                <wp:posOffset>-492125</wp:posOffset>
              </wp:positionV>
              <wp:extent cx="847725" cy="3143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847725" cy="314325"/>
                      </a:xfrm>
                      <a:prstGeom prst="rect">
                        <a:avLst/>
                      </a:prstGeom>
                      <a:no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4A83CC7" id="Rectangle 2" o:spid="_x0000_s1026" style="position:absolute;margin-left:568.8pt;margin-top:-38.75pt;width:66.75pt;height:24.75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R2mAIAAKsFAAAOAAAAZHJzL2Uyb0RvYy54bWysVMFu2zAMvQ/YPwi6r47dZG2NOkWQosOA&#10;ri3aDj0rshQbkERNUuJkXz9KdtygKzZgWA4KKZKP4jPJy6udVmQrnG/BVDQ/mVAiDIe6NeuKfn++&#10;+XROiQ/M1EyBERXdC0+v5h8/XHa2FAU0oGrhCIIYX3a2ok0ItswyzxuhmT8BKwwaJTjNAqpundWO&#10;dYiuVVZMJp+zDlxtHXDhPd5e90Y6T/hSCh7upfQiEFVRfFtIp0vnKp7Z/JKVa8ds0/LhGewfXqFZ&#10;azDpCHXNAiMb1/4GpVvuwIMMJxx0BlK2XKQasJp88qaap4ZZkWpBcrwdafL/D5bfbR8caeuKFpQY&#10;pvETPSJpzKyVIEWkp7O+RK8n++AGzaMYa91Jp+M/VkF2idL9SKnYBcLx8nx6dlbMKOFoOs2npygj&#10;SvYabJ0PXwRoEoWKOkyeiGTbWx9614NLzGXgplUK71mpTDw9qLaOd0mJbSOWypEtww/OOBcmzBKe&#10;2uhvUPf3swn+hnekTosh6VVHaPjGmCGL9fcVJynsleizPwqJxGGNRUowAh3nzntTw2rxt9TKIGBE&#10;lljMiD0AvFdXPlQw+MdQkTp+DJ786WE9t2NEygwmjMG6NeDeA1BhzNz7H0jqqYksraDeY1s56OfN&#10;W37T4ue9ZT48MIcDhqOISyPc4yEVdBWFQaKkAffzvfvoj32PVko6HNiK+h8b5gQl6qvBibjIp9M4&#10;4UmZzs4KVNyxZXVsMRu9BGyRHNeT5UmM/kEdROlAv+BuWcSsaGKGY+6K8uAOyjL0iwS3ExeLRXLD&#10;qbYs3JonyyN4ZDW27/PuhTk79HjA4biDw3Cz8k2r974x0sBiE0C2aQ5eeR34xo2QenbYXnHlHOvJ&#10;63XHzn8BAAD//wMAUEsDBBQABgAIAAAAIQCqTDvl4QAAAA0BAAAPAAAAZHJzL2Rvd25yZXYueG1s&#10;TI/BTsMwDIbvSLxDZCRuW9pOrFNpOhXQpGkXxICds8ZrKxqnarKuvD3eaRx/+9Pvz/l6sp0YcfCt&#10;IwXxPAKBVDnTUq3g63MzW4HwQZPRnSNU8Ise1sX9Xa4z4y70geM+1IJLyGdaQRNCn0npqwat9nPX&#10;I/Hu5AarA8ehlmbQFy63nUyiaCmtbokvNLrH1warn/3ZKjDjoZTv5RgOby+LfnvabbbfdazU48NU&#10;PoMIOIUbDFd9VoeCnY7uTMaLjnO8SJfMKpil6ROIK5KkcQziyKNkFYEscvn/i+IPAAD//wMAUEsB&#10;Ai0AFAAGAAgAAAAhALaDOJL+AAAA4QEAABMAAAAAAAAAAAAAAAAAAAAAAFtDb250ZW50X1R5cGVz&#10;XS54bWxQSwECLQAUAAYACAAAACEAOP0h/9YAAACUAQAACwAAAAAAAAAAAAAAAAAvAQAAX3JlbHMv&#10;LnJlbHNQSwECLQAUAAYACAAAACEA9gkEdpgCAACrBQAADgAAAAAAAAAAAAAAAAAuAgAAZHJzL2Uy&#10;b0RvYy54bWxQSwECLQAUAAYACAAAACEAqkw75eEAAAANAQAADwAAAAAAAAAAAAAAAADyBAAAZHJz&#10;L2Rvd25yZXYueG1sUEsFBgAAAAAEAAQA8wAAAAAGAAAAAA==&#10;" filled="f" strokecolor="#1f3763 [1608]" strokeweight="1pt">
              <w10:wrap anchorx="margin"/>
            </v:rect>
          </w:pict>
        </mc:Fallback>
      </mc:AlternateContent>
    </w:r>
    <w:r w:rsidRPr="00667CE6">
      <w:rPr>
        <w:noProof/>
        <w:lang w:val="en-CA" w:eastAsia="en-CA"/>
      </w:rPr>
      <mc:AlternateContent>
        <mc:Choice Requires="wps">
          <w:drawing>
            <wp:anchor distT="45720" distB="45720" distL="114300" distR="114300" simplePos="0" relativeHeight="251666432" behindDoc="1" locked="0" layoutInCell="1" allowOverlap="1" wp14:anchorId="7ED30B53" wp14:editId="01665A61">
              <wp:simplePos x="0" y="0"/>
              <wp:positionH relativeFrom="margin">
                <wp:posOffset>7070090</wp:posOffset>
              </wp:positionH>
              <wp:positionV relativeFrom="paragraph">
                <wp:posOffset>-667385</wp:posOffset>
              </wp:positionV>
              <wp:extent cx="1155700" cy="1404620"/>
              <wp:effectExtent l="0" t="0" r="0" b="31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700" cy="1404620"/>
                      </a:xfrm>
                      <a:prstGeom prst="rect">
                        <a:avLst/>
                      </a:prstGeom>
                      <a:noFill/>
                      <a:ln w="9525">
                        <a:noFill/>
                        <a:miter lim="800000"/>
                        <a:headEnd/>
                        <a:tailEnd/>
                      </a:ln>
                    </wps:spPr>
                    <wps:txbx>
                      <w:txbxContent>
                        <w:p w:rsidR="00667CE6" w:rsidRPr="0020564A" w:rsidRDefault="00667CE6" w:rsidP="00667CE6">
                          <w:pPr>
                            <w:jc w:val="center"/>
                            <w:rPr>
                              <w:rFonts w:ascii="Segoe UI Light" w:hAnsi="Segoe UI Light" w:cs="Segoe UI Light"/>
                              <w:color w:val="262626" w:themeColor="text1" w:themeTint="D9"/>
                              <w:sz w:val="14"/>
                              <w:szCs w:val="20"/>
                            </w:rPr>
                          </w:pPr>
                          <w:hyperlink r:id="rId3" w:history="1">
                            <w:r w:rsidRPr="0020564A">
                              <w:rPr>
                                <w:rStyle w:val="FooterChar"/>
                                <w:rFonts w:ascii="Segoe UI Light" w:hAnsi="Segoe UI Light" w:cs="Segoe UI Light"/>
                                <w:color w:val="262626" w:themeColor="text1" w:themeTint="D9"/>
                                <w:sz w:val="14"/>
                                <w:szCs w:val="20"/>
                              </w:rPr>
                              <w:t>Revision</w:t>
                            </w:r>
                          </w:hyperlink>
                          <w:r w:rsidRPr="0020564A">
                            <w:rPr>
                              <w:rStyle w:val="FooterChar"/>
                              <w:rFonts w:ascii="Segoe UI Light" w:hAnsi="Segoe UI Light" w:cs="Segoe UI Light"/>
                              <w:color w:val="262626" w:themeColor="text1" w:themeTint="D9"/>
                              <w:sz w:val="14"/>
                              <w:szCs w:val="20"/>
                            </w:rPr>
                            <w:t xml:space="preserv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D30B53" id="_x0000_s1028" type="#_x0000_t202" style="position:absolute;left:0;text-align:left;margin-left:556.7pt;margin-top:-52.55pt;width:91pt;height:110.6pt;z-index:-251650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rwLDQIAAPoDAAAOAAAAZHJzL2Uyb0RvYy54bWysU9tu2zAMfR+wfxD0vtgOnF6MKEXXLsOA&#10;7gK0+wBFlmNhkqhJSuzs60fJaRqsb8X8IFAmechzSC1vRqPJXvqgwDJazUpKpBXQKrtl9OfT+sMV&#10;JSFy23INVjJ6kIHerN6/Ww6ukXPoQbfSEwSxoRkco32MrimKIHppeJiBkxadHXjDI179tmg9HxDd&#10;6GJelhfFAL51HoQMAf/eT066yvhdJ0X83nVBRqIZxd5iPn0+N+ksVkvebD13vRLHNvgbujBcWSx6&#10;grrnkZOdV6+gjBIeAnRxJsAU0HVKyMwB2VTlP2wee+5k5oLiBHeSKfw/WPFt/8MT1TJaU2K5wRE9&#10;yTGSjzCSeVJncKHBoEeHYXHE3zjlzDS4BxC/ArFw13O7lbfew9BL3mJ3VcoszlInnJBANsNXaLEM&#10;30XIQGPnTZIOxSCIjlM6nCaTWhGpZLVYXJboEuir6rK+mOfZFbx5Tnc+xM8SDEkGox5Hn+H5/iHE&#10;1A5vnkNSNQtrpXUev7ZkYPR6MV/khDOPURG3UyvD6FWZvmlfEstPts3JkSs92VhA2yPtxHTiHMfN&#10;mPXNmiRJNtAeUAcP0zLi40GjB/+HkgEXkdHwe8e9pER/sajldVXXaXPzpV5cInHizz2bcw+3AqEY&#10;jZRM5l3M254oB3eLmq9VVuOlk2PLuGBZpONjSBt8fs9RL0929RcAAP//AwBQSwMEFAAGAAgAAAAh&#10;AHvi/xDgAAAADgEAAA8AAABkcnMvZG93bnJldi54bWxMj81OwzAQhO9IvIO1SNxa24GWEuJUFWrL&#10;sdBGnN3YJBHxj2w3DW/P5gTH2fk0O1OsR9OTQYfYOSuAzxkQbWunOtsIqE672QpITNIq2TurBfzo&#10;COvy9qaQuXJX+6GHY2oIhtiYSwFtSj6nNNatNjLOndcWvS8XjEwoQ0NVkFcMNz3NGFtSIzuLH1rp&#10;9Wur6+/jxQjwye+f3sLhfbPdDaz63FdZ12yFuL8bNy9Akh7THwxTfawOJXY6u4tVkfSoOX94RFbA&#10;jLMFBzIx2fMCb+fJXXKgZUH/zyh/AQAA//8DAFBLAQItABQABgAIAAAAIQC2gziS/gAAAOEBAAAT&#10;AAAAAAAAAAAAAAAAAAAAAABbQ29udGVudF9UeXBlc10ueG1sUEsBAi0AFAAGAAgAAAAhADj9If/W&#10;AAAAlAEAAAsAAAAAAAAAAAAAAAAALwEAAF9yZWxzLy5yZWxzUEsBAi0AFAAGAAgAAAAhACkKvAsN&#10;AgAA+gMAAA4AAAAAAAAAAAAAAAAALgIAAGRycy9lMm9Eb2MueG1sUEsBAi0AFAAGAAgAAAAhAHvi&#10;/xDgAAAADgEAAA8AAAAAAAAAAAAAAAAAZwQAAGRycy9kb3ducmV2LnhtbFBLBQYAAAAABAAEAPMA&#10;AAB0BQAAAAA=&#10;" filled="f" stroked="f">
              <v:textbox style="mso-fit-shape-to-text:t">
                <w:txbxContent>
                  <w:p w:rsidR="00667CE6" w:rsidRPr="0020564A" w:rsidRDefault="00667CE6" w:rsidP="00667CE6">
                    <w:pPr>
                      <w:jc w:val="center"/>
                      <w:rPr>
                        <w:rFonts w:ascii="Segoe UI Light" w:hAnsi="Segoe UI Light" w:cs="Segoe UI Light"/>
                        <w:color w:val="262626" w:themeColor="text1" w:themeTint="D9"/>
                        <w:sz w:val="14"/>
                        <w:szCs w:val="20"/>
                      </w:rPr>
                    </w:pPr>
                    <w:hyperlink r:id="rId4" w:history="1">
                      <w:r w:rsidRPr="0020564A">
                        <w:rPr>
                          <w:rStyle w:val="FooterChar"/>
                          <w:rFonts w:ascii="Segoe UI Light" w:hAnsi="Segoe UI Light" w:cs="Segoe UI Light"/>
                          <w:color w:val="262626" w:themeColor="text1" w:themeTint="D9"/>
                          <w:sz w:val="14"/>
                          <w:szCs w:val="20"/>
                        </w:rPr>
                        <w:t>Revision</w:t>
                      </w:r>
                    </w:hyperlink>
                    <w:r w:rsidRPr="0020564A">
                      <w:rPr>
                        <w:rStyle w:val="FooterChar"/>
                        <w:rFonts w:ascii="Segoe UI Light" w:hAnsi="Segoe UI Light" w:cs="Segoe UI Light"/>
                        <w:color w:val="262626" w:themeColor="text1" w:themeTint="D9"/>
                        <w:sz w:val="14"/>
                        <w:szCs w:val="20"/>
                      </w:rPr>
                      <w:t xml:space="preserve"> Date</w:t>
                    </w:r>
                  </w:p>
                </w:txbxContent>
              </v:textbox>
              <w10:wrap anchorx="margin"/>
            </v:shape>
          </w:pict>
        </mc:Fallback>
      </mc:AlternateContent>
    </w:r>
    <w:r w:rsidR="00667CE6">
      <w:rPr>
        <w:noProof/>
        <w:lang w:val="en-CA" w:eastAsia="en-CA"/>
      </w:rPr>
      <w:drawing>
        <wp:anchor distT="0" distB="0" distL="114300" distR="114300" simplePos="0" relativeHeight="251668480" behindDoc="1" locked="0" layoutInCell="1" allowOverlap="1" wp14:anchorId="1982CB95" wp14:editId="49C8C7F4">
          <wp:simplePos x="0" y="0"/>
          <wp:positionH relativeFrom="margin">
            <wp:align>left</wp:align>
          </wp:positionH>
          <wp:positionV relativeFrom="paragraph">
            <wp:posOffset>-229235</wp:posOffset>
          </wp:positionV>
          <wp:extent cx="1238250" cy="330200"/>
          <wp:effectExtent l="0" t="0" r="0" b="0"/>
          <wp:wrapTight wrapText="bothSides">
            <wp:wrapPolygon edited="0">
              <wp:start x="1329" y="0"/>
              <wp:lineTo x="0" y="3738"/>
              <wp:lineTo x="0" y="16200"/>
              <wp:lineTo x="997" y="19938"/>
              <wp:lineTo x="21268" y="19938"/>
              <wp:lineTo x="21268" y="9969"/>
              <wp:lineTo x="4652" y="0"/>
              <wp:lineTo x="1329" y="0"/>
            </wp:wrapPolygon>
          </wp:wrapTight>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IAMCP_for_print 05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238250" cy="3302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5C1A" w:rsidRDefault="00DF5C1A" w:rsidP="00D40769">
      <w:pPr>
        <w:spacing w:after="0" w:line="240" w:lineRule="auto"/>
      </w:pPr>
      <w:r>
        <w:separator/>
      </w:r>
    </w:p>
  </w:footnote>
  <w:footnote w:type="continuationSeparator" w:id="0">
    <w:p w:rsidR="00DF5C1A" w:rsidRDefault="00DF5C1A" w:rsidP="00D407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0769" w:rsidRDefault="00D40769" w:rsidP="00A50109">
    <w:pPr>
      <w:pStyle w:val="Header"/>
      <w:ind w:left="0" w:firstLine="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67FF0"/>
    <w:multiLevelType w:val="hybridMultilevel"/>
    <w:tmpl w:val="47503D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C46786"/>
    <w:multiLevelType w:val="hybridMultilevel"/>
    <w:tmpl w:val="95263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1DE71A9"/>
    <w:multiLevelType w:val="hybridMultilevel"/>
    <w:tmpl w:val="5016DD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18B5C0D"/>
    <w:multiLevelType w:val="hybridMultilevel"/>
    <w:tmpl w:val="71809D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7501B58"/>
    <w:multiLevelType w:val="hybridMultilevel"/>
    <w:tmpl w:val="F31C3D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6C0"/>
    <w:rsid w:val="00125D4D"/>
    <w:rsid w:val="001768C6"/>
    <w:rsid w:val="00407A0A"/>
    <w:rsid w:val="004D06C0"/>
    <w:rsid w:val="0060702C"/>
    <w:rsid w:val="00667CE6"/>
    <w:rsid w:val="00863608"/>
    <w:rsid w:val="009F70F2"/>
    <w:rsid w:val="00A0385C"/>
    <w:rsid w:val="00A50109"/>
    <w:rsid w:val="00B142B6"/>
    <w:rsid w:val="00BD0F18"/>
    <w:rsid w:val="00BF5EB1"/>
    <w:rsid w:val="00C67086"/>
    <w:rsid w:val="00C93488"/>
    <w:rsid w:val="00CA50EB"/>
    <w:rsid w:val="00D40769"/>
    <w:rsid w:val="00DE0955"/>
    <w:rsid w:val="00DF5C1A"/>
    <w:rsid w:val="00E02AA3"/>
    <w:rsid w:val="00E70A3C"/>
    <w:rsid w:val="00F82401"/>
    <w:rsid w:val="00FD5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13A62DA-CAD1-4A42-9E9B-C6666CD52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6C0"/>
    <w:pPr>
      <w:spacing w:after="4" w:line="249" w:lineRule="auto"/>
      <w:ind w:left="10" w:hanging="10"/>
    </w:pPr>
    <w:rPr>
      <w:rFonts w:ascii="Segoe UI" w:eastAsia="Segoe UI" w:hAnsi="Segoe UI" w:cs="Segoe UI"/>
      <w:color w:val="000000"/>
      <w:sz w:val="18"/>
    </w:rPr>
  </w:style>
  <w:style w:type="paragraph" w:styleId="Heading1">
    <w:name w:val="heading 1"/>
    <w:next w:val="Normal"/>
    <w:link w:val="Heading1Char"/>
    <w:uiPriority w:val="9"/>
    <w:unhideWhenUsed/>
    <w:qFormat/>
    <w:rsid w:val="004D06C0"/>
    <w:pPr>
      <w:keepNext/>
      <w:keepLines/>
      <w:spacing w:after="0"/>
      <w:ind w:left="10" w:hanging="10"/>
      <w:outlineLvl w:val="0"/>
    </w:pPr>
    <w:rPr>
      <w:rFonts w:ascii="Segoe UI" w:eastAsia="Segoe UI" w:hAnsi="Segoe UI" w:cs="Segoe UI"/>
      <w:color w:val="0054A6"/>
      <w:sz w:val="60"/>
    </w:rPr>
  </w:style>
  <w:style w:type="paragraph" w:styleId="Heading2">
    <w:name w:val="heading 2"/>
    <w:next w:val="Normal"/>
    <w:link w:val="Heading2Char"/>
    <w:uiPriority w:val="9"/>
    <w:unhideWhenUsed/>
    <w:qFormat/>
    <w:rsid w:val="004D06C0"/>
    <w:pPr>
      <w:keepNext/>
      <w:keepLines/>
      <w:spacing w:after="74" w:line="265" w:lineRule="auto"/>
      <w:ind w:left="10" w:hanging="10"/>
      <w:outlineLvl w:val="1"/>
    </w:pPr>
    <w:rPr>
      <w:rFonts w:ascii="Segoe UI" w:eastAsia="Segoe UI" w:hAnsi="Segoe UI" w:cs="Segoe UI"/>
      <w:b/>
      <w:color w:val="231F2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6C0"/>
    <w:rPr>
      <w:rFonts w:ascii="Segoe UI" w:eastAsia="Segoe UI" w:hAnsi="Segoe UI" w:cs="Segoe UI"/>
      <w:color w:val="0054A6"/>
      <w:sz w:val="60"/>
    </w:rPr>
  </w:style>
  <w:style w:type="character" w:customStyle="1" w:styleId="Heading2Char">
    <w:name w:val="Heading 2 Char"/>
    <w:basedOn w:val="DefaultParagraphFont"/>
    <w:link w:val="Heading2"/>
    <w:uiPriority w:val="9"/>
    <w:rsid w:val="004D06C0"/>
    <w:rPr>
      <w:rFonts w:ascii="Segoe UI" w:eastAsia="Segoe UI" w:hAnsi="Segoe UI" w:cs="Segoe UI"/>
      <w:b/>
      <w:color w:val="231F20"/>
      <w:sz w:val="20"/>
    </w:rPr>
  </w:style>
  <w:style w:type="table" w:customStyle="1" w:styleId="TableGrid">
    <w:name w:val="TableGrid"/>
    <w:rsid w:val="004D06C0"/>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D407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0769"/>
    <w:rPr>
      <w:rFonts w:ascii="Segoe UI" w:eastAsia="Segoe UI" w:hAnsi="Segoe UI" w:cs="Segoe UI"/>
      <w:color w:val="000000"/>
      <w:sz w:val="18"/>
    </w:rPr>
  </w:style>
  <w:style w:type="paragraph" w:styleId="Footer">
    <w:name w:val="footer"/>
    <w:basedOn w:val="Normal"/>
    <w:link w:val="FooterChar"/>
    <w:uiPriority w:val="99"/>
    <w:unhideWhenUsed/>
    <w:rsid w:val="00D407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769"/>
    <w:rPr>
      <w:rFonts w:ascii="Segoe UI" w:eastAsia="Segoe UI" w:hAnsi="Segoe UI" w:cs="Segoe UI"/>
      <w:color w:val="000000"/>
      <w:sz w:val="18"/>
    </w:rPr>
  </w:style>
  <w:style w:type="table" w:styleId="TableGrid0">
    <w:name w:val="Table Grid"/>
    <w:basedOn w:val="TableNormal"/>
    <w:uiPriority w:val="39"/>
    <w:rsid w:val="00D40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4076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A50109"/>
    <w:rPr>
      <w:color w:val="0563C1" w:themeColor="hyperlink"/>
      <w:u w:val="single"/>
    </w:rPr>
  </w:style>
  <w:style w:type="paragraph" w:styleId="ListParagraph">
    <w:name w:val="List Paragraph"/>
    <w:basedOn w:val="Normal"/>
    <w:uiPriority w:val="34"/>
    <w:qFormat/>
    <w:rsid w:val="00B142B6"/>
    <w:pPr>
      <w:ind w:left="720"/>
      <w:contextualSpacing/>
    </w:pPr>
  </w:style>
  <w:style w:type="paragraph" w:styleId="BodyText">
    <w:name w:val="Body Text"/>
    <w:basedOn w:val="Normal"/>
    <w:link w:val="BodyTextChar"/>
    <w:uiPriority w:val="1"/>
    <w:qFormat/>
    <w:rsid w:val="00125D4D"/>
    <w:pPr>
      <w:widowControl w:val="0"/>
      <w:spacing w:after="0" w:line="240" w:lineRule="auto"/>
      <w:ind w:left="495" w:firstLine="0"/>
    </w:pPr>
    <w:rPr>
      <w:rFonts w:ascii="Arial" w:eastAsia="Arial" w:hAnsi="Arial" w:cstheme="minorBidi"/>
      <w:color w:val="auto"/>
      <w:szCs w:val="18"/>
    </w:rPr>
  </w:style>
  <w:style w:type="character" w:customStyle="1" w:styleId="BodyTextChar">
    <w:name w:val="Body Text Char"/>
    <w:basedOn w:val="DefaultParagraphFont"/>
    <w:link w:val="BodyText"/>
    <w:uiPriority w:val="1"/>
    <w:rsid w:val="00125D4D"/>
    <w:rPr>
      <w:rFonts w:ascii="Arial" w:eastAsia="Arial" w:hAnsi="Arial"/>
      <w:sz w:val="18"/>
      <w:szCs w:val="18"/>
    </w:rPr>
  </w:style>
  <w:style w:type="character" w:styleId="FollowedHyperlink">
    <w:name w:val="FollowedHyperlink"/>
    <w:basedOn w:val="DefaultParagraphFont"/>
    <w:uiPriority w:val="99"/>
    <w:semiHidden/>
    <w:unhideWhenUsed/>
    <w:rsid w:val="00667CE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3" Type="http://schemas.openxmlformats.org/officeDocument/2006/relationships/hyperlink" Target="http://www.iamcp.org/" TargetMode="External"/><Relationship Id="rId2" Type="http://schemas.openxmlformats.org/officeDocument/2006/relationships/hyperlink" Target="http://www.iamcp.org/" TargetMode="External"/><Relationship Id="rId1" Type="http://schemas.openxmlformats.org/officeDocument/2006/relationships/hyperlink" Target="http://www.iamcp.org/" TargetMode="External"/><Relationship Id="rId5" Type="http://schemas.openxmlformats.org/officeDocument/2006/relationships/image" Target="media/image2.png"/><Relationship Id="rId4" Type="http://schemas.openxmlformats.org/officeDocument/2006/relationships/hyperlink" Target="http://www.iamc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943CF73DC24A4C99269CCD124D4D87" ma:contentTypeVersion="10" ma:contentTypeDescription="Create a new document." ma:contentTypeScope="" ma:versionID="79e96375f54d41689494a83e6932bdcf">
  <xsd:schema xmlns:xsd="http://www.w3.org/2001/XMLSchema" xmlns:xs="http://www.w3.org/2001/XMLSchema" xmlns:p="http://schemas.microsoft.com/office/2006/metadata/properties" xmlns:ns2="fa88a81c-5a70-4e3f-81bc-3bbfd0f61988" xmlns:ns3="18f474f5-e82e-4d67-80c0-0e8e33c838a2" targetNamespace="http://schemas.microsoft.com/office/2006/metadata/properties" ma:root="true" ma:fieldsID="6f0af46733a7aa2399a134463bf8e627" ns2:_="" ns3:_="">
    <xsd:import namespace="fa88a81c-5a70-4e3f-81bc-3bbfd0f61988"/>
    <xsd:import namespace="18f474f5-e82e-4d67-80c0-0e8e33c838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8a81c-5a70-4e3f-81bc-3bbfd0f619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8f474f5-e82e-4d67-80c0-0e8e33c838a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0BD0DF-4DFE-4FCB-BD99-EF5E25CC1F37}"/>
</file>

<file path=customXml/itemProps2.xml><?xml version="1.0" encoding="utf-8"?>
<ds:datastoreItem xmlns:ds="http://schemas.openxmlformats.org/officeDocument/2006/customXml" ds:itemID="{64A90B13-8ED1-44DC-9EB3-CF99C78CB34A}"/>
</file>

<file path=customXml/itemProps3.xml><?xml version="1.0" encoding="utf-8"?>
<ds:datastoreItem xmlns:ds="http://schemas.openxmlformats.org/officeDocument/2006/customXml" ds:itemID="{689F3A6D-D023-4430-958C-C0D436840D10}"/>
</file>

<file path=docProps/app.xml><?xml version="1.0" encoding="utf-8"?>
<Properties xmlns="http://schemas.openxmlformats.org/officeDocument/2006/extended-properties" xmlns:vt="http://schemas.openxmlformats.org/officeDocument/2006/docPropsVTypes">
  <Template>Normal</Template>
  <TotalTime>0</TotalTime>
  <Pages>1</Pages>
  <Words>94</Words>
  <Characters>538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Kreklow</dc:creator>
  <cp:keywords/>
  <dc:description/>
  <cp:lastModifiedBy>Christina Mele</cp:lastModifiedBy>
  <cp:revision>2</cp:revision>
  <dcterms:created xsi:type="dcterms:W3CDTF">2015-10-24T14:10:00Z</dcterms:created>
  <dcterms:modified xsi:type="dcterms:W3CDTF">2015-10-24T14:10:00Z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0x010100F5943CF73DC24A4C99269CCD124D4D87</vt:lpwstr>
  </property>
</Properties>
</file>