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048" w:rsidRPr="00AE0048" w:rsidRDefault="00A25DCB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Workshop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Procedure</w:t>
      </w: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E0048" w:rsidRDefault="00AE0048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In this intensive 3-hour workshop, we’ll dive into both theory</w:t>
      </w:r>
      <w:r w:rsidR="00134F51">
        <w:t xml:space="preserve"> of Large Language Models (LLMs)</w:t>
      </w:r>
      <w:r>
        <w:t xml:space="preserve"> and hands-on coding demonstrations. The first 1 to 1.5 hours will focus on theoretical concepts, delivered through a structured monologue to provide clear, concise coverage of key principles. After the theory, we’ll transition into live demonstrations, showcasing real-world applications and techniques across various use cases. Given the limited time, there won’t be </w:t>
      </w:r>
      <w:r w:rsidR="00134F51">
        <w:t xml:space="preserve">time for </w:t>
      </w:r>
      <w:r>
        <w:t xml:space="preserve">extended </w:t>
      </w:r>
      <w:r w:rsidR="00134F51">
        <w:t>discussions</w:t>
      </w:r>
      <w:r>
        <w:t>. However, if desired, you – the participants - can form working groups around specific topics or applications, enabling collaborative exploration</w:t>
      </w:r>
      <w:r w:rsidR="00134F51">
        <w:t xml:space="preserve"> of the capabilities of LLMs</w:t>
      </w:r>
      <w:r>
        <w:t xml:space="preserve"> in smaller team</w:t>
      </w:r>
      <w:bookmarkStart w:id="0" w:name="_GoBack"/>
      <w:bookmarkEnd w:id="0"/>
      <w:r>
        <w:t>s following the workshop.</w:t>
      </w:r>
    </w:p>
    <w:p w:rsidR="00A25DCB" w:rsidRPr="00A25DCB" w:rsidRDefault="00A25DCB" w:rsidP="00A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DCB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Cases Covered in the Workshop: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ways to call LLMs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by using an API, download the LLM weights and rum them locally and us a web-based interface.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Experiment with various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prompting techniques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and their effect on the generated outputs.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Explore the impact of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(e.g., temperature, top-k sampling) on output diversity and creativity.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Generation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Learn how to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coherent and creative texts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using pre-trained LLMs; use-case: idea generation machine for technologies.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Extraction, Synthetic Data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i/>
          <w:iCs/>
          <w:sz w:val="24"/>
          <w:szCs w:val="24"/>
        </w:rPr>
        <w:t>Encoder model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: extract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(numerical representations of text meaning) using LLMs and apply them for tasks such as text similarity analysis using cosine similarity. </w:t>
      </w:r>
    </w:p>
    <w:p w:rsidR="00A25DCB" w:rsidRPr="00A25DCB" w:rsidRDefault="00A25DCB" w:rsidP="00A25D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>Explore how embeddings can represent semantic meaning and facilitate other downstream tasks.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i/>
          <w:iCs/>
          <w:sz w:val="24"/>
          <w:szCs w:val="24"/>
        </w:rPr>
        <w:t>Decoder model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>: Apply embeddings to generate synthetic data; use-case: semantic associations (mimic a "Cognitive-Affective Map")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Classification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Use extracted embeddings to perform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 classification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with machine learning models like regularized regression or random forests.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Alternatively, explore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 LLMs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classify text (sometimes) more accurately for specific tasks (see Appendix).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Summarizing Literature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Apply LLMs for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summarizing scientific articles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using advanced techniques like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, which combines LLMs with retrieval mechanisms. </w:t>
      </w:r>
    </w:p>
    <w:p w:rsidR="00A25DCB" w:rsidRPr="00A25DCB" w:rsidRDefault="00A25DCB" w:rsidP="00A25D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Enhance your summarization by coupling it with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bibliometric analysis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better understand academic research trends.</w:t>
      </w:r>
    </w:p>
    <w:p w:rsidR="00A25DCB" w:rsidRPr="00A25DCB" w:rsidRDefault="00A25DCB" w:rsidP="00A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</w:p>
    <w:p w:rsidR="00A25DCB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Discover advanced functionalities like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Text-to-Speech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for converting text to audio and vice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>ersa.</w:t>
      </w:r>
    </w:p>
    <w:p w:rsidR="00117594" w:rsidRPr="00A25DCB" w:rsidRDefault="00A25DCB" w:rsidP="00A25D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A25DCB">
        <w:rPr>
          <w:rFonts w:ascii="Times New Roman" w:eastAsia="Times New Roman" w:hAnsi="Times New Roman" w:cs="Times New Roman"/>
          <w:b/>
          <w:bCs/>
          <w:sz w:val="24"/>
          <w:szCs w:val="24"/>
        </w:rPr>
        <w:t>model fine-tuning techniques</w:t>
      </w:r>
      <w:r w:rsidRPr="00A25DCB">
        <w:rPr>
          <w:rFonts w:ascii="Times New Roman" w:eastAsia="Times New Roman" w:hAnsi="Times New Roman" w:cs="Times New Roman"/>
          <w:sz w:val="24"/>
          <w:szCs w:val="24"/>
        </w:rPr>
        <w:t xml:space="preserve"> to tailor LLMs for specialized applications and improved performance in specific tasks.</w:t>
      </w:r>
    </w:p>
    <w:sectPr w:rsidR="00117594" w:rsidRPr="00A25DCB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C26"/>
    <w:multiLevelType w:val="multilevel"/>
    <w:tmpl w:val="F370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B"/>
    <w:rsid w:val="00117594"/>
    <w:rsid w:val="00134F51"/>
    <w:rsid w:val="00A25DCB"/>
    <w:rsid w:val="00AE0048"/>
    <w:rsid w:val="00B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9C4E"/>
  <w15:chartTrackingRefBased/>
  <w15:docId w15:val="{F5268623-E46C-4EA0-901A-2523528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5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5D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A2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25DCB"/>
    <w:rPr>
      <w:b/>
      <w:bCs/>
    </w:rPr>
  </w:style>
  <w:style w:type="character" w:styleId="Hervorhebung">
    <w:name w:val="Emphasis"/>
    <w:basedOn w:val="Absatz-Standardschriftart"/>
    <w:uiPriority w:val="20"/>
    <w:qFormat/>
    <w:rsid w:val="00A25D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3</cp:revision>
  <dcterms:created xsi:type="dcterms:W3CDTF">2024-10-26T10:06:00Z</dcterms:created>
  <dcterms:modified xsi:type="dcterms:W3CDTF">2024-10-26T10:52:00Z</dcterms:modified>
</cp:coreProperties>
</file>