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FBA" w:rsidRDefault="008F4FBA">
      <w:pPr>
        <w:rPr>
          <w:rFonts w:ascii="Times New Roman" w:hAnsi="Times New Roman" w:cs="Times New Roman"/>
        </w:rPr>
      </w:pPr>
    </w:p>
    <w:p w:rsidR="006E2DE2" w:rsidRPr="006E2DE2" w:rsidRDefault="006E2DE2" w:rsidP="006E2DE2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6E2DE2">
        <w:rPr>
          <w:rFonts w:ascii="Times New Roman" w:hAnsi="Times New Roman" w:cs="Times New Roman"/>
          <w:b/>
          <w:bCs/>
          <w:lang w:val="en-GB"/>
        </w:rPr>
        <w:t>PA1 Part B</w:t>
      </w:r>
    </w:p>
    <w:p w:rsidR="006E2DE2" w:rsidRDefault="006E2DE2" w:rsidP="00455DD5">
      <w:pPr>
        <w:jc w:val="both"/>
        <w:rPr>
          <w:rFonts w:ascii="Times New Roman" w:hAnsi="Times New Roman" w:cs="Times New Roman"/>
          <w:lang w:val="en-GB"/>
        </w:rPr>
      </w:pPr>
    </w:p>
    <w:p w:rsidR="006E2DE2" w:rsidRPr="0061072A" w:rsidRDefault="006E2DE2" w:rsidP="00455DD5">
      <w:pPr>
        <w:jc w:val="both"/>
        <w:rPr>
          <w:rFonts w:ascii="Times New Roman" w:hAnsi="Times New Roman" w:cs="Times New Roman"/>
          <w:color w:val="4472C4" w:themeColor="accent1"/>
          <w:lang w:val="en-GB"/>
        </w:rPr>
      </w:pPr>
      <w:r w:rsidRPr="0061072A">
        <w:rPr>
          <w:rFonts w:ascii="Times New Roman" w:hAnsi="Times New Roman" w:cs="Times New Roman"/>
          <w:color w:val="4472C4" w:themeColor="accent1"/>
          <w:lang w:val="en-GB"/>
        </w:rPr>
        <w:t xml:space="preserve">a) What methods will you need to add? Write pseudocode for these methods. </w:t>
      </w:r>
    </w:p>
    <w:p w:rsidR="00455DD5" w:rsidRDefault="000C7A97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Several new methods will be added to ensure balance in the BST. </w:t>
      </w:r>
      <w:r w:rsidR="00421226">
        <w:rPr>
          <w:rFonts w:ascii="Times New Roman" w:hAnsi="Times New Roman" w:cs="Times New Roman"/>
          <w:color w:val="000000" w:themeColor="text1"/>
          <w:lang w:val="en-GB"/>
        </w:rPr>
        <w:t xml:space="preserve">Assume that previous methods in the basic BST tree are still available. </w:t>
      </w:r>
    </w:p>
    <w:p w:rsidR="00455DD5" w:rsidRDefault="00455DD5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455DD5" w:rsidRDefault="00455DD5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A basic helper method to find the height of a tree or subtree given a</w:t>
      </w:r>
      <w:r w:rsidR="00E259A0">
        <w:rPr>
          <w:rFonts w:ascii="Times New Roman" w:hAnsi="Times New Roman" w:cs="Times New Roman"/>
          <w:color w:val="000000" w:themeColor="text1"/>
          <w:lang w:val="en-GB"/>
        </w:rPr>
        <w:t xml:space="preserve"> starting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node will be used</w:t>
      </w:r>
      <w:r w:rsidR="00111DDD">
        <w:rPr>
          <w:rFonts w:ascii="Times New Roman" w:hAnsi="Times New Roman" w:cs="Times New Roman"/>
          <w:color w:val="000000" w:themeColor="text1"/>
          <w:lang w:val="en-GB"/>
        </w:rPr>
        <w:t xml:space="preserve"> in other functions, especially a balance factor determining function. </w:t>
      </w:r>
      <w:r w:rsidR="00482843">
        <w:rPr>
          <w:rFonts w:ascii="Times New Roman" w:hAnsi="Times New Roman" w:cs="Times New Roman"/>
          <w:color w:val="000000" w:themeColor="text1"/>
          <w:lang w:val="en-GB"/>
        </w:rPr>
        <w:t xml:space="preserve">Height here is defined as the edge length of the longest path from the given root to a leaf. </w:t>
      </w:r>
    </w:p>
    <w:p w:rsidR="00D36B44" w:rsidRDefault="00D36B44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D36B44" w:rsidRPr="004E4154" w:rsidRDefault="00E259A0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int </w:t>
      </w:r>
      <w:proofErr w:type="spellStart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getHeight</w:t>
      </w:r>
      <w:proofErr w:type="spellEnd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const</w:t>
      </w:r>
      <w:proofErr w:type="spellEnd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node &amp;start){</w:t>
      </w:r>
    </w:p>
    <w:p w:rsidR="00E259A0" w:rsidRPr="004E4154" w:rsidRDefault="00E259A0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//edge case: empty tree</w:t>
      </w:r>
      <w:r w:rsidR="009B6A58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, meaning start is not part of this tree </w:t>
      </w:r>
    </w:p>
    <w:p w:rsidR="006B0B26" w:rsidRPr="004E4154" w:rsidRDefault="00E259A0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if(</w:t>
      </w:r>
      <w:r w:rsidR="00FF45BD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empty()) { return 0; } </w:t>
      </w:r>
    </w:p>
    <w:p w:rsidR="004A0B3C" w:rsidRPr="004E4154" w:rsidRDefault="00482843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482843" w:rsidRPr="004E4154" w:rsidRDefault="00482843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//edge case: start is the only node in tree or subtree </w:t>
      </w:r>
    </w:p>
    <w:p w:rsidR="00482843" w:rsidRPr="004E4154" w:rsidRDefault="00482843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if(</w:t>
      </w:r>
      <w:proofErr w:type="spellStart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countChildren</w:t>
      </w:r>
      <w:proofErr w:type="spellEnd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(start) == 0) { return 0; } </w:t>
      </w:r>
    </w:p>
    <w:p w:rsidR="00482843" w:rsidRPr="004E4154" w:rsidRDefault="00482843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4A0B3C" w:rsidRPr="004E4154" w:rsidRDefault="004A0B3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node * </w:t>
      </w:r>
      <w:proofErr w:type="spellStart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ptr</w:t>
      </w:r>
      <w:proofErr w:type="spellEnd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 &amp;start; </w:t>
      </w:r>
    </w:p>
    <w:p w:rsidR="00784445" w:rsidRPr="004E4154" w:rsidRDefault="006B0B26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if(</w:t>
      </w:r>
      <w:proofErr w:type="spellStart"/>
      <w:r w:rsidR="004A0B3C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ptr</w:t>
      </w:r>
      <w:proofErr w:type="spellEnd"/>
      <w:r w:rsidR="004A55CF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== </w:t>
      </w:r>
      <w:proofErr w:type="spellStart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null</w:t>
      </w:r>
      <w:r w:rsidR="004A55CF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ptr</w:t>
      </w:r>
      <w:proofErr w:type="spellEnd"/>
      <w:r w:rsidR="00486C7F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) {return 0;} </w:t>
      </w:r>
      <w:r w:rsidR="00E259A0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0722B2" w:rsidRPr="004E4154" w:rsidRDefault="000722B2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return 1 + max(</w:t>
      </w:r>
      <w:proofErr w:type="spellStart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getHeight</w:t>
      </w:r>
      <w:proofErr w:type="spellEnd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="00BE6346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ptr</w:t>
      </w:r>
      <w:proofErr w:type="spellEnd"/>
      <w:r w:rsidR="00BE6346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-&gt; </w:t>
      </w:r>
      <w:proofErr w:type="spellStart"/>
      <w:r w:rsidR="00BE6346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left_child</w:t>
      </w:r>
      <w:proofErr w:type="spellEnd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), </w:t>
      </w:r>
      <w:proofErr w:type="spellStart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getHeight</w:t>
      </w:r>
      <w:proofErr w:type="spellEnd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="00BE6346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ptr</w:t>
      </w:r>
      <w:proofErr w:type="spellEnd"/>
      <w:r w:rsidR="00BE6346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-&gt; </w:t>
      </w:r>
      <w:proofErr w:type="spellStart"/>
      <w:r w:rsidR="00BE6346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right_child</w:t>
      </w:r>
      <w:proofErr w:type="spellEnd"/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))</w:t>
      </w:r>
      <w:r w:rsidR="00BE6346"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; </w:t>
      </w:r>
    </w:p>
    <w:p w:rsidR="00E259A0" w:rsidRDefault="00E259A0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4E4154">
        <w:rPr>
          <w:rFonts w:ascii="Times New Roman" w:hAnsi="Times New Roman" w:cs="Times New Roman"/>
          <w:i/>
          <w:iCs/>
          <w:color w:val="000000" w:themeColor="text1"/>
          <w:lang w:val="en-GB"/>
        </w:rPr>
        <w:t>}</w:t>
      </w:r>
      <w:r w:rsidR="004E4154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4E4154" w:rsidRDefault="004E4154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4E4154" w:rsidRDefault="004E4154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The function below determines </w:t>
      </w:r>
      <w:r w:rsidR="00021AAF">
        <w:rPr>
          <w:rFonts w:ascii="Times New Roman" w:hAnsi="Times New Roman" w:cs="Times New Roman"/>
          <w:color w:val="000000" w:themeColor="text1"/>
          <w:lang w:val="en-GB"/>
        </w:rPr>
        <w:t xml:space="preserve">the balance factor at the root of the BST or a subtree. </w:t>
      </w:r>
      <w:r w:rsidR="00373E2D">
        <w:rPr>
          <w:rFonts w:ascii="Times New Roman" w:hAnsi="Times New Roman" w:cs="Times New Roman"/>
          <w:color w:val="000000" w:themeColor="text1"/>
          <w:lang w:val="en-GB"/>
        </w:rPr>
        <w:t xml:space="preserve">This is useful if nodes are not allowed to carry extra information such as storing balance factor. </w:t>
      </w:r>
    </w:p>
    <w:p w:rsidR="00784445" w:rsidRDefault="00784445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6A18DC" w:rsidRPr="00851329" w:rsidRDefault="006A18D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int 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balanceFactor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const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node &amp;start){</w:t>
      </w:r>
    </w:p>
    <w:p w:rsidR="006A18DC" w:rsidRPr="00851329" w:rsidRDefault="006A18D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//edge case: empty tree</w:t>
      </w:r>
      <w:r w:rsidR="009B6A58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, meaning start is not part of this tree </w:t>
      </w:r>
    </w:p>
    <w:p w:rsidR="006A18DC" w:rsidRPr="00851329" w:rsidRDefault="006A18D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if(empty()) { throw std::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(“BST is empty!”); } </w:t>
      </w:r>
    </w:p>
    <w:p w:rsidR="00943844" w:rsidRPr="00851329" w:rsidRDefault="00943844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FC7D3F" w:rsidRPr="00851329" w:rsidRDefault="00FC7D3F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node * 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ptr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 &amp;start;  </w:t>
      </w:r>
    </w:p>
    <w:p w:rsidR="00FC7D3F" w:rsidRPr="00851329" w:rsidRDefault="00FC7D3F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return 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getHeight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ptr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-&gt; 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right_child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) – 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getHeight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ptr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-&gt; 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left_child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); </w:t>
      </w:r>
    </w:p>
    <w:p w:rsidR="006A18DC" w:rsidRPr="00851329" w:rsidRDefault="006A18D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}</w:t>
      </w:r>
    </w:p>
    <w:p w:rsidR="004E4154" w:rsidRDefault="004E4154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241E4E" w:rsidRPr="00A95361" w:rsidRDefault="00241E4E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Four (4) different rotation methods are needed in case the insertion of a new node makes the AVL tree unbalanced. </w:t>
      </w:r>
      <w:r w:rsidR="00A43D51">
        <w:rPr>
          <w:rFonts w:ascii="Times New Roman" w:hAnsi="Times New Roman" w:cs="Times New Roman"/>
          <w:color w:val="000000" w:themeColor="text1"/>
          <w:lang w:val="en-GB"/>
        </w:rPr>
        <w:t xml:space="preserve">These methods are helper functions to be used inside an overridden insert function for AVL trees. </w:t>
      </w:r>
      <w:r w:rsidR="00A95361">
        <w:rPr>
          <w:rFonts w:ascii="Times New Roman" w:hAnsi="Times New Roman" w:cs="Times New Roman"/>
          <w:color w:val="000000" w:themeColor="text1"/>
          <w:lang w:val="en-GB"/>
        </w:rPr>
        <w:t xml:space="preserve">Again, let </w:t>
      </w:r>
      <w:r w:rsidR="00A95361" w:rsidRPr="00A95361">
        <w:rPr>
          <w:rFonts w:ascii="Times New Roman" w:hAnsi="Times New Roman" w:cs="Times New Roman"/>
          <w:i/>
          <w:iCs/>
          <w:color w:val="000000" w:themeColor="text1"/>
          <w:lang w:val="en-GB"/>
        </w:rPr>
        <w:t>start</w:t>
      </w:r>
      <w:r w:rsidR="00A95361">
        <w:rPr>
          <w:rFonts w:ascii="Times New Roman" w:hAnsi="Times New Roman" w:cs="Times New Roman"/>
          <w:color w:val="000000" w:themeColor="text1"/>
          <w:lang w:val="en-GB"/>
        </w:rPr>
        <w:t xml:space="preserve"> be the root of the tree or a subtree. </w:t>
      </w:r>
    </w:p>
    <w:p w:rsidR="00A95361" w:rsidRDefault="00A95361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A95361" w:rsidRPr="00F117E0" w:rsidRDefault="00A95361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void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rotateLeft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const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node &amp;start){</w:t>
      </w:r>
    </w:p>
    <w:p w:rsidR="00FB27B9" w:rsidRPr="00F117E0" w:rsidRDefault="00FB27B9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="007557E9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//edge case: empty tree, meaning start is not part of this tree </w:t>
      </w:r>
    </w:p>
    <w:p w:rsidR="00DC706B" w:rsidRPr="00F117E0" w:rsidRDefault="00DC706B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if(empty()) { 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{ throw std::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(“BST is empty!”);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} </w:t>
      </w:r>
    </w:p>
    <w:p w:rsidR="00DC706B" w:rsidRPr="00F117E0" w:rsidRDefault="00CE0789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CE0789" w:rsidRPr="00F117E0" w:rsidRDefault="00CE0789" w:rsidP="00CE0789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node * g = &amp;start; //grandparent of inserted node </w:t>
      </w:r>
    </w:p>
    <w:p w:rsidR="00CE0789" w:rsidRPr="00F117E0" w:rsidRDefault="00CE0789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//prerequisite: must have right child </w:t>
      </w:r>
    </w:p>
    <w:p w:rsidR="00CE0789" w:rsidRPr="00F117E0" w:rsidRDefault="00CE0789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if(g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right_child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==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nullptr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) { 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throw std::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(“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Missing right child!”); </w:t>
      </w:r>
    </w:p>
    <w:p w:rsidR="00300DA0" w:rsidRPr="00F117E0" w:rsidRDefault="00FB27B9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A95361" w:rsidRPr="00F117E0" w:rsidRDefault="00FB27B9" w:rsidP="00300DA0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lastRenderedPageBreak/>
        <w:t xml:space="preserve">node * p = </w:t>
      </w:r>
      <w:r w:rsidR="00300DA0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g -&gt; </w:t>
      </w:r>
      <w:proofErr w:type="spellStart"/>
      <w:r w:rsidR="00300DA0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right_child</w:t>
      </w:r>
      <w:proofErr w:type="spellEnd"/>
      <w:r w:rsidR="00300DA0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; </w:t>
      </w:r>
    </w:p>
    <w:p w:rsidR="007C49BB" w:rsidRPr="00F117E0" w:rsidRDefault="007C49BB" w:rsidP="00300DA0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g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right_child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 p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; </w:t>
      </w:r>
    </w:p>
    <w:p w:rsidR="007C49BB" w:rsidRPr="00F117E0" w:rsidRDefault="00806873" w:rsidP="00300DA0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p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 g; </w:t>
      </w:r>
      <w:r w:rsidR="002603E7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//parent of inserted node </w:t>
      </w:r>
    </w:p>
    <w:p w:rsidR="00A95361" w:rsidRPr="00F117E0" w:rsidRDefault="00A95361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}</w:t>
      </w:r>
    </w:p>
    <w:p w:rsidR="00482D1C" w:rsidRPr="00F117E0" w:rsidRDefault="00482D1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</w:p>
    <w:p w:rsidR="00482D1C" w:rsidRPr="00F117E0" w:rsidRDefault="00482D1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void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rotateRight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const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node &amp;start){</w:t>
      </w:r>
    </w:p>
    <w:p w:rsidR="00EE2B9A" w:rsidRPr="00F117E0" w:rsidRDefault="00EE2B9A" w:rsidP="00EE2B9A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//edge case: empty tree, meaning start is not part of this tree </w:t>
      </w:r>
    </w:p>
    <w:p w:rsidR="00EE2B9A" w:rsidRPr="00F117E0" w:rsidRDefault="00EE2B9A" w:rsidP="00EE2B9A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if(empty()) { { throw std::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(“BST is empty!”); } </w:t>
      </w:r>
    </w:p>
    <w:p w:rsidR="00EE2B9A" w:rsidRPr="00F117E0" w:rsidRDefault="00EE2B9A" w:rsidP="00EE2B9A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EE2B9A" w:rsidRPr="00F117E0" w:rsidRDefault="00EE2B9A" w:rsidP="00EE2B9A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node * g = &amp;start; //grandparent of inserted node </w:t>
      </w:r>
    </w:p>
    <w:p w:rsidR="00EE2B9A" w:rsidRPr="00F117E0" w:rsidRDefault="00EE2B9A" w:rsidP="00EE2B9A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//prerequisite: must have 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left 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child </w:t>
      </w:r>
    </w:p>
    <w:p w:rsidR="00EE2B9A" w:rsidRPr="00F117E0" w:rsidRDefault="00EE2B9A" w:rsidP="00EE2B9A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if(g -&gt; </w:t>
      </w:r>
      <w:proofErr w:type="spellStart"/>
      <w:r w:rsidR="008E6DDC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==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nullptr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) { throw std::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(“Missing </w:t>
      </w:r>
      <w:r w:rsidR="00E40A22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child!”); </w:t>
      </w:r>
    </w:p>
    <w:p w:rsidR="00482D1C" w:rsidRPr="00F117E0" w:rsidRDefault="00900E57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900E57" w:rsidRPr="00F117E0" w:rsidRDefault="004C386A" w:rsidP="002603E7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node * p = g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; </w:t>
      </w:r>
      <w:r w:rsidR="002603E7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//parent of inserted node </w:t>
      </w:r>
    </w:p>
    <w:p w:rsidR="006641CC" w:rsidRPr="00F117E0" w:rsidRDefault="006641C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g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 p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right_child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; </w:t>
      </w:r>
    </w:p>
    <w:p w:rsidR="006641CC" w:rsidRPr="00F117E0" w:rsidRDefault="006641C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p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right_child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 g; </w:t>
      </w:r>
    </w:p>
    <w:p w:rsidR="00482D1C" w:rsidRPr="00F117E0" w:rsidRDefault="00482D1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}</w:t>
      </w:r>
    </w:p>
    <w:p w:rsidR="004E4154" w:rsidRPr="00F117E0" w:rsidRDefault="004E4154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</w:p>
    <w:p w:rsidR="00482D1C" w:rsidRPr="00F117E0" w:rsidRDefault="00482D1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void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rotateLeftRight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(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const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node &amp;start){</w:t>
      </w:r>
    </w:p>
    <w:p w:rsidR="006864A3" w:rsidRPr="00F117E0" w:rsidRDefault="006864A3" w:rsidP="006864A3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//edge case: empty tree, meaning start is not part of this tree </w:t>
      </w:r>
    </w:p>
    <w:p w:rsidR="006864A3" w:rsidRPr="00F117E0" w:rsidRDefault="006864A3" w:rsidP="006864A3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>if(empty()) { { throw std::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(“BST is empty!”); } </w:t>
      </w:r>
    </w:p>
    <w:p w:rsidR="006864A3" w:rsidRPr="00F117E0" w:rsidRDefault="006864A3" w:rsidP="006864A3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6864A3" w:rsidRPr="00F117E0" w:rsidRDefault="006864A3" w:rsidP="006864A3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node * g = &amp;start; //grandparent of inserted node </w:t>
      </w:r>
    </w:p>
    <w:p w:rsidR="006864A3" w:rsidRPr="00F117E0" w:rsidRDefault="006864A3" w:rsidP="006864A3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//prerequisite: must have 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child </w:t>
      </w:r>
    </w:p>
    <w:p w:rsidR="006864A3" w:rsidRPr="00F117E0" w:rsidRDefault="006864A3" w:rsidP="006864A3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  <w:t xml:space="preserve">if(g -&gt; </w:t>
      </w:r>
      <w:proofErr w:type="spellStart"/>
      <w:r w:rsidR="008E6DDC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==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nullptr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) { throw std::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(“Missing </w:t>
      </w:r>
      <w:r w:rsidR="00137518"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child!”); </w:t>
      </w:r>
    </w:p>
    <w:p w:rsidR="00482D1C" w:rsidRPr="00F117E0" w:rsidRDefault="002603E7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ab/>
      </w:r>
    </w:p>
    <w:p w:rsidR="002603E7" w:rsidRPr="00F117E0" w:rsidRDefault="002603E7" w:rsidP="002603E7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node * p = g -&gt; </w:t>
      </w: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left_child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; </w:t>
      </w: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//parent of inserted node </w:t>
      </w:r>
    </w:p>
    <w:p w:rsidR="002603E7" w:rsidRPr="00F117E0" w:rsidRDefault="000C6728" w:rsidP="002603E7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rotateLeft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(*p); </w:t>
      </w:r>
    </w:p>
    <w:p w:rsidR="00482D1C" w:rsidRPr="00F117E0" w:rsidRDefault="00A84717" w:rsidP="00E841C5">
      <w:pPr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proofErr w:type="spellStart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>rotateRight</w:t>
      </w:r>
      <w:proofErr w:type="spellEnd"/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(*g); </w:t>
      </w:r>
    </w:p>
    <w:p w:rsidR="00482D1C" w:rsidRPr="00F117E0" w:rsidRDefault="00482D1C" w:rsidP="00455DD5">
      <w:pPr>
        <w:jc w:val="both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F117E0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} </w:t>
      </w:r>
    </w:p>
    <w:p w:rsidR="00482D1C" w:rsidRDefault="00482D1C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213C49" w:rsidRDefault="00213C49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void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rotateRightLeft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const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node &amp;start){</w:t>
      </w:r>
    </w:p>
    <w:p w:rsidR="00DE74EF" w:rsidRDefault="00DE74EF" w:rsidP="00DE74EF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//edge case: empty tree, meaning start is not part of this tree </w:t>
      </w:r>
    </w:p>
    <w:p w:rsidR="00DE74EF" w:rsidRPr="00DC706B" w:rsidRDefault="00DE74EF" w:rsidP="00DE74EF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 xml:space="preserve">if(empty()) { </w:t>
      </w: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{ throw std::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(“BST is empty!”);</w:t>
      </w:r>
      <w:r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}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DE74EF" w:rsidRDefault="00DE74EF" w:rsidP="00DE74EF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</w:p>
    <w:p w:rsidR="00DE74EF" w:rsidRDefault="00DE74EF" w:rsidP="00DE74EF">
      <w:pPr>
        <w:ind w:firstLine="72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node * g = &amp;start; //grandparent of inserted node </w:t>
      </w:r>
    </w:p>
    <w:p w:rsidR="00DE74EF" w:rsidRDefault="00DE74EF" w:rsidP="00DE74EF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 xml:space="preserve">//prerequisite: must have left child </w:t>
      </w:r>
    </w:p>
    <w:p w:rsidR="00DE74EF" w:rsidRPr="00CE0789" w:rsidRDefault="00DE74EF" w:rsidP="00DE74EF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  <w:t xml:space="preserve">if(g -&gt; </w:t>
      </w:r>
      <w:proofErr w:type="spellStart"/>
      <w:r w:rsidR="0083489A">
        <w:rPr>
          <w:rFonts w:ascii="Times New Roman" w:hAnsi="Times New Roman" w:cs="Times New Roman"/>
          <w:color w:val="000000" w:themeColor="text1"/>
          <w:lang w:val="en-GB"/>
        </w:rPr>
        <w:t>right</w:t>
      </w:r>
      <w:r>
        <w:rPr>
          <w:rFonts w:ascii="Times New Roman" w:hAnsi="Times New Roman" w:cs="Times New Roman"/>
          <w:color w:val="000000" w:themeColor="text1"/>
          <w:lang w:val="en-GB"/>
        </w:rPr>
        <w:t>_child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==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nullptr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>) {</w:t>
      </w:r>
      <w:r w:rsidRPr="00CE0789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</w:t>
      </w:r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throw std::</w:t>
      </w:r>
      <w:proofErr w:type="spellStart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out_of_range</w:t>
      </w:r>
      <w:proofErr w:type="spellEnd"/>
      <w:r w:rsidRPr="00851329">
        <w:rPr>
          <w:rFonts w:ascii="Times New Roman" w:hAnsi="Times New Roman" w:cs="Times New Roman"/>
          <w:i/>
          <w:iCs/>
          <w:color w:val="000000" w:themeColor="text1"/>
          <w:lang w:val="en-GB"/>
        </w:rPr>
        <w:t>(“</w:t>
      </w:r>
      <w:r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Missing </w:t>
      </w:r>
      <w:r w:rsidR="0066536B">
        <w:rPr>
          <w:rFonts w:ascii="Times New Roman" w:hAnsi="Times New Roman" w:cs="Times New Roman"/>
          <w:i/>
          <w:iCs/>
          <w:color w:val="000000" w:themeColor="text1"/>
          <w:lang w:val="en-GB"/>
        </w:rPr>
        <w:t>right</w:t>
      </w:r>
      <w:r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child!”);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:rsidR="00DE74EF" w:rsidRDefault="00DE74EF" w:rsidP="00DE74EF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</w:p>
    <w:p w:rsidR="00DE74EF" w:rsidRDefault="00DE74EF" w:rsidP="00DE74EF">
      <w:pPr>
        <w:ind w:firstLine="72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node * p = g -&gt; </w:t>
      </w:r>
      <w:proofErr w:type="spellStart"/>
      <w:r w:rsidR="00B36EB2">
        <w:rPr>
          <w:rFonts w:ascii="Times New Roman" w:hAnsi="Times New Roman" w:cs="Times New Roman"/>
          <w:color w:val="000000" w:themeColor="text1"/>
          <w:lang w:val="en-GB"/>
        </w:rPr>
        <w:t>right</w:t>
      </w:r>
      <w:r>
        <w:rPr>
          <w:rFonts w:ascii="Times New Roman" w:hAnsi="Times New Roman" w:cs="Times New Roman"/>
          <w:color w:val="000000" w:themeColor="text1"/>
          <w:lang w:val="en-GB"/>
        </w:rPr>
        <w:t>_child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; //parent of inserted node </w:t>
      </w:r>
    </w:p>
    <w:p w:rsidR="00DE74EF" w:rsidRDefault="00DE74EF" w:rsidP="00DE74EF">
      <w:pPr>
        <w:ind w:firstLine="720"/>
        <w:jc w:val="both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rotat</w:t>
      </w:r>
      <w:r w:rsidR="00884949">
        <w:rPr>
          <w:rFonts w:ascii="Times New Roman" w:hAnsi="Times New Roman" w:cs="Times New Roman"/>
          <w:color w:val="000000" w:themeColor="text1"/>
          <w:lang w:val="en-GB"/>
        </w:rPr>
        <w:t>eRight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(*p); </w:t>
      </w:r>
    </w:p>
    <w:p w:rsidR="00213C49" w:rsidRDefault="00DE74EF" w:rsidP="00884949">
      <w:pPr>
        <w:ind w:firstLine="720"/>
        <w:jc w:val="both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rotate</w:t>
      </w:r>
      <w:r w:rsidR="00884949">
        <w:rPr>
          <w:rFonts w:ascii="Times New Roman" w:hAnsi="Times New Roman" w:cs="Times New Roman"/>
          <w:color w:val="000000" w:themeColor="text1"/>
          <w:lang w:val="en-GB"/>
        </w:rPr>
        <w:t>Left</w:t>
      </w:r>
      <w:proofErr w:type="spellEnd"/>
      <w:r w:rsidR="00884949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(*g); </w:t>
      </w:r>
    </w:p>
    <w:p w:rsidR="00482D1C" w:rsidRPr="004E4154" w:rsidRDefault="00213C49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}</w:t>
      </w:r>
    </w:p>
    <w:p w:rsidR="00D502F3" w:rsidRPr="00D502F3" w:rsidRDefault="00D502F3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F81898" w:rsidRDefault="00F81898" w:rsidP="00455DD5">
      <w:pPr>
        <w:jc w:val="both"/>
        <w:rPr>
          <w:rFonts w:ascii="Times New Roman" w:hAnsi="Times New Roman" w:cs="Times New Roman"/>
          <w:color w:val="4472C4" w:themeColor="accent1"/>
          <w:lang w:val="en-GB"/>
        </w:rPr>
      </w:pPr>
    </w:p>
    <w:p w:rsidR="00F81898" w:rsidRDefault="00F81898" w:rsidP="00455DD5">
      <w:pPr>
        <w:jc w:val="both"/>
        <w:rPr>
          <w:rFonts w:ascii="Times New Roman" w:hAnsi="Times New Roman" w:cs="Times New Roman"/>
          <w:color w:val="4472C4" w:themeColor="accent1"/>
          <w:lang w:val="en-GB"/>
        </w:rPr>
      </w:pPr>
    </w:p>
    <w:p w:rsidR="006E2DE2" w:rsidRDefault="006E2DE2" w:rsidP="00455DD5">
      <w:pPr>
        <w:jc w:val="both"/>
        <w:rPr>
          <w:rFonts w:ascii="Times New Roman" w:hAnsi="Times New Roman" w:cs="Times New Roman"/>
          <w:color w:val="4472C4" w:themeColor="accent1"/>
          <w:lang w:val="en-GB"/>
        </w:rPr>
      </w:pPr>
      <w:r w:rsidRPr="00565836">
        <w:rPr>
          <w:rFonts w:ascii="Times New Roman" w:hAnsi="Times New Roman" w:cs="Times New Roman"/>
          <w:color w:val="4472C4" w:themeColor="accent1"/>
          <w:lang w:val="en-GB"/>
        </w:rPr>
        <w:lastRenderedPageBreak/>
        <w:t>b) How will you need to change your tree data structure to account for these new methods?</w:t>
      </w:r>
    </w:p>
    <w:p w:rsidR="00D502F3" w:rsidRDefault="00D502F3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923F26" w:rsidRPr="00D502F3" w:rsidRDefault="00C13695" w:rsidP="00455DD5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Structurally, the tree will be mostly the same as it is still a binary tree. However, there will be major changes to many mutator functions. If AVL tree is another class that inherits from BST, then insert and erase will be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overriden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and contain extra code for balancing the tree. </w:t>
      </w:r>
      <w:r w:rsidR="00444AA4">
        <w:rPr>
          <w:rFonts w:ascii="Times New Roman" w:hAnsi="Times New Roman" w:cs="Times New Roman"/>
          <w:color w:val="000000" w:themeColor="text1"/>
          <w:lang w:val="en-GB"/>
        </w:rPr>
        <w:t xml:space="preserve">In insert, as previously mentioned, </w:t>
      </w:r>
      <w:r w:rsidR="008C25DE">
        <w:rPr>
          <w:rFonts w:ascii="Times New Roman" w:hAnsi="Times New Roman" w:cs="Times New Roman"/>
          <w:color w:val="000000" w:themeColor="text1"/>
          <w:lang w:val="en-GB"/>
        </w:rPr>
        <w:t xml:space="preserve">a new node will still be inserted using standard BST insert. </w:t>
      </w:r>
      <w:r w:rsidR="006D7B64">
        <w:rPr>
          <w:rFonts w:ascii="Times New Roman" w:hAnsi="Times New Roman" w:cs="Times New Roman"/>
          <w:color w:val="000000" w:themeColor="text1"/>
          <w:lang w:val="en-GB"/>
        </w:rPr>
        <w:t xml:space="preserve">Afterwards, the balance factor will be recalculated for ancestor nodes from the inserted node upwards until the first occurrence of a balance factor outside the [-1, 1] range is found. </w:t>
      </w:r>
      <w:r w:rsidR="003008B3">
        <w:rPr>
          <w:rFonts w:ascii="Times New Roman" w:hAnsi="Times New Roman" w:cs="Times New Roman"/>
          <w:color w:val="000000" w:themeColor="text1"/>
          <w:lang w:val="en-GB"/>
        </w:rPr>
        <w:t xml:space="preserve">Then, the appropriate rotation method is called. This decision is based on a temporary </w:t>
      </w:r>
      <w:proofErr w:type="spellStart"/>
      <w:r w:rsidR="003008B3">
        <w:rPr>
          <w:rFonts w:ascii="Times New Roman" w:hAnsi="Times New Roman" w:cs="Times New Roman"/>
          <w:color w:val="000000" w:themeColor="text1"/>
          <w:lang w:val="en-GB"/>
        </w:rPr>
        <w:t>boolean</w:t>
      </w:r>
      <w:proofErr w:type="spellEnd"/>
      <w:r w:rsidR="003008B3">
        <w:rPr>
          <w:rFonts w:ascii="Times New Roman" w:hAnsi="Times New Roman" w:cs="Times New Roman"/>
          <w:color w:val="000000" w:themeColor="text1"/>
          <w:lang w:val="en-GB"/>
        </w:rPr>
        <w:t xml:space="preserve"> array that records the directions of the most recent 2 movements when traversing the ancestral path. </w:t>
      </w:r>
      <w:r w:rsidR="00826D78">
        <w:rPr>
          <w:rFonts w:ascii="Times New Roman" w:hAnsi="Times New Roman" w:cs="Times New Roman"/>
          <w:color w:val="000000" w:themeColor="text1"/>
          <w:lang w:val="en-GB"/>
        </w:rPr>
        <w:t xml:space="preserve">For example, {false, false} indicates left-left, so </w:t>
      </w:r>
      <w:proofErr w:type="spellStart"/>
      <w:r w:rsidR="00826D78">
        <w:rPr>
          <w:rFonts w:ascii="Times New Roman" w:hAnsi="Times New Roman" w:cs="Times New Roman"/>
          <w:color w:val="000000" w:themeColor="text1"/>
          <w:lang w:val="en-GB"/>
        </w:rPr>
        <w:t>rotateLeft</w:t>
      </w:r>
      <w:proofErr w:type="spellEnd"/>
      <w:r w:rsidR="00826D78">
        <w:rPr>
          <w:rFonts w:ascii="Times New Roman" w:hAnsi="Times New Roman" w:cs="Times New Roman"/>
          <w:color w:val="000000" w:themeColor="text1"/>
          <w:lang w:val="en-GB"/>
        </w:rPr>
        <w:t xml:space="preserve"> will be called</w:t>
      </w:r>
      <w:r w:rsidR="00206509">
        <w:rPr>
          <w:rFonts w:ascii="Times New Roman" w:hAnsi="Times New Roman" w:cs="Times New Roman"/>
          <w:color w:val="000000" w:themeColor="text1"/>
          <w:lang w:val="en-GB"/>
        </w:rPr>
        <w:t xml:space="preserve"> on the first unbalanced ancestral node.</w:t>
      </w:r>
      <w:r w:rsidR="001B6C7A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977100">
        <w:rPr>
          <w:rFonts w:ascii="Times New Roman" w:hAnsi="Times New Roman" w:cs="Times New Roman"/>
          <w:color w:val="000000" w:themeColor="text1"/>
          <w:lang w:val="en-GB"/>
        </w:rPr>
        <w:t xml:space="preserve">For erase, </w:t>
      </w:r>
      <w:r w:rsidR="00C44850">
        <w:rPr>
          <w:rFonts w:ascii="Times New Roman" w:hAnsi="Times New Roman" w:cs="Times New Roman"/>
          <w:color w:val="000000" w:themeColor="text1"/>
          <w:lang w:val="en-GB"/>
        </w:rPr>
        <w:t xml:space="preserve">standard BST deletion will be performed first. Adding on to the </w:t>
      </w:r>
      <w:proofErr w:type="spellStart"/>
      <w:r w:rsidR="00C44850">
        <w:rPr>
          <w:rFonts w:ascii="Times New Roman" w:hAnsi="Times New Roman" w:cs="Times New Roman"/>
          <w:color w:val="000000" w:themeColor="text1"/>
          <w:lang w:val="en-GB"/>
        </w:rPr>
        <w:t>overriden</w:t>
      </w:r>
      <w:proofErr w:type="spellEnd"/>
      <w:r w:rsidR="00C44850">
        <w:rPr>
          <w:rFonts w:ascii="Times New Roman" w:hAnsi="Times New Roman" w:cs="Times New Roman"/>
          <w:color w:val="000000" w:themeColor="text1"/>
          <w:lang w:val="en-GB"/>
        </w:rPr>
        <w:t xml:space="preserve"> erase function, </w:t>
      </w:r>
      <w:r w:rsidR="005350D4">
        <w:rPr>
          <w:rFonts w:ascii="Times New Roman" w:hAnsi="Times New Roman" w:cs="Times New Roman"/>
          <w:color w:val="000000" w:themeColor="text1"/>
          <w:lang w:val="en-GB"/>
        </w:rPr>
        <w:t xml:space="preserve">the same process of recalculating balance factors upwards for ancestral nodes is done until the first unbalanced node is found. </w:t>
      </w:r>
      <w:r w:rsidR="0083368F">
        <w:rPr>
          <w:rFonts w:ascii="Times New Roman" w:hAnsi="Times New Roman" w:cs="Times New Roman"/>
          <w:color w:val="000000" w:themeColor="text1"/>
          <w:lang w:val="en-GB"/>
        </w:rPr>
        <w:t xml:space="preserve">Then, the appropriate rotation function is called on that node. </w:t>
      </w:r>
      <w:r w:rsidR="00923F26">
        <w:rPr>
          <w:rFonts w:ascii="Times New Roman" w:hAnsi="Times New Roman" w:cs="Times New Roman"/>
          <w:color w:val="000000" w:themeColor="text1"/>
          <w:lang w:val="en-GB"/>
        </w:rPr>
        <w:t xml:space="preserve">If the node struct has a field to store height, then inserting or deleting a node simply propagates an increment or decrement, respectively, up the ancestral path of nodes. At each update on height, a node’s rebalancing factor can be computed much faster than with a recursive height function. </w:t>
      </w:r>
      <w:bookmarkStart w:id="0" w:name="_GoBack"/>
      <w:bookmarkEnd w:id="0"/>
    </w:p>
    <w:sectPr w:rsidR="00923F26" w:rsidRPr="00D502F3" w:rsidSect="00A2217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EA5" w:rsidRDefault="009B1EA5" w:rsidP="00694A54">
      <w:r>
        <w:separator/>
      </w:r>
    </w:p>
  </w:endnote>
  <w:endnote w:type="continuationSeparator" w:id="0">
    <w:p w:rsidR="009B1EA5" w:rsidRDefault="009B1EA5" w:rsidP="0069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EA5" w:rsidRDefault="009B1EA5" w:rsidP="00694A54">
      <w:r>
        <w:separator/>
      </w:r>
    </w:p>
  </w:footnote>
  <w:footnote w:type="continuationSeparator" w:id="0">
    <w:p w:rsidR="009B1EA5" w:rsidRDefault="009B1EA5" w:rsidP="0069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A54" w:rsidRPr="00694A54" w:rsidRDefault="00694A54">
    <w:pPr>
      <w:pStyle w:val="Header"/>
      <w:rPr>
        <w:rFonts w:ascii="Times New Roman" w:hAnsi="Times New Roman" w:cs="Times New Roman"/>
      </w:rPr>
    </w:pPr>
    <w:r w:rsidRPr="00694A54">
      <w:rPr>
        <w:rFonts w:ascii="Times New Roman" w:hAnsi="Times New Roman" w:cs="Times New Roman"/>
      </w:rPr>
      <w:t xml:space="preserve">Caijun Qin </w:t>
    </w:r>
  </w:p>
  <w:p w:rsidR="00694A54" w:rsidRPr="00694A54" w:rsidRDefault="00694A54">
    <w:pPr>
      <w:pStyle w:val="Header"/>
      <w:rPr>
        <w:rFonts w:ascii="Times New Roman" w:hAnsi="Times New Roman" w:cs="Times New Roman"/>
      </w:rPr>
    </w:pPr>
    <w:r w:rsidRPr="00694A54">
      <w:rPr>
        <w:rFonts w:ascii="Times New Roman" w:hAnsi="Times New Roman" w:cs="Times New Roman"/>
      </w:rPr>
      <w:t>02/09/2020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54"/>
    <w:rsid w:val="00021AAF"/>
    <w:rsid w:val="000722B2"/>
    <w:rsid w:val="000C6728"/>
    <w:rsid w:val="000C7A97"/>
    <w:rsid w:val="00111DDD"/>
    <w:rsid w:val="00137518"/>
    <w:rsid w:val="001B6C7A"/>
    <w:rsid w:val="00206509"/>
    <w:rsid w:val="00213C49"/>
    <w:rsid w:val="00241E4E"/>
    <w:rsid w:val="0025514D"/>
    <w:rsid w:val="002603E7"/>
    <w:rsid w:val="003008B3"/>
    <w:rsid w:val="00300DA0"/>
    <w:rsid w:val="00373E2D"/>
    <w:rsid w:val="00421226"/>
    <w:rsid w:val="00444AA4"/>
    <w:rsid w:val="00455DD5"/>
    <w:rsid w:val="00482843"/>
    <w:rsid w:val="00482D1C"/>
    <w:rsid w:val="00486C7F"/>
    <w:rsid w:val="004A0B3C"/>
    <w:rsid w:val="004A3689"/>
    <w:rsid w:val="004A55CF"/>
    <w:rsid w:val="004B0635"/>
    <w:rsid w:val="004C386A"/>
    <w:rsid w:val="004E4154"/>
    <w:rsid w:val="005350D4"/>
    <w:rsid w:val="00565836"/>
    <w:rsid w:val="0061072A"/>
    <w:rsid w:val="006641CC"/>
    <w:rsid w:val="0066536B"/>
    <w:rsid w:val="006864A3"/>
    <w:rsid w:val="00694A54"/>
    <w:rsid w:val="006A18DC"/>
    <w:rsid w:val="006B0B26"/>
    <w:rsid w:val="006D32EE"/>
    <w:rsid w:val="006D7B64"/>
    <w:rsid w:val="006E2DE2"/>
    <w:rsid w:val="007557E9"/>
    <w:rsid w:val="00784445"/>
    <w:rsid w:val="007C49BB"/>
    <w:rsid w:val="00806873"/>
    <w:rsid w:val="00826D78"/>
    <w:rsid w:val="0083368F"/>
    <w:rsid w:val="0083489A"/>
    <w:rsid w:val="00851329"/>
    <w:rsid w:val="00884949"/>
    <w:rsid w:val="008C25DE"/>
    <w:rsid w:val="008E6DDC"/>
    <w:rsid w:val="008F4FBA"/>
    <w:rsid w:val="00900E57"/>
    <w:rsid w:val="00923F26"/>
    <w:rsid w:val="00943844"/>
    <w:rsid w:val="00977100"/>
    <w:rsid w:val="009B1EA5"/>
    <w:rsid w:val="009B6A58"/>
    <w:rsid w:val="009B7861"/>
    <w:rsid w:val="00A2217C"/>
    <w:rsid w:val="00A43D51"/>
    <w:rsid w:val="00A84717"/>
    <w:rsid w:val="00A95361"/>
    <w:rsid w:val="00B15429"/>
    <w:rsid w:val="00B36EB2"/>
    <w:rsid w:val="00BE6346"/>
    <w:rsid w:val="00C13695"/>
    <w:rsid w:val="00C44850"/>
    <w:rsid w:val="00CE0789"/>
    <w:rsid w:val="00D36B44"/>
    <w:rsid w:val="00D502F3"/>
    <w:rsid w:val="00DC706B"/>
    <w:rsid w:val="00DE74EF"/>
    <w:rsid w:val="00E259A0"/>
    <w:rsid w:val="00E40A22"/>
    <w:rsid w:val="00E841C5"/>
    <w:rsid w:val="00EE2B9A"/>
    <w:rsid w:val="00F117E0"/>
    <w:rsid w:val="00F81898"/>
    <w:rsid w:val="00FB27B9"/>
    <w:rsid w:val="00FC7D3F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A515D"/>
  <w15:chartTrackingRefBased/>
  <w15:docId w15:val="{9C95A908-76F1-CA4D-84F2-8A3D219D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A54"/>
  </w:style>
  <w:style w:type="paragraph" w:styleId="Footer">
    <w:name w:val="footer"/>
    <w:basedOn w:val="Normal"/>
    <w:link w:val="FooterChar"/>
    <w:uiPriority w:val="99"/>
    <w:unhideWhenUsed/>
    <w:rsid w:val="0069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 Qin</dc:creator>
  <cp:keywords/>
  <dc:description/>
  <cp:lastModifiedBy>Charles  Qin</cp:lastModifiedBy>
  <cp:revision>76</cp:revision>
  <dcterms:created xsi:type="dcterms:W3CDTF">2020-02-10T03:29:00Z</dcterms:created>
  <dcterms:modified xsi:type="dcterms:W3CDTF">2020-02-10T04:49:00Z</dcterms:modified>
</cp:coreProperties>
</file>