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Luke Seavey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Date Created: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08/23/25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Program Description: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This program is a simple ticket sales counter that tracks the amount of buyers for a set amount of tickets (40) and ends sales when all are sold with a max of 4 tickets per person.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Functions used in the Program (list in order as they are called):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Name: selling_tickets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Main handler for ticket sales, handles sales, buyer count, and error handling i.e buying more then 4 tickets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num_tix, this tracks how many tickets the buyer wants to buy.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Total_tix (int, global) – remaining tickets.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max_per_person (int, global) – purchase limit per buyer (4).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 (int, global) – count of successful buyers.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num_tix (int, parameter) – the number of requested tickets.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Logical Steps: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tl w:val="0"/>
        </w:rPr>
        <w:t xml:space="preserve">num_tix &gt; max_per_person</w:t>
      </w:r>
      <w:r w:rsidDel="00000000" w:rsidR="00000000" w:rsidRPr="00000000">
        <w:rPr>
          <w:rtl w:val="0"/>
        </w:rPr>
        <w:t xml:space="preserve">: reject with a message about the 4-ticket limit.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 </w:t>
      </w:r>
      <w:r w:rsidDel="00000000" w:rsidR="00000000" w:rsidRPr="00000000">
        <w:rPr>
          <w:rtl w:val="0"/>
        </w:rPr>
        <w:t xml:space="preserve">num_tix &gt; total_tix</w:t>
      </w:r>
      <w:r w:rsidDel="00000000" w:rsidR="00000000" w:rsidRPr="00000000">
        <w:rPr>
          <w:rtl w:val="0"/>
        </w:rPr>
        <w:t xml:space="preserve">: reject with a “not enough tickets” message.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Else: subtract </w:t>
      </w:r>
      <w:r w:rsidDel="00000000" w:rsidR="00000000" w:rsidRPr="00000000">
        <w:rPr>
          <w:rtl w:val="0"/>
        </w:rPr>
        <w:t xml:space="preserve">num_tix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total_tix</w:t>
      </w:r>
      <w:r w:rsidDel="00000000" w:rsidR="00000000" w:rsidRPr="00000000">
        <w:rPr>
          <w:rtl w:val="0"/>
        </w:rPr>
        <w:t xml:space="preserve">, increment </w:t>
      </w:r>
      <w:r w:rsidDel="00000000" w:rsidR="00000000" w:rsidRPr="00000000">
        <w:rPr>
          <w:rtl w:val="0"/>
        </w:rPr>
        <w:t xml:space="preserve">sales</w:t>
      </w:r>
      <w:r w:rsidDel="00000000" w:rsidR="00000000" w:rsidRPr="00000000">
        <w:rPr>
          <w:rtl w:val="0"/>
        </w:rPr>
        <w:t xml:space="preserve"> by 1, and return a success message including </w:t>
      </w:r>
      <w:r w:rsidDel="00000000" w:rsidR="00000000" w:rsidRPr="00000000">
        <w:rPr>
          <w:rtl w:val="0"/>
        </w:rPr>
        <w:t xml:space="preserve">num_tix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a string regarding if the amount of tickets are available or if the buyer tries to buy more than 4. If buyer tickets are valid then returns a string with the amount of ticks bought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Name: main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Main while loop to keep selling tickets until they are sold out.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no parameters in main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Num_tix (int, local) - It is an integer that is used for how many tickets are available and how many would you like to buy.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(str, local) - is a string that calls the function of the number of tickets and prints how many they buy.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Logical Steps: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total_tix &gt; 0: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to read an integer from the user for num_tix.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 selling_tickets(num_tix) and store its return in a message.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message and the updated “tickets remaining.”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ValueError, print “Please enter a valid number.” and continue.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loop ends (sold out), print “All tickets sold out! Total buyers: {sales}”.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No, value is returned as outputs to the terminal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Logical Steps: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interpreter executes the guard if name == "main": and calls main().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main(), for each purchase attempt, the program calls selling_tickets(num_tix) to process the request and update state.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loop ends when total_tix reaches 0, then the program prints the final summary.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 the order in which your functions are called.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start main()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Inside main(), for each loop iteration: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 num_tix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 selling)tickets(num_tix)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the returned message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 step 2 until tickets reach 0, then exit.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 to your repository: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https://github.com/FennecAce/COP2373/tree/94542fa92efd6cfb69086c3ddfb1df60ebc03b41/LukeSeavey_ProgramingExercse_1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Screenshot: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ennecAce/COP2373/tree/94542fa92efd6cfb69086c3ddfb1df60ebc03b41/LukeSeavey_ProgramingExercse_1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