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5930F" w14:textId="77777777" w:rsidR="006F11A6" w:rsidRDefault="00E24E43" w:rsidP="00E24E43">
      <w:pPr>
        <w:pStyle w:val="Titel"/>
      </w:pPr>
      <w:r>
        <w:t xml:space="preserve">Abstract HRV-Parameter </w:t>
      </w:r>
      <w:proofErr w:type="spellStart"/>
      <w:r>
        <w:t>Calculation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24E43" w14:paraId="5D061EE3" w14:textId="77777777" w:rsidTr="00E24E43">
        <w:tc>
          <w:tcPr>
            <w:tcW w:w="3020" w:type="dxa"/>
          </w:tcPr>
          <w:p w14:paraId="2A4786E2" w14:textId="77777777" w:rsidR="00E24E43" w:rsidRDefault="00F65092" w:rsidP="00E24E43">
            <w:r>
              <w:t>Goal Level: Summary</w:t>
            </w:r>
          </w:p>
        </w:tc>
        <w:tc>
          <w:tcPr>
            <w:tcW w:w="3021" w:type="dxa"/>
          </w:tcPr>
          <w:p w14:paraId="150E5D2D" w14:textId="77777777" w:rsidR="00E24E43" w:rsidRDefault="00F65092" w:rsidP="00E24E43">
            <w:proofErr w:type="spellStart"/>
            <w:r>
              <w:t>Scope</w:t>
            </w:r>
            <w:proofErr w:type="spellEnd"/>
            <w:r>
              <w:t>: System Blackbox</w:t>
            </w:r>
          </w:p>
        </w:tc>
        <w:tc>
          <w:tcPr>
            <w:tcW w:w="3021" w:type="dxa"/>
          </w:tcPr>
          <w:p w14:paraId="63194F5A" w14:textId="77777777" w:rsidR="00E24E43" w:rsidRDefault="00F65092" w:rsidP="00E24E43">
            <w:r>
              <w:t xml:space="preserve">Primary </w:t>
            </w:r>
            <w:proofErr w:type="spellStart"/>
            <w:r>
              <w:t>Actor</w:t>
            </w:r>
            <w:proofErr w:type="spellEnd"/>
            <w:r>
              <w:t xml:space="preserve">: </w:t>
            </w:r>
            <w:proofErr w:type="spellStart"/>
            <w:r>
              <w:t>LibUserSystem</w:t>
            </w:r>
            <w:proofErr w:type="spellEnd"/>
          </w:p>
        </w:tc>
      </w:tr>
    </w:tbl>
    <w:p w14:paraId="4EDBD995" w14:textId="77777777" w:rsidR="00F65092" w:rsidRDefault="00F65092" w:rsidP="00E24E43"/>
    <w:p w14:paraId="63371147" w14:textId="77777777" w:rsidR="00F65092" w:rsidRDefault="00CC6AA9" w:rsidP="00CC6AA9">
      <w:pPr>
        <w:pStyle w:val="berschrift1"/>
      </w:pPr>
      <w:r>
        <w:t xml:space="preserve">Stakeholders </w:t>
      </w:r>
      <w:proofErr w:type="spellStart"/>
      <w:r>
        <w:t>and</w:t>
      </w:r>
      <w:proofErr w:type="spellEnd"/>
      <w:r>
        <w:t xml:space="preserve"> Interest</w:t>
      </w:r>
    </w:p>
    <w:p w14:paraId="529EBD10" w14:textId="77777777" w:rsidR="00CC6AA9" w:rsidRDefault="00CC6AA9" w:rsidP="00CC6AA9">
      <w:pPr>
        <w:rPr>
          <w:lang w:val="en-US"/>
        </w:rPr>
      </w:pPr>
      <w:proofErr w:type="spellStart"/>
      <w:r w:rsidRPr="00CC6AA9">
        <w:rPr>
          <w:b/>
          <w:lang w:val="en-US"/>
        </w:rPr>
        <w:t>LibUserSystem</w:t>
      </w:r>
      <w:proofErr w:type="spellEnd"/>
      <w:r w:rsidRPr="00CC6AA9">
        <w:rPr>
          <w:lang w:val="en-US"/>
        </w:rPr>
        <w:t xml:space="preserve">: The </w:t>
      </w:r>
      <w:proofErr w:type="spellStart"/>
      <w:r w:rsidRPr="00CC6AA9">
        <w:rPr>
          <w:lang w:val="en-US"/>
        </w:rPr>
        <w:t>LibUserSystem</w:t>
      </w:r>
      <w:proofErr w:type="spellEnd"/>
      <w:r w:rsidRPr="00CC6AA9">
        <w:rPr>
          <w:lang w:val="en-US"/>
        </w:rPr>
        <w:t xml:space="preserve"> wants accurate results </w:t>
      </w:r>
      <w:r>
        <w:rPr>
          <w:lang w:val="en-US"/>
        </w:rPr>
        <w:t>for the given data.</w:t>
      </w:r>
    </w:p>
    <w:p w14:paraId="2EC7FAB6" w14:textId="77777777" w:rsidR="00CC6AA9" w:rsidRDefault="00CC6AA9" w:rsidP="00CC6AA9">
      <w:pPr>
        <w:rPr>
          <w:lang w:val="en-US"/>
        </w:rPr>
      </w:pPr>
      <w:proofErr w:type="spellStart"/>
      <w:r w:rsidRPr="00CC6AA9">
        <w:rPr>
          <w:b/>
          <w:lang w:val="en-US"/>
        </w:rPr>
        <w:t>HRVBand</w:t>
      </w:r>
      <w:proofErr w:type="spellEnd"/>
      <w:r w:rsidRPr="00CC6AA9">
        <w:rPr>
          <w:b/>
          <w:lang w:val="en-US"/>
        </w:rPr>
        <w:t xml:space="preserve"> </w:t>
      </w:r>
      <w:proofErr w:type="spellStart"/>
      <w:r w:rsidRPr="00CC6AA9">
        <w:rPr>
          <w:b/>
          <w:lang w:val="en-US"/>
        </w:rPr>
        <w:t>Organisation</w:t>
      </w:r>
      <w:proofErr w:type="spellEnd"/>
      <w:r>
        <w:rPr>
          <w:lang w:val="en-US"/>
        </w:rPr>
        <w:t xml:space="preserve">: Wants a lot of </w:t>
      </w:r>
      <w:r>
        <w:rPr>
          <w:lang w:val="en-US"/>
        </w:rPr>
        <w:t xml:space="preserve">accurate </w:t>
      </w:r>
      <w:r>
        <w:rPr>
          <w:lang w:val="en-US"/>
        </w:rPr>
        <w:t>calculated HRV-Parameters to satisfy their client’s needs. The Methods used should be the latest standard.</w:t>
      </w:r>
    </w:p>
    <w:p w14:paraId="48E9E12C" w14:textId="77777777" w:rsidR="00CC6AA9" w:rsidRDefault="00CC6AA9" w:rsidP="00CC6AA9">
      <w:pPr>
        <w:pStyle w:val="berschrift1"/>
        <w:rPr>
          <w:lang w:val="en-US"/>
        </w:rPr>
      </w:pPr>
      <w:r>
        <w:rPr>
          <w:lang w:val="en-US"/>
        </w:rPr>
        <w:t>Preconditions</w:t>
      </w:r>
    </w:p>
    <w:p w14:paraId="4F7032A5" w14:textId="77777777" w:rsidR="00CC6AA9" w:rsidRDefault="00CC6AA9" w:rsidP="00CC6AA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LibUserSystem</w:t>
      </w:r>
      <w:proofErr w:type="spellEnd"/>
      <w:r>
        <w:rPr>
          <w:lang w:val="en-US"/>
        </w:rPr>
        <w:t xml:space="preserve"> can </w:t>
      </w:r>
      <w:r w:rsidR="00543EE4">
        <w:rPr>
          <w:lang w:val="en-US"/>
        </w:rPr>
        <w:t xml:space="preserve">provide </w:t>
      </w:r>
      <w:proofErr w:type="spellStart"/>
      <w:r w:rsidR="00543EE4">
        <w:rPr>
          <w:lang w:val="en-US"/>
        </w:rPr>
        <w:t>rr</w:t>
      </w:r>
      <w:proofErr w:type="spellEnd"/>
      <w:r w:rsidR="00543EE4">
        <w:rPr>
          <w:lang w:val="en-US"/>
        </w:rPr>
        <w:t>-data.</w:t>
      </w:r>
    </w:p>
    <w:p w14:paraId="1E53BFBB" w14:textId="77777777" w:rsidR="00CC6AA9" w:rsidRDefault="00CC6AA9" w:rsidP="00CC6AA9">
      <w:pPr>
        <w:pStyle w:val="berschrift1"/>
        <w:rPr>
          <w:lang w:val="en-US"/>
        </w:rPr>
      </w:pPr>
      <w:r>
        <w:rPr>
          <w:lang w:val="en-US"/>
        </w:rPr>
        <w:t>Post Conditions</w:t>
      </w:r>
    </w:p>
    <w:p w14:paraId="0DEF2FF8" w14:textId="77777777" w:rsidR="00CC6AA9" w:rsidRDefault="00CC6AA9" w:rsidP="00CC6AA9">
      <w:pPr>
        <w:rPr>
          <w:lang w:val="en-US"/>
        </w:rPr>
      </w:pPr>
      <w:r>
        <w:rPr>
          <w:lang w:val="en-US"/>
        </w:rPr>
        <w:t xml:space="preserve">HRV-Parameters are calculated properly and handed over to the </w:t>
      </w:r>
      <w:proofErr w:type="spellStart"/>
      <w:r>
        <w:rPr>
          <w:lang w:val="en-US"/>
        </w:rPr>
        <w:t>LibUserSystem</w:t>
      </w:r>
      <w:proofErr w:type="spellEnd"/>
      <w:r>
        <w:rPr>
          <w:lang w:val="en-US"/>
        </w:rPr>
        <w:t>.</w:t>
      </w:r>
    </w:p>
    <w:p w14:paraId="2C0FF810" w14:textId="77777777" w:rsidR="00CC6AA9" w:rsidRDefault="00CC6AA9" w:rsidP="00CC6AA9">
      <w:pPr>
        <w:pStyle w:val="berschrift1"/>
        <w:rPr>
          <w:lang w:val="en-US"/>
        </w:rPr>
      </w:pPr>
      <w:r>
        <w:rPr>
          <w:lang w:val="en-US"/>
        </w:rPr>
        <w:t>Main Success Scenario</w:t>
      </w:r>
    </w:p>
    <w:p w14:paraId="7BAC55C6" w14:textId="77777777" w:rsidR="00CC6AA9" w:rsidRDefault="00543EE4" w:rsidP="00543EE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LibUserSystem</w:t>
      </w:r>
      <w:proofErr w:type="spellEnd"/>
      <w:r>
        <w:rPr>
          <w:lang w:val="en-US"/>
        </w:rPr>
        <w:t xml:space="preserve"> hands over </w:t>
      </w:r>
      <w:proofErr w:type="spellStart"/>
      <w:r>
        <w:rPr>
          <w:lang w:val="en-US"/>
        </w:rPr>
        <w:t>rr</w:t>
      </w:r>
      <w:proofErr w:type="spellEnd"/>
      <w:r>
        <w:rPr>
          <w:lang w:val="en-US"/>
        </w:rPr>
        <w:t>-data and settings for the calculation</w:t>
      </w:r>
    </w:p>
    <w:p w14:paraId="1D639693" w14:textId="77777777" w:rsidR="00543EE4" w:rsidRDefault="00543EE4" w:rsidP="00543EE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calculates the HRV-Parameters</w:t>
      </w:r>
    </w:p>
    <w:p w14:paraId="109452CE" w14:textId="77777777" w:rsidR="00543EE4" w:rsidRDefault="00543EE4" w:rsidP="00543EE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returns the calculated HRV-Parameters</w:t>
      </w:r>
    </w:p>
    <w:p w14:paraId="253974AA" w14:textId="77777777" w:rsidR="00543EE4" w:rsidRDefault="00543EE4" w:rsidP="00543EE4">
      <w:pPr>
        <w:pStyle w:val="berschrift1"/>
        <w:rPr>
          <w:lang w:val="en-US"/>
        </w:rPr>
      </w:pPr>
      <w:r>
        <w:rPr>
          <w:lang w:val="en-US"/>
        </w:rPr>
        <w:t>Extensions</w:t>
      </w:r>
    </w:p>
    <w:p w14:paraId="283D70B5" w14:textId="77777777" w:rsidR="00543EE4" w:rsidRPr="00543EE4" w:rsidRDefault="00543EE4" w:rsidP="00543EE4">
      <w:pPr>
        <w:rPr>
          <w:b/>
          <w:lang w:val="en-US"/>
        </w:rPr>
      </w:pPr>
      <w:r w:rsidRPr="00543EE4">
        <w:rPr>
          <w:b/>
          <w:lang w:val="en-US"/>
        </w:rPr>
        <w:t>1. Wrong Input by the user</w:t>
      </w:r>
    </w:p>
    <w:p w14:paraId="58198627" w14:textId="77777777" w:rsidR="00543EE4" w:rsidRDefault="00543EE4" w:rsidP="00543EE4">
      <w:pPr>
        <w:rPr>
          <w:lang w:val="en-US"/>
        </w:rPr>
      </w:pPr>
      <w:r>
        <w:rPr>
          <w:b/>
          <w:lang w:val="en-US"/>
        </w:rPr>
        <w:t xml:space="preserve">1.a Wrong </w:t>
      </w:r>
      <w:r w:rsidRPr="00543EE4">
        <w:rPr>
          <w:b/>
          <w:lang w:val="en-US"/>
        </w:rPr>
        <w:t>Settings</w:t>
      </w:r>
      <w:r>
        <w:rPr>
          <w:b/>
          <w:lang w:val="en-US"/>
        </w:rPr>
        <w:t xml:space="preserve">: </w:t>
      </w:r>
      <w:r>
        <w:rPr>
          <w:lang w:val="en-US"/>
        </w:rPr>
        <w:t>Specified Settings are not applicable. The system communicates the error to the user.</w:t>
      </w:r>
    </w:p>
    <w:p w14:paraId="663C5B0F" w14:textId="77777777" w:rsidR="00543EE4" w:rsidRPr="00543EE4" w:rsidRDefault="00543EE4" w:rsidP="00543EE4">
      <w:pPr>
        <w:rPr>
          <w:lang w:val="en-US"/>
        </w:rPr>
      </w:pPr>
      <w:r w:rsidRPr="00543EE4">
        <w:rPr>
          <w:b/>
          <w:lang w:val="en-US"/>
        </w:rPr>
        <w:t xml:space="preserve">1.b Wrong </w:t>
      </w:r>
      <w:proofErr w:type="spellStart"/>
      <w:r w:rsidRPr="00543EE4">
        <w:rPr>
          <w:b/>
          <w:lang w:val="en-US"/>
        </w:rPr>
        <w:t>rr</w:t>
      </w:r>
      <w:proofErr w:type="spellEnd"/>
      <w:r w:rsidRPr="00543EE4">
        <w:rPr>
          <w:b/>
          <w:lang w:val="en-US"/>
        </w:rPr>
        <w:t xml:space="preserve">-data: </w:t>
      </w:r>
      <w:r>
        <w:rPr>
          <w:lang w:val="en-US"/>
        </w:rPr>
        <w:t xml:space="preserve">If the given </w:t>
      </w:r>
      <w:proofErr w:type="spellStart"/>
      <w:r>
        <w:rPr>
          <w:lang w:val="en-US"/>
        </w:rPr>
        <w:t>rr</w:t>
      </w:r>
      <w:proofErr w:type="spellEnd"/>
      <w:r>
        <w:rPr>
          <w:lang w:val="en-US"/>
        </w:rPr>
        <w:t>-data is corrupted, the system communicates the error to the user.</w:t>
      </w:r>
    </w:p>
    <w:p w14:paraId="347E46EF" w14:textId="77777777" w:rsidR="00543EE4" w:rsidRDefault="00543EE4" w:rsidP="00543EE4">
      <w:pPr>
        <w:pStyle w:val="berschrift1"/>
        <w:rPr>
          <w:lang w:val="en-US"/>
        </w:rPr>
      </w:pPr>
      <w:r>
        <w:rPr>
          <w:lang w:val="en-US"/>
        </w:rPr>
        <w:t>Special Requirements</w:t>
      </w:r>
    </w:p>
    <w:p w14:paraId="6B741BA8" w14:textId="77777777" w:rsidR="00B06297" w:rsidRDefault="00543EE4" w:rsidP="00B0629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input </w:t>
      </w:r>
      <w:r w:rsidR="00B06297">
        <w:rPr>
          <w:lang w:val="en-US"/>
        </w:rPr>
        <w:t>data,</w:t>
      </w:r>
      <w:r>
        <w:rPr>
          <w:lang w:val="en-US"/>
        </w:rPr>
        <w:t xml:space="preserve"> shorter than 5 minutes the calculation for a </w:t>
      </w:r>
      <w:r w:rsidR="00B06297">
        <w:rPr>
          <w:lang w:val="en-US"/>
        </w:rPr>
        <w:t>HRV-Parameter should be shorter than 10ms</w:t>
      </w:r>
    </w:p>
    <w:p w14:paraId="6055FE41" w14:textId="77777777" w:rsidR="00B06297" w:rsidRPr="00B06297" w:rsidRDefault="00B06297" w:rsidP="00B06297">
      <w:pPr>
        <w:pStyle w:val="berschrift1"/>
        <w:rPr>
          <w:lang w:val="en-US"/>
        </w:rPr>
      </w:pPr>
      <w:r>
        <w:rPr>
          <w:lang w:val="en-US"/>
        </w:rPr>
        <w:t>Technology and Data</w:t>
      </w:r>
      <w:bookmarkStart w:id="0" w:name="_GoBack"/>
      <w:bookmarkEnd w:id="0"/>
      <w:r>
        <w:rPr>
          <w:lang w:val="en-US"/>
        </w:rPr>
        <w:t xml:space="preserve"> Variations</w:t>
      </w:r>
    </w:p>
    <w:sectPr w:rsidR="00B06297" w:rsidRPr="00B062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501C7"/>
    <w:multiLevelType w:val="hybridMultilevel"/>
    <w:tmpl w:val="F4EC83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403A1"/>
    <w:multiLevelType w:val="hybridMultilevel"/>
    <w:tmpl w:val="A6023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F9"/>
    <w:rsid w:val="00543EE4"/>
    <w:rsid w:val="006F11A6"/>
    <w:rsid w:val="00A067F9"/>
    <w:rsid w:val="00B06297"/>
    <w:rsid w:val="00CC6AA9"/>
    <w:rsid w:val="00E24E43"/>
    <w:rsid w:val="00F6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59446"/>
  <w15:chartTrackingRefBased/>
  <w15:docId w15:val="{1981B3DD-A643-4B62-9E71-4FFF921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6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4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4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E2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C6A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4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Martin</dc:creator>
  <cp:keywords/>
  <dc:description/>
  <cp:lastModifiedBy>Julian Martin</cp:lastModifiedBy>
  <cp:revision>2</cp:revision>
  <dcterms:created xsi:type="dcterms:W3CDTF">2017-03-01T10:59:00Z</dcterms:created>
  <dcterms:modified xsi:type="dcterms:W3CDTF">2017-03-01T12:09:00Z</dcterms:modified>
</cp:coreProperties>
</file>