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legreya" w:cs="Alegreya" w:eastAsia="Alegreya" w:hAnsi="Alegreya"/>
          <w:sz w:val="26"/>
          <w:szCs w:val="26"/>
        </w:rPr>
      </w:pPr>
      <w:r w:rsidDel="00000000" w:rsidR="00000000" w:rsidRPr="00000000">
        <w:rPr>
          <w:rFonts w:ascii="Alegreya" w:cs="Alegreya" w:eastAsia="Alegreya" w:hAnsi="Alegreya"/>
          <w:b w:val="1"/>
          <w:sz w:val="26"/>
          <w:szCs w:val="26"/>
          <w:rtl w:val="0"/>
        </w:rPr>
        <w:t xml:space="preserve">Project Name:</w:t>
      </w:r>
      <w:r w:rsidDel="00000000" w:rsidR="00000000" w:rsidRPr="00000000">
        <w:rPr>
          <w:rFonts w:ascii="Alegreya" w:cs="Alegreya" w:eastAsia="Alegreya" w:hAnsi="Alegreya"/>
          <w:sz w:val="26"/>
          <w:szCs w:val="26"/>
          <w:rtl w:val="0"/>
        </w:rPr>
        <w:t xml:space="preserve"> The Next Amazon.com (Personal Site)</w:t>
      </w:r>
    </w:p>
    <w:p w:rsidR="00000000" w:rsidDel="00000000" w:rsidP="00000000" w:rsidRDefault="00000000" w:rsidRPr="00000000" w14:paraId="00000002">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03">
      <w:pPr>
        <w:rPr>
          <w:rFonts w:ascii="Alegreya" w:cs="Alegreya" w:eastAsia="Alegreya" w:hAnsi="Alegreya"/>
          <w:b w:val="1"/>
          <w:sz w:val="26"/>
          <w:szCs w:val="26"/>
        </w:rPr>
      </w:pPr>
      <w:r w:rsidDel="00000000" w:rsidR="00000000" w:rsidRPr="00000000">
        <w:rPr>
          <w:rFonts w:ascii="Alegreya" w:cs="Alegreya" w:eastAsia="Alegreya" w:hAnsi="Alegreya"/>
          <w:b w:val="1"/>
          <w:sz w:val="26"/>
          <w:szCs w:val="26"/>
          <w:rtl w:val="0"/>
        </w:rPr>
        <w:t xml:space="preserve">Team Members:</w:t>
      </w:r>
    </w:p>
    <w:p w:rsidR="00000000" w:rsidDel="00000000" w:rsidP="00000000" w:rsidRDefault="00000000" w:rsidRPr="00000000" w14:paraId="00000004">
      <w:pPr>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Arystalla Brand (Design), Joseph Byrne (Back-end), Quang Doan (Back-end), Zachery Owens (Project Lead), Daniel Peterson (Front-end) </w:t>
      </w:r>
      <w:r w:rsidDel="00000000" w:rsidR="00000000" w:rsidRPr="00000000">
        <w:rPr>
          <w:rtl w:val="0"/>
        </w:rPr>
      </w:r>
    </w:p>
    <w:p w:rsidR="00000000" w:rsidDel="00000000" w:rsidP="00000000" w:rsidRDefault="00000000" w:rsidRPr="00000000" w14:paraId="00000005">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06">
      <w:pPr>
        <w:rPr>
          <w:rFonts w:ascii="Alegreya" w:cs="Alegreya" w:eastAsia="Alegreya" w:hAnsi="Alegreya"/>
          <w:b w:val="1"/>
          <w:sz w:val="26"/>
          <w:szCs w:val="26"/>
        </w:rPr>
      </w:pPr>
      <w:r w:rsidDel="00000000" w:rsidR="00000000" w:rsidRPr="00000000">
        <w:rPr>
          <w:rFonts w:ascii="Alegreya" w:cs="Alegreya" w:eastAsia="Alegreya" w:hAnsi="Alegreya"/>
          <w:b w:val="1"/>
          <w:sz w:val="26"/>
          <w:szCs w:val="26"/>
          <w:rtl w:val="0"/>
        </w:rPr>
        <w:t xml:space="preserve">Executive Summary:</w:t>
      </w:r>
    </w:p>
    <w:p w:rsidR="00000000" w:rsidDel="00000000" w:rsidP="00000000" w:rsidRDefault="00000000" w:rsidRPr="00000000" w14:paraId="00000007">
      <w:pPr>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Given the task of building a personal  website, we decided to create a site that revolved around the inspiration of our group name, Mr. Jeffery Bezos. We aimed to create a visually appealing and user-friendly website that would be easy to navigate. </w:t>
      </w:r>
    </w:p>
    <w:p w:rsidR="00000000" w:rsidDel="00000000" w:rsidP="00000000" w:rsidRDefault="00000000" w:rsidRPr="00000000" w14:paraId="00000008">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09">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Introduction:</w:t>
      </w:r>
      <w:r w:rsidDel="00000000" w:rsidR="00000000" w:rsidRPr="00000000">
        <w:rPr>
          <w:rtl w:val="0"/>
        </w:rPr>
      </w:r>
    </w:p>
    <w:p w:rsidR="00000000" w:rsidDel="00000000" w:rsidP="00000000" w:rsidRDefault="00000000" w:rsidRPr="00000000" w14:paraId="0000000A">
      <w:pPr>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The project, as a personal site, is meant to showcase the personality, beliefs, achievements, etc. of the person it is centered around. We chose the founder of Amazon, Jeff Bezos, and as such we thought it fitting to have a bit of a biography/background and then a few paragraphs to showcase his work/achievements. We also were considering adding in a “testimonials” section, quoting some things that referred to him and referenced stuff he’d done or who he is as a person, though it’s yet to be wholly implemented.</w:t>
      </w:r>
    </w:p>
    <w:p w:rsidR="00000000" w:rsidDel="00000000" w:rsidP="00000000" w:rsidRDefault="00000000" w:rsidRPr="00000000" w14:paraId="0000000B">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0C">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Project Objectives:</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Pass this class</w:t>
      </w:r>
    </w:p>
    <w:p w:rsidR="00000000" w:rsidDel="00000000" w:rsidP="00000000" w:rsidRDefault="00000000" w:rsidRPr="00000000" w14:paraId="0000000E">
      <w:pPr>
        <w:numPr>
          <w:ilvl w:val="0"/>
          <w:numId w:val="3"/>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Complete a whole website</w:t>
      </w:r>
    </w:p>
    <w:p w:rsidR="00000000" w:rsidDel="00000000" w:rsidP="00000000" w:rsidRDefault="00000000" w:rsidRPr="00000000" w14:paraId="0000000F">
      <w:pPr>
        <w:numPr>
          <w:ilvl w:val="0"/>
          <w:numId w:val="3"/>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Give the site a personal, informal tone</w:t>
      </w:r>
    </w:p>
    <w:p w:rsidR="00000000" w:rsidDel="00000000" w:rsidP="00000000" w:rsidRDefault="00000000" w:rsidRPr="00000000" w14:paraId="00000010">
      <w:pPr>
        <w:numPr>
          <w:ilvl w:val="0"/>
          <w:numId w:val="3"/>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Add the text content to the database, to allow admin editing</w:t>
      </w:r>
    </w:p>
    <w:p w:rsidR="00000000" w:rsidDel="00000000" w:rsidP="00000000" w:rsidRDefault="00000000" w:rsidRPr="00000000" w14:paraId="00000011">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12">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Project Timeline:</w:t>
      </w:r>
      <w:r w:rsidDel="00000000" w:rsidR="00000000" w:rsidRPr="00000000">
        <w:rPr>
          <w:rtl w:val="0"/>
        </w:rPr>
      </w:r>
    </w:p>
    <w:p w:rsidR="00000000" w:rsidDel="00000000" w:rsidP="00000000" w:rsidRDefault="00000000" w:rsidRPr="00000000" w14:paraId="00000013">
      <w:pPr>
        <w:numPr>
          <w:ilvl w:val="0"/>
          <w:numId w:val="7"/>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Elevator Pitch Presentation</w:t>
      </w:r>
    </w:p>
    <w:p w:rsidR="00000000" w:rsidDel="00000000" w:rsidP="00000000" w:rsidRDefault="00000000" w:rsidRPr="00000000" w14:paraId="00000014">
      <w:pPr>
        <w:numPr>
          <w:ilvl w:val="0"/>
          <w:numId w:val="7"/>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Site Research</w:t>
      </w:r>
    </w:p>
    <w:p w:rsidR="00000000" w:rsidDel="00000000" w:rsidP="00000000" w:rsidRDefault="00000000" w:rsidRPr="00000000" w14:paraId="00000015">
      <w:pPr>
        <w:numPr>
          <w:ilvl w:val="0"/>
          <w:numId w:val="7"/>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Basic HTML/CSS skeleton implemented</w:t>
      </w:r>
    </w:p>
    <w:p w:rsidR="00000000" w:rsidDel="00000000" w:rsidP="00000000" w:rsidRDefault="00000000" w:rsidRPr="00000000" w14:paraId="00000016">
      <w:pPr>
        <w:numPr>
          <w:ilvl w:val="0"/>
          <w:numId w:val="7"/>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Dark mode/text scaling accessibility options implemented</w:t>
      </w:r>
    </w:p>
    <w:p w:rsidR="00000000" w:rsidDel="00000000" w:rsidP="00000000" w:rsidRDefault="00000000" w:rsidRPr="00000000" w14:paraId="00000017">
      <w:pPr>
        <w:numPr>
          <w:ilvl w:val="0"/>
          <w:numId w:val="7"/>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WCAG/Accessibility Presentation</w:t>
      </w:r>
    </w:p>
    <w:p w:rsidR="00000000" w:rsidDel="00000000" w:rsidP="00000000" w:rsidRDefault="00000000" w:rsidRPr="00000000" w14:paraId="00000018">
      <w:pPr>
        <w:numPr>
          <w:ilvl w:val="0"/>
          <w:numId w:val="7"/>
        </w:numPr>
        <w:ind w:left="720" w:hanging="36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Hardcoded text/image content added</w:t>
      </w:r>
    </w:p>
    <w:p w:rsidR="00000000" w:rsidDel="00000000" w:rsidP="00000000" w:rsidRDefault="00000000" w:rsidRPr="00000000" w14:paraId="00000019">
      <w:pPr>
        <w:numPr>
          <w:ilvl w:val="0"/>
          <w:numId w:val="7"/>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Admin login implemented</w:t>
      </w:r>
    </w:p>
    <w:p w:rsidR="00000000" w:rsidDel="00000000" w:rsidP="00000000" w:rsidRDefault="00000000" w:rsidRPr="00000000" w14:paraId="0000001A">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1B">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Project Deliverables:</w:t>
      </w:r>
      <w:r w:rsidDel="00000000" w:rsidR="00000000" w:rsidRPr="00000000">
        <w:rPr>
          <w:rtl w:val="0"/>
        </w:rPr>
      </w:r>
    </w:p>
    <w:p w:rsidR="00000000" w:rsidDel="00000000" w:rsidP="00000000" w:rsidRDefault="00000000" w:rsidRPr="00000000" w14:paraId="0000001C">
      <w:pPr>
        <w:numPr>
          <w:ilvl w:val="0"/>
          <w:numId w:val="7"/>
        </w:numPr>
        <w:ind w:left="720" w:hanging="36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Elevator Pitch Presentation</w:t>
      </w:r>
    </w:p>
    <w:p w:rsidR="00000000" w:rsidDel="00000000" w:rsidP="00000000" w:rsidRDefault="00000000" w:rsidRPr="00000000" w14:paraId="0000001D">
      <w:pPr>
        <w:numPr>
          <w:ilvl w:val="1"/>
          <w:numId w:val="7"/>
        </w:numPr>
        <w:ind w:left="144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Brief document showcasing the key points we mentioned in our brief (5 min) pitch presentation near the beginning of the quarter.</w:t>
      </w:r>
    </w:p>
    <w:p w:rsidR="00000000" w:rsidDel="00000000" w:rsidP="00000000" w:rsidRDefault="00000000" w:rsidRPr="00000000" w14:paraId="0000001E">
      <w:pPr>
        <w:numPr>
          <w:ilvl w:val="0"/>
          <w:numId w:val="7"/>
        </w:numPr>
        <w:ind w:left="720" w:hanging="36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Site Research</w:t>
      </w:r>
    </w:p>
    <w:p w:rsidR="00000000" w:rsidDel="00000000" w:rsidP="00000000" w:rsidRDefault="00000000" w:rsidRPr="00000000" w14:paraId="0000001F">
      <w:pPr>
        <w:numPr>
          <w:ilvl w:val="1"/>
          <w:numId w:val="7"/>
        </w:numPr>
        <w:ind w:left="144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A somewhat more thorough document that showcases the elements and ideas we discovered when doing research on other personal sites.</w:t>
      </w:r>
    </w:p>
    <w:p w:rsidR="00000000" w:rsidDel="00000000" w:rsidP="00000000" w:rsidRDefault="00000000" w:rsidRPr="00000000" w14:paraId="00000020">
      <w:pPr>
        <w:numPr>
          <w:ilvl w:val="0"/>
          <w:numId w:val="7"/>
        </w:numPr>
        <w:ind w:left="720" w:hanging="36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WCAG/Accessibility Presentation</w:t>
      </w:r>
    </w:p>
    <w:p w:rsidR="00000000" w:rsidDel="00000000" w:rsidP="00000000" w:rsidRDefault="00000000" w:rsidRPr="00000000" w14:paraId="00000021">
      <w:pPr>
        <w:numPr>
          <w:ilvl w:val="1"/>
          <w:numId w:val="7"/>
        </w:numPr>
        <w:ind w:left="144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Our slides that we put together for the accessibility presentation showing some of the ideas we had hoped to implement to make sure the page was accessible to everyone.</w:t>
      </w:r>
    </w:p>
    <w:p w:rsidR="00000000" w:rsidDel="00000000" w:rsidP="00000000" w:rsidRDefault="00000000" w:rsidRPr="00000000" w14:paraId="00000022">
      <w:pPr>
        <w:numPr>
          <w:ilvl w:val="0"/>
          <w:numId w:val="7"/>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Final Write-Up</w:t>
      </w:r>
    </w:p>
    <w:p w:rsidR="00000000" w:rsidDel="00000000" w:rsidP="00000000" w:rsidRDefault="00000000" w:rsidRPr="00000000" w14:paraId="00000023">
      <w:pPr>
        <w:numPr>
          <w:ilvl w:val="1"/>
          <w:numId w:val="7"/>
        </w:numPr>
        <w:ind w:left="144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Our final write-up document, illustrating the points dictated by the outline given on canvas. It explains some of the goals, objectives, failings and lessons learned from our project.</w:t>
      </w:r>
    </w:p>
    <w:p w:rsidR="00000000" w:rsidDel="00000000" w:rsidP="00000000" w:rsidRDefault="00000000" w:rsidRPr="00000000" w14:paraId="00000024">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25">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Project Results:</w:t>
      </w:r>
      <w:r w:rsidDel="00000000" w:rsidR="00000000" w:rsidRPr="00000000">
        <w:rPr>
          <w:rtl w:val="0"/>
        </w:rPr>
      </w:r>
    </w:p>
    <w:p w:rsidR="00000000" w:rsidDel="00000000" w:rsidP="00000000" w:rsidRDefault="00000000" w:rsidRPr="00000000" w14:paraId="00000026">
      <w:pPr>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The project’s key outcomes are to promote the person the site is based around and sort of pitch their work/achievements. As well as explain some of their background and who they are as a person. In an ordinary setting this would be meant to showcase the person and their work to potential employers. However, where ours is centered around a famous figure, it is more meant to showcase their life and anything they’ve achieved to get where they are today.</w:t>
      </w:r>
    </w:p>
    <w:p w:rsidR="00000000" w:rsidDel="00000000" w:rsidP="00000000" w:rsidRDefault="00000000" w:rsidRPr="00000000" w14:paraId="00000027">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28">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Lessons Learned:</w:t>
      </w:r>
      <w:r w:rsidDel="00000000" w:rsidR="00000000" w:rsidRPr="00000000">
        <w:rPr>
          <w:rtl w:val="0"/>
        </w:rPr>
      </w:r>
    </w:p>
    <w:p w:rsidR="00000000" w:rsidDel="00000000" w:rsidP="00000000" w:rsidRDefault="00000000" w:rsidRPr="00000000" w14:paraId="00000029">
      <w:pPr>
        <w:numPr>
          <w:ilvl w:val="0"/>
          <w:numId w:val="5"/>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It’s not about the journey. It’s about the friends we made along the way. (:</w:t>
      </w:r>
    </w:p>
    <w:p w:rsidR="00000000" w:rsidDel="00000000" w:rsidP="00000000" w:rsidRDefault="00000000" w:rsidRPr="00000000" w14:paraId="0000002A">
      <w:pPr>
        <w:numPr>
          <w:ilvl w:val="0"/>
          <w:numId w:val="5"/>
        </w:numPr>
        <w:ind w:left="720" w:hanging="36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Communication is key in a group work setting.</w:t>
      </w:r>
    </w:p>
    <w:p w:rsidR="00000000" w:rsidDel="00000000" w:rsidP="00000000" w:rsidRDefault="00000000" w:rsidRPr="00000000" w14:paraId="0000002B">
      <w:pPr>
        <w:numPr>
          <w:ilvl w:val="0"/>
          <w:numId w:val="5"/>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Personal sites are not very technically interesting, and most of their quality comes from their content so it is hard to use it as a showcase for any js/php/etc that we learned.</w:t>
      </w:r>
    </w:p>
    <w:p w:rsidR="00000000" w:rsidDel="00000000" w:rsidP="00000000" w:rsidRDefault="00000000" w:rsidRPr="00000000" w14:paraId="0000002C">
      <w:pPr>
        <w:numPr>
          <w:ilvl w:val="0"/>
          <w:numId w:val="5"/>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Laragon, while convenient in how all-encompassing it is, is sorta finicky and annoying to work with.</w:t>
      </w:r>
    </w:p>
    <w:p w:rsidR="00000000" w:rsidDel="00000000" w:rsidP="00000000" w:rsidRDefault="00000000" w:rsidRPr="00000000" w14:paraId="0000002D">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2E">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Challenges and Obstacles:</w:t>
      </w:r>
      <w:r w:rsidDel="00000000" w:rsidR="00000000" w:rsidRPr="00000000">
        <w:rPr>
          <w:rtl w:val="0"/>
        </w:rPr>
      </w:r>
    </w:p>
    <w:p w:rsidR="00000000" w:rsidDel="00000000" w:rsidP="00000000" w:rsidRDefault="00000000" w:rsidRPr="00000000" w14:paraId="0000002F">
      <w:pPr>
        <w:numPr>
          <w:ilvl w:val="0"/>
          <w:numId w:val="1"/>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Our team struggled.</w:t>
      </w:r>
    </w:p>
    <w:p w:rsidR="00000000" w:rsidDel="00000000" w:rsidP="00000000" w:rsidRDefault="00000000" w:rsidRPr="00000000" w14:paraId="00000030">
      <w:pPr>
        <w:numPr>
          <w:ilvl w:val="1"/>
          <w:numId w:val="1"/>
        </w:numPr>
        <w:ind w:left="144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We persevered.</w:t>
      </w:r>
    </w:p>
    <w:p w:rsidR="00000000" w:rsidDel="00000000" w:rsidP="00000000" w:rsidRDefault="00000000" w:rsidRPr="00000000" w14:paraId="00000031">
      <w:pPr>
        <w:numPr>
          <w:ilvl w:val="0"/>
          <w:numId w:val="1"/>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Developing text/image content for the page.</w:t>
      </w:r>
    </w:p>
    <w:p w:rsidR="00000000" w:rsidDel="00000000" w:rsidP="00000000" w:rsidRDefault="00000000" w:rsidRPr="00000000" w14:paraId="00000032">
      <w:pPr>
        <w:numPr>
          <w:ilvl w:val="1"/>
          <w:numId w:val="1"/>
        </w:numPr>
        <w:ind w:left="144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It was initially a little difficult to generate interesting content for the page that would be fitting for such a site. However, after a bit of brainstorming, we were able to sit down and develop some general content for the page and then refine and add upon it further afterwards.</w:t>
      </w:r>
    </w:p>
    <w:p w:rsidR="00000000" w:rsidDel="00000000" w:rsidP="00000000" w:rsidRDefault="00000000" w:rsidRPr="00000000" w14:paraId="00000033">
      <w:pPr>
        <w:numPr>
          <w:ilvl w:val="0"/>
          <w:numId w:val="1"/>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Developing the admin login and implementing the associating database.</w:t>
      </w:r>
    </w:p>
    <w:p w:rsidR="00000000" w:rsidDel="00000000" w:rsidP="00000000" w:rsidRDefault="00000000" w:rsidRPr="00000000" w14:paraId="00000034">
      <w:pPr>
        <w:numPr>
          <w:ilvl w:val="1"/>
          <w:numId w:val="1"/>
        </w:numPr>
        <w:ind w:left="144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Through trial and error we were able to implement an admin login. We struggled adding additional user information  into the database but as this is a personal site, we concluded that having one approved admin would be appropriate</w:t>
      </w:r>
    </w:p>
    <w:p w:rsidR="00000000" w:rsidDel="00000000" w:rsidP="00000000" w:rsidRDefault="00000000" w:rsidRPr="00000000" w14:paraId="00000035">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36">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Conclusion:</w:t>
      </w:r>
      <w:r w:rsidDel="00000000" w:rsidR="00000000" w:rsidRPr="00000000">
        <w:rPr>
          <w:rtl w:val="0"/>
        </w:rPr>
      </w:r>
    </w:p>
    <w:p w:rsidR="00000000" w:rsidDel="00000000" w:rsidP="00000000" w:rsidRDefault="00000000" w:rsidRPr="00000000" w14:paraId="00000037">
      <w:pPr>
        <w:ind w:left="0" w:firstLine="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Overall, our project went decently well and we’re content with the end product we’ve made. However, there are some areas we feel, if we were to do it again, we might have done differently:</w:t>
      </w:r>
    </w:p>
    <w:p w:rsidR="00000000" w:rsidDel="00000000" w:rsidP="00000000" w:rsidRDefault="00000000" w:rsidRPr="00000000" w14:paraId="00000038">
      <w:pPr>
        <w:numPr>
          <w:ilvl w:val="0"/>
          <w:numId w:val="2"/>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Our project was pretty unorganized, if we had done an outline of objectives and goals, we could’ve probably accomplished more.</w:t>
      </w:r>
    </w:p>
    <w:p w:rsidR="00000000" w:rsidDel="00000000" w:rsidP="00000000" w:rsidRDefault="00000000" w:rsidRPr="00000000" w14:paraId="00000039">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3A">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Appendices:</w:t>
      </w:r>
      <w:r w:rsidDel="00000000" w:rsidR="00000000" w:rsidRPr="00000000">
        <w:rPr>
          <w:rtl w:val="0"/>
        </w:rPr>
      </w:r>
    </w:p>
    <w:p w:rsidR="00000000" w:rsidDel="00000000" w:rsidP="00000000" w:rsidRDefault="00000000" w:rsidRPr="00000000" w14:paraId="0000003B">
      <w:pPr>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Inside our documents folder we have the following research files:</w:t>
      </w:r>
    </w:p>
    <w:p w:rsidR="00000000" w:rsidDel="00000000" w:rsidP="00000000" w:rsidRDefault="00000000" w:rsidRPr="00000000" w14:paraId="0000003C">
      <w:pPr>
        <w:numPr>
          <w:ilvl w:val="0"/>
          <w:numId w:val="4"/>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Site Research</w:t>
      </w:r>
    </w:p>
    <w:p w:rsidR="00000000" w:rsidDel="00000000" w:rsidP="00000000" w:rsidRDefault="00000000" w:rsidRPr="00000000" w14:paraId="0000003D">
      <w:pPr>
        <w:numPr>
          <w:ilvl w:val="0"/>
          <w:numId w:val="4"/>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Elevator Pitch</w:t>
      </w:r>
    </w:p>
    <w:p w:rsidR="00000000" w:rsidDel="00000000" w:rsidP="00000000" w:rsidRDefault="00000000" w:rsidRPr="00000000" w14:paraId="0000003E">
      <w:pPr>
        <w:numPr>
          <w:ilvl w:val="0"/>
          <w:numId w:val="4"/>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WCAG Presentation</w:t>
      </w:r>
    </w:p>
    <w:p w:rsidR="00000000" w:rsidDel="00000000" w:rsidP="00000000" w:rsidRDefault="00000000" w:rsidRPr="00000000" w14:paraId="0000003F">
      <w:pPr>
        <w:numPr>
          <w:ilvl w:val="0"/>
          <w:numId w:val="4"/>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This Final Write-up</w:t>
      </w:r>
    </w:p>
    <w:p w:rsidR="00000000" w:rsidDel="00000000" w:rsidP="00000000" w:rsidRDefault="00000000" w:rsidRPr="00000000" w14:paraId="00000040">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41">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Acknowledgments</w:t>
      </w:r>
      <w:r w:rsidDel="00000000" w:rsidR="00000000" w:rsidRPr="00000000">
        <w:rPr>
          <w:rtl w:val="0"/>
        </w:rPr>
      </w:r>
    </w:p>
    <w:p w:rsidR="00000000" w:rsidDel="00000000" w:rsidP="00000000" w:rsidRDefault="00000000" w:rsidRPr="00000000" w14:paraId="00000042">
      <w:pPr>
        <w:numPr>
          <w:ilvl w:val="0"/>
          <w:numId w:val="8"/>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Thank you Scott (:</w:t>
      </w:r>
    </w:p>
    <w:p w:rsidR="00000000" w:rsidDel="00000000" w:rsidP="00000000" w:rsidRDefault="00000000" w:rsidRPr="00000000" w14:paraId="00000043">
      <w:pPr>
        <w:numPr>
          <w:ilvl w:val="0"/>
          <w:numId w:val="8"/>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Thank you Jefferey Preston Bezos and Amazon for the inspiration</w:t>
      </w:r>
    </w:p>
    <w:p w:rsidR="00000000" w:rsidDel="00000000" w:rsidP="00000000" w:rsidRDefault="00000000" w:rsidRPr="00000000" w14:paraId="00000044">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45">
      <w:pPr>
        <w:rPr>
          <w:rFonts w:ascii="Alegreya" w:cs="Alegreya" w:eastAsia="Alegreya" w:hAnsi="Alegreya"/>
          <w:sz w:val="24"/>
          <w:szCs w:val="24"/>
        </w:rPr>
      </w:pPr>
      <w:r w:rsidDel="00000000" w:rsidR="00000000" w:rsidRPr="00000000">
        <w:rPr>
          <w:rFonts w:ascii="Alegreya" w:cs="Alegreya" w:eastAsia="Alegreya" w:hAnsi="Alegreya"/>
          <w:b w:val="1"/>
          <w:sz w:val="26"/>
          <w:szCs w:val="26"/>
          <w:rtl w:val="0"/>
        </w:rPr>
        <w:t xml:space="preserve">References &amp; Tools:</w:t>
      </w:r>
      <w:r w:rsidDel="00000000" w:rsidR="00000000" w:rsidRPr="00000000">
        <w:rPr>
          <w:rtl w:val="0"/>
        </w:rPr>
      </w:r>
    </w:p>
    <w:p w:rsidR="00000000" w:rsidDel="00000000" w:rsidP="00000000" w:rsidRDefault="00000000" w:rsidRPr="00000000" w14:paraId="00000046">
      <w:pPr>
        <w:numPr>
          <w:ilvl w:val="0"/>
          <w:numId w:val="6"/>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Google</w:t>
      </w:r>
    </w:p>
    <w:p w:rsidR="00000000" w:rsidDel="00000000" w:rsidP="00000000" w:rsidRDefault="00000000" w:rsidRPr="00000000" w14:paraId="00000047">
      <w:pPr>
        <w:numPr>
          <w:ilvl w:val="0"/>
          <w:numId w:val="6"/>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YouTube</w:t>
      </w:r>
    </w:p>
    <w:p w:rsidR="00000000" w:rsidDel="00000000" w:rsidP="00000000" w:rsidRDefault="00000000" w:rsidRPr="00000000" w14:paraId="00000048">
      <w:pPr>
        <w:numPr>
          <w:ilvl w:val="0"/>
          <w:numId w:val="6"/>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Laragon</w:t>
      </w:r>
    </w:p>
    <w:p w:rsidR="00000000" w:rsidDel="00000000" w:rsidP="00000000" w:rsidRDefault="00000000" w:rsidRPr="00000000" w14:paraId="00000049">
      <w:pPr>
        <w:numPr>
          <w:ilvl w:val="0"/>
          <w:numId w:val="6"/>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GitHub</w:t>
      </w:r>
    </w:p>
    <w:p w:rsidR="00000000" w:rsidDel="00000000" w:rsidP="00000000" w:rsidRDefault="00000000" w:rsidRPr="00000000" w14:paraId="0000004A">
      <w:pPr>
        <w:numPr>
          <w:ilvl w:val="0"/>
          <w:numId w:val="6"/>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Figma</w:t>
      </w:r>
    </w:p>
    <w:p w:rsidR="00000000" w:rsidDel="00000000" w:rsidP="00000000" w:rsidRDefault="00000000" w:rsidRPr="00000000" w14:paraId="0000004B">
      <w:pPr>
        <w:numPr>
          <w:ilvl w:val="0"/>
          <w:numId w:val="6"/>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Node</w:t>
      </w:r>
    </w:p>
    <w:p w:rsidR="00000000" w:rsidDel="00000000" w:rsidP="00000000" w:rsidRDefault="00000000" w:rsidRPr="00000000" w14:paraId="0000004C">
      <w:pPr>
        <w:numPr>
          <w:ilvl w:val="0"/>
          <w:numId w:val="6"/>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Bootstrap</w:t>
      </w:r>
    </w:p>
    <w:p w:rsidR="00000000" w:rsidDel="00000000" w:rsidP="00000000" w:rsidRDefault="00000000" w:rsidRPr="00000000" w14:paraId="0000004D">
      <w:pPr>
        <w:numPr>
          <w:ilvl w:val="0"/>
          <w:numId w:val="6"/>
        </w:numPr>
        <w:ind w:left="720" w:hanging="360"/>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Express</w:t>
      </w:r>
    </w:p>
    <w:p w:rsidR="00000000" w:rsidDel="00000000" w:rsidP="00000000" w:rsidRDefault="00000000" w:rsidRPr="00000000" w14:paraId="0000004E">
      <w:pPr>
        <w:rPr>
          <w:rFonts w:ascii="Alegreya" w:cs="Alegreya" w:eastAsia="Alegreya" w:hAnsi="Alegrey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