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, 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 xml:space="preserve">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Waterllama</w:t>
            </w:r>
            <w:proofErr w:type="spellEnd"/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HydroCoach</w:t>
            </w:r>
            <w:proofErr w:type="spellEnd"/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Plant</w:t>
            </w:r>
            <w:proofErr w:type="spellEnd"/>
            <w:r w:rsidRPr="001F033D">
              <w:rPr>
                <w:sz w:val="24"/>
              </w:rPr>
              <w:t xml:space="preserve"> </w:t>
            </w:r>
            <w:proofErr w:type="spellStart"/>
            <w:r w:rsidRPr="001F033D">
              <w:rPr>
                <w:sz w:val="24"/>
              </w:rPr>
              <w:t>Nanny</w:t>
            </w:r>
            <w:proofErr w:type="spellEnd"/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Рассчет</w:t>
            </w:r>
            <w:proofErr w:type="spellEnd"/>
            <w:r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</w:t>
            </w:r>
            <w:proofErr w:type="spellStart"/>
            <w:r w:rsidRPr="001F033D">
              <w:rPr>
                <w:sz w:val="24"/>
              </w:rPr>
              <w:t>предлагание</w:t>
            </w:r>
            <w:proofErr w:type="spellEnd"/>
            <w:r w:rsidRPr="001F033D">
              <w:rPr>
                <w:sz w:val="24"/>
              </w:rPr>
              <w:t xml:space="preserve">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Pr="00512EA5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Pr="00512EA5">
        <w:rPr>
          <w:lang w:bidi="hi-IN"/>
        </w:rPr>
        <w:t>Plant</w:t>
      </w:r>
      <w:proofErr w:type="spellEnd"/>
      <w:r w:rsidR="00DF1647">
        <w:rPr>
          <w:lang w:bidi="hi-IN"/>
        </w:rPr>
        <w:t xml:space="preserve"> </w:t>
      </w:r>
      <w:proofErr w:type="spellStart"/>
      <w:r w:rsidRPr="00512EA5">
        <w:rPr>
          <w:lang w:bidi="hi-IN"/>
        </w:rPr>
        <w:t>Nanny</w:t>
      </w:r>
      <w:proofErr w:type="spellEnd"/>
      <w:r>
        <w:rPr>
          <w:lang w:bidi="hi-IN"/>
        </w:rPr>
        <w:t xml:space="preserve">), другие приложения предоставляют статистику и графики для визуализации уровня гидратации (Water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). Некоторые приложения бесплатные, но имеют рекламу (Water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512EA5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 xml:space="preserve">риложения имеют рекламу (Water Time </w:t>
      </w:r>
      <w:proofErr w:type="spellStart"/>
      <w:r w:rsidR="00512EA5">
        <w:rPr>
          <w:lang w:bidi="hi-IN"/>
        </w:rPr>
        <w:t>Drink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Tracker</w:t>
      </w:r>
      <w:proofErr w:type="spellEnd"/>
      <w:r w:rsidR="00512EA5">
        <w:rPr>
          <w:lang w:bidi="hi-IN"/>
        </w:rPr>
        <w:t xml:space="preserve"> &amp; </w:t>
      </w:r>
      <w:proofErr w:type="spellStart"/>
      <w:r w:rsidR="00512EA5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 xml:space="preserve">Windows,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Pr="00BF3BC2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Water </w:t>
      </w:r>
      <w:proofErr w:type="spellStart"/>
      <w:r w:rsidRPr="00BF3BC2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 xml:space="preserve">- 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35ED2B6F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66A812EB" w14:textId="77777777" w:rsidR="00A9201D" w:rsidRDefault="00A9201D" w:rsidP="00A9201D">
      <w:pPr>
        <w:rPr>
          <w:lang w:bidi="hi-IN"/>
        </w:rPr>
      </w:pP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(Model-View-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User,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proofErr w:type="gramStart"/>
      <w:r w:rsidRPr="00614DD3">
        <w:rPr>
          <w:highlight w:val="yellow"/>
          <w:lang w:val="en-US" w:bidi="hi-IN"/>
        </w:rPr>
        <w:t>N</w:t>
      </w:r>
      <w:proofErr w:type="gramEnd"/>
      <w:r w:rsidRPr="00614DD3">
        <w:rPr>
          <w:lang w:bidi="hi-IN"/>
        </w:rPr>
        <w:t xml:space="preserve"> показывает структуру классов в проекте Water </w:t>
      </w:r>
      <w:proofErr w:type="spellStart"/>
      <w:r w:rsidRPr="00614DD3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6CAF2DC0" w14:textId="2D779C6D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</w:t>
      </w:r>
      <w:r w:rsidRPr="00440650">
        <w:rPr>
          <w:lang w:bidi="hi-IN"/>
        </w:rPr>
        <w:lastRenderedPageBreak/>
        <w:t>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lastRenderedPageBreak/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 оценивает внешний вид и возвращает 0 для значения "</w:t>
      </w:r>
      <w:proofErr w:type="spellStart"/>
      <w:r>
        <w:rPr>
          <w:lang w:bidi="hi-IN"/>
        </w:rPr>
        <w:t>Normal</w:t>
      </w:r>
      <w:proofErr w:type="spellEnd"/>
      <w:r>
        <w:rPr>
          <w:lang w:bidi="hi-IN"/>
        </w:rPr>
        <w:t>", 1 для значения "</w:t>
      </w:r>
      <w:proofErr w:type="spellStart"/>
      <w:r>
        <w:rPr>
          <w:lang w:bidi="hi-IN"/>
        </w:rPr>
        <w:t>Irritable</w:t>
      </w:r>
      <w:proofErr w:type="spellEnd"/>
      <w:r>
        <w:rPr>
          <w:lang w:bidi="hi-IN"/>
        </w:rPr>
        <w:t>" и 2 для значения "</w:t>
      </w:r>
      <w:proofErr w:type="spellStart"/>
      <w:r>
        <w:rPr>
          <w:lang w:bidi="hi-IN"/>
        </w:rPr>
        <w:t>Sluggish</w:t>
      </w:r>
      <w:proofErr w:type="spellEnd"/>
      <w:r>
        <w:rPr>
          <w:lang w:bidi="hi-IN"/>
        </w:rPr>
        <w:t>".</w:t>
      </w:r>
    </w:p>
    <w:p w14:paraId="34BA0C73" w14:textId="5DF37916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5715CA3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proofErr w:type="spellStart"/>
      <w:r>
        <w:rPr>
          <w:lang w:val="en-US" w:bidi="hi-IN"/>
        </w:rPr>
        <w:t>DehydrationFragment</w:t>
      </w:r>
      <w:proofErr w:type="spellEnd"/>
      <w:r w:rsidRPr="000E6693">
        <w:rPr>
          <w:lang w:bidi="hi-IN"/>
        </w:rPr>
        <w:t xml:space="preserve"> </w:t>
      </w:r>
      <w:r>
        <w:rPr>
          <w:lang w:bidi="hi-IN"/>
        </w:rPr>
        <w:t xml:space="preserve">в режиме </w:t>
      </w:r>
      <w:proofErr w:type="spellStart"/>
      <w:r>
        <w:rPr>
          <w:lang w:bidi="hi-IN"/>
        </w:rPr>
        <w:t>разработика</w:t>
      </w:r>
      <w:proofErr w:type="spellEnd"/>
    </w:p>
    <w:p w14:paraId="79FA8EEB" w14:textId="25E4EDD4" w:rsidR="000E6693" w:rsidRDefault="000E6693" w:rsidP="000E6693">
      <w:pPr>
        <w:spacing w:before="240"/>
        <w:jc w:val="center"/>
        <w:rPr>
          <w:lang w:bidi="hi-IN"/>
        </w:rPr>
      </w:pPr>
      <w:r w:rsidRPr="000E6693">
        <w:rPr>
          <w:highlight w:val="yellow"/>
          <w:lang w:bidi="hi-IN"/>
        </w:rPr>
        <w:t>ВСТАВИТЬ СКРИН</w:t>
      </w:r>
    </w:p>
    <w:p w14:paraId="3C6EDABB" w14:textId="37F67EBA" w:rsidR="000E6693" w:rsidRPr="001D0A04" w:rsidRDefault="000E6693" w:rsidP="000E6693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– </w:t>
      </w:r>
      <w:r>
        <w:rPr>
          <w:lang w:bidi="hi-IN"/>
        </w:rPr>
        <w:t xml:space="preserve">Фрагмент </w:t>
      </w:r>
      <w:proofErr w:type="spellStart"/>
      <w:r>
        <w:rPr>
          <w:lang w:val="en-US" w:bidi="hi-IN"/>
        </w:rPr>
        <w:t>DehydrationFragment</w:t>
      </w:r>
      <w:proofErr w:type="spellEnd"/>
    </w:p>
    <w:p w14:paraId="3ECA1B63" w14:textId="489845E5" w:rsidR="005C26E6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lastRenderedPageBreak/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4DAEB58" w14:textId="6AE2B34D" w:rsidR="00A44CA8" w:rsidRPr="00A44CA8" w:rsidRDefault="00A44CA8" w:rsidP="00A44CA8">
      <w:pPr>
        <w:rPr>
          <w:lang w:bidi="hi-IN"/>
        </w:rPr>
      </w:pPr>
      <w:r>
        <w:rPr>
          <w:lang w:bidi="hi-IN"/>
        </w:rPr>
        <w:t xml:space="preserve">Тестирование проводилось на двух реальных устройствах: </w:t>
      </w:r>
      <w:r>
        <w:rPr>
          <w:lang w:val="en-US" w:bidi="hi-IN"/>
        </w:rPr>
        <w:t>Google</w:t>
      </w:r>
      <w:r w:rsidRPr="00A44CA8">
        <w:rPr>
          <w:lang w:bidi="hi-IN"/>
        </w:rPr>
        <w:t xml:space="preserve"> </w:t>
      </w:r>
      <w:r>
        <w:rPr>
          <w:lang w:val="en-US" w:bidi="hi-IN"/>
        </w:rPr>
        <w:t>Pixel</w:t>
      </w:r>
      <w:r w:rsidRPr="00A44CA8">
        <w:rPr>
          <w:lang w:bidi="hi-IN"/>
        </w:rPr>
        <w:t xml:space="preserve"> 4 </w:t>
      </w:r>
      <w:r>
        <w:rPr>
          <w:lang w:val="en-US" w:bidi="hi-IN"/>
        </w:rPr>
        <w:t>XL</w:t>
      </w:r>
      <w:r w:rsidRPr="00A44CA8">
        <w:rPr>
          <w:lang w:bidi="hi-IN"/>
        </w:rPr>
        <w:t xml:space="preserve"> </w:t>
      </w:r>
      <w:r>
        <w:rPr>
          <w:lang w:bidi="hi-IN"/>
        </w:rPr>
        <w:t xml:space="preserve">и </w:t>
      </w:r>
      <w:r>
        <w:rPr>
          <w:lang w:val="en-US" w:bidi="hi-IN"/>
        </w:rPr>
        <w:t>Samsung</w:t>
      </w:r>
      <w:r w:rsidRPr="00A44CA8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A44CA8">
        <w:rPr>
          <w:lang w:bidi="hi-IN"/>
        </w:rPr>
        <w:t xml:space="preserve"> </w:t>
      </w:r>
      <w:r>
        <w:rPr>
          <w:lang w:val="en-US" w:bidi="hi-IN"/>
        </w:rPr>
        <w:t>S</w:t>
      </w:r>
      <w:r w:rsidRPr="00A44CA8">
        <w:rPr>
          <w:lang w:bidi="hi-IN"/>
        </w:rPr>
        <w:t>22</w:t>
      </w:r>
      <w:r>
        <w:rPr>
          <w:lang w:bidi="hi-IN"/>
        </w:rPr>
        <w:t>.</w:t>
      </w:r>
    </w:p>
    <w:p w14:paraId="413A3BDD" w14:textId="77777777" w:rsidR="00A44CA8" w:rsidRDefault="00A44CA8" w:rsidP="00A44CA8">
      <w:pPr>
        <w:rPr>
          <w:lang w:bidi="hi-IN"/>
        </w:rPr>
      </w:pPr>
      <w:r>
        <w:rPr>
          <w:lang w:bidi="hi-IN"/>
        </w:rPr>
        <w:t xml:space="preserve">Характеристики </w:t>
      </w:r>
      <w:r>
        <w:rPr>
          <w:lang w:bidi="hi-IN"/>
        </w:rPr>
        <w:t xml:space="preserve">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XL:</w:t>
      </w:r>
    </w:p>
    <w:p w14:paraId="06132010" w14:textId="043922D1" w:rsidR="00A44CA8" w:rsidRDefault="00A44CA8" w:rsidP="00A44CA8">
      <w:pPr>
        <w:rPr>
          <w:lang w:bidi="hi-IN"/>
        </w:rPr>
      </w:pPr>
      <w:r>
        <w:rPr>
          <w:lang w:bidi="hi-IN"/>
        </w:rPr>
        <w:t>- о</w:t>
      </w:r>
      <w:r>
        <w:rPr>
          <w:lang w:bidi="hi-IN"/>
        </w:rPr>
        <w:t xml:space="preserve">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</w:t>
      </w:r>
      <w:r>
        <w:rPr>
          <w:lang w:bidi="hi-IN"/>
        </w:rPr>
        <w:t>3</w:t>
      </w:r>
      <w:r w:rsidR="008252B0">
        <w:rPr>
          <w:lang w:bidi="hi-IN"/>
        </w:rPr>
        <w:t>;</w:t>
      </w:r>
    </w:p>
    <w:p w14:paraId="26C1B16C" w14:textId="1EF9566A" w:rsidR="00A44CA8" w:rsidRDefault="00A44CA8" w:rsidP="00A44CA8">
      <w:pPr>
        <w:rPr>
          <w:lang w:bidi="hi-IN"/>
        </w:rPr>
      </w:pPr>
      <w:r>
        <w:rPr>
          <w:lang w:bidi="hi-IN"/>
        </w:rPr>
        <w:t>- п</w:t>
      </w:r>
      <w:r>
        <w:rPr>
          <w:lang w:bidi="hi-IN"/>
        </w:rPr>
        <w:t xml:space="preserve">роцессор: Qualcomm </w:t>
      </w:r>
      <w:proofErr w:type="spellStart"/>
      <w:r>
        <w:rPr>
          <w:lang w:bidi="hi-IN"/>
        </w:rPr>
        <w:t>Snapdragon</w:t>
      </w:r>
      <w:proofErr w:type="spellEnd"/>
      <w:r>
        <w:rPr>
          <w:lang w:bidi="hi-IN"/>
        </w:rPr>
        <w:t xml:space="preserve"> 855</w:t>
      </w:r>
      <w:r w:rsidR="008252B0">
        <w:rPr>
          <w:lang w:bidi="hi-IN"/>
        </w:rPr>
        <w:t>;</w:t>
      </w:r>
    </w:p>
    <w:p w14:paraId="6FC04B22" w14:textId="5E74D39B" w:rsidR="00A44CA8" w:rsidRDefault="00A44CA8" w:rsidP="00A44CA8">
      <w:pPr>
        <w:rPr>
          <w:lang w:bidi="hi-IN"/>
        </w:rPr>
      </w:pPr>
      <w:r>
        <w:rPr>
          <w:lang w:bidi="hi-IN"/>
        </w:rPr>
        <w:t>- о</w:t>
      </w:r>
      <w:r>
        <w:rPr>
          <w:lang w:bidi="hi-IN"/>
        </w:rPr>
        <w:t>перативная память: 6 ГБ</w:t>
      </w:r>
      <w:r w:rsidR="008252B0">
        <w:rPr>
          <w:lang w:bidi="hi-IN"/>
        </w:rPr>
        <w:t>;</w:t>
      </w:r>
    </w:p>
    <w:p w14:paraId="3F0F3B75" w14:textId="42E6DCDE" w:rsidR="00A44CA8" w:rsidRDefault="00A44CA8" w:rsidP="00A44CA8">
      <w:pPr>
        <w:rPr>
          <w:lang w:bidi="hi-IN"/>
        </w:rPr>
      </w:pPr>
      <w:r>
        <w:rPr>
          <w:lang w:bidi="hi-IN"/>
        </w:rPr>
        <w:t>- в</w:t>
      </w:r>
      <w:r>
        <w:rPr>
          <w:lang w:bidi="hi-IN"/>
        </w:rPr>
        <w:t>строенная память: 64 ГБ</w:t>
      </w:r>
      <w:r w:rsidR="008252B0">
        <w:rPr>
          <w:lang w:bidi="hi-IN"/>
        </w:rPr>
        <w:t>;</w:t>
      </w:r>
    </w:p>
    <w:p w14:paraId="4668C4C1" w14:textId="2DB3F848" w:rsidR="00A44CA8" w:rsidRDefault="00A44CA8" w:rsidP="00A44CA8">
      <w:pPr>
        <w:rPr>
          <w:lang w:bidi="hi-IN"/>
        </w:rPr>
      </w:pPr>
      <w:r>
        <w:rPr>
          <w:lang w:bidi="hi-IN"/>
        </w:rPr>
        <w:t>- р</w:t>
      </w:r>
      <w:r>
        <w:rPr>
          <w:lang w:bidi="hi-IN"/>
        </w:rPr>
        <w:t>азрешение экрана: 1440 x 3040 пикселей</w:t>
      </w:r>
      <w:r w:rsidR="008252B0">
        <w:rPr>
          <w:lang w:bidi="hi-IN"/>
        </w:rPr>
        <w:t>;</w:t>
      </w:r>
    </w:p>
    <w:p w14:paraId="3C51045E" w14:textId="6C48AE81" w:rsidR="00A44CA8" w:rsidRDefault="00A44CA8" w:rsidP="00A44CA8">
      <w:pPr>
        <w:rPr>
          <w:lang w:bidi="hi-IN"/>
        </w:rPr>
      </w:pPr>
      <w:r>
        <w:rPr>
          <w:lang w:bidi="hi-IN"/>
        </w:rPr>
        <w:t>- д</w:t>
      </w:r>
      <w:r>
        <w:rPr>
          <w:lang w:bidi="hi-IN"/>
        </w:rPr>
        <w:t>иагональ экрана: 6.3 дюйма</w:t>
      </w:r>
      <w:r w:rsidR="008252B0">
        <w:rPr>
          <w:lang w:bidi="hi-IN"/>
        </w:rPr>
        <w:t>;</w:t>
      </w:r>
    </w:p>
    <w:p w14:paraId="0B216557" w14:textId="3B5B8E96" w:rsidR="00A44CA8" w:rsidRPr="008252B0" w:rsidRDefault="00A44CA8" w:rsidP="00A44CA8">
      <w:pPr>
        <w:rPr>
          <w:lang w:bidi="hi-IN"/>
        </w:rPr>
      </w:pPr>
      <w:r>
        <w:rPr>
          <w:lang w:bidi="hi-IN"/>
        </w:rPr>
        <w:t>- в</w:t>
      </w:r>
      <w:r>
        <w:rPr>
          <w:lang w:bidi="hi-IN"/>
        </w:rPr>
        <w:t>ерсия</w:t>
      </w:r>
      <w:r w:rsidRPr="008252B0">
        <w:rPr>
          <w:lang w:bidi="hi-IN"/>
        </w:rPr>
        <w:t xml:space="preserve"> </w:t>
      </w:r>
      <w:r w:rsidRPr="00A44CA8">
        <w:rPr>
          <w:lang w:val="en-US" w:bidi="hi-IN"/>
        </w:rPr>
        <w:t>Bluetooth</w:t>
      </w:r>
      <w:r w:rsidRPr="008252B0">
        <w:rPr>
          <w:lang w:bidi="hi-IN"/>
        </w:rPr>
        <w:t>: 5.0</w:t>
      </w:r>
      <w:r w:rsidR="008252B0">
        <w:rPr>
          <w:lang w:bidi="hi-IN"/>
        </w:rPr>
        <w:t>;</w:t>
      </w:r>
    </w:p>
    <w:p w14:paraId="1B397042" w14:textId="4279F6EB" w:rsidR="00A44CA8" w:rsidRPr="008252B0" w:rsidRDefault="00A44CA8" w:rsidP="00A44CA8">
      <w:pPr>
        <w:rPr>
          <w:lang w:bidi="hi-IN"/>
        </w:rPr>
      </w:pPr>
      <w:r w:rsidRPr="008252B0">
        <w:rPr>
          <w:lang w:bidi="hi-IN"/>
        </w:rPr>
        <w:t>-</w:t>
      </w:r>
      <w:r w:rsidRPr="00A44CA8">
        <w:rPr>
          <w:lang w:val="en-US" w:bidi="hi-IN"/>
        </w:rPr>
        <w:t> </w:t>
      </w:r>
      <w:r>
        <w:rPr>
          <w:lang w:bidi="hi-IN"/>
        </w:rPr>
        <w:t>в</w:t>
      </w:r>
      <w:r>
        <w:rPr>
          <w:lang w:bidi="hi-IN"/>
        </w:rPr>
        <w:t>ерсия</w:t>
      </w:r>
      <w:r w:rsidRPr="008252B0">
        <w:rPr>
          <w:lang w:bidi="hi-IN"/>
        </w:rPr>
        <w:t xml:space="preserve"> </w:t>
      </w:r>
      <w:r w:rsidRPr="00A44CA8">
        <w:rPr>
          <w:lang w:val="en-US" w:bidi="hi-IN"/>
        </w:rPr>
        <w:t>Wi</w:t>
      </w:r>
      <w:r w:rsidRPr="008252B0">
        <w:rPr>
          <w:lang w:bidi="hi-IN"/>
        </w:rPr>
        <w:t>-</w:t>
      </w:r>
      <w:r w:rsidRPr="00A44CA8">
        <w:rPr>
          <w:lang w:val="en-US" w:bidi="hi-IN"/>
        </w:rPr>
        <w:t>Fi</w:t>
      </w:r>
      <w:r w:rsidRPr="008252B0">
        <w:rPr>
          <w:lang w:bidi="hi-IN"/>
        </w:rPr>
        <w:t>:</w:t>
      </w:r>
      <w:r w:rsidR="008252B0" w:rsidRPr="008252B0">
        <w:rPr>
          <w:lang w:bidi="hi-IN"/>
        </w:rPr>
        <w:t xml:space="preserve"> 5 (802.11 </w:t>
      </w:r>
      <w:r w:rsidR="008252B0" w:rsidRPr="008252B0">
        <w:rPr>
          <w:lang w:val="en-US" w:bidi="hi-IN"/>
        </w:rPr>
        <w:t>b</w:t>
      </w:r>
      <w:r w:rsidR="008252B0" w:rsidRPr="008252B0">
        <w:rPr>
          <w:lang w:bidi="hi-IN"/>
        </w:rPr>
        <w:t>/</w:t>
      </w:r>
      <w:r w:rsidR="008252B0" w:rsidRPr="008252B0">
        <w:rPr>
          <w:lang w:val="en-US" w:bidi="hi-IN"/>
        </w:rPr>
        <w:t>g</w:t>
      </w:r>
      <w:r w:rsidR="008252B0" w:rsidRPr="008252B0">
        <w:rPr>
          <w:lang w:bidi="hi-IN"/>
        </w:rPr>
        <w:t>/</w:t>
      </w:r>
      <w:r w:rsidR="008252B0" w:rsidRPr="008252B0">
        <w:rPr>
          <w:lang w:val="en-US" w:bidi="hi-IN"/>
        </w:rPr>
        <w:t>n</w:t>
      </w:r>
      <w:r w:rsidR="008252B0" w:rsidRPr="008252B0">
        <w:rPr>
          <w:lang w:bidi="hi-IN"/>
        </w:rPr>
        <w:t>/</w:t>
      </w:r>
      <w:r w:rsidR="008252B0" w:rsidRPr="008252B0">
        <w:rPr>
          <w:lang w:val="en-US" w:bidi="hi-IN"/>
        </w:rPr>
        <w:t>ac</w:t>
      </w:r>
      <w:r w:rsidR="008252B0" w:rsidRPr="008252B0">
        <w:rPr>
          <w:lang w:bidi="hi-IN"/>
        </w:rPr>
        <w:t>)</w:t>
      </w:r>
      <w:r w:rsidR="008252B0">
        <w:rPr>
          <w:lang w:bidi="hi-IN"/>
        </w:rPr>
        <w:t>;</w:t>
      </w:r>
    </w:p>
    <w:p w14:paraId="0594498E" w14:textId="77188F2A" w:rsidR="00A44CA8" w:rsidRPr="008252B0" w:rsidRDefault="00A44CA8" w:rsidP="00A44CA8">
      <w:pPr>
        <w:rPr>
          <w:lang w:val="en-US" w:bidi="hi-IN"/>
        </w:rPr>
      </w:pPr>
      <w:r w:rsidRPr="008252B0">
        <w:rPr>
          <w:lang w:val="en-US" w:bidi="hi-IN"/>
        </w:rPr>
        <w:t>- </w:t>
      </w:r>
      <w:r>
        <w:rPr>
          <w:lang w:bidi="hi-IN"/>
        </w:rPr>
        <w:t>б</w:t>
      </w:r>
      <w:r>
        <w:rPr>
          <w:lang w:bidi="hi-IN"/>
        </w:rPr>
        <w:t>атарея</w:t>
      </w:r>
      <w:r w:rsidRPr="00A44CA8">
        <w:rPr>
          <w:lang w:val="en-US" w:bidi="hi-IN"/>
        </w:rPr>
        <w:t xml:space="preserve">: 3700 </w:t>
      </w:r>
      <w:proofErr w:type="spellStart"/>
      <w:r>
        <w:rPr>
          <w:lang w:bidi="hi-IN"/>
        </w:rPr>
        <w:t>мАч</w:t>
      </w:r>
      <w:proofErr w:type="spellEnd"/>
      <w:r w:rsidR="008252B0" w:rsidRPr="008252B0">
        <w:rPr>
          <w:lang w:val="en-US" w:bidi="hi-IN"/>
        </w:rPr>
        <w:t>.</w:t>
      </w:r>
    </w:p>
    <w:p w14:paraId="5340DFE4" w14:textId="668A0405" w:rsidR="00A44CA8" w:rsidRPr="00A44CA8" w:rsidRDefault="008252B0" w:rsidP="008252B0">
      <w:pPr>
        <w:rPr>
          <w:lang w:val="en-US" w:bidi="hi-IN"/>
        </w:rPr>
      </w:pPr>
      <w:r>
        <w:rPr>
          <w:lang w:bidi="hi-IN"/>
        </w:rPr>
        <w:t xml:space="preserve">Характеристики </w:t>
      </w:r>
      <w:r w:rsidR="00A44CA8" w:rsidRPr="00A44CA8">
        <w:rPr>
          <w:lang w:val="en-US" w:bidi="hi-IN"/>
        </w:rPr>
        <w:t>Samsung Galaxy S22:</w:t>
      </w:r>
    </w:p>
    <w:p w14:paraId="7ADA068A" w14:textId="49A3ED79" w:rsidR="00A44CA8" w:rsidRDefault="008252B0" w:rsidP="00A44CA8">
      <w:pPr>
        <w:rPr>
          <w:lang w:bidi="hi-IN"/>
        </w:rPr>
      </w:pPr>
      <w:r>
        <w:rPr>
          <w:lang w:bidi="hi-IN"/>
        </w:rPr>
        <w:t>- о</w:t>
      </w:r>
      <w:r w:rsidR="00A44CA8">
        <w:rPr>
          <w:lang w:bidi="hi-IN"/>
        </w:rPr>
        <w:t xml:space="preserve">перационная система: </w:t>
      </w:r>
      <w:proofErr w:type="spellStart"/>
      <w:r w:rsidR="00A44CA8">
        <w:rPr>
          <w:lang w:bidi="hi-IN"/>
        </w:rPr>
        <w:t>Android</w:t>
      </w:r>
      <w:proofErr w:type="spellEnd"/>
      <w:r w:rsidR="00A44CA8">
        <w:rPr>
          <w:lang w:bidi="hi-IN"/>
        </w:rPr>
        <w:t xml:space="preserve"> 13</w:t>
      </w:r>
      <w:r>
        <w:rPr>
          <w:lang w:bidi="hi-IN"/>
        </w:rPr>
        <w:t>;</w:t>
      </w:r>
    </w:p>
    <w:p w14:paraId="1939DEBC" w14:textId="30DA1D0A" w:rsidR="00A44CA8" w:rsidRDefault="008252B0" w:rsidP="00A44CA8">
      <w:pPr>
        <w:rPr>
          <w:lang w:bidi="hi-IN"/>
        </w:rPr>
      </w:pPr>
      <w:r>
        <w:rPr>
          <w:lang w:bidi="hi-IN"/>
        </w:rPr>
        <w:t>- п</w:t>
      </w:r>
      <w:r w:rsidR="00A44CA8">
        <w:rPr>
          <w:lang w:bidi="hi-IN"/>
        </w:rPr>
        <w:t xml:space="preserve">роцессор: Samsung </w:t>
      </w:r>
      <w:proofErr w:type="spellStart"/>
      <w:r w:rsidR="00A44CA8">
        <w:rPr>
          <w:lang w:bidi="hi-IN"/>
        </w:rPr>
        <w:t>Exynos</w:t>
      </w:r>
      <w:proofErr w:type="spellEnd"/>
      <w:r w:rsidR="00A44CA8">
        <w:rPr>
          <w:lang w:bidi="hi-IN"/>
        </w:rPr>
        <w:t xml:space="preserve"> 2200</w:t>
      </w:r>
      <w:r>
        <w:rPr>
          <w:lang w:bidi="hi-IN"/>
        </w:rPr>
        <w:t>;</w:t>
      </w:r>
    </w:p>
    <w:p w14:paraId="5C229CD9" w14:textId="3A98D98E" w:rsidR="00A44CA8" w:rsidRDefault="008252B0" w:rsidP="00A44CA8">
      <w:pPr>
        <w:rPr>
          <w:lang w:bidi="hi-IN"/>
        </w:rPr>
      </w:pPr>
      <w:r>
        <w:rPr>
          <w:lang w:bidi="hi-IN"/>
        </w:rPr>
        <w:t>- о</w:t>
      </w:r>
      <w:r w:rsidR="00A44CA8">
        <w:rPr>
          <w:lang w:bidi="hi-IN"/>
        </w:rPr>
        <w:t>перативная память: 8 ГБ</w:t>
      </w:r>
      <w:r>
        <w:rPr>
          <w:lang w:bidi="hi-IN"/>
        </w:rPr>
        <w:t>;</w:t>
      </w:r>
    </w:p>
    <w:p w14:paraId="36E826C5" w14:textId="592F6343" w:rsidR="00A44CA8" w:rsidRDefault="008252B0" w:rsidP="00A44CA8">
      <w:pPr>
        <w:rPr>
          <w:lang w:bidi="hi-IN"/>
        </w:rPr>
      </w:pPr>
      <w:r>
        <w:rPr>
          <w:lang w:bidi="hi-IN"/>
        </w:rPr>
        <w:t>- в</w:t>
      </w:r>
      <w:r w:rsidR="00A44CA8">
        <w:rPr>
          <w:lang w:bidi="hi-IN"/>
        </w:rPr>
        <w:t>строенная память: 256 ГБ</w:t>
      </w:r>
      <w:r>
        <w:rPr>
          <w:lang w:bidi="hi-IN"/>
        </w:rPr>
        <w:t>;</w:t>
      </w:r>
    </w:p>
    <w:p w14:paraId="032429AA" w14:textId="499D79E3" w:rsidR="00A44CA8" w:rsidRDefault="008252B0" w:rsidP="00A44CA8">
      <w:pPr>
        <w:rPr>
          <w:lang w:bidi="hi-IN"/>
        </w:rPr>
      </w:pPr>
      <w:r>
        <w:rPr>
          <w:lang w:bidi="hi-IN"/>
        </w:rPr>
        <w:t>- р</w:t>
      </w:r>
      <w:r w:rsidR="00A44CA8">
        <w:rPr>
          <w:lang w:bidi="hi-IN"/>
        </w:rPr>
        <w:t>азрешение экрана: 1080 x 2400 пикселей</w:t>
      </w:r>
      <w:r>
        <w:rPr>
          <w:lang w:bidi="hi-IN"/>
        </w:rPr>
        <w:t>;</w:t>
      </w:r>
    </w:p>
    <w:p w14:paraId="1D5F06EC" w14:textId="3959E7D6" w:rsidR="00A44CA8" w:rsidRDefault="008252B0" w:rsidP="00A44CA8">
      <w:pPr>
        <w:rPr>
          <w:lang w:bidi="hi-IN"/>
        </w:rPr>
      </w:pPr>
      <w:r>
        <w:rPr>
          <w:lang w:bidi="hi-IN"/>
        </w:rPr>
        <w:t>- д</w:t>
      </w:r>
      <w:r w:rsidR="00A44CA8">
        <w:rPr>
          <w:lang w:bidi="hi-IN"/>
        </w:rPr>
        <w:t>иагональ экрана: 6.4 дюйма</w:t>
      </w:r>
      <w:r>
        <w:rPr>
          <w:lang w:bidi="hi-IN"/>
        </w:rPr>
        <w:t>;</w:t>
      </w:r>
    </w:p>
    <w:p w14:paraId="61994CFF" w14:textId="491FC592" w:rsidR="00A44CA8" w:rsidRPr="008252B0" w:rsidRDefault="008252B0" w:rsidP="00A44CA8">
      <w:pPr>
        <w:rPr>
          <w:lang w:val="en-US" w:bidi="hi-IN"/>
        </w:rPr>
      </w:pPr>
      <w:r w:rsidRPr="008252B0">
        <w:rPr>
          <w:lang w:val="en-US" w:bidi="hi-IN"/>
        </w:rPr>
        <w:t>- </w:t>
      </w:r>
      <w:r>
        <w:rPr>
          <w:lang w:bidi="hi-IN"/>
        </w:rPr>
        <w:t>в</w:t>
      </w:r>
      <w:r w:rsidR="00A44CA8">
        <w:rPr>
          <w:lang w:bidi="hi-IN"/>
        </w:rPr>
        <w:t>ерсия</w:t>
      </w:r>
      <w:r w:rsidR="00A44CA8" w:rsidRPr="00A44CA8">
        <w:rPr>
          <w:lang w:val="en-US" w:bidi="hi-IN"/>
        </w:rPr>
        <w:t xml:space="preserve"> Bluetooth: 5.2</w:t>
      </w:r>
      <w:r w:rsidRPr="008252B0">
        <w:rPr>
          <w:lang w:val="en-US" w:bidi="hi-IN"/>
        </w:rPr>
        <w:t>;</w:t>
      </w:r>
    </w:p>
    <w:p w14:paraId="512BCB7F" w14:textId="729AF151" w:rsidR="00A44CA8" w:rsidRPr="008252B0" w:rsidRDefault="008252B0" w:rsidP="00A44CA8">
      <w:pPr>
        <w:rPr>
          <w:lang w:val="en-US" w:bidi="hi-IN"/>
        </w:rPr>
      </w:pPr>
      <w:r w:rsidRPr="008252B0">
        <w:rPr>
          <w:lang w:val="en-US" w:bidi="hi-IN"/>
        </w:rPr>
        <w:t>- </w:t>
      </w:r>
      <w:r>
        <w:rPr>
          <w:lang w:bidi="hi-IN"/>
        </w:rPr>
        <w:t>в</w:t>
      </w:r>
      <w:r w:rsidR="00A44CA8">
        <w:rPr>
          <w:lang w:bidi="hi-IN"/>
        </w:rPr>
        <w:t>ерсия</w:t>
      </w:r>
      <w:r w:rsidR="00A44CA8" w:rsidRPr="00A44CA8">
        <w:rPr>
          <w:lang w:val="en-US" w:bidi="hi-IN"/>
        </w:rPr>
        <w:t xml:space="preserve"> Wi-Fi: 802.11 </w:t>
      </w:r>
      <w:r w:rsidRPr="008252B0">
        <w:rPr>
          <w:lang w:val="en-US" w:bidi="hi-IN"/>
        </w:rPr>
        <w:t>a/b/g/n/ac</w:t>
      </w:r>
      <w:r w:rsidRPr="008252B0">
        <w:rPr>
          <w:lang w:val="en-US" w:bidi="hi-IN"/>
        </w:rPr>
        <w:t>;</w:t>
      </w:r>
    </w:p>
    <w:p w14:paraId="182AA074" w14:textId="562E971F" w:rsidR="00A44CA8" w:rsidRDefault="008252B0" w:rsidP="00A44CA8">
      <w:pPr>
        <w:rPr>
          <w:lang w:bidi="hi-IN"/>
        </w:rPr>
      </w:pPr>
      <w:r>
        <w:rPr>
          <w:lang w:bidi="hi-IN"/>
        </w:rPr>
        <w:t>- б</w:t>
      </w:r>
      <w:r w:rsidR="00A44CA8">
        <w:rPr>
          <w:lang w:bidi="hi-IN"/>
        </w:rPr>
        <w:t xml:space="preserve">атарея: </w:t>
      </w:r>
      <w:r>
        <w:rPr>
          <w:lang w:bidi="hi-IN"/>
        </w:rPr>
        <w:t>3700</w:t>
      </w:r>
      <w:r w:rsidR="00A44CA8">
        <w:rPr>
          <w:lang w:bidi="hi-IN"/>
        </w:rPr>
        <w:t xml:space="preserve"> </w:t>
      </w:r>
      <w:proofErr w:type="spellStart"/>
      <w:r w:rsidR="00A44CA8">
        <w:rPr>
          <w:lang w:bidi="hi-IN"/>
        </w:rPr>
        <w:t>мАч</w:t>
      </w:r>
      <w:proofErr w:type="spellEnd"/>
      <w:r>
        <w:rPr>
          <w:lang w:bidi="hi-IN"/>
        </w:rPr>
        <w:t>.</w:t>
      </w:r>
    </w:p>
    <w:p w14:paraId="27189F95" w14:textId="0BA7F1FE" w:rsidR="00A44CA8" w:rsidRDefault="00A44CA8" w:rsidP="00592C88">
      <w:pPr>
        <w:rPr>
          <w:lang w:bidi="hi-IN"/>
        </w:rPr>
      </w:pPr>
      <w:r>
        <w:rPr>
          <w:lang w:bidi="hi-IN"/>
        </w:rPr>
        <w:t xml:space="preserve">Весь функционал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протестирован на указанных выше устройствах. Приложение корректно работает на обоих смартфонах и предоставляет пользователю возможность вводить необходимые данные, рассчитывать показатели и получать соответствующие рекомендации. </w:t>
      </w:r>
      <w:r>
        <w:rPr>
          <w:lang w:bidi="hi-IN"/>
        </w:rPr>
        <w:lastRenderedPageBreak/>
        <w:t>Интерфейс приложения адаптирован под различные экраны и разрешения, обеспечивая удобное взаимодействие с пользователем.</w:t>
      </w:r>
    </w:p>
    <w:p w14:paraId="7B93907A" w14:textId="2DB54FF6" w:rsidR="00A44CA8" w:rsidRDefault="00A44CA8" w:rsidP="00592C88">
      <w:pPr>
        <w:rPr>
          <w:lang w:bidi="hi-IN"/>
        </w:rPr>
      </w:pPr>
      <w:r>
        <w:rPr>
          <w:lang w:bidi="hi-IN"/>
        </w:rPr>
        <w:t xml:space="preserve">На данный момент публикации приложения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в магазинах приложений не проводилось. Разработанное приложение было предметом внутреннего тестирования и апробации командой разработчиков. Основной упор в данной стадии разработки делался на функциональность и пользовательский опыт. Результаты тестирования показали, что приложение успешно выполняет свою основную функцию и предоставляет необходимые рекомендации врачам для определения степени дегидратации и коррекции электролитов.</w:t>
      </w:r>
    </w:p>
    <w:p w14:paraId="00EA2EFC" w14:textId="1FC95468" w:rsidR="00A44CA8" w:rsidRDefault="00A44CA8" w:rsidP="00592C88">
      <w:pPr>
        <w:rPr>
          <w:lang w:bidi="hi-IN"/>
        </w:rPr>
      </w:pPr>
      <w:r>
        <w:rPr>
          <w:lang w:bidi="hi-IN"/>
        </w:rPr>
        <w:t xml:space="preserve">Поскольку приложение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на данный момент не было опубликовано в магазинах приложений, статистика загрузок и обзоров недоступна. Однако, на основе результатов внутреннего тестирования, можно сделать вывод о том, что приложение обладает потенциалом привлечь внимание медицинской аудитории и помочь врачам в повышении качества диагностики и лечения дегидратации и нарушений электролитного баланса.</w:t>
      </w:r>
    </w:p>
    <w:p w14:paraId="14BE3045" w14:textId="0D9D062C" w:rsidR="00A44CA8" w:rsidRDefault="00A44CA8" w:rsidP="00A44CA8">
      <w:pPr>
        <w:rPr>
          <w:lang w:bidi="hi-IN"/>
        </w:rPr>
      </w:pPr>
      <w:r>
        <w:rPr>
          <w:lang w:bidi="hi-IN"/>
        </w:rPr>
        <w:t xml:space="preserve">Таким образом, разработанное приложение Water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прошло тестирование на устройствах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 и Samsung Galaxy S22, демонстрируя стабильную работу и соответствие заявленному функционалу. Дополнительное тестирование и апробация приложения в реальных клинических условиях могут быть рекомендованы для дальнейшего совершенствования и улучшения приложения перед его публикацией в магазинах приложени</w:t>
      </w:r>
      <w:r w:rsidR="00592C88">
        <w:rPr>
          <w:lang w:bidi="hi-IN"/>
        </w:rPr>
        <w:t>й.</w:t>
      </w:r>
    </w:p>
    <w:p w14:paraId="5C02745D" w14:textId="55DE174D" w:rsidR="00592C88" w:rsidRPr="000E6693" w:rsidRDefault="00592C88" w:rsidP="00A44CA8">
      <w:pPr>
        <w:rPr>
          <w:lang w:bidi="hi-IN"/>
        </w:rPr>
      </w:pPr>
      <w:r w:rsidRPr="00592C88">
        <w:rPr>
          <w:highlight w:val="yellow"/>
          <w:lang w:bidi="hi-IN"/>
        </w:rPr>
        <w:t>ВСТАВИТЬ ФОТКИ ТЕСТИРОВАНИЯ))))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1D0A04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11AA" w14:textId="77777777" w:rsidR="00984840" w:rsidRDefault="00984840" w:rsidP="009B337C">
      <w:pPr>
        <w:spacing w:line="240" w:lineRule="auto"/>
      </w:pPr>
      <w:r>
        <w:separator/>
      </w:r>
    </w:p>
  </w:endnote>
  <w:endnote w:type="continuationSeparator" w:id="0">
    <w:p w14:paraId="62050F7E" w14:textId="77777777" w:rsidR="00984840" w:rsidRDefault="00984840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1CD3" w14:textId="77777777" w:rsidR="00984840" w:rsidRDefault="00984840" w:rsidP="009B337C">
      <w:pPr>
        <w:spacing w:line="240" w:lineRule="auto"/>
      </w:pPr>
      <w:r>
        <w:separator/>
      </w:r>
    </w:p>
  </w:footnote>
  <w:footnote w:type="continuationSeparator" w:id="0">
    <w:p w14:paraId="7A4EA2EB" w14:textId="77777777" w:rsidR="00984840" w:rsidRDefault="00984840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43E3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1621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77447"/>
    <w:rsid w:val="0058787B"/>
    <w:rsid w:val="00592A34"/>
    <w:rsid w:val="00592C88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6854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2B0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840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4CA8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201D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21F88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0226C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6646</TotalTime>
  <Pages>22</Pages>
  <Words>3588</Words>
  <Characters>20456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46</cp:revision>
  <dcterms:created xsi:type="dcterms:W3CDTF">2019-02-11T11:32:00Z</dcterms:created>
  <dcterms:modified xsi:type="dcterms:W3CDTF">2023-06-21T18:35:00Z</dcterms:modified>
</cp:coreProperties>
</file>