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159" w:rsidRDefault="00E95159" w:rsidP="00E95159">
      <w:pPr>
        <w:shd w:val="clear" w:color="auto" w:fill="FFFFFF"/>
        <w:spacing w:line="277" w:lineRule="atLeast"/>
        <w:jc w:val="center"/>
        <w:rPr>
          <w:rFonts w:ascii="Syncopate" w:eastAsia="Times New Roman" w:hAnsi="Syncopate" w:cs="Times New Roman"/>
          <w:color w:val="3D85C6"/>
          <w:sz w:val="48"/>
          <w:szCs w:val="48"/>
          <w:lang w:eastAsia="es-MX"/>
        </w:rPr>
      </w:pPr>
      <w:r w:rsidRPr="00750C35">
        <w:rPr>
          <w:rFonts w:ascii="Syncopate" w:eastAsia="Times New Roman" w:hAnsi="Syncopate" w:cs="Times New Roman"/>
          <w:color w:val="3D85C6"/>
          <w:sz w:val="48"/>
          <w:szCs w:val="48"/>
          <w:lang w:eastAsia="es-MX"/>
        </w:rPr>
        <w:t>1.1 Evolución de las Aplicaciones web</w:t>
      </w:r>
    </w:p>
    <w:p w:rsidR="00E95159" w:rsidRPr="00750C35" w:rsidRDefault="00E95159" w:rsidP="00E95159">
      <w:pPr>
        <w:shd w:val="clear" w:color="auto" w:fill="FFFFFF"/>
        <w:spacing w:line="277" w:lineRule="atLeast"/>
        <w:jc w:val="center"/>
        <w:rPr>
          <w:rFonts w:ascii="Syncopate" w:eastAsia="Times New Roman" w:hAnsi="Syncopate" w:cs="Times New Roman"/>
          <w:color w:val="222222"/>
          <w:sz w:val="20"/>
          <w:szCs w:val="20"/>
          <w:lang w:eastAsia="es-MX"/>
        </w:rPr>
      </w:pPr>
    </w:p>
    <w:p w:rsidR="00E95159" w:rsidRPr="00750C35" w:rsidRDefault="00E95159" w:rsidP="00E95159">
      <w:pPr>
        <w:shd w:val="clear" w:color="auto" w:fill="FFFFFF"/>
        <w:spacing w:line="277" w:lineRule="atLeast"/>
        <w:jc w:val="center"/>
        <w:rPr>
          <w:rFonts w:ascii="Syncopate" w:eastAsia="Times New Roman" w:hAnsi="Syncopate" w:cs="Times New Roman"/>
          <w:color w:val="222222"/>
          <w:sz w:val="20"/>
          <w:szCs w:val="20"/>
          <w:lang w:eastAsia="es-MX"/>
        </w:rPr>
      </w:pPr>
    </w:p>
    <w:p w:rsidR="00E95159" w:rsidRPr="00750C35" w:rsidRDefault="00E95159" w:rsidP="00E95159">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La programación web es un término adecuado para describir el proceso general que engloba el diseño y la creación de un sitio web.</w:t>
      </w:r>
    </w:p>
    <w:p w:rsidR="00E95159" w:rsidRPr="00750C35" w:rsidRDefault="00E95159" w:rsidP="00E95159">
      <w:pPr>
        <w:shd w:val="clear" w:color="auto" w:fill="FFFFFF"/>
        <w:spacing w:line="277" w:lineRule="atLeast"/>
        <w:jc w:val="both"/>
        <w:rPr>
          <w:rFonts w:ascii="Syncopate" w:eastAsia="Times New Roman" w:hAnsi="Syncopate" w:cs="Times New Roman"/>
          <w:color w:val="222222"/>
          <w:sz w:val="20"/>
          <w:szCs w:val="20"/>
          <w:lang w:eastAsia="es-MX"/>
        </w:rPr>
      </w:pPr>
    </w:p>
    <w:p w:rsidR="00E95159" w:rsidRPr="00750C35" w:rsidRDefault="00E95159" w:rsidP="00E95159">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Hace algunos años, los sitios web no eran mucho más que folletos digitales. Actualmente los sitios son más grandes y complejos. </w:t>
      </w:r>
    </w:p>
    <w:p w:rsidR="00E95159" w:rsidRPr="00750C35" w:rsidRDefault="00E95159" w:rsidP="00E95159">
      <w:pPr>
        <w:shd w:val="clear" w:color="auto" w:fill="FFFFFF"/>
        <w:spacing w:line="277" w:lineRule="atLeast"/>
        <w:jc w:val="both"/>
        <w:rPr>
          <w:rFonts w:ascii="Syncopate" w:eastAsia="Times New Roman" w:hAnsi="Syncopate" w:cs="Times New Roman"/>
          <w:color w:val="222222"/>
          <w:sz w:val="20"/>
          <w:szCs w:val="20"/>
          <w:lang w:eastAsia="es-MX"/>
        </w:rPr>
      </w:pPr>
    </w:p>
    <w:p w:rsidR="00E95159" w:rsidRPr="00750C35" w:rsidRDefault="00E95159" w:rsidP="00E95159">
      <w:pPr>
        <w:shd w:val="clear" w:color="auto" w:fill="FFFFFF"/>
        <w:spacing w:line="277" w:lineRule="atLeast"/>
        <w:jc w:val="both"/>
        <w:rPr>
          <w:rFonts w:ascii="Syncopate" w:eastAsia="Times New Roman" w:hAnsi="Syncopate" w:cs="Times New Roman"/>
          <w:color w:val="222222"/>
          <w:sz w:val="20"/>
          <w:szCs w:val="20"/>
          <w:lang w:eastAsia="es-MX"/>
        </w:rPr>
      </w:pPr>
      <w:r w:rsidRPr="00750C35">
        <w:rPr>
          <w:rFonts w:ascii="Verdana" w:eastAsia="Times New Roman" w:hAnsi="Verdana" w:cs="Times New Roman"/>
          <w:color w:val="222222"/>
          <w:sz w:val="20"/>
          <w:szCs w:val="20"/>
          <w:lang w:eastAsia="es-MX"/>
        </w:rPr>
        <w:t>Con la introducción de comercio electrónico y las páginas dinámicas, los sitios ya han dejado atrás los folletos y han pasado a ser auténticas aplicaciones de software.</w:t>
      </w:r>
    </w:p>
    <w:p w:rsidR="00E95159" w:rsidRDefault="00E95159" w:rsidP="00E95159">
      <w:pPr>
        <w:rPr>
          <w:rFonts w:ascii="Arial" w:eastAsia="Times New Roman" w:hAnsi="Arial" w:cs="Arial"/>
          <w:color w:val="FF0000"/>
          <w:sz w:val="36"/>
          <w:szCs w:val="20"/>
          <w:shd w:val="clear" w:color="auto" w:fill="FFFFFF"/>
          <w:lang w:eastAsia="es-MX"/>
        </w:rPr>
      </w:pPr>
    </w:p>
    <w:p w:rsidR="00E95159" w:rsidRDefault="00E95159" w:rsidP="00E95159">
      <w:pPr>
        <w:rPr>
          <w:rFonts w:ascii="Arial" w:eastAsia="Times New Roman" w:hAnsi="Arial" w:cs="Arial"/>
          <w:color w:val="FF0000"/>
          <w:sz w:val="36"/>
          <w:szCs w:val="20"/>
          <w:shd w:val="clear" w:color="auto" w:fill="FFFFFF"/>
          <w:lang w:eastAsia="es-MX"/>
        </w:rPr>
      </w:pPr>
    </w:p>
    <w:p w:rsidR="00E95159" w:rsidRPr="00750C35" w:rsidRDefault="00E95159" w:rsidP="00E95159">
      <w:pPr>
        <w:pStyle w:val="Prrafodelista"/>
        <w:numPr>
          <w:ilvl w:val="2"/>
          <w:numId w:val="2"/>
        </w:numPr>
        <w:rPr>
          <w:rFonts w:ascii="Arial" w:eastAsia="Times New Roman" w:hAnsi="Arial" w:cs="Arial"/>
          <w:color w:val="FF0000"/>
          <w:sz w:val="36"/>
          <w:szCs w:val="20"/>
          <w:shd w:val="clear" w:color="auto" w:fill="FFFFFF"/>
          <w:lang w:eastAsia="es-MX"/>
        </w:rPr>
      </w:pPr>
      <w:r w:rsidRPr="00750C35">
        <w:rPr>
          <w:rFonts w:ascii="Arial" w:eastAsia="Times New Roman" w:hAnsi="Arial" w:cs="Arial"/>
          <w:color w:val="FF0000"/>
          <w:sz w:val="36"/>
          <w:szCs w:val="20"/>
          <w:shd w:val="clear" w:color="auto" w:fill="FFFFFF"/>
          <w:lang w:eastAsia="es-MX"/>
        </w:rPr>
        <w:t xml:space="preserve">Web 1.0. </w:t>
      </w:r>
    </w:p>
    <w:p w:rsidR="00E95159" w:rsidRDefault="00E95159" w:rsidP="00E95159">
      <w:pPr>
        <w:shd w:val="clear" w:color="auto" w:fill="FFFFFF"/>
        <w:spacing w:line="277" w:lineRule="atLeast"/>
        <w:jc w:val="center"/>
        <w:rPr>
          <w:rFonts w:ascii="Syncopate" w:hAnsi="Syncopate"/>
          <w:color w:val="222222"/>
          <w:sz w:val="20"/>
          <w:szCs w:val="20"/>
        </w:rPr>
      </w:pPr>
      <w:r>
        <w:rPr>
          <w:rFonts w:ascii="Verdana" w:hAnsi="Verdana"/>
          <w:color w:val="3D85C6"/>
          <w:sz w:val="36"/>
          <w:szCs w:val="36"/>
        </w:rPr>
        <w:t>La web 1.0</w:t>
      </w:r>
    </w:p>
    <w:p w:rsidR="00E95159" w:rsidRDefault="00E95159" w:rsidP="00E95159">
      <w:pPr>
        <w:shd w:val="clear" w:color="auto" w:fill="FFFFFF"/>
        <w:spacing w:line="288" w:lineRule="atLeast"/>
        <w:jc w:val="both"/>
        <w:rPr>
          <w:rFonts w:ascii="Syncopate" w:hAnsi="Syncopate"/>
          <w:color w:val="222222"/>
          <w:sz w:val="20"/>
          <w:szCs w:val="20"/>
        </w:rPr>
      </w:pPr>
      <w:r>
        <w:rPr>
          <w:rFonts w:ascii="Verdana" w:hAnsi="Verdana"/>
          <w:color w:val="222222"/>
          <w:sz w:val="20"/>
          <w:szCs w:val="20"/>
        </w:rPr>
        <w:t>La </w:t>
      </w:r>
      <w:r>
        <w:rPr>
          <w:rFonts w:ascii="Verdana" w:hAnsi="Verdana"/>
          <w:b/>
          <w:bCs/>
          <w:color w:val="222222"/>
          <w:sz w:val="20"/>
          <w:szCs w:val="20"/>
        </w:rPr>
        <w:t>Web 1.0</w:t>
      </w:r>
      <w:r>
        <w:rPr>
          <w:rFonts w:ascii="Verdana" w:hAnsi="Verdana"/>
          <w:color w:val="222222"/>
          <w:sz w:val="20"/>
          <w:szCs w:val="20"/>
        </w:rPr>
        <w:t> (1991-2003) es la forma más básica que existe, con navegadores de sólo texto bastante rápidos ya que es de sólo lectura. El usuario no puede interactuar con el contenido de la página (nada de comentarios, respuestas, citas, etc), estando totalmente limitado a lo que el Webmaster sube a ésta.</w:t>
      </w:r>
    </w:p>
    <w:p w:rsidR="00E95159" w:rsidRDefault="00E95159" w:rsidP="00E95159">
      <w:pPr>
        <w:shd w:val="clear" w:color="auto" w:fill="FFFFFF"/>
        <w:spacing w:line="288" w:lineRule="atLeast"/>
        <w:jc w:val="both"/>
        <w:rPr>
          <w:rFonts w:ascii="Syncopate" w:hAnsi="Syncopate"/>
          <w:color w:val="222222"/>
          <w:sz w:val="20"/>
          <w:szCs w:val="20"/>
        </w:rPr>
      </w:pP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rPr>
        <w:t>Algunos elementos de diseño típicos de un sitio Web 1.0 incluyen:</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Páginas estáticas en vez de dinámicas por el usuario que la visita</w:t>
      </w:r>
      <w:hyperlink r:id="rId5" w:anchor="cite_note-2" w:history="1">
        <w:r>
          <w:rPr>
            <w:rStyle w:val="Hipervnculo"/>
            <w:rFonts w:ascii="Verdana" w:hAnsi="Verdana"/>
            <w:color w:val="0B0080"/>
            <w:sz w:val="20"/>
            <w:szCs w:val="20"/>
            <w:vertAlign w:val="superscript"/>
          </w:rPr>
          <w:t>2</w:t>
        </w:r>
      </w:hyperlink>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El uso de </w:t>
      </w:r>
      <w:hyperlink r:id="rId6" w:tooltip="Frameset (aún no redactado)" w:history="1">
        <w:r>
          <w:rPr>
            <w:rStyle w:val="Hipervnculo"/>
            <w:rFonts w:ascii="Verdana" w:hAnsi="Verdana"/>
            <w:color w:val="A55858"/>
            <w:sz w:val="20"/>
            <w:szCs w:val="20"/>
          </w:rPr>
          <w:t>framesets</w:t>
        </w:r>
      </w:hyperlink>
      <w:r>
        <w:rPr>
          <w:rFonts w:ascii="Verdana" w:hAnsi="Verdana"/>
          <w:color w:val="222222"/>
          <w:sz w:val="20"/>
          <w:szCs w:val="20"/>
        </w:rPr>
        <w:t> o Marcos.</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Extensiones propias del </w:t>
      </w:r>
      <w:hyperlink r:id="rId7" w:tooltip="HTML" w:history="1">
        <w:r>
          <w:rPr>
            <w:rStyle w:val="Hipervnculo"/>
            <w:rFonts w:ascii="Verdana" w:hAnsi="Verdana"/>
            <w:color w:val="0B0080"/>
            <w:sz w:val="20"/>
            <w:szCs w:val="20"/>
          </w:rPr>
          <w:t>HTML</w:t>
        </w:r>
      </w:hyperlink>
      <w:r>
        <w:rPr>
          <w:rFonts w:ascii="Verdana" w:hAnsi="Verdana"/>
          <w:color w:val="222222"/>
          <w:sz w:val="20"/>
          <w:szCs w:val="20"/>
        </w:rPr>
        <w:t> como &lt;bilnk&gt; y &lt;marquee&gt;, etiquetas introducidas durante la guerra de navegadores web.</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Libros de visitas online o guestbooks</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botones </w:t>
      </w:r>
      <w:hyperlink r:id="rId8" w:tooltip="GIF" w:history="1">
        <w:r>
          <w:rPr>
            <w:rStyle w:val="Hipervnculo"/>
            <w:rFonts w:ascii="Verdana" w:hAnsi="Verdana"/>
            <w:color w:val="0B0080"/>
            <w:sz w:val="20"/>
            <w:szCs w:val="20"/>
          </w:rPr>
          <w:t>GIF</w:t>
        </w:r>
      </w:hyperlink>
      <w:r>
        <w:rPr>
          <w:rFonts w:ascii="Verdana" w:hAnsi="Verdana"/>
          <w:color w:val="222222"/>
          <w:sz w:val="20"/>
          <w:szCs w:val="20"/>
        </w:rPr>
        <w:t>, casi siempre a una resolución típica de 88x31 </w:t>
      </w:r>
      <w:hyperlink r:id="rId9" w:tooltip="Pixel" w:history="1">
        <w:r>
          <w:rPr>
            <w:rStyle w:val="Hipervnculo"/>
            <w:rFonts w:ascii="Verdana" w:hAnsi="Verdana"/>
            <w:color w:val="0B0080"/>
            <w:sz w:val="20"/>
            <w:szCs w:val="20"/>
          </w:rPr>
          <w:t>pixels</w:t>
        </w:r>
      </w:hyperlink>
      <w:r>
        <w:rPr>
          <w:rFonts w:ascii="Verdana" w:hAnsi="Verdana"/>
          <w:color w:val="222222"/>
          <w:sz w:val="20"/>
          <w:szCs w:val="20"/>
        </w:rPr>
        <w:t> en tamaño promocionando navegadores web u otros productos.</w:t>
      </w:r>
      <w:hyperlink r:id="rId10" w:anchor="cite_note-3" w:history="1">
        <w:r>
          <w:rPr>
            <w:rStyle w:val="Hipervnculo"/>
            <w:rFonts w:ascii="Verdana" w:hAnsi="Verdana"/>
            <w:color w:val="0B0080"/>
            <w:sz w:val="20"/>
            <w:szCs w:val="20"/>
            <w:vertAlign w:val="superscript"/>
          </w:rPr>
          <w:t>3</w:t>
        </w:r>
      </w:hyperlink>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formularios HTML enviados vía </w:t>
      </w:r>
      <w:hyperlink r:id="rId11" w:tooltip="Email" w:history="1">
        <w:r>
          <w:rPr>
            <w:rStyle w:val="Hipervnculo"/>
            <w:rFonts w:ascii="Verdana" w:hAnsi="Verdana"/>
            <w:color w:val="0B0080"/>
            <w:sz w:val="20"/>
            <w:szCs w:val="20"/>
          </w:rPr>
          <w:t>email</w:t>
        </w:r>
      </w:hyperlink>
      <w:r>
        <w:rPr>
          <w:rFonts w:ascii="Verdana" w:hAnsi="Verdana"/>
          <w:color w:val="222222"/>
          <w:sz w:val="20"/>
          <w:szCs w:val="20"/>
        </w:rPr>
        <w:t>. Un usuario llenaba un formulario y después de hacer clic se enviaba a través de un cliente de correo electrónico, con el problema que en el código se podía observar los detalles del envío del correo electrónico.</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No se podian adherir comentarios ni nada parecido</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Todas sus páginas se creaban de forma fija y muy pocas veces se actualizaban.</w:t>
      </w:r>
    </w:p>
    <w:p w:rsidR="00E95159" w:rsidRDefault="00E95159" w:rsidP="00E95159">
      <w:pPr>
        <w:numPr>
          <w:ilvl w:val="0"/>
          <w:numId w:val="3"/>
        </w:numPr>
        <w:shd w:val="clear" w:color="auto" w:fill="FFFFFF"/>
        <w:spacing w:after="24" w:line="277" w:lineRule="atLeast"/>
        <w:ind w:left="0" w:firstLine="0"/>
        <w:jc w:val="both"/>
        <w:rPr>
          <w:rFonts w:ascii="Syncopate" w:hAnsi="Syncopate"/>
          <w:color w:val="222222"/>
          <w:sz w:val="20"/>
          <w:szCs w:val="20"/>
        </w:rPr>
      </w:pPr>
      <w:r>
        <w:rPr>
          <w:rFonts w:ascii="Verdana" w:hAnsi="Verdana"/>
          <w:color w:val="222222"/>
          <w:sz w:val="20"/>
          <w:szCs w:val="20"/>
        </w:rPr>
        <w:t>No se trata de una nueva versión, sino de una nueva forma de ver las cosas.</w:t>
      </w:r>
    </w:p>
    <w:p w:rsidR="00E95159" w:rsidRPr="00750C35" w:rsidRDefault="00E95159" w:rsidP="00E95159">
      <w:pPr>
        <w:pStyle w:val="Prrafodelista"/>
        <w:ind w:left="1080"/>
        <w:rPr>
          <w:rFonts w:ascii="Arial" w:eastAsia="Times New Roman" w:hAnsi="Arial" w:cs="Arial"/>
          <w:color w:val="FF0000"/>
          <w:sz w:val="36"/>
          <w:szCs w:val="20"/>
          <w:shd w:val="clear" w:color="auto" w:fill="FFFFFF"/>
          <w:lang w:eastAsia="es-MX"/>
        </w:rPr>
      </w:pPr>
    </w:p>
    <w:p w:rsidR="00E95159" w:rsidRPr="00750C35" w:rsidRDefault="00E95159" w:rsidP="00E95159">
      <w:pPr>
        <w:pStyle w:val="Prrafodelista"/>
        <w:numPr>
          <w:ilvl w:val="2"/>
          <w:numId w:val="2"/>
        </w:numPr>
        <w:rPr>
          <w:rFonts w:ascii="Arial" w:eastAsia="Times New Roman" w:hAnsi="Arial" w:cs="Arial"/>
          <w:color w:val="FF0000"/>
          <w:sz w:val="36"/>
          <w:szCs w:val="20"/>
          <w:shd w:val="clear" w:color="auto" w:fill="FFFFFF"/>
          <w:lang w:eastAsia="es-MX"/>
        </w:rPr>
      </w:pPr>
      <w:r w:rsidRPr="00750C35">
        <w:rPr>
          <w:rFonts w:ascii="Arial" w:eastAsia="Times New Roman" w:hAnsi="Arial" w:cs="Arial"/>
          <w:color w:val="FF0000"/>
          <w:sz w:val="36"/>
          <w:szCs w:val="20"/>
          <w:shd w:val="clear" w:color="auto" w:fill="FFFFFF"/>
          <w:lang w:eastAsia="es-MX"/>
        </w:rPr>
        <w:t xml:space="preserve">Web 2.0. </w:t>
      </w:r>
    </w:p>
    <w:p w:rsidR="00E95159" w:rsidRDefault="00E95159" w:rsidP="00E95159">
      <w:pPr>
        <w:shd w:val="clear" w:color="auto" w:fill="FFFFFF"/>
        <w:spacing w:line="277" w:lineRule="atLeast"/>
        <w:jc w:val="center"/>
        <w:rPr>
          <w:rFonts w:ascii="Syncopate" w:hAnsi="Syncopate"/>
          <w:color w:val="222222"/>
          <w:sz w:val="20"/>
          <w:szCs w:val="20"/>
        </w:rPr>
      </w:pPr>
      <w:r>
        <w:rPr>
          <w:rFonts w:ascii="Verdana" w:hAnsi="Verdana"/>
          <w:color w:val="3D85C6"/>
          <w:sz w:val="36"/>
          <w:szCs w:val="36"/>
        </w:rPr>
        <w:t>La web 2.0</w:t>
      </w:r>
    </w:p>
    <w:p w:rsidR="00E95159" w:rsidRDefault="00E95159" w:rsidP="00E95159">
      <w:pPr>
        <w:shd w:val="clear" w:color="auto" w:fill="FFFFFF"/>
        <w:spacing w:line="277" w:lineRule="atLeast"/>
        <w:jc w:val="both"/>
        <w:rPr>
          <w:rFonts w:ascii="Syncopate" w:hAnsi="Syncopate"/>
          <w:color w:val="222222"/>
          <w:sz w:val="20"/>
          <w:szCs w:val="20"/>
        </w:rPr>
      </w:pP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shd w:val="clear" w:color="auto" w:fill="FFFFFF"/>
        </w:rPr>
        <w:t>El término </w:t>
      </w:r>
      <w:r>
        <w:rPr>
          <w:rFonts w:ascii="Verdana" w:hAnsi="Verdana"/>
          <w:b/>
          <w:bCs/>
          <w:color w:val="222222"/>
          <w:sz w:val="20"/>
          <w:szCs w:val="20"/>
          <w:shd w:val="clear" w:color="auto" w:fill="FFFFFF"/>
        </w:rPr>
        <w:t>Web 2.0</w:t>
      </w:r>
      <w:r>
        <w:rPr>
          <w:rFonts w:ascii="Verdana" w:hAnsi="Verdana"/>
          <w:color w:val="222222"/>
          <w:sz w:val="20"/>
          <w:szCs w:val="20"/>
          <w:shd w:val="clear" w:color="auto" w:fill="FFFFFF"/>
        </w:rPr>
        <w:t> comprende aquellos sitios web que facilitan el compartir información, la </w:t>
      </w:r>
      <w:hyperlink r:id="rId12" w:tooltip="Interoperabilidad" w:history="1">
        <w:r>
          <w:rPr>
            <w:rStyle w:val="Hipervnculo"/>
            <w:rFonts w:ascii="Verdana" w:hAnsi="Verdana"/>
            <w:color w:val="0B0080"/>
            <w:sz w:val="20"/>
            <w:szCs w:val="20"/>
            <w:shd w:val="clear" w:color="auto" w:fill="FFFFFF"/>
          </w:rPr>
          <w:t>interoperabilidad</w:t>
        </w:r>
      </w:hyperlink>
      <w:r>
        <w:rPr>
          <w:rFonts w:ascii="Verdana" w:hAnsi="Verdana"/>
          <w:color w:val="222222"/>
          <w:sz w:val="20"/>
          <w:szCs w:val="20"/>
          <w:shd w:val="clear" w:color="auto" w:fill="FFFFFF"/>
        </w:rPr>
        <w:t>, el </w:t>
      </w:r>
      <w:hyperlink r:id="rId13" w:tooltip="Diseño centrado en el usuario" w:history="1">
        <w:r>
          <w:rPr>
            <w:rStyle w:val="Hipervnculo"/>
            <w:rFonts w:ascii="Verdana" w:hAnsi="Verdana"/>
            <w:color w:val="0B0080"/>
            <w:sz w:val="20"/>
            <w:szCs w:val="20"/>
            <w:shd w:val="clear" w:color="auto" w:fill="FFFFFF"/>
          </w:rPr>
          <w:t>diseño centrado en el usuario</w:t>
        </w:r>
      </w:hyperlink>
      <w:hyperlink r:id="rId14" w:anchor="cite_note-1" w:history="1">
        <w:r>
          <w:rPr>
            <w:rStyle w:val="Hipervnculo"/>
            <w:rFonts w:ascii="Verdana" w:hAnsi="Verdana"/>
            <w:color w:val="0B0080"/>
            <w:sz w:val="20"/>
            <w:szCs w:val="20"/>
            <w:shd w:val="clear" w:color="auto" w:fill="FFFFFF"/>
            <w:vertAlign w:val="superscript"/>
          </w:rPr>
          <w:t>1</w:t>
        </w:r>
      </w:hyperlink>
      <w:r>
        <w:rPr>
          <w:rFonts w:ascii="Verdana" w:hAnsi="Verdana"/>
          <w:color w:val="222222"/>
          <w:sz w:val="20"/>
          <w:szCs w:val="20"/>
          <w:shd w:val="clear" w:color="auto" w:fill="FFFFFF"/>
        </w:rPr>
        <w:t> y la</w:t>
      </w:r>
      <w:hyperlink r:id="rId15" w:tooltip="Colaboración" w:history="1">
        <w:r>
          <w:rPr>
            <w:rStyle w:val="Hipervnculo"/>
            <w:rFonts w:ascii="Verdana" w:hAnsi="Verdana"/>
            <w:color w:val="0B0080"/>
            <w:sz w:val="20"/>
            <w:szCs w:val="20"/>
            <w:shd w:val="clear" w:color="auto" w:fill="FFFFFF"/>
          </w:rPr>
          <w:t>colaboración</w:t>
        </w:r>
      </w:hyperlink>
      <w:r>
        <w:rPr>
          <w:rFonts w:ascii="Verdana" w:hAnsi="Verdana"/>
          <w:color w:val="222222"/>
          <w:sz w:val="20"/>
          <w:szCs w:val="20"/>
          <w:shd w:val="clear" w:color="auto" w:fill="FFFFFF"/>
        </w:rPr>
        <w:t> en la </w:t>
      </w:r>
      <w:hyperlink r:id="rId16" w:tooltip="World Wide Web" w:history="1">
        <w:r>
          <w:rPr>
            <w:rStyle w:val="Hipervnculo"/>
            <w:rFonts w:ascii="Verdana" w:hAnsi="Verdana"/>
            <w:color w:val="0B0080"/>
            <w:sz w:val="20"/>
            <w:szCs w:val="20"/>
            <w:shd w:val="clear" w:color="auto" w:fill="FFFFFF"/>
          </w:rPr>
          <w:t>World Wide Web</w:t>
        </w:r>
      </w:hyperlink>
      <w:r>
        <w:rPr>
          <w:rFonts w:ascii="Verdana" w:hAnsi="Verdana"/>
          <w:color w:val="222222"/>
          <w:sz w:val="20"/>
          <w:szCs w:val="20"/>
          <w:shd w:val="clear" w:color="auto" w:fill="FFFFFF"/>
        </w:rPr>
        <w:t xml:space="preserve">. Un sitio Web 2.0 permite a los usuarios interactuar y colaborar entre </w:t>
      </w:r>
      <w:r>
        <w:rPr>
          <w:rFonts w:ascii="Verdana" w:hAnsi="Verdana"/>
          <w:color w:val="222222"/>
          <w:sz w:val="20"/>
          <w:szCs w:val="20"/>
          <w:shd w:val="clear" w:color="auto" w:fill="FFFFFF"/>
        </w:rPr>
        <w:lastRenderedPageBreak/>
        <w:t>sí como creadores de contenido generado por usuarios en una </w:t>
      </w:r>
      <w:hyperlink r:id="rId17" w:tooltip="Comunidad virtual" w:history="1">
        <w:r>
          <w:rPr>
            <w:rStyle w:val="Hipervnculo"/>
            <w:rFonts w:ascii="Verdana" w:hAnsi="Verdana"/>
            <w:color w:val="0B0080"/>
            <w:sz w:val="20"/>
            <w:szCs w:val="20"/>
            <w:shd w:val="clear" w:color="auto" w:fill="FFFFFF"/>
          </w:rPr>
          <w:t>comunidad virtual</w:t>
        </w:r>
      </w:hyperlink>
      <w:r>
        <w:rPr>
          <w:rFonts w:ascii="Verdana" w:hAnsi="Verdana"/>
          <w:color w:val="222222"/>
          <w:sz w:val="20"/>
          <w:szCs w:val="20"/>
          <w:shd w:val="clear" w:color="auto" w:fill="FFFFFF"/>
        </w:rPr>
        <w:t>, a diferencia de sitios web estáticos donde los usuarios se limitan a la observación pasiva de los contenidos que se han creado para ellos. Ejemplos de la Web 2.0 son las comunidades web, los </w:t>
      </w:r>
      <w:hyperlink r:id="rId18" w:tooltip="Servicio Web" w:history="1">
        <w:r>
          <w:rPr>
            <w:rStyle w:val="Hipervnculo"/>
            <w:rFonts w:ascii="Verdana" w:hAnsi="Verdana"/>
            <w:color w:val="0B0080"/>
            <w:sz w:val="20"/>
            <w:szCs w:val="20"/>
            <w:shd w:val="clear" w:color="auto" w:fill="FFFFFF"/>
          </w:rPr>
          <w:t>servicios web</w:t>
        </w:r>
      </w:hyperlink>
      <w:r>
        <w:rPr>
          <w:rFonts w:ascii="Verdana" w:hAnsi="Verdana"/>
          <w:color w:val="222222"/>
          <w:sz w:val="20"/>
          <w:szCs w:val="20"/>
          <w:shd w:val="clear" w:color="auto" w:fill="FFFFFF"/>
        </w:rPr>
        <w:t>, las </w:t>
      </w:r>
      <w:hyperlink r:id="rId19" w:tooltip="Aplicación Web" w:history="1">
        <w:r>
          <w:rPr>
            <w:rStyle w:val="Hipervnculo"/>
            <w:rFonts w:ascii="Verdana" w:hAnsi="Verdana"/>
            <w:color w:val="0B0080"/>
            <w:sz w:val="20"/>
            <w:szCs w:val="20"/>
            <w:shd w:val="clear" w:color="auto" w:fill="FFFFFF"/>
          </w:rPr>
          <w:t>aplicaciones Web</w:t>
        </w:r>
      </w:hyperlink>
      <w:r>
        <w:rPr>
          <w:rFonts w:ascii="Verdana" w:hAnsi="Verdana"/>
          <w:color w:val="222222"/>
          <w:sz w:val="20"/>
          <w:szCs w:val="20"/>
          <w:shd w:val="clear" w:color="auto" w:fill="FFFFFF"/>
        </w:rPr>
        <w:t>, los </w:t>
      </w:r>
      <w:hyperlink r:id="rId20" w:tooltip="Servicios de red social" w:history="1">
        <w:r>
          <w:rPr>
            <w:rStyle w:val="Hipervnculo"/>
            <w:rFonts w:ascii="Verdana" w:hAnsi="Verdana"/>
            <w:color w:val="0B0080"/>
            <w:sz w:val="20"/>
            <w:szCs w:val="20"/>
            <w:shd w:val="clear" w:color="auto" w:fill="FFFFFF"/>
          </w:rPr>
          <w:t>servicios de red social</w:t>
        </w:r>
      </w:hyperlink>
      <w:r>
        <w:rPr>
          <w:rFonts w:ascii="Verdana" w:hAnsi="Verdana"/>
          <w:color w:val="222222"/>
          <w:sz w:val="20"/>
          <w:szCs w:val="20"/>
          <w:shd w:val="clear" w:color="auto" w:fill="FFFFFF"/>
        </w:rPr>
        <w:t>, los</w:t>
      </w:r>
      <w:hyperlink r:id="rId21" w:tooltip="Servicio de alojamiento de videos" w:history="1">
        <w:r>
          <w:rPr>
            <w:rStyle w:val="Hipervnculo"/>
            <w:rFonts w:ascii="Verdana" w:hAnsi="Verdana"/>
            <w:color w:val="0B0080"/>
            <w:sz w:val="20"/>
            <w:szCs w:val="20"/>
            <w:shd w:val="clear" w:color="auto" w:fill="FFFFFF"/>
          </w:rPr>
          <w:t>servicios de alojamiento de videos</w:t>
        </w:r>
      </w:hyperlink>
      <w:r>
        <w:rPr>
          <w:rFonts w:ascii="Verdana" w:hAnsi="Verdana"/>
          <w:color w:val="222222"/>
          <w:sz w:val="20"/>
          <w:szCs w:val="20"/>
          <w:shd w:val="clear" w:color="auto" w:fill="FFFFFF"/>
        </w:rPr>
        <w:t>, las </w:t>
      </w:r>
      <w:hyperlink r:id="rId22" w:tooltip="Wikis" w:history="1">
        <w:r>
          <w:rPr>
            <w:rStyle w:val="Hipervnculo"/>
            <w:rFonts w:ascii="Verdana" w:hAnsi="Verdana"/>
            <w:color w:val="0B0080"/>
            <w:sz w:val="20"/>
            <w:szCs w:val="20"/>
            <w:shd w:val="clear" w:color="auto" w:fill="FFFFFF"/>
          </w:rPr>
          <w:t>wikis</w:t>
        </w:r>
      </w:hyperlink>
      <w:r>
        <w:rPr>
          <w:rFonts w:ascii="Verdana" w:hAnsi="Verdana"/>
          <w:color w:val="222222"/>
          <w:sz w:val="20"/>
          <w:szCs w:val="20"/>
          <w:shd w:val="clear" w:color="auto" w:fill="FFFFFF"/>
        </w:rPr>
        <w:t>, </w:t>
      </w:r>
      <w:hyperlink r:id="rId23" w:tooltip="Blogs" w:history="1">
        <w:r>
          <w:rPr>
            <w:rStyle w:val="Hipervnculo"/>
            <w:rFonts w:ascii="Verdana" w:hAnsi="Verdana"/>
            <w:color w:val="0B0080"/>
            <w:sz w:val="20"/>
            <w:szCs w:val="20"/>
            <w:shd w:val="clear" w:color="auto" w:fill="FFFFFF"/>
          </w:rPr>
          <w:t>blogs</w:t>
        </w:r>
      </w:hyperlink>
      <w:r>
        <w:rPr>
          <w:rFonts w:ascii="Verdana" w:hAnsi="Verdana"/>
          <w:color w:val="222222"/>
          <w:sz w:val="20"/>
          <w:szCs w:val="20"/>
          <w:shd w:val="clear" w:color="auto" w:fill="FFFFFF"/>
        </w:rPr>
        <w:t>, </w:t>
      </w:r>
      <w:hyperlink r:id="rId24" w:tooltip="Mashup (aplicación web híbrida)" w:history="1">
        <w:r>
          <w:rPr>
            <w:rStyle w:val="Hipervnculo"/>
            <w:rFonts w:ascii="Verdana" w:hAnsi="Verdana"/>
            <w:color w:val="0B0080"/>
            <w:sz w:val="20"/>
            <w:szCs w:val="20"/>
            <w:shd w:val="clear" w:color="auto" w:fill="FFFFFF"/>
          </w:rPr>
          <w:t>mashups</w:t>
        </w:r>
      </w:hyperlink>
      <w:r>
        <w:rPr>
          <w:rFonts w:ascii="Verdana" w:hAnsi="Verdana"/>
          <w:color w:val="222222"/>
          <w:sz w:val="20"/>
          <w:szCs w:val="20"/>
          <w:shd w:val="clear" w:color="auto" w:fill="FFFFFF"/>
        </w:rPr>
        <w:t> y </w:t>
      </w:r>
      <w:hyperlink r:id="rId25" w:tooltip="Folcsonomía" w:history="1">
        <w:r>
          <w:rPr>
            <w:rStyle w:val="Hipervnculo"/>
            <w:rFonts w:ascii="Verdana" w:hAnsi="Verdana"/>
            <w:color w:val="0B0080"/>
            <w:sz w:val="20"/>
            <w:szCs w:val="20"/>
            <w:shd w:val="clear" w:color="auto" w:fill="FFFFFF"/>
          </w:rPr>
          <w:t>folcsonomías</w:t>
        </w:r>
      </w:hyperlink>
      <w:r>
        <w:rPr>
          <w:rFonts w:ascii="Verdana" w:hAnsi="Verdana"/>
          <w:color w:val="222222"/>
          <w:sz w:val="20"/>
          <w:szCs w:val="20"/>
          <w:shd w:val="clear" w:color="auto" w:fill="FFFFFF"/>
        </w:rPr>
        <w:t>.</w:t>
      </w: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shd w:val="clear" w:color="auto" w:fill="FFFFFF"/>
        </w:rPr>
        <w:br/>
      </w:r>
    </w:p>
    <w:p w:rsidR="00E95159" w:rsidRDefault="00E95159" w:rsidP="00E95159">
      <w:pPr>
        <w:shd w:val="clear" w:color="auto" w:fill="FFFFFF"/>
        <w:spacing w:line="288" w:lineRule="atLeast"/>
        <w:rPr>
          <w:rFonts w:ascii="Syncopate" w:hAnsi="Syncopate"/>
          <w:color w:val="222222"/>
          <w:sz w:val="20"/>
          <w:szCs w:val="20"/>
        </w:rPr>
      </w:pPr>
      <w:r>
        <w:rPr>
          <w:rFonts w:ascii="Verdana" w:hAnsi="Verdana"/>
          <w:color w:val="222222"/>
          <w:sz w:val="20"/>
          <w:szCs w:val="20"/>
        </w:rPr>
        <w:t>Servicios asociados:</w:t>
      </w:r>
    </w:p>
    <w:p w:rsidR="00E95159" w:rsidRDefault="00E95159" w:rsidP="00E95159">
      <w:pPr>
        <w:numPr>
          <w:ilvl w:val="0"/>
          <w:numId w:val="4"/>
        </w:numPr>
        <w:shd w:val="clear" w:color="auto" w:fill="FFFFFF"/>
        <w:spacing w:after="24" w:line="288" w:lineRule="atLeast"/>
        <w:ind w:left="0" w:firstLine="0"/>
        <w:rPr>
          <w:rFonts w:ascii="Syncopate" w:hAnsi="Syncopate"/>
          <w:color w:val="222222"/>
          <w:sz w:val="20"/>
          <w:szCs w:val="20"/>
        </w:rPr>
      </w:pPr>
      <w:hyperlink r:id="rId26" w:tooltip="Blogs" w:history="1">
        <w:r>
          <w:rPr>
            <w:rStyle w:val="Hipervnculo"/>
            <w:rFonts w:ascii="Verdana" w:hAnsi="Verdana"/>
            <w:color w:val="0B0080"/>
            <w:sz w:val="20"/>
            <w:szCs w:val="20"/>
          </w:rPr>
          <w:t>Blogs</w:t>
        </w:r>
      </w:hyperlink>
      <w:r>
        <w:rPr>
          <w:rFonts w:ascii="Verdana" w:hAnsi="Verdana"/>
          <w:color w:val="222222"/>
          <w:sz w:val="20"/>
          <w:szCs w:val="20"/>
        </w:rPr>
        <w:t>: Un blog es un espacio web personal en el que su autor puede escribir cronológicamente artículos, noticias...(con imágenes y enlaces).</w:t>
      </w:r>
    </w:p>
    <w:p w:rsidR="00E95159" w:rsidRDefault="00E95159" w:rsidP="00E95159">
      <w:pPr>
        <w:numPr>
          <w:ilvl w:val="0"/>
          <w:numId w:val="4"/>
        </w:numPr>
        <w:shd w:val="clear" w:color="auto" w:fill="FFFFFF"/>
        <w:spacing w:after="24" w:line="288" w:lineRule="atLeast"/>
        <w:ind w:left="0" w:firstLine="0"/>
        <w:rPr>
          <w:rFonts w:ascii="Syncopate" w:hAnsi="Syncopate"/>
          <w:color w:val="222222"/>
          <w:sz w:val="20"/>
          <w:szCs w:val="20"/>
        </w:rPr>
      </w:pPr>
      <w:hyperlink r:id="rId27" w:tooltip="Wikis" w:history="1">
        <w:r>
          <w:rPr>
            <w:rStyle w:val="Hipervnculo"/>
            <w:rFonts w:ascii="Verdana" w:hAnsi="Verdana"/>
            <w:color w:val="0B0080"/>
            <w:sz w:val="20"/>
            <w:szCs w:val="20"/>
          </w:rPr>
          <w:t>Wikis</w:t>
        </w:r>
      </w:hyperlink>
      <w:r>
        <w:rPr>
          <w:rFonts w:ascii="Verdana" w:hAnsi="Verdana"/>
          <w:color w:val="222222"/>
          <w:sz w:val="20"/>
          <w:szCs w:val="20"/>
        </w:rPr>
        <w:t>: Una wiki es un espacio web corporativo, organizado mediante una estructura hipertextual de páginas donde varias personas elaboran contenidos de manera asíncrona. </w:t>
      </w:r>
    </w:p>
    <w:p w:rsidR="00E95159" w:rsidRDefault="00E95159" w:rsidP="00E95159">
      <w:pPr>
        <w:numPr>
          <w:ilvl w:val="0"/>
          <w:numId w:val="4"/>
        </w:numPr>
        <w:shd w:val="clear" w:color="auto" w:fill="FFFFFF"/>
        <w:spacing w:after="24" w:line="288" w:lineRule="atLeast"/>
        <w:ind w:left="0" w:firstLine="0"/>
        <w:rPr>
          <w:rFonts w:ascii="Syncopate" w:hAnsi="Syncopate"/>
          <w:color w:val="222222"/>
          <w:sz w:val="20"/>
          <w:szCs w:val="20"/>
        </w:rPr>
      </w:pPr>
      <w:hyperlink r:id="rId28" w:tooltip="Servicio de red social" w:history="1">
        <w:r>
          <w:rPr>
            <w:rStyle w:val="Hipervnculo"/>
            <w:rFonts w:ascii="Verdana" w:hAnsi="Verdana"/>
            <w:color w:val="0B0080"/>
            <w:sz w:val="20"/>
            <w:szCs w:val="20"/>
          </w:rPr>
          <w:t>Redes sociales</w:t>
        </w:r>
      </w:hyperlink>
      <w:r>
        <w:rPr>
          <w:rFonts w:ascii="Verdana" w:hAnsi="Verdana"/>
          <w:color w:val="222222"/>
          <w:sz w:val="20"/>
          <w:szCs w:val="20"/>
        </w:rPr>
        <w:t>: Sitios web donde cada usuario tiene una página donde publica contenidos y se comunica con otros usuarios. Ejemplos: Facebook, Twitter, Tuenti, Hi5, Myspace, etc. </w:t>
      </w:r>
    </w:p>
    <w:p w:rsidR="00E95159" w:rsidRDefault="00E95159" w:rsidP="00E95159">
      <w:pPr>
        <w:numPr>
          <w:ilvl w:val="0"/>
          <w:numId w:val="4"/>
        </w:numPr>
        <w:shd w:val="clear" w:color="auto" w:fill="FFFFFF"/>
        <w:spacing w:after="24" w:line="288" w:lineRule="atLeast"/>
        <w:ind w:left="0" w:firstLine="0"/>
        <w:rPr>
          <w:rFonts w:ascii="Syncopate" w:hAnsi="Syncopate"/>
          <w:color w:val="222222"/>
          <w:sz w:val="20"/>
          <w:szCs w:val="20"/>
        </w:rPr>
      </w:pPr>
      <w:r>
        <w:rPr>
          <w:rFonts w:ascii="Verdana" w:hAnsi="Verdana"/>
          <w:color w:val="222222"/>
          <w:sz w:val="20"/>
          <w:szCs w:val="20"/>
        </w:rPr>
        <w:t>Entornos para compartir recursos: Entornos que nos permiten almacenar recursos o contenidos en Internet, compartirlos y visualizarlos cuando nos convenga. Existen de diversos tipos, según el contenido que albergan o el uso que se les da:</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Documentos: Google Drive y Office Web Apps (SkyDrive), en los cuales podemos subir nuestros documentos, compartirlos y modificarlos.</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sidRPr="00750C35">
        <w:rPr>
          <w:rFonts w:ascii="Verdana" w:hAnsi="Verdana"/>
          <w:color w:val="222222"/>
          <w:sz w:val="20"/>
          <w:szCs w:val="20"/>
          <w:lang w:val="en-US"/>
        </w:rPr>
        <w:t xml:space="preserve">Videos: Youtube, Vimeo, Dailymotion, Dalealplay... </w:t>
      </w:r>
      <w:r>
        <w:rPr>
          <w:rFonts w:ascii="Verdana" w:hAnsi="Verdana"/>
          <w:color w:val="222222"/>
          <w:sz w:val="20"/>
          <w:szCs w:val="20"/>
        </w:rPr>
        <w:t>Contienen miles de vídeos subidos y compartidos por los usuarios.</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Fotos: Picassa, Flickr... Permiten disfrutar y compartir las fotos también tenemos la oportunidad de organizar las fotos con etiquetas, separándolas por grupos como si fueran álbumes, podemos seleccionar y guardar aparte las fotos que no queremos publicar.</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Agregadores de noticias: Digg, Meneame... Noticias de cualquier medio son agregadas y votadas por los usuarios.</w:t>
      </w:r>
    </w:p>
    <w:p w:rsidR="00E95159" w:rsidRPr="00750C35" w:rsidRDefault="00E95159" w:rsidP="00E95159">
      <w:pPr>
        <w:numPr>
          <w:ilvl w:val="1"/>
          <w:numId w:val="4"/>
        </w:numPr>
        <w:shd w:val="clear" w:color="auto" w:fill="FFFFFF"/>
        <w:spacing w:after="24" w:line="360" w:lineRule="atLeast"/>
        <w:ind w:left="0" w:firstLine="0"/>
        <w:rPr>
          <w:rFonts w:ascii="Syncopate" w:hAnsi="Syncopate"/>
          <w:color w:val="222222"/>
          <w:sz w:val="20"/>
          <w:szCs w:val="20"/>
          <w:lang w:val="en-US"/>
        </w:rPr>
      </w:pPr>
      <w:r w:rsidRPr="00750C35">
        <w:rPr>
          <w:rFonts w:ascii="Verdana" w:hAnsi="Verdana"/>
          <w:color w:val="222222"/>
          <w:sz w:val="20"/>
          <w:szCs w:val="20"/>
          <w:lang w:val="en-US"/>
        </w:rPr>
        <w:t>Almacenamiento online: Dropbox, Google Drive, SkyDrive</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Presentaciones: Prezzi, Slideshare.</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Plataformas educativas</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Aulas virtuales (síncronas)</w:t>
      </w:r>
    </w:p>
    <w:p w:rsidR="00E95159" w:rsidRDefault="00E95159" w:rsidP="00E95159">
      <w:pPr>
        <w:numPr>
          <w:ilvl w:val="1"/>
          <w:numId w:val="4"/>
        </w:numPr>
        <w:shd w:val="clear" w:color="auto" w:fill="FFFFFF"/>
        <w:spacing w:after="24" w:line="360" w:lineRule="atLeast"/>
        <w:ind w:left="0" w:firstLine="0"/>
        <w:rPr>
          <w:rFonts w:ascii="Syncopate" w:hAnsi="Syncopate"/>
          <w:color w:val="222222"/>
          <w:sz w:val="20"/>
          <w:szCs w:val="20"/>
        </w:rPr>
      </w:pPr>
      <w:r>
        <w:rPr>
          <w:rFonts w:ascii="Verdana" w:hAnsi="Verdana"/>
          <w:color w:val="222222"/>
          <w:sz w:val="20"/>
          <w:szCs w:val="20"/>
        </w:rPr>
        <w:t>Encuestas en línea</w:t>
      </w:r>
    </w:p>
    <w:p w:rsidR="00E95159" w:rsidRPr="00750C35" w:rsidRDefault="00E95159" w:rsidP="00E95159">
      <w:pPr>
        <w:pStyle w:val="Prrafodelista"/>
        <w:ind w:left="1080"/>
        <w:rPr>
          <w:rFonts w:ascii="Arial" w:eastAsia="Times New Roman" w:hAnsi="Arial" w:cs="Arial"/>
          <w:color w:val="FF0000"/>
          <w:sz w:val="36"/>
          <w:szCs w:val="20"/>
          <w:shd w:val="clear" w:color="auto" w:fill="FFFFFF"/>
          <w:lang w:eastAsia="es-MX"/>
        </w:rPr>
      </w:pPr>
    </w:p>
    <w:p w:rsidR="00E95159" w:rsidRPr="00750C35" w:rsidRDefault="00E95159" w:rsidP="00E95159">
      <w:pPr>
        <w:pStyle w:val="Prrafodelista"/>
        <w:numPr>
          <w:ilvl w:val="2"/>
          <w:numId w:val="2"/>
        </w:numPr>
        <w:rPr>
          <w:rFonts w:ascii="Arial" w:eastAsia="Times New Roman" w:hAnsi="Arial" w:cs="Arial"/>
          <w:color w:val="FF0000"/>
          <w:sz w:val="36"/>
          <w:szCs w:val="20"/>
          <w:shd w:val="clear" w:color="auto" w:fill="FFFFFF"/>
          <w:lang w:eastAsia="es-MX"/>
        </w:rPr>
      </w:pPr>
      <w:r w:rsidRPr="00750C35">
        <w:rPr>
          <w:rFonts w:ascii="Arial" w:eastAsia="Times New Roman" w:hAnsi="Arial" w:cs="Arial"/>
          <w:color w:val="FF0000"/>
          <w:sz w:val="36"/>
          <w:szCs w:val="20"/>
          <w:shd w:val="clear" w:color="auto" w:fill="FFFFFF"/>
          <w:lang w:eastAsia="es-MX"/>
        </w:rPr>
        <w:t xml:space="preserve">Web 3.0. </w:t>
      </w:r>
    </w:p>
    <w:p w:rsidR="00E95159" w:rsidRDefault="00E95159" w:rsidP="00E95159">
      <w:pPr>
        <w:shd w:val="clear" w:color="auto" w:fill="FFFFFF"/>
        <w:spacing w:line="277" w:lineRule="atLeast"/>
        <w:jc w:val="center"/>
        <w:rPr>
          <w:rFonts w:ascii="Syncopate" w:hAnsi="Syncopate"/>
          <w:color w:val="222222"/>
          <w:sz w:val="20"/>
          <w:szCs w:val="20"/>
        </w:rPr>
      </w:pPr>
      <w:r>
        <w:rPr>
          <w:rFonts w:ascii="Verdana" w:hAnsi="Verdana"/>
          <w:color w:val="3D85C6"/>
          <w:sz w:val="36"/>
          <w:szCs w:val="36"/>
        </w:rPr>
        <w:t>La web 3.0</w:t>
      </w:r>
    </w:p>
    <w:p w:rsidR="00E95159" w:rsidRDefault="00E95159" w:rsidP="00E95159">
      <w:pPr>
        <w:shd w:val="clear" w:color="auto" w:fill="FFFFFF"/>
        <w:spacing w:line="277" w:lineRule="atLeast"/>
        <w:jc w:val="center"/>
        <w:rPr>
          <w:rFonts w:ascii="Syncopate" w:hAnsi="Syncopate"/>
          <w:color w:val="222222"/>
          <w:sz w:val="20"/>
          <w:szCs w:val="20"/>
        </w:rPr>
      </w:pP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b/>
          <w:bCs/>
          <w:color w:val="222222"/>
          <w:sz w:val="20"/>
          <w:szCs w:val="20"/>
          <w:shd w:val="clear" w:color="auto" w:fill="FFFFFF"/>
        </w:rPr>
        <w:lastRenderedPageBreak/>
        <w:t>Web 3.0</w:t>
      </w:r>
      <w:r>
        <w:rPr>
          <w:rFonts w:ascii="Verdana" w:hAnsi="Verdana"/>
          <w:color w:val="222222"/>
          <w:sz w:val="20"/>
          <w:szCs w:val="20"/>
          <w:shd w:val="clear" w:color="auto" w:fill="FFFFFF"/>
        </w:rPr>
        <w:t> es una expresión que se utiliza para describir la evolución del uso y la interacción de las personas en </w:t>
      </w:r>
      <w:hyperlink r:id="rId29" w:tooltip="Internet" w:history="1">
        <w:r>
          <w:rPr>
            <w:rStyle w:val="Hipervnculo"/>
            <w:rFonts w:ascii="Verdana" w:hAnsi="Verdana"/>
            <w:color w:val="0B0080"/>
            <w:sz w:val="20"/>
            <w:szCs w:val="20"/>
            <w:shd w:val="clear" w:color="auto" w:fill="FFFFFF"/>
          </w:rPr>
          <w:t>internet</w:t>
        </w:r>
      </w:hyperlink>
      <w:r>
        <w:rPr>
          <w:rFonts w:ascii="Verdana" w:hAnsi="Verdana"/>
          <w:color w:val="222222"/>
          <w:sz w:val="20"/>
          <w:szCs w:val="20"/>
          <w:shd w:val="clear" w:color="auto" w:fill="FFFFFF"/>
        </w:rPr>
        <w:t> a través de diferentes formas entre los que se incluyen la transformación de la red en una </w:t>
      </w:r>
      <w:hyperlink r:id="rId30" w:tooltip="Base de datos" w:history="1">
        <w:r>
          <w:rPr>
            <w:rStyle w:val="Hipervnculo"/>
            <w:rFonts w:ascii="Verdana" w:hAnsi="Verdana"/>
            <w:color w:val="0B0080"/>
            <w:sz w:val="20"/>
            <w:szCs w:val="20"/>
            <w:shd w:val="clear" w:color="auto" w:fill="FFFFFF"/>
          </w:rPr>
          <w:t>base de datos</w:t>
        </w:r>
      </w:hyperlink>
      <w:r>
        <w:rPr>
          <w:rFonts w:ascii="Verdana" w:hAnsi="Verdana"/>
          <w:color w:val="222222"/>
          <w:sz w:val="20"/>
          <w:szCs w:val="20"/>
          <w:shd w:val="clear" w:color="auto" w:fill="FFFFFF"/>
        </w:rPr>
        <w:t>, un movimiento social hacia crear contenidos accesibles por múltiples aplicaciones </w:t>
      </w:r>
      <w:hyperlink r:id="rId31" w:tooltip="Non-browser (aún no redactado)" w:history="1">
        <w:r>
          <w:rPr>
            <w:rStyle w:val="Hipervnculo"/>
            <w:rFonts w:ascii="Verdana" w:hAnsi="Verdana"/>
            <w:i/>
            <w:iCs/>
            <w:color w:val="A55858"/>
            <w:sz w:val="20"/>
            <w:szCs w:val="20"/>
            <w:shd w:val="clear" w:color="auto" w:fill="FFFFFF"/>
          </w:rPr>
          <w:t>non-browser</w:t>
        </w:r>
      </w:hyperlink>
      <w:r>
        <w:rPr>
          <w:rFonts w:ascii="Verdana" w:hAnsi="Verdana"/>
          <w:color w:val="222222"/>
          <w:sz w:val="20"/>
          <w:szCs w:val="20"/>
          <w:shd w:val="clear" w:color="auto" w:fill="FFFFFF"/>
        </w:rPr>
        <w:t>, el empuje de las tecnologías de </w:t>
      </w:r>
      <w:hyperlink r:id="rId32" w:tooltip="Inteligencia artificial" w:history="1">
        <w:r>
          <w:rPr>
            <w:rStyle w:val="Hipervnculo"/>
            <w:rFonts w:ascii="Verdana" w:hAnsi="Verdana"/>
            <w:color w:val="0B0080"/>
            <w:sz w:val="20"/>
            <w:szCs w:val="20"/>
            <w:shd w:val="clear" w:color="auto" w:fill="FFFFFF"/>
          </w:rPr>
          <w:t>inteligencia artificial</w:t>
        </w:r>
      </w:hyperlink>
      <w:r>
        <w:rPr>
          <w:rFonts w:ascii="Verdana" w:hAnsi="Verdana"/>
          <w:color w:val="222222"/>
          <w:sz w:val="20"/>
          <w:szCs w:val="20"/>
          <w:shd w:val="clear" w:color="auto" w:fill="FFFFFF"/>
        </w:rPr>
        <w:t>, la </w:t>
      </w:r>
      <w:hyperlink r:id="rId33" w:tooltip="Web semántica" w:history="1">
        <w:r>
          <w:rPr>
            <w:rStyle w:val="Hipervnculo"/>
            <w:rFonts w:ascii="Verdana" w:hAnsi="Verdana"/>
            <w:color w:val="0B0080"/>
            <w:sz w:val="20"/>
            <w:szCs w:val="20"/>
            <w:shd w:val="clear" w:color="auto" w:fill="FFFFFF"/>
          </w:rPr>
          <w:t>web semántica</w:t>
        </w:r>
      </w:hyperlink>
      <w:r>
        <w:rPr>
          <w:rFonts w:ascii="Verdana" w:hAnsi="Verdana"/>
          <w:color w:val="222222"/>
          <w:sz w:val="20"/>
          <w:szCs w:val="20"/>
          <w:shd w:val="clear" w:color="auto" w:fill="FFFFFF"/>
        </w:rPr>
        <w:t>, la </w:t>
      </w:r>
      <w:hyperlink r:id="rId34" w:tooltip="Web Geoespacial (aún no redactado)" w:history="1">
        <w:r>
          <w:rPr>
            <w:rStyle w:val="Hipervnculo"/>
            <w:rFonts w:ascii="Verdana" w:hAnsi="Verdana"/>
            <w:color w:val="A55858"/>
            <w:sz w:val="20"/>
            <w:szCs w:val="20"/>
            <w:shd w:val="clear" w:color="auto" w:fill="FFFFFF"/>
          </w:rPr>
          <w:t>Web Geoespacial</w:t>
        </w:r>
      </w:hyperlink>
      <w:r>
        <w:rPr>
          <w:rFonts w:ascii="Verdana" w:hAnsi="Verdana"/>
          <w:color w:val="222222"/>
          <w:sz w:val="20"/>
          <w:szCs w:val="20"/>
          <w:shd w:val="clear" w:color="auto" w:fill="FFFFFF"/>
        </w:rPr>
        <w:t> o la </w:t>
      </w:r>
      <w:hyperlink r:id="rId35" w:tooltip="Web 3D (aún no redactado)" w:history="1">
        <w:r>
          <w:rPr>
            <w:rStyle w:val="Hipervnculo"/>
            <w:rFonts w:ascii="Verdana" w:hAnsi="Verdana"/>
            <w:color w:val="A55858"/>
            <w:sz w:val="20"/>
            <w:szCs w:val="20"/>
            <w:shd w:val="clear" w:color="auto" w:fill="FFFFFF"/>
          </w:rPr>
          <w:t>Web 3D</w:t>
        </w:r>
      </w:hyperlink>
      <w:r>
        <w:rPr>
          <w:rFonts w:ascii="Verdana" w:hAnsi="Verdana"/>
          <w:color w:val="222222"/>
          <w:sz w:val="20"/>
          <w:szCs w:val="20"/>
          <w:shd w:val="clear" w:color="auto" w:fill="FFFFFF"/>
        </w:rPr>
        <w:t>.</w:t>
      </w: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shd w:val="clear" w:color="auto" w:fill="FFFFFF"/>
        </w:rPr>
        <w:br/>
      </w: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rPr>
        <w:t>Se basa en la idea de añadir metadatos semánticos y ontológicos a la World Wide Web. Esas informaciones adicionales —que describen el contenido, el significado y la relación de los datos— se deben proporcionar de manera formal, para que así sea posible evaluarlas automáticamente por máquinas de procesamiento. El objetivo es mejorar Internet ampliando la interoperabilidad entre los sistemas informáticos usando "agentes inteligentes". Agentes inteligentes son programas en las computadoras que buscan información sin operadores humanos. Con la web 3.0 se busca que los usuarios puedan conectarse desde cualquier lugar, cualquier dispositivo y a cualquier momento.</w:t>
      </w:r>
    </w:p>
    <w:p w:rsidR="00E95159" w:rsidRDefault="00E95159" w:rsidP="00E95159">
      <w:pPr>
        <w:shd w:val="clear" w:color="auto" w:fill="FFFFFF"/>
        <w:spacing w:line="277" w:lineRule="atLeast"/>
        <w:jc w:val="both"/>
        <w:rPr>
          <w:rFonts w:ascii="Syncopate" w:hAnsi="Syncopate"/>
          <w:color w:val="222222"/>
          <w:sz w:val="20"/>
          <w:szCs w:val="20"/>
        </w:rPr>
      </w:pPr>
    </w:p>
    <w:p w:rsidR="00E95159" w:rsidRDefault="00E95159" w:rsidP="00E95159">
      <w:pPr>
        <w:shd w:val="clear" w:color="auto" w:fill="FFFFFF"/>
        <w:spacing w:line="277" w:lineRule="atLeast"/>
        <w:jc w:val="both"/>
        <w:rPr>
          <w:rFonts w:ascii="Syncopate" w:hAnsi="Syncopate"/>
          <w:color w:val="222222"/>
          <w:sz w:val="20"/>
          <w:szCs w:val="20"/>
        </w:rPr>
      </w:pPr>
      <w:r>
        <w:rPr>
          <w:rFonts w:ascii="Verdana" w:hAnsi="Verdana"/>
          <w:color w:val="222222"/>
          <w:sz w:val="20"/>
          <w:szCs w:val="20"/>
        </w:rPr>
        <w:t>Entre sus innovaciones destacan:</w:t>
      </w:r>
    </w:p>
    <w:p w:rsidR="00E95159" w:rsidRDefault="00E95159" w:rsidP="00E95159">
      <w:pPr>
        <w:pStyle w:val="Ttulo4"/>
        <w:keepNext w:val="0"/>
        <w:keepLines w:val="0"/>
        <w:numPr>
          <w:ilvl w:val="0"/>
          <w:numId w:val="5"/>
        </w:numPr>
        <w:shd w:val="clear" w:color="auto" w:fill="FFFFFF"/>
        <w:spacing w:before="0" w:after="60"/>
        <w:ind w:left="0" w:firstLine="0"/>
        <w:jc w:val="both"/>
        <w:rPr>
          <w:rFonts w:ascii="Syncopate" w:hAnsi="Syncopate"/>
          <w:color w:val="222222"/>
          <w:sz w:val="24"/>
          <w:szCs w:val="24"/>
        </w:rPr>
      </w:pPr>
      <w:r>
        <w:rPr>
          <w:rFonts w:ascii="Verdana" w:hAnsi="Verdana"/>
          <w:color w:val="222222"/>
        </w:rPr>
        <w:t>Bases de datos</w:t>
      </w:r>
    </w:p>
    <w:p w:rsidR="00E95159" w:rsidRDefault="00E95159" w:rsidP="00E95159">
      <w:pPr>
        <w:pStyle w:val="Ttulo4"/>
        <w:keepNext w:val="0"/>
        <w:keepLines w:val="0"/>
        <w:numPr>
          <w:ilvl w:val="0"/>
          <w:numId w:val="5"/>
        </w:numPr>
        <w:shd w:val="clear" w:color="auto" w:fill="FFFFFF"/>
        <w:spacing w:before="0" w:after="60"/>
        <w:ind w:left="0" w:firstLine="0"/>
        <w:jc w:val="both"/>
        <w:rPr>
          <w:rFonts w:ascii="Syncopate" w:hAnsi="Syncopate"/>
          <w:color w:val="222222"/>
        </w:rPr>
      </w:pPr>
      <w:r>
        <w:rPr>
          <w:rFonts w:ascii="Verdana" w:hAnsi="Verdana"/>
          <w:color w:val="222222"/>
        </w:rPr>
        <w:t>Inteligencia artificial</w:t>
      </w:r>
    </w:p>
    <w:p w:rsidR="00E95159" w:rsidRDefault="00E95159" w:rsidP="00E95159">
      <w:pPr>
        <w:pStyle w:val="Ttulo4"/>
        <w:keepNext w:val="0"/>
        <w:keepLines w:val="0"/>
        <w:numPr>
          <w:ilvl w:val="0"/>
          <w:numId w:val="5"/>
        </w:numPr>
        <w:shd w:val="clear" w:color="auto" w:fill="FFFFFF"/>
        <w:spacing w:before="0" w:after="60"/>
        <w:ind w:left="0" w:firstLine="0"/>
        <w:jc w:val="both"/>
        <w:rPr>
          <w:rFonts w:ascii="Syncopate" w:hAnsi="Syncopate"/>
          <w:color w:val="222222"/>
        </w:rPr>
      </w:pPr>
      <w:r>
        <w:rPr>
          <w:rFonts w:ascii="Verdana" w:hAnsi="Verdana"/>
          <w:color w:val="222222"/>
        </w:rPr>
        <w:t>Web semántica y SOA</w:t>
      </w:r>
    </w:p>
    <w:p w:rsidR="00E95159" w:rsidRDefault="00E95159" w:rsidP="00E95159">
      <w:pPr>
        <w:pStyle w:val="Ttulo4"/>
        <w:keepNext w:val="0"/>
        <w:keepLines w:val="0"/>
        <w:numPr>
          <w:ilvl w:val="0"/>
          <w:numId w:val="5"/>
        </w:numPr>
        <w:shd w:val="clear" w:color="auto" w:fill="FFFFFF"/>
        <w:spacing w:before="0" w:after="60"/>
        <w:ind w:left="0" w:firstLine="0"/>
        <w:jc w:val="both"/>
        <w:rPr>
          <w:rFonts w:ascii="Syncopate" w:hAnsi="Syncopate"/>
          <w:color w:val="222222"/>
        </w:rPr>
      </w:pPr>
      <w:r>
        <w:rPr>
          <w:rFonts w:ascii="Verdana" w:hAnsi="Verdana"/>
          <w:color w:val="222222"/>
        </w:rPr>
        <w:t>Evolución al 3D</w:t>
      </w:r>
    </w:p>
    <w:p w:rsidR="00E95159" w:rsidRDefault="00E95159" w:rsidP="00E95159">
      <w:pPr>
        <w:pStyle w:val="Ttulo4"/>
        <w:shd w:val="clear" w:color="auto" w:fill="FFFFFF"/>
        <w:spacing w:before="150" w:line="277" w:lineRule="atLeast"/>
        <w:jc w:val="center"/>
        <w:rPr>
          <w:rFonts w:ascii="Syncopate" w:hAnsi="Syncopate"/>
          <w:color w:val="222222"/>
          <w:sz w:val="20"/>
          <w:szCs w:val="20"/>
        </w:rPr>
      </w:pPr>
      <w:r>
        <w:rPr>
          <w:rFonts w:ascii="Verdana" w:hAnsi="Verdana"/>
          <w:b w:val="0"/>
          <w:bCs w:val="0"/>
          <w:color w:val="3D85C6"/>
          <w:sz w:val="36"/>
          <w:szCs w:val="36"/>
        </w:rPr>
        <w:t>La web 4.0</w:t>
      </w:r>
    </w:p>
    <w:p w:rsidR="00E95159" w:rsidRDefault="00E95159" w:rsidP="00E95159">
      <w:pPr>
        <w:pStyle w:val="Ttulo4"/>
        <w:shd w:val="clear" w:color="auto" w:fill="FFFFFF"/>
        <w:spacing w:before="150" w:line="277" w:lineRule="atLeast"/>
        <w:jc w:val="center"/>
        <w:rPr>
          <w:rFonts w:ascii="Syncopate" w:hAnsi="Syncopate"/>
          <w:color w:val="222222"/>
          <w:sz w:val="20"/>
          <w:szCs w:val="20"/>
        </w:rPr>
      </w:pPr>
    </w:p>
    <w:p w:rsidR="00E95159" w:rsidRDefault="00E95159" w:rsidP="00E95159">
      <w:pPr>
        <w:pStyle w:val="Ttulo4"/>
        <w:shd w:val="clear" w:color="auto" w:fill="FFFFFF"/>
        <w:spacing w:before="0" w:line="277" w:lineRule="atLeast"/>
        <w:jc w:val="center"/>
        <w:rPr>
          <w:rFonts w:ascii="Syncopate" w:hAnsi="Syncopate"/>
          <w:color w:val="222222"/>
          <w:sz w:val="20"/>
          <w:szCs w:val="20"/>
        </w:rPr>
      </w:pPr>
      <w:r>
        <w:rPr>
          <w:rFonts w:ascii="Verdana" w:hAnsi="Verdana"/>
          <w:b w:val="0"/>
          <w:bCs w:val="0"/>
          <w:color w:val="222222"/>
          <w:sz w:val="20"/>
          <w:szCs w:val="20"/>
          <w:shd w:val="clear" w:color="auto" w:fill="FFFFFF"/>
        </w:rPr>
        <w:t>las aplicaciones ya no estarán en nuestras PC’s, estarán en la internet y por ende en todos lados. Pasaremos de una red “tonta” a una red “inteligente” donde el objetivo primordial será el de unir las inteligencias donde tanto las personas como las cosas se comuniquen entre sí para generar la toma de decisiones. Para el 2020 o quizás antes se espera que haya “agentes” en la Web que conozcan, aprendan y razonen como lo hacemos las personas.La Web Ubicua es un concepto que está aún en desarrollo, pero me llama curiosamente la atención como se van complementando algunas tecnologías que nos permiten imaginar o soñar lo que podemos esperar en un futuro no muy lejano. Imagínese recibir información en su celular en la calle por la que camina y que su propio equipo le haga una reservación en el restaurant de la esquina con solo saber sus gustos</w:t>
      </w:r>
      <w:r>
        <w:rPr>
          <w:rFonts w:ascii="Arial" w:hAnsi="Arial" w:cs="Arial"/>
          <w:b w:val="0"/>
          <w:bCs w:val="0"/>
          <w:color w:val="222222"/>
          <w:sz w:val="20"/>
          <w:szCs w:val="20"/>
          <w:shd w:val="clear" w:color="auto" w:fill="FFFFFF"/>
        </w:rPr>
        <w:t>.</w:t>
      </w:r>
    </w:p>
    <w:p w:rsidR="00E95159" w:rsidRPr="00750C35" w:rsidRDefault="00E95159" w:rsidP="00E95159">
      <w:pPr>
        <w:pStyle w:val="Prrafodelista"/>
        <w:ind w:left="1080"/>
        <w:rPr>
          <w:rFonts w:ascii="Arial" w:eastAsia="Times New Roman" w:hAnsi="Arial" w:cs="Arial"/>
          <w:color w:val="FF0000"/>
          <w:sz w:val="36"/>
          <w:szCs w:val="20"/>
          <w:shd w:val="clear" w:color="auto" w:fill="FFFFFF"/>
          <w:lang w:eastAsia="es-MX"/>
        </w:rPr>
      </w:pPr>
    </w:p>
    <w:p w:rsidR="00E95159" w:rsidRDefault="00E95159" w:rsidP="00E95159">
      <w:pPr>
        <w:rPr>
          <w:rFonts w:ascii="Arial" w:eastAsia="Times New Roman" w:hAnsi="Arial" w:cs="Arial"/>
          <w:color w:val="4E2800"/>
          <w:sz w:val="20"/>
          <w:szCs w:val="20"/>
          <w:shd w:val="clear" w:color="auto" w:fill="FFFFFF"/>
          <w:lang w:eastAsia="es-MX"/>
        </w:rPr>
      </w:pPr>
    </w:p>
    <w:p w:rsidR="00E95159" w:rsidRPr="009D5148" w:rsidRDefault="00E95159" w:rsidP="00E95159">
      <w:pPr>
        <w:shd w:val="clear" w:color="auto" w:fill="FFFFFF"/>
        <w:outlineLvl w:val="2"/>
        <w:rPr>
          <w:rFonts w:ascii="Arial" w:eastAsia="Times New Roman" w:hAnsi="Arial" w:cs="Arial"/>
          <w:color w:val="F48D1D"/>
          <w:sz w:val="33"/>
          <w:szCs w:val="33"/>
          <w:lang w:eastAsia="es-MX"/>
        </w:rPr>
      </w:pPr>
      <w:r w:rsidRPr="009D5148">
        <w:rPr>
          <w:rFonts w:ascii="Arial" w:eastAsia="Times New Roman" w:hAnsi="Arial" w:cs="Arial"/>
          <w:color w:val="F48D1D"/>
          <w:sz w:val="33"/>
          <w:szCs w:val="33"/>
          <w:lang w:eastAsia="es-MX"/>
        </w:rPr>
        <w:t>Cómo nos comunicamos a través de la web? (si es necesario hacer una tabla comparativa)</w:t>
      </w:r>
    </w:p>
    <w:p w:rsidR="00E95159" w:rsidRPr="009D5148" w:rsidRDefault="00E95159" w:rsidP="00E95159">
      <w:pPr>
        <w:shd w:val="clear" w:color="auto" w:fill="FFFFFF"/>
        <w:spacing w:line="273" w:lineRule="atLeast"/>
        <w:rPr>
          <w:rFonts w:ascii="Arial" w:eastAsia="Times New Roman" w:hAnsi="Arial" w:cs="Arial"/>
          <w:color w:val="4E2800"/>
          <w:sz w:val="20"/>
          <w:szCs w:val="20"/>
          <w:lang w:eastAsia="es-MX"/>
        </w:rPr>
      </w:pPr>
      <w:r w:rsidRPr="009D5148">
        <w:rPr>
          <w:rFonts w:ascii="Arial" w:eastAsia="Times New Roman" w:hAnsi="Arial" w:cs="Arial"/>
          <w:color w:val="4E2800"/>
          <w:sz w:val="20"/>
          <w:szCs w:val="20"/>
          <w:lang w:eastAsia="es-MX"/>
        </w:rPr>
        <w:t xml:space="preserve">8- Varios son los medios que a través de Internet tenemos a nuestra disposición para comunicarnos. Algunos de los más importantes son: el correo electrónico, el primero y sin lugar a dudas más extendido medio de comunicación ofrecido por Internet, chats, por primera vez puso a nuestro alcance la posibilidad de estar en contacto con personas de todo el mundo, comunicándonos en tiempo real con ellas, programas de mensajeria instantánea, desarrollado a </w:t>
      </w:r>
      <w:r w:rsidRPr="009D5148">
        <w:rPr>
          <w:rFonts w:ascii="Arial" w:eastAsia="Times New Roman" w:hAnsi="Arial" w:cs="Arial"/>
          <w:color w:val="4E2800"/>
          <w:sz w:val="20"/>
          <w:szCs w:val="20"/>
          <w:lang w:eastAsia="es-MX"/>
        </w:rPr>
        <w:lastRenderedPageBreak/>
        <w:t>partir del chat y basado en los mismos principios, a diferencia de este, la comunicación se realiza entre personas que ya se conocen, ya que ambos participantes han de conocer al menos el correo electrónico del otro, lo que le da un mayor sentido de privacidad, programas de videoconferencia, este tipo de programas está mucho más implantado a nivel de empresas que a nivel de otro tipo de usuarios, estos programas permiten mantener reuniones sin la necesidad de que los participantes en estas se encuentren en el mismo lugar, ni en la misma ciudad o país. y programa voIP, la tecnología VoIP supone toda una revolución en las llamadas telefónicas. Se trata de una llamada telefónica, pero utilizando la red de Internet.</w:t>
      </w:r>
    </w:p>
    <w:p w:rsidR="00E95159" w:rsidRDefault="00E95159" w:rsidP="00E95159">
      <w:pPr>
        <w:shd w:val="clear" w:color="auto" w:fill="FFFFFF"/>
        <w:outlineLvl w:val="2"/>
        <w:rPr>
          <w:rFonts w:ascii="Arial" w:eastAsia="Times New Roman" w:hAnsi="Arial" w:cs="Arial"/>
          <w:color w:val="F48D1D"/>
          <w:sz w:val="33"/>
          <w:szCs w:val="33"/>
          <w:lang w:eastAsia="es-MX"/>
        </w:rPr>
      </w:pPr>
    </w:p>
    <w:p w:rsidR="00E95159" w:rsidRDefault="00E95159" w:rsidP="00E95159">
      <w:pPr>
        <w:shd w:val="clear" w:color="auto" w:fill="FFFFFF"/>
        <w:outlineLvl w:val="2"/>
        <w:rPr>
          <w:rFonts w:ascii="Arial" w:eastAsia="Times New Roman" w:hAnsi="Arial" w:cs="Arial"/>
          <w:color w:val="F48D1D"/>
          <w:sz w:val="33"/>
          <w:szCs w:val="33"/>
          <w:lang w:eastAsia="es-MX"/>
        </w:rPr>
      </w:pPr>
    </w:p>
    <w:p w:rsidR="00E95159" w:rsidRPr="009D5148" w:rsidRDefault="00E95159" w:rsidP="00E95159">
      <w:pPr>
        <w:shd w:val="clear" w:color="auto" w:fill="FFFFFF"/>
        <w:outlineLvl w:val="2"/>
        <w:rPr>
          <w:rFonts w:ascii="Arial" w:eastAsia="Times New Roman" w:hAnsi="Arial" w:cs="Arial"/>
          <w:color w:val="F48D1D"/>
          <w:sz w:val="33"/>
          <w:szCs w:val="33"/>
          <w:lang w:eastAsia="es-MX"/>
        </w:rPr>
      </w:pPr>
      <w:r w:rsidRPr="009D5148">
        <w:rPr>
          <w:rFonts w:ascii="Arial" w:eastAsia="Times New Roman" w:hAnsi="Arial" w:cs="Arial"/>
          <w:color w:val="F48D1D"/>
          <w:sz w:val="33"/>
          <w:szCs w:val="33"/>
          <w:lang w:eastAsia="es-MX"/>
        </w:rPr>
        <w:t>Explicar las diferencias entre WEB 1.0, WEB 2.0 y WEB 3.0. Ejemplos</w:t>
      </w:r>
    </w:p>
    <w:p w:rsidR="00E95159" w:rsidRDefault="00E95159" w:rsidP="00E95159">
      <w:pPr>
        <w:rPr>
          <w:rFonts w:ascii="Arial" w:eastAsia="Times New Roman" w:hAnsi="Arial" w:cs="Arial"/>
          <w:color w:val="4E2800"/>
          <w:sz w:val="20"/>
          <w:szCs w:val="20"/>
          <w:shd w:val="clear" w:color="auto" w:fill="FFFFFF"/>
          <w:lang w:eastAsia="es-MX"/>
        </w:rPr>
      </w:pPr>
    </w:p>
    <w:p w:rsidR="00E95159" w:rsidRDefault="00E95159" w:rsidP="00E95159">
      <w:pPr>
        <w:rPr>
          <w:rFonts w:ascii="Arial" w:eastAsia="Times New Roman" w:hAnsi="Arial" w:cs="Arial"/>
          <w:color w:val="4E2800"/>
          <w:sz w:val="20"/>
          <w:szCs w:val="20"/>
          <w:shd w:val="clear" w:color="auto" w:fill="FFFFFF"/>
          <w:lang w:eastAsia="es-MX"/>
        </w:rPr>
      </w:pPr>
      <w:r w:rsidRPr="009D5148">
        <w:rPr>
          <w:rFonts w:ascii="Arial" w:eastAsia="Times New Roman" w:hAnsi="Arial" w:cs="Arial"/>
          <w:color w:val="4E2800"/>
          <w:sz w:val="20"/>
          <w:szCs w:val="20"/>
          <w:shd w:val="clear" w:color="auto" w:fill="FFFFFF"/>
          <w:lang w:eastAsia="es-MX"/>
        </w:rPr>
        <w:t> La Web 1.0 (1991-2003) es la forma más básica que existe, con navegadores de sólo texto bastante rápidos. Se refiere a un estado de la World Wide Web, y cualquier página web diseñada con un estilo anterior del fenómeno de la Web 2.0. Es en general un término que ha sido creado para describir la Web antes del impacto de la fiebre punto com en el 2001, que es visto por muchos como el momento en que el internet dio un giro. La Web 1.0 es de sólo lectura. El usuario no puede interactuar con el contenido de la página (nada de comentarios, respuestas, citas, etc), estando totalmente limitado a lo que el Webmaster sube a ésta.</w:t>
      </w: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shd w:val="clear" w:color="auto" w:fill="FFFFFF"/>
          <w:lang w:eastAsia="es-MX"/>
        </w:rPr>
        <w:t>El término Web 2.0 (2004–presente) está comúnmente asociado con un fenómeno social, basado en la interacción que se logra a partir de diferentes aplicaciones web, que facilitan el compartir información, la interoperabilidad, el diseño centrado en el usuario o D.C.U. y la colaboración en la World Wide Web. Ejemplos de la Web 2.0 son las comunidades web, los servicios web, las aplicaciones Web, los servicios de red social, los servicios de alojamiento de videos, las wikis, y blogs. Un sitio Web 2.0 permite a sus usuarios interactuar con otros usuarios o cambiar contenido del sitio web, en contraste a sitios web no-interactivos donde los usuarios se limitan a la visualización pasiva de información que se les proporciona.</w:t>
      </w: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shd w:val="clear" w:color="auto" w:fill="FFFFFF"/>
          <w:lang w:eastAsia="es-MX"/>
        </w:rPr>
        <w:t>Web 3.0 es un neologismo que se utiliza para describir la evolución del uso y la interacción en la red a través de diferentes caminos. Ello incluye, la transformación de la red en una base de datos, un movimiento hacia hacer los contenidos accesibles por múltiples aplicaciones non-browser, el empuje de las tecnologías de inteligencia artificial, la web semántica, la Web Geoespacial, o la Web 3D.</w:t>
      </w:r>
    </w:p>
    <w:p w:rsidR="00E95159" w:rsidRDefault="00E95159" w:rsidP="00E95159">
      <w:pPr>
        <w:pStyle w:val="Ttulo3"/>
        <w:shd w:val="clear" w:color="auto" w:fill="FFFFFF"/>
        <w:spacing w:before="0" w:beforeAutospacing="0" w:after="0" w:afterAutospacing="0" w:line="300" w:lineRule="atLeast"/>
        <w:textAlignment w:val="baseline"/>
        <w:rPr>
          <w:rFonts w:ascii="Helvetica" w:hAnsi="Helvetica" w:cs="Helvetica"/>
          <w:color w:val="777777"/>
        </w:rPr>
      </w:pPr>
      <w:r>
        <w:rPr>
          <w:rFonts w:ascii="Helvetica" w:hAnsi="Helvetica" w:cs="Helvetica"/>
          <w:color w:val="777777"/>
        </w:rPr>
        <w:t>La Web semántica es la evolución hacia la web 3.0, aquella que pretende dotar de mayor sentido, organizar de forma más afín al lenguaje natural de la información.</w:t>
      </w:r>
    </w:p>
    <w:p w:rsidR="00E95159" w:rsidRPr="00344649" w:rsidRDefault="00E95159" w:rsidP="00E95159">
      <w:pPr>
        <w:shd w:val="clear" w:color="auto" w:fill="FFFFFF"/>
        <w:spacing w:line="230" w:lineRule="atLeast"/>
        <w:textAlignment w:val="baseline"/>
        <w:rPr>
          <w:rFonts w:ascii="Helvetica" w:eastAsia="Times New Roman" w:hAnsi="Helvetica" w:cs="Helvetica"/>
          <w:color w:val="777777"/>
          <w:sz w:val="20"/>
          <w:szCs w:val="20"/>
          <w:lang w:eastAsia="es-MX"/>
        </w:rPr>
      </w:pPr>
      <w:r w:rsidRPr="00344649">
        <w:rPr>
          <w:rFonts w:ascii="Helvetica" w:eastAsia="Times New Roman" w:hAnsi="Helvetica" w:cs="Helvetica"/>
          <w:color w:val="777777"/>
          <w:sz w:val="20"/>
          <w:szCs w:val="20"/>
          <w:lang w:eastAsia="es-MX"/>
        </w:rPr>
        <w:t>1. </w:t>
      </w:r>
      <w:r w:rsidRPr="00344649">
        <w:rPr>
          <w:rFonts w:ascii="inherit" w:eastAsia="Times New Roman" w:hAnsi="inherit" w:cs="Helvetica"/>
          <w:b/>
          <w:bCs/>
          <w:color w:val="777777"/>
          <w:sz w:val="20"/>
          <w:szCs w:val="20"/>
          <w:bdr w:val="none" w:sz="0" w:space="0" w:color="auto" w:frame="1"/>
          <w:lang w:eastAsia="es-MX"/>
        </w:rPr>
        <w:t>¿Qué es la web semántica?</w:t>
      </w:r>
      <w:r w:rsidRPr="00344649">
        <w:rPr>
          <w:rFonts w:ascii="Helvetica" w:eastAsia="Times New Roman" w:hAnsi="Helvetica" w:cs="Helvetica"/>
          <w:color w:val="777777"/>
          <w:sz w:val="20"/>
          <w:szCs w:val="20"/>
          <w:lang w:eastAsia="es-MX"/>
        </w:rPr>
        <w:t> ¿Qué nos aporta como usuarios? Evolución de web 2.0 a web 3.0, de la información al conocimiento. </w:t>
      </w:r>
      <w:r w:rsidRPr="00344649">
        <w:rPr>
          <w:rFonts w:ascii="inherit" w:eastAsia="Times New Roman" w:hAnsi="inherit" w:cs="Helvetica"/>
          <w:i/>
          <w:iCs/>
          <w:color w:val="777777"/>
          <w:sz w:val="20"/>
          <w:szCs w:val="20"/>
          <w:bdr w:val="none" w:sz="0" w:space="0" w:color="auto" w:frame="1"/>
          <w:lang w:eastAsia="es-MX"/>
        </w:rPr>
        <w:br/>
      </w:r>
      <w:r w:rsidRPr="00344649">
        <w:rPr>
          <w:rFonts w:ascii="inherit" w:eastAsia="Times New Roman" w:hAnsi="inherit" w:cs="Helvetica"/>
          <w:i/>
          <w:iCs/>
          <w:color w:val="777777"/>
          <w:sz w:val="20"/>
          <w:szCs w:val="20"/>
          <w:bdr w:val="none" w:sz="0" w:space="0" w:color="auto" w:frame="1"/>
          <w:lang w:eastAsia="es-MX"/>
        </w:rPr>
        <w:br/>
        <w:t>Video comentado: Introducción rápida a la web semántica, </w:t>
      </w:r>
      <w:r w:rsidRPr="00344649">
        <w:rPr>
          <w:rFonts w:ascii="Helvetica" w:eastAsia="Times New Roman" w:hAnsi="Helvetica" w:cs="Helvetica"/>
          <w:color w:val="777777"/>
          <w:sz w:val="20"/>
          <w:szCs w:val="20"/>
          <w:lang w:eastAsia="es-MX"/>
        </w:rPr>
        <w:t>artículos recomendados.</w:t>
      </w:r>
    </w:p>
    <w:p w:rsidR="00E95159" w:rsidRPr="00344649" w:rsidRDefault="00E95159" w:rsidP="00E95159">
      <w:pPr>
        <w:shd w:val="clear" w:color="auto" w:fill="FFFFFF"/>
        <w:spacing w:line="230" w:lineRule="atLeast"/>
        <w:jc w:val="center"/>
        <w:textAlignment w:val="baseline"/>
        <w:rPr>
          <w:rFonts w:ascii="Helvetica" w:eastAsia="Times New Roman" w:hAnsi="Helvetica" w:cs="Helvetica"/>
          <w:color w:val="777777"/>
          <w:sz w:val="20"/>
          <w:szCs w:val="20"/>
          <w:lang w:eastAsia="es-MX"/>
        </w:rPr>
      </w:pPr>
      <w:r w:rsidRPr="00344649">
        <w:rPr>
          <w:rFonts w:ascii="inherit" w:eastAsia="Times New Roman" w:hAnsi="inherit" w:cs="Helvetica"/>
          <w:noProof/>
          <w:color w:val="00CCFF"/>
          <w:sz w:val="20"/>
          <w:szCs w:val="20"/>
          <w:bdr w:val="none" w:sz="0" w:space="0" w:color="auto" w:frame="1"/>
          <w:lang w:eastAsia="es-MX"/>
        </w:rPr>
        <w:lastRenderedPageBreak/>
        <w:drawing>
          <wp:inline distT="0" distB="0" distL="0" distR="0" wp14:anchorId="3B7CFD9C" wp14:editId="451A277B">
            <wp:extent cx="3657600" cy="2705100"/>
            <wp:effectExtent l="0" t="0" r="0" b="0"/>
            <wp:docPr id="6" name="Imagen 6" descr="http://www.dreig.eu/caparazon/wp-content/grafo-semantico.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reig.eu/caparazon/wp-content/grafo-semantico.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57600" cy="2705100"/>
                    </a:xfrm>
                    <a:prstGeom prst="rect">
                      <a:avLst/>
                    </a:prstGeom>
                    <a:noFill/>
                    <a:ln>
                      <a:noFill/>
                    </a:ln>
                  </pic:spPr>
                </pic:pic>
              </a:graphicData>
            </a:graphic>
          </wp:inline>
        </w:drawing>
      </w:r>
    </w:p>
    <w:p w:rsidR="00E95159" w:rsidRPr="00344649" w:rsidRDefault="00E95159" w:rsidP="00E95159">
      <w:pPr>
        <w:shd w:val="clear" w:color="auto" w:fill="FFFFFF"/>
        <w:spacing w:line="230" w:lineRule="atLeast"/>
        <w:textAlignment w:val="baseline"/>
        <w:rPr>
          <w:rFonts w:ascii="Helvetica" w:eastAsia="Times New Roman" w:hAnsi="Helvetica" w:cs="Helvetica"/>
          <w:color w:val="777777"/>
          <w:sz w:val="20"/>
          <w:szCs w:val="20"/>
          <w:lang w:eastAsia="es-MX"/>
        </w:rPr>
      </w:pPr>
      <w:r w:rsidRPr="00344649">
        <w:rPr>
          <w:rFonts w:ascii="Helvetica" w:eastAsia="Times New Roman" w:hAnsi="Helvetica" w:cs="Helvetica"/>
          <w:color w:val="777777"/>
          <w:sz w:val="20"/>
          <w:szCs w:val="20"/>
          <w:lang w:eastAsia="es-MX"/>
        </w:rPr>
        <w:t>2. </w:t>
      </w:r>
      <w:r w:rsidRPr="00344649">
        <w:rPr>
          <w:rFonts w:ascii="inherit" w:eastAsia="Times New Roman" w:hAnsi="inherit" w:cs="Helvetica"/>
          <w:b/>
          <w:bCs/>
          <w:color w:val="777777"/>
          <w:sz w:val="20"/>
          <w:szCs w:val="20"/>
          <w:bdr w:val="none" w:sz="0" w:space="0" w:color="auto" w:frame="1"/>
          <w:lang w:eastAsia="es-MX"/>
        </w:rPr>
        <w:t>¿Qué son contenidos semánticos?</w:t>
      </w:r>
      <w:r w:rsidRPr="00344649">
        <w:rPr>
          <w:rFonts w:ascii="Helvetica" w:eastAsia="Times New Roman" w:hAnsi="Helvetica" w:cs="Helvetica"/>
          <w:color w:val="777777"/>
          <w:sz w:val="20"/>
          <w:szCs w:val="20"/>
          <w:lang w:eastAsia="es-MX"/>
        </w:rPr>
        <w:t> Ontologías, Folksonomías,</w:t>
      </w:r>
      <w:r w:rsidRPr="00344649">
        <w:rPr>
          <w:rFonts w:ascii="inherit" w:eastAsia="Times New Roman" w:hAnsi="inherit" w:cs="Helvetica"/>
          <w:i/>
          <w:iCs/>
          <w:color w:val="777777"/>
          <w:sz w:val="20"/>
          <w:szCs w:val="20"/>
          <w:bdr w:val="none" w:sz="0" w:space="0" w:color="auto" w:frame="1"/>
          <w:lang w:eastAsia="es-MX"/>
        </w:rPr>
        <w:t> Micro-formatos, RDF, Estándares (W3C)</w:t>
      </w:r>
      <w:r w:rsidRPr="00344649">
        <w:rPr>
          <w:rFonts w:ascii="inherit" w:eastAsia="Times New Roman" w:hAnsi="inherit" w:cs="Helvetica"/>
          <w:b/>
          <w:bCs/>
          <w:i/>
          <w:iCs/>
          <w:color w:val="777777"/>
          <w:sz w:val="20"/>
          <w:szCs w:val="20"/>
          <w:bdr w:val="none" w:sz="0" w:space="0" w:color="auto" w:frame="1"/>
          <w:lang w:eastAsia="es-MX"/>
        </w:rPr>
        <w:t>.</w:t>
      </w:r>
      <w:r w:rsidRPr="00344649">
        <w:rPr>
          <w:rFonts w:ascii="inherit" w:eastAsia="Times New Roman" w:hAnsi="inherit" w:cs="Helvetica"/>
          <w:i/>
          <w:iCs/>
          <w:color w:val="777777"/>
          <w:sz w:val="20"/>
          <w:szCs w:val="20"/>
          <w:bdr w:val="none" w:sz="0" w:space="0" w:color="auto" w:frame="1"/>
          <w:lang w:eastAsia="es-MX"/>
        </w:rPr>
        <w:t> </w:t>
      </w:r>
      <w:r w:rsidRPr="00344649">
        <w:rPr>
          <w:rFonts w:ascii="inherit" w:eastAsia="Times New Roman" w:hAnsi="inherit" w:cs="Helvetica"/>
          <w:i/>
          <w:iCs/>
          <w:color w:val="777777"/>
          <w:sz w:val="20"/>
          <w:szCs w:val="20"/>
          <w:bdr w:val="none" w:sz="0" w:space="0" w:color="auto" w:frame="1"/>
          <w:lang w:eastAsia="es-MX"/>
        </w:rPr>
        <w:br/>
      </w:r>
      <w:r w:rsidRPr="00344649">
        <w:rPr>
          <w:rFonts w:ascii="inherit" w:eastAsia="Times New Roman" w:hAnsi="inherit" w:cs="Helvetica"/>
          <w:i/>
          <w:iCs/>
          <w:color w:val="777777"/>
          <w:sz w:val="20"/>
          <w:szCs w:val="20"/>
          <w:bdr w:val="none" w:sz="0" w:space="0" w:color="auto" w:frame="1"/>
          <w:lang w:eastAsia="es-MX"/>
        </w:rPr>
        <w:br/>
        <w:t>Presentación (ppt), artículos recomendados.</w:t>
      </w:r>
    </w:p>
    <w:p w:rsidR="00E95159" w:rsidRPr="00344649" w:rsidRDefault="00E95159" w:rsidP="00E95159">
      <w:pPr>
        <w:shd w:val="clear" w:color="auto" w:fill="FFFFFF"/>
        <w:spacing w:line="230" w:lineRule="atLeast"/>
        <w:textAlignment w:val="baseline"/>
        <w:rPr>
          <w:rFonts w:ascii="Helvetica" w:eastAsia="Times New Roman" w:hAnsi="Helvetica" w:cs="Helvetica"/>
          <w:color w:val="777777"/>
          <w:sz w:val="20"/>
          <w:szCs w:val="20"/>
          <w:lang w:eastAsia="es-MX"/>
        </w:rPr>
      </w:pPr>
      <w:r w:rsidRPr="00344649">
        <w:rPr>
          <w:rFonts w:ascii="inherit" w:eastAsia="Times New Roman" w:hAnsi="inherit" w:cs="Helvetica"/>
          <w:i/>
          <w:iCs/>
          <w:color w:val="777777"/>
          <w:sz w:val="20"/>
          <w:szCs w:val="20"/>
          <w:bdr w:val="none" w:sz="0" w:space="0" w:color="auto" w:frame="1"/>
          <w:lang w:eastAsia="es-MX"/>
        </w:rPr>
        <w:t>3. </w:t>
      </w:r>
      <w:r w:rsidRPr="00344649">
        <w:rPr>
          <w:rFonts w:ascii="inherit" w:eastAsia="Times New Roman" w:hAnsi="inherit" w:cs="Helvetica"/>
          <w:b/>
          <w:bCs/>
          <w:i/>
          <w:iCs/>
          <w:color w:val="777777"/>
          <w:sz w:val="20"/>
          <w:szCs w:val="20"/>
          <w:bdr w:val="none" w:sz="0" w:space="0" w:color="auto" w:frame="1"/>
          <w:lang w:eastAsia="es-MX"/>
        </w:rPr>
        <w:t>Mitos y realidades sobre la web semántica.</w:t>
      </w:r>
    </w:p>
    <w:p w:rsidR="00E95159" w:rsidRPr="00344649" w:rsidRDefault="00E95159" w:rsidP="00E95159">
      <w:pPr>
        <w:numPr>
          <w:ilvl w:val="0"/>
          <w:numId w:val="1"/>
        </w:numPr>
        <w:shd w:val="clear" w:color="auto" w:fill="FFFFFF"/>
        <w:spacing w:line="230" w:lineRule="atLeast"/>
        <w:ind w:left="0"/>
        <w:textAlignment w:val="baseline"/>
        <w:rPr>
          <w:rFonts w:ascii="inherit" w:eastAsia="Times New Roman" w:hAnsi="inherit" w:cs="Helvetica"/>
          <w:color w:val="777777"/>
          <w:sz w:val="20"/>
          <w:szCs w:val="20"/>
          <w:lang w:eastAsia="es-MX"/>
        </w:rPr>
      </w:pPr>
      <w:r w:rsidRPr="00344649">
        <w:rPr>
          <w:rFonts w:ascii="inherit" w:eastAsia="Times New Roman" w:hAnsi="inherit" w:cs="Helvetica"/>
          <w:color w:val="777777"/>
          <w:sz w:val="20"/>
          <w:szCs w:val="20"/>
          <w:lang w:eastAsia="es-MX"/>
        </w:rPr>
        <w:t>La web semántica no es rentable (evolución económica 2.0 a 3.0)</w:t>
      </w:r>
    </w:p>
    <w:p w:rsidR="00E95159" w:rsidRPr="00344649" w:rsidRDefault="00E95159" w:rsidP="00E95159">
      <w:pPr>
        <w:numPr>
          <w:ilvl w:val="0"/>
          <w:numId w:val="1"/>
        </w:numPr>
        <w:shd w:val="clear" w:color="auto" w:fill="FFFFFF"/>
        <w:spacing w:line="230" w:lineRule="atLeast"/>
        <w:ind w:left="0"/>
        <w:textAlignment w:val="baseline"/>
        <w:rPr>
          <w:rFonts w:ascii="inherit" w:eastAsia="Times New Roman" w:hAnsi="inherit" w:cs="Helvetica"/>
          <w:color w:val="777777"/>
          <w:sz w:val="20"/>
          <w:szCs w:val="20"/>
          <w:lang w:eastAsia="es-MX"/>
        </w:rPr>
      </w:pPr>
      <w:r w:rsidRPr="00344649">
        <w:rPr>
          <w:rFonts w:ascii="inherit" w:eastAsia="Times New Roman" w:hAnsi="inherit" w:cs="Helvetica"/>
          <w:color w:val="777777"/>
          <w:sz w:val="20"/>
          <w:szCs w:val="20"/>
          <w:lang w:eastAsia="es-MX"/>
        </w:rPr>
        <w:t>Google no cree en la web semántica (Semantic web vs. Satanic Web)</w:t>
      </w:r>
    </w:p>
    <w:p w:rsidR="00E95159" w:rsidRPr="00344649" w:rsidRDefault="00E95159" w:rsidP="00E95159">
      <w:pPr>
        <w:numPr>
          <w:ilvl w:val="0"/>
          <w:numId w:val="1"/>
        </w:numPr>
        <w:shd w:val="clear" w:color="auto" w:fill="FFFFFF"/>
        <w:spacing w:line="230" w:lineRule="atLeast"/>
        <w:ind w:left="0"/>
        <w:textAlignment w:val="baseline"/>
        <w:rPr>
          <w:rFonts w:ascii="inherit" w:eastAsia="Times New Roman" w:hAnsi="inherit" w:cs="Helvetica"/>
          <w:color w:val="777777"/>
          <w:sz w:val="20"/>
          <w:szCs w:val="20"/>
          <w:lang w:eastAsia="es-MX"/>
        </w:rPr>
      </w:pPr>
      <w:r w:rsidRPr="00344649">
        <w:rPr>
          <w:rFonts w:ascii="inherit" w:eastAsia="Times New Roman" w:hAnsi="inherit" w:cs="Helvetica"/>
          <w:color w:val="777777"/>
          <w:sz w:val="20"/>
          <w:szCs w:val="20"/>
          <w:lang w:eastAsia="es-MX"/>
        </w:rPr>
        <w:t>Existen muchas aplicaciones de la web semántica (los dos enfoques de la web semántica, aplicaciones "puras")</w:t>
      </w:r>
    </w:p>
    <w:p w:rsidR="00E95159" w:rsidRPr="00344649" w:rsidRDefault="00E95159" w:rsidP="00E95159">
      <w:pPr>
        <w:numPr>
          <w:ilvl w:val="0"/>
          <w:numId w:val="1"/>
        </w:numPr>
        <w:shd w:val="clear" w:color="auto" w:fill="FFFFFF"/>
        <w:spacing w:line="230" w:lineRule="atLeast"/>
        <w:ind w:left="0"/>
        <w:textAlignment w:val="baseline"/>
        <w:rPr>
          <w:rFonts w:ascii="inherit" w:eastAsia="Times New Roman" w:hAnsi="inherit" w:cs="Helvetica"/>
          <w:color w:val="777777"/>
          <w:sz w:val="20"/>
          <w:szCs w:val="20"/>
          <w:lang w:eastAsia="es-MX"/>
        </w:rPr>
      </w:pPr>
      <w:r w:rsidRPr="00344649">
        <w:rPr>
          <w:rFonts w:ascii="inherit" w:eastAsia="Times New Roman" w:hAnsi="inherit" w:cs="Helvetica"/>
          <w:color w:val="777777"/>
          <w:sz w:val="20"/>
          <w:szCs w:val="20"/>
          <w:lang w:eastAsia="es-MX"/>
        </w:rPr>
        <w:t>La web 3.0 es la web semántica (diferencias entre ambos conceptos)</w:t>
      </w:r>
    </w:p>
    <w:p w:rsidR="00E95159" w:rsidRPr="00344649" w:rsidRDefault="00E95159" w:rsidP="00E95159">
      <w:pPr>
        <w:numPr>
          <w:ilvl w:val="0"/>
          <w:numId w:val="1"/>
        </w:numPr>
        <w:shd w:val="clear" w:color="auto" w:fill="FFFFFF"/>
        <w:spacing w:line="230" w:lineRule="atLeast"/>
        <w:ind w:left="0"/>
        <w:textAlignment w:val="baseline"/>
        <w:rPr>
          <w:rFonts w:ascii="inherit" w:eastAsia="Times New Roman" w:hAnsi="inherit" w:cs="Helvetica"/>
          <w:color w:val="777777"/>
          <w:sz w:val="20"/>
          <w:szCs w:val="20"/>
          <w:lang w:eastAsia="es-MX"/>
        </w:rPr>
      </w:pPr>
      <w:r w:rsidRPr="00344649">
        <w:rPr>
          <w:rFonts w:ascii="inherit" w:eastAsia="Times New Roman" w:hAnsi="inherit" w:cs="Helvetica"/>
          <w:color w:val="777777"/>
          <w:sz w:val="20"/>
          <w:szCs w:val="20"/>
          <w:lang w:eastAsia="es-MX"/>
        </w:rPr>
        <w:t>Otros</w:t>
      </w:r>
    </w:p>
    <w:p w:rsidR="00E95159" w:rsidRPr="00344649" w:rsidRDefault="00E95159" w:rsidP="00E95159">
      <w:pPr>
        <w:shd w:val="clear" w:color="auto" w:fill="FFFFFF"/>
        <w:spacing w:line="230" w:lineRule="atLeast"/>
        <w:textAlignment w:val="baseline"/>
        <w:rPr>
          <w:rFonts w:ascii="Helvetica" w:eastAsia="Times New Roman" w:hAnsi="Helvetica" w:cs="Helvetica"/>
          <w:color w:val="777777"/>
          <w:sz w:val="20"/>
          <w:szCs w:val="20"/>
          <w:lang w:eastAsia="es-MX"/>
        </w:rPr>
      </w:pPr>
      <w:r w:rsidRPr="00344649">
        <w:rPr>
          <w:rFonts w:ascii="Helvetica" w:eastAsia="Times New Roman" w:hAnsi="Helvetica" w:cs="Helvetica"/>
          <w:color w:val="777777"/>
          <w:sz w:val="20"/>
          <w:szCs w:val="20"/>
          <w:lang w:eastAsia="es-MX"/>
        </w:rPr>
        <w:t> </w:t>
      </w:r>
      <w:r w:rsidRPr="00344649">
        <w:rPr>
          <w:rFonts w:ascii="inherit" w:eastAsia="Times New Roman" w:hAnsi="inherit" w:cs="Helvetica"/>
          <w:i/>
          <w:iCs/>
          <w:color w:val="777777"/>
          <w:sz w:val="20"/>
          <w:szCs w:val="20"/>
          <w:bdr w:val="none" w:sz="0" w:space="0" w:color="auto" w:frame="1"/>
          <w:lang w:eastAsia="es-MX"/>
        </w:rPr>
        <w:t>Presentación (ppt), </w:t>
      </w:r>
      <w:r w:rsidRPr="00344649">
        <w:rPr>
          <w:rFonts w:ascii="Helvetica" w:eastAsia="Times New Roman" w:hAnsi="Helvetica" w:cs="Helvetica"/>
          <w:color w:val="777777"/>
          <w:sz w:val="20"/>
          <w:szCs w:val="20"/>
          <w:lang w:eastAsia="es-MX"/>
        </w:rPr>
        <w:t>artículos recomendados.</w:t>
      </w:r>
    </w:p>
    <w:p w:rsidR="00E95159" w:rsidRPr="00344649" w:rsidRDefault="00E95159" w:rsidP="00E95159">
      <w:pPr>
        <w:shd w:val="clear" w:color="auto" w:fill="FFFFFF"/>
        <w:spacing w:line="230" w:lineRule="atLeast"/>
        <w:jc w:val="center"/>
        <w:textAlignment w:val="baseline"/>
        <w:rPr>
          <w:rFonts w:ascii="Helvetica" w:eastAsia="Times New Roman" w:hAnsi="Helvetica" w:cs="Helvetica"/>
          <w:color w:val="777777"/>
          <w:sz w:val="20"/>
          <w:szCs w:val="20"/>
          <w:lang w:eastAsia="es-MX"/>
        </w:rPr>
      </w:pPr>
      <w:r w:rsidRPr="00344649">
        <w:rPr>
          <w:rFonts w:ascii="inherit" w:eastAsia="Times New Roman" w:hAnsi="inherit" w:cs="Helvetica"/>
          <w:noProof/>
          <w:color w:val="00CCFF"/>
          <w:sz w:val="20"/>
          <w:szCs w:val="20"/>
          <w:bdr w:val="none" w:sz="0" w:space="0" w:color="auto" w:frame="1"/>
          <w:lang w:eastAsia="es-MX"/>
        </w:rPr>
        <w:drawing>
          <wp:inline distT="0" distB="0" distL="0" distR="0" wp14:anchorId="17698369" wp14:editId="45E311EF">
            <wp:extent cx="4320540" cy="2682240"/>
            <wp:effectExtent l="0" t="0" r="3810" b="3810"/>
            <wp:docPr id="7" name="Imagen 7" descr="http://www.dreig.eu/caparazon/wp-content/evolucion-20-a-3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reig.eu/caparazon/wp-content/evolucion-20-a-30.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540" cy="2682240"/>
                    </a:xfrm>
                    <a:prstGeom prst="rect">
                      <a:avLst/>
                    </a:prstGeom>
                    <a:noFill/>
                    <a:ln>
                      <a:noFill/>
                    </a:ln>
                  </pic:spPr>
                </pic:pic>
              </a:graphicData>
            </a:graphic>
          </wp:inline>
        </w:drawing>
      </w:r>
    </w:p>
    <w:p w:rsidR="00E95159" w:rsidRDefault="00E95159" w:rsidP="00E95159">
      <w:pPr>
        <w:rPr>
          <w:rFonts w:ascii="Arial" w:eastAsia="Times New Roman" w:hAnsi="Arial" w:cs="Arial"/>
          <w:color w:val="4E2800"/>
          <w:sz w:val="20"/>
          <w:szCs w:val="20"/>
          <w:lang w:eastAsia="es-MX"/>
        </w:rPr>
      </w:pPr>
      <w:hyperlink r:id="rId40" w:history="1">
        <w:r w:rsidRPr="00646165">
          <w:rPr>
            <w:rStyle w:val="Hipervnculo"/>
            <w:rFonts w:ascii="Arial" w:eastAsia="Times New Roman" w:hAnsi="Arial" w:cs="Arial"/>
            <w:sz w:val="20"/>
            <w:szCs w:val="20"/>
            <w:lang w:eastAsia="es-MX"/>
          </w:rPr>
          <w:t>http://www.slideshare.net/dreig/construyendo-la-web-semantica-presentation?type=powerpoint</w:t>
        </w:r>
      </w:hyperlink>
    </w:p>
    <w:p w:rsidR="00E95159" w:rsidRPr="009D5148" w:rsidRDefault="00E95159" w:rsidP="00E95159">
      <w:pPr>
        <w:rPr>
          <w:rFonts w:ascii="Times New Roman" w:eastAsia="Times New Roman" w:hAnsi="Times New Roman" w:cs="Times New Roman"/>
          <w:sz w:val="24"/>
          <w:szCs w:val="24"/>
          <w:lang w:eastAsia="es-MX"/>
        </w:rPr>
      </w:pP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lang w:eastAsia="es-MX"/>
        </w:rPr>
        <w:br/>
      </w:r>
      <w:r w:rsidRPr="009D5148">
        <w:rPr>
          <w:rFonts w:ascii="Arial" w:eastAsia="Times New Roman" w:hAnsi="Arial" w:cs="Arial"/>
          <w:color w:val="4E2800"/>
          <w:sz w:val="20"/>
          <w:szCs w:val="20"/>
          <w:shd w:val="clear" w:color="auto" w:fill="FFFFFF"/>
          <w:lang w:eastAsia="es-MX"/>
        </w:rPr>
        <w:t xml:space="preserve">En la Web 1.0 se ofrece información al usuario, la Web 2.0 se basa en la interacción con el usuario, la Web 3.0 es el usuario quien define la información que es relevante mediante sistemas </w:t>
      </w:r>
      <w:bookmarkStart w:id="0" w:name="_GoBack"/>
      <w:bookmarkEnd w:id="0"/>
      <w:r w:rsidRPr="009D5148">
        <w:rPr>
          <w:rFonts w:ascii="Arial" w:eastAsia="Times New Roman" w:hAnsi="Arial" w:cs="Arial"/>
          <w:color w:val="4E2800"/>
          <w:sz w:val="20"/>
          <w:szCs w:val="20"/>
          <w:shd w:val="clear" w:color="auto" w:fill="FFFFFF"/>
          <w:lang w:eastAsia="es-MX"/>
        </w:rPr>
        <w:t>de recomendaciones.</w:t>
      </w:r>
    </w:p>
    <w:p w:rsidR="00E95159" w:rsidRPr="009D5148" w:rsidRDefault="00E95159" w:rsidP="00E95159">
      <w:pPr>
        <w:shd w:val="clear" w:color="auto" w:fill="FFFFFF"/>
        <w:spacing w:line="273" w:lineRule="atLeast"/>
        <w:jc w:val="center"/>
        <w:rPr>
          <w:rFonts w:ascii="Arial" w:eastAsia="Times New Roman" w:hAnsi="Arial" w:cs="Arial"/>
          <w:color w:val="4E2800"/>
          <w:sz w:val="20"/>
          <w:szCs w:val="20"/>
          <w:lang w:eastAsia="es-MX"/>
        </w:rPr>
      </w:pPr>
      <w:r>
        <w:rPr>
          <w:noProof/>
          <w:lang w:eastAsia="es-MX"/>
        </w:rPr>
        <w:lastRenderedPageBreak/>
        <w:drawing>
          <wp:inline distT="0" distB="0" distL="0" distR="0" wp14:anchorId="3333DFE8" wp14:editId="68219834">
            <wp:extent cx="4884420" cy="4004257"/>
            <wp:effectExtent l="0" t="0" r="0" b="0"/>
            <wp:docPr id="2" name="Imagen 2" descr="http://4.bp.blogspot.com/__z0l21X9WYo/TQjUUvLu31I/AAAAAAAAAA4/Jx7giKUNdd4/s640/web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_z0l21X9WYo/TQjUUvLu31I/AAAAAAAAAA4/Jx7giKUNdd4/s640/webs.bmp"/>
                    <pic:cNvPicPr>
                      <a:picLocks noChangeAspect="1" noChangeArrowheads="1"/>
                    </pic:cNvPicPr>
                  </pic:nvPicPr>
                  <pic:blipFill rotWithShape="1">
                    <a:blip r:embed="rId41">
                      <a:extLst>
                        <a:ext uri="{28A0092B-C50C-407E-A947-70E740481C1C}">
                          <a14:useLocalDpi xmlns:a14="http://schemas.microsoft.com/office/drawing/2010/main" val="0"/>
                        </a:ext>
                      </a:extLst>
                    </a:blip>
                    <a:srcRect r="31386"/>
                    <a:stretch/>
                  </pic:blipFill>
                  <pic:spPr bwMode="auto">
                    <a:xfrm>
                      <a:off x="0" y="0"/>
                      <a:ext cx="4887738" cy="4006977"/>
                    </a:xfrm>
                    <a:prstGeom prst="rect">
                      <a:avLst/>
                    </a:prstGeom>
                    <a:noFill/>
                    <a:ln>
                      <a:noFill/>
                    </a:ln>
                    <a:extLst>
                      <a:ext uri="{53640926-AAD7-44D8-BBD7-CCE9431645EC}">
                        <a14:shadowObscured xmlns:a14="http://schemas.microsoft.com/office/drawing/2010/main"/>
                      </a:ext>
                    </a:extLst>
                  </pic:spPr>
                </pic:pic>
              </a:graphicData>
            </a:graphic>
          </wp:inline>
        </w:drawing>
      </w:r>
    </w:p>
    <w:p w:rsidR="00E95159" w:rsidRDefault="00E95159" w:rsidP="00E95159"/>
    <w:p w:rsidR="00E95159" w:rsidRDefault="00E95159" w:rsidP="00E95159"/>
    <w:p w:rsidR="00E95159" w:rsidRDefault="00E95159" w:rsidP="00E95159"/>
    <w:p w:rsidR="00E95159" w:rsidRDefault="00E95159" w:rsidP="00E95159">
      <w:r>
        <w:rPr>
          <w:noProof/>
          <w:lang w:eastAsia="es-MX"/>
        </w:rPr>
        <w:drawing>
          <wp:inline distT="0" distB="0" distL="0" distR="0" wp14:anchorId="6BD8E352" wp14:editId="7A95B839">
            <wp:extent cx="5612130" cy="3472505"/>
            <wp:effectExtent l="0" t="0" r="7620" b="0"/>
            <wp:docPr id="3" name="Imagen 3" descr="http://3.bp.blogspot.com/__z0l21X9WYo/TQjSDsGQ2yI/AAAAAAAAAA0/wQTfL3cSGwU/s640/tic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_z0l21X9WYo/TQjSDsGQ2yI/AAAAAAAAAA0/wQTfL3cSGwU/s640/tics.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3472505"/>
                    </a:xfrm>
                    <a:prstGeom prst="rect">
                      <a:avLst/>
                    </a:prstGeom>
                    <a:noFill/>
                    <a:ln>
                      <a:noFill/>
                    </a:ln>
                  </pic:spPr>
                </pic:pic>
              </a:graphicData>
            </a:graphic>
          </wp:inline>
        </w:drawing>
      </w:r>
    </w:p>
    <w:p w:rsidR="00E95159" w:rsidRDefault="00E95159" w:rsidP="00E95159"/>
    <w:p w:rsidR="00E95159" w:rsidRDefault="00E95159" w:rsidP="00E95159">
      <w:r>
        <w:rPr>
          <w:noProof/>
          <w:lang w:eastAsia="es-MX"/>
        </w:rPr>
        <w:lastRenderedPageBreak/>
        <w:drawing>
          <wp:inline distT="0" distB="0" distL="0" distR="0" wp14:anchorId="5CC9513A" wp14:editId="323DF4EA">
            <wp:extent cx="5612130" cy="2020367"/>
            <wp:effectExtent l="0" t="0" r="7620" b="0"/>
            <wp:docPr id="4" name="Imagen 4" descr="http://www.adelat.org/media/image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elat.org/media/image229.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2020367"/>
                    </a:xfrm>
                    <a:prstGeom prst="rect">
                      <a:avLst/>
                    </a:prstGeom>
                    <a:noFill/>
                    <a:ln>
                      <a:noFill/>
                    </a:ln>
                  </pic:spPr>
                </pic:pic>
              </a:graphicData>
            </a:graphic>
          </wp:inline>
        </w:drawing>
      </w:r>
    </w:p>
    <w:p w:rsidR="00E95159" w:rsidRDefault="00E95159" w:rsidP="00E95159"/>
    <w:p w:rsidR="00E95159" w:rsidRDefault="00E95159" w:rsidP="00E95159"/>
    <w:p w:rsidR="00E95159" w:rsidRDefault="00E95159" w:rsidP="00E95159"/>
    <w:p w:rsidR="00E95159" w:rsidRDefault="00E95159" w:rsidP="00E95159"/>
    <w:p w:rsidR="00E95159" w:rsidRDefault="00E95159" w:rsidP="00E95159"/>
    <w:p w:rsidR="00E95159" w:rsidRDefault="00E95159" w:rsidP="00E95159"/>
    <w:p w:rsidR="00E95159" w:rsidRDefault="00E95159" w:rsidP="00E95159"/>
    <w:p w:rsidR="00E95159" w:rsidRDefault="00E95159" w:rsidP="00E95159"/>
    <w:p w:rsidR="00E95159" w:rsidRDefault="00E95159" w:rsidP="00E95159"/>
    <w:p w:rsidR="00140D87" w:rsidRDefault="00140D87"/>
    <w:sectPr w:rsidR="00140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ncopat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65B66"/>
    <w:multiLevelType w:val="multilevel"/>
    <w:tmpl w:val="65224096"/>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BEE5D6C"/>
    <w:multiLevelType w:val="multilevel"/>
    <w:tmpl w:val="8A1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4729B"/>
    <w:multiLevelType w:val="multilevel"/>
    <w:tmpl w:val="CAA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443D4"/>
    <w:multiLevelType w:val="multilevel"/>
    <w:tmpl w:val="B01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937C2"/>
    <w:multiLevelType w:val="multilevel"/>
    <w:tmpl w:val="BD90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59"/>
    <w:rsid w:val="00140D87"/>
    <w:rsid w:val="00E95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930A"/>
  <w15:chartTrackingRefBased/>
  <w15:docId w15:val="{746BBAB2-863C-4049-987F-492D301B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159"/>
    <w:pPr>
      <w:spacing w:after="0" w:line="240" w:lineRule="auto"/>
    </w:pPr>
  </w:style>
  <w:style w:type="paragraph" w:styleId="Ttulo3">
    <w:name w:val="heading 3"/>
    <w:basedOn w:val="Normal"/>
    <w:link w:val="Ttulo3Car"/>
    <w:uiPriority w:val="9"/>
    <w:qFormat/>
    <w:rsid w:val="00E95159"/>
    <w:pPr>
      <w:spacing w:before="100" w:beforeAutospacing="1" w:after="100" w:afterAutospacing="1"/>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E95159"/>
    <w:pPr>
      <w:keepNext/>
      <w:keepLines/>
      <w:spacing w:before="20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95159"/>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E95159"/>
    <w:rPr>
      <w:rFonts w:asciiTheme="majorHAnsi" w:eastAsiaTheme="majorEastAsia" w:hAnsiTheme="majorHAnsi" w:cstheme="majorBidi"/>
      <w:b/>
      <w:bCs/>
      <w:i/>
      <w:iCs/>
      <w:color w:val="5B9BD5" w:themeColor="accent1"/>
    </w:rPr>
  </w:style>
  <w:style w:type="character" w:styleId="Hipervnculo">
    <w:name w:val="Hyperlink"/>
    <w:basedOn w:val="Fuentedeprrafopredeter"/>
    <w:uiPriority w:val="99"/>
    <w:unhideWhenUsed/>
    <w:rsid w:val="00E95159"/>
    <w:rPr>
      <w:color w:val="0563C1" w:themeColor="hyperlink"/>
      <w:u w:val="single"/>
    </w:rPr>
  </w:style>
  <w:style w:type="paragraph" w:styleId="Prrafodelista">
    <w:name w:val="List Paragraph"/>
    <w:basedOn w:val="Normal"/>
    <w:uiPriority w:val="34"/>
    <w:qFormat/>
    <w:rsid w:val="00E9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Dise%C3%B1o_centrado_en_el_usuario" TargetMode="External"/><Relationship Id="rId18" Type="http://schemas.openxmlformats.org/officeDocument/2006/relationships/hyperlink" Target="http://es.wikipedia.org/wiki/Servicio_Web" TargetMode="External"/><Relationship Id="rId26" Type="http://schemas.openxmlformats.org/officeDocument/2006/relationships/hyperlink" Target="http://es.wikipedia.org/wiki/Blogs" TargetMode="External"/><Relationship Id="rId39" Type="http://schemas.openxmlformats.org/officeDocument/2006/relationships/image" Target="media/image2.png"/><Relationship Id="rId21" Type="http://schemas.openxmlformats.org/officeDocument/2006/relationships/hyperlink" Target="http://es.wikipedia.org/wiki/Servicio_de_alojamiento_de_videos" TargetMode="External"/><Relationship Id="rId34" Type="http://schemas.openxmlformats.org/officeDocument/2006/relationships/hyperlink" Target="http://es.wikipedia.org/w/index.php?title=Web_Geoespacial&amp;action=edit&amp;redlink=1" TargetMode="External"/><Relationship Id="rId42" Type="http://schemas.openxmlformats.org/officeDocument/2006/relationships/image" Target="media/image4.jpeg"/><Relationship Id="rId7" Type="http://schemas.openxmlformats.org/officeDocument/2006/relationships/hyperlink" Target="http://es.wikipedia.org/wiki/HTML" TargetMode="External"/><Relationship Id="rId2" Type="http://schemas.openxmlformats.org/officeDocument/2006/relationships/styles" Target="styles.xml"/><Relationship Id="rId16" Type="http://schemas.openxmlformats.org/officeDocument/2006/relationships/hyperlink" Target="http://es.wikipedia.org/wiki/World_Wide_Web" TargetMode="External"/><Relationship Id="rId29" Type="http://schemas.openxmlformats.org/officeDocument/2006/relationships/hyperlink" Target="http://es.wikipedia.org/wiki/Internet" TargetMode="External"/><Relationship Id="rId1" Type="http://schemas.openxmlformats.org/officeDocument/2006/relationships/numbering" Target="numbering.xml"/><Relationship Id="rId6" Type="http://schemas.openxmlformats.org/officeDocument/2006/relationships/hyperlink" Target="http://es.wikipedia.org/w/index.php?title=Frameset&amp;action=edit&amp;redlink=1" TargetMode="External"/><Relationship Id="rId11" Type="http://schemas.openxmlformats.org/officeDocument/2006/relationships/hyperlink" Target="http://es.wikipedia.org/wiki/Email" TargetMode="External"/><Relationship Id="rId24" Type="http://schemas.openxmlformats.org/officeDocument/2006/relationships/hyperlink" Target="http://es.wikipedia.org/wiki/Mashup_(aplicaci%C3%B3n_web_h%C3%ADbrida)" TargetMode="External"/><Relationship Id="rId32" Type="http://schemas.openxmlformats.org/officeDocument/2006/relationships/hyperlink" Target="http://es.wikipedia.org/wiki/Inteligencia_artificial" TargetMode="External"/><Relationship Id="rId37" Type="http://schemas.openxmlformats.org/officeDocument/2006/relationships/image" Target="media/image1.png"/><Relationship Id="rId40" Type="http://schemas.openxmlformats.org/officeDocument/2006/relationships/hyperlink" Target="http://www.slideshare.net/dreig/construyendo-la-web-semantica-presentation?type=powerpoint" TargetMode="External"/><Relationship Id="rId45" Type="http://schemas.openxmlformats.org/officeDocument/2006/relationships/theme" Target="theme/theme1.xml"/><Relationship Id="rId5" Type="http://schemas.openxmlformats.org/officeDocument/2006/relationships/hyperlink" Target="http://es.wikipedia.org/wiki/Web_1.0" TargetMode="External"/><Relationship Id="rId15" Type="http://schemas.openxmlformats.org/officeDocument/2006/relationships/hyperlink" Target="http://es.wikipedia.org/wiki/Colaboraci%C3%B3n" TargetMode="External"/><Relationship Id="rId23" Type="http://schemas.openxmlformats.org/officeDocument/2006/relationships/hyperlink" Target="http://es.wikipedia.org/wiki/Blogs" TargetMode="External"/><Relationship Id="rId28" Type="http://schemas.openxmlformats.org/officeDocument/2006/relationships/hyperlink" Target="http://es.wikipedia.org/wiki/Servicio_de_red_social" TargetMode="External"/><Relationship Id="rId36" Type="http://schemas.openxmlformats.org/officeDocument/2006/relationships/hyperlink" Target="http://www.dreig.eu/caparazon/wp-content/grafo-semantico.png" TargetMode="External"/><Relationship Id="rId10" Type="http://schemas.openxmlformats.org/officeDocument/2006/relationships/hyperlink" Target="http://es.wikipedia.org/wiki/Web_1.0" TargetMode="External"/><Relationship Id="rId19" Type="http://schemas.openxmlformats.org/officeDocument/2006/relationships/hyperlink" Target="http://es.wikipedia.org/wiki/Aplicaci%C3%B3n_Web" TargetMode="External"/><Relationship Id="rId31" Type="http://schemas.openxmlformats.org/officeDocument/2006/relationships/hyperlink" Target="http://es.wikipedia.org/w/index.php?title=Non-browser&amp;action=edit&amp;redlink=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wikipedia.org/wiki/Pixel" TargetMode="External"/><Relationship Id="rId14" Type="http://schemas.openxmlformats.org/officeDocument/2006/relationships/hyperlink" Target="http://es.wikipedia.org/wiki/Web_2.0" TargetMode="External"/><Relationship Id="rId22" Type="http://schemas.openxmlformats.org/officeDocument/2006/relationships/hyperlink" Target="http://es.wikipedia.org/wiki/Wikis" TargetMode="External"/><Relationship Id="rId27" Type="http://schemas.openxmlformats.org/officeDocument/2006/relationships/hyperlink" Target="http://es.wikipedia.org/wiki/Wikis" TargetMode="External"/><Relationship Id="rId30" Type="http://schemas.openxmlformats.org/officeDocument/2006/relationships/hyperlink" Target="http://es.wikipedia.org/wiki/Base_de_datos" TargetMode="External"/><Relationship Id="rId35" Type="http://schemas.openxmlformats.org/officeDocument/2006/relationships/hyperlink" Target="http://es.wikipedia.org/w/index.php?title=Web_3D&amp;action=edit&amp;redlink=1" TargetMode="External"/><Relationship Id="rId43" Type="http://schemas.openxmlformats.org/officeDocument/2006/relationships/image" Target="media/image5.gif"/><Relationship Id="rId8" Type="http://schemas.openxmlformats.org/officeDocument/2006/relationships/hyperlink" Target="http://es.wikipedia.org/wiki/GIF" TargetMode="External"/><Relationship Id="rId3" Type="http://schemas.openxmlformats.org/officeDocument/2006/relationships/settings" Target="settings.xml"/><Relationship Id="rId12" Type="http://schemas.openxmlformats.org/officeDocument/2006/relationships/hyperlink" Target="http://es.wikipedia.org/wiki/Interoperabilidad" TargetMode="External"/><Relationship Id="rId17" Type="http://schemas.openxmlformats.org/officeDocument/2006/relationships/hyperlink" Target="http://es.wikipedia.org/wiki/Comunidad_virtual" TargetMode="External"/><Relationship Id="rId25" Type="http://schemas.openxmlformats.org/officeDocument/2006/relationships/hyperlink" Target="http://es.wikipedia.org/wiki/Folcsonom%C3%ADa" TargetMode="External"/><Relationship Id="rId33" Type="http://schemas.openxmlformats.org/officeDocument/2006/relationships/hyperlink" Target="http://es.wikipedia.org/wiki/Web_sem%C3%A1ntica" TargetMode="External"/><Relationship Id="rId38" Type="http://schemas.openxmlformats.org/officeDocument/2006/relationships/hyperlink" Target="http://www.dreig.eu/caparazon/wp-content/evolucion-20-a-30.png" TargetMode="External"/><Relationship Id="rId20" Type="http://schemas.openxmlformats.org/officeDocument/2006/relationships/hyperlink" Target="http://es.wikipedia.org/wiki/Servicios_de_red_social" TargetMode="External"/><Relationship Id="rId4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2017</Words>
  <Characters>11098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2018-02-26T15:44:00Z</dcterms:created>
  <dcterms:modified xsi:type="dcterms:W3CDTF">2018-02-26T15:45:00Z</dcterms:modified>
</cp:coreProperties>
</file>