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80ED2" w14:textId="77777777" w:rsidR="006B1568" w:rsidRDefault="00000000">
      <w:pPr>
        <w:spacing w:after="67" w:line="245" w:lineRule="auto"/>
        <w:ind w:left="4058" w:right="0" w:hanging="3425"/>
      </w:pPr>
      <w:r>
        <w:rPr>
          <w:b/>
          <w:sz w:val="16"/>
        </w:rPr>
        <w:t xml:space="preserve">ФЕДЕРАЛЬНОЕ ГОСУДАРСТВЕННОЕ АВТОНОМНОЕ ОБРАЗОВАТЕЛЬНОЕ УЧРЕЖДЕНИЕ ВЫСШЕГО ОБРАЗОВАНИЯ </w:t>
      </w:r>
    </w:p>
    <w:p w14:paraId="46AD8B45" w14:textId="77777777" w:rsidR="006B1568" w:rsidRDefault="00000000">
      <w:pPr>
        <w:spacing w:after="0" w:line="259" w:lineRule="auto"/>
        <w:ind w:right="60"/>
        <w:jc w:val="center"/>
      </w:pPr>
      <w:r>
        <w:rPr>
          <w:b/>
          <w:sz w:val="24"/>
        </w:rPr>
        <w:t xml:space="preserve">«САНКТ-ПЕТЕРБУРГСКИЙ НАЦИОНАЛЬНЫЙ ИССЛЕДОВАТЕЛЬСКИЙ УНИВЕРСИТЕТ ИНФОРМАЦИОННЫХ </w:t>
      </w:r>
      <w:proofErr w:type="gramStart"/>
      <w:r>
        <w:rPr>
          <w:b/>
          <w:sz w:val="24"/>
        </w:rPr>
        <w:t>ТЕХНОЛОГИЙ,  МЕХАНИКИ</w:t>
      </w:r>
      <w:proofErr w:type="gramEnd"/>
      <w:r>
        <w:rPr>
          <w:b/>
          <w:sz w:val="24"/>
        </w:rPr>
        <w:t xml:space="preserve"> И ОПТИКИ» </w:t>
      </w:r>
    </w:p>
    <w:p w14:paraId="0AC4AF03" w14:textId="77777777" w:rsidR="006B1568" w:rsidRDefault="00000000">
      <w:pPr>
        <w:spacing w:after="0" w:line="259" w:lineRule="auto"/>
        <w:ind w:left="0" w:right="0" w:firstLine="0"/>
        <w:jc w:val="center"/>
      </w:pPr>
      <w:r>
        <w:rPr>
          <w:b/>
          <w:sz w:val="24"/>
        </w:rPr>
        <w:t xml:space="preserve"> </w:t>
      </w:r>
    </w:p>
    <w:p w14:paraId="367AAA82" w14:textId="77777777" w:rsidR="006B1568" w:rsidRDefault="00000000">
      <w:pPr>
        <w:spacing w:after="0" w:line="259" w:lineRule="auto"/>
        <w:ind w:right="60"/>
        <w:jc w:val="center"/>
      </w:pPr>
      <w:r>
        <w:rPr>
          <w:b/>
          <w:sz w:val="24"/>
        </w:rPr>
        <w:t xml:space="preserve">Факультет безопасности информационных технологий </w:t>
      </w:r>
    </w:p>
    <w:p w14:paraId="1AEBFB58" w14:textId="77777777" w:rsidR="006B1568" w:rsidRDefault="00000000">
      <w:pPr>
        <w:spacing w:after="0" w:line="259" w:lineRule="auto"/>
        <w:ind w:left="0" w:right="0" w:firstLine="0"/>
        <w:jc w:val="center"/>
      </w:pPr>
      <w:r>
        <w:rPr>
          <w:b/>
          <w:i/>
          <w:color w:val="FF0000"/>
          <w:sz w:val="24"/>
        </w:rPr>
        <w:t xml:space="preserve"> </w:t>
      </w:r>
    </w:p>
    <w:p w14:paraId="6A1628B2" w14:textId="77777777" w:rsidR="006B1568" w:rsidRDefault="00000000">
      <w:pPr>
        <w:spacing w:after="0" w:line="259" w:lineRule="auto"/>
        <w:ind w:left="0" w:right="0" w:firstLine="0"/>
        <w:jc w:val="center"/>
      </w:pPr>
      <w:r>
        <w:rPr>
          <w:b/>
          <w:i/>
          <w:color w:val="FF0000"/>
          <w:sz w:val="24"/>
        </w:rPr>
        <w:t xml:space="preserve"> </w:t>
      </w:r>
    </w:p>
    <w:p w14:paraId="6F242AAC" w14:textId="77777777" w:rsidR="006B1568" w:rsidRDefault="00000000">
      <w:pPr>
        <w:spacing w:after="0" w:line="259" w:lineRule="auto"/>
        <w:ind w:left="0" w:right="0" w:firstLine="0"/>
        <w:jc w:val="center"/>
      </w:pPr>
      <w:r>
        <w:rPr>
          <w:b/>
          <w:i/>
          <w:color w:val="FF0000"/>
          <w:sz w:val="24"/>
        </w:rPr>
        <w:t xml:space="preserve"> </w:t>
      </w:r>
    </w:p>
    <w:p w14:paraId="59860BE8" w14:textId="77777777" w:rsidR="006B1568" w:rsidRDefault="00000000">
      <w:pPr>
        <w:spacing w:after="0" w:line="259" w:lineRule="auto"/>
        <w:ind w:left="0" w:right="0" w:firstLine="0"/>
        <w:jc w:val="center"/>
      </w:pPr>
      <w:r>
        <w:rPr>
          <w:b/>
          <w:i/>
          <w:color w:val="FF0000"/>
          <w:sz w:val="24"/>
        </w:rPr>
        <w:t xml:space="preserve"> </w:t>
      </w:r>
    </w:p>
    <w:p w14:paraId="0683B434" w14:textId="77777777" w:rsidR="006B1568" w:rsidRDefault="00000000">
      <w:pPr>
        <w:spacing w:after="0" w:line="259" w:lineRule="auto"/>
        <w:ind w:left="0" w:right="0" w:firstLine="0"/>
        <w:jc w:val="center"/>
      </w:pPr>
      <w:r>
        <w:rPr>
          <w:b/>
          <w:i/>
          <w:color w:val="FF0000"/>
          <w:sz w:val="24"/>
        </w:rPr>
        <w:t xml:space="preserve"> </w:t>
      </w:r>
    </w:p>
    <w:p w14:paraId="05A4D81B" w14:textId="77777777" w:rsidR="006B1568" w:rsidRDefault="00000000">
      <w:pPr>
        <w:spacing w:after="0" w:line="259" w:lineRule="auto"/>
        <w:ind w:left="0" w:right="0" w:firstLine="0"/>
        <w:jc w:val="center"/>
      </w:pPr>
      <w:r>
        <w:rPr>
          <w:b/>
          <w:sz w:val="24"/>
        </w:rPr>
        <w:t xml:space="preserve"> </w:t>
      </w:r>
    </w:p>
    <w:p w14:paraId="2003338A" w14:textId="77777777" w:rsidR="006B1568" w:rsidRDefault="00000000">
      <w:pPr>
        <w:spacing w:after="0" w:line="259" w:lineRule="auto"/>
        <w:ind w:right="60"/>
        <w:jc w:val="center"/>
      </w:pPr>
      <w:r>
        <w:rPr>
          <w:b/>
          <w:sz w:val="24"/>
        </w:rPr>
        <w:t xml:space="preserve">Дисциплина: </w:t>
      </w:r>
    </w:p>
    <w:p w14:paraId="35DD03A9" w14:textId="77777777" w:rsidR="006B1568" w:rsidRDefault="00000000">
      <w:pPr>
        <w:spacing w:after="0" w:line="259" w:lineRule="auto"/>
        <w:ind w:right="60"/>
        <w:jc w:val="center"/>
      </w:pPr>
      <w:r>
        <w:rPr>
          <w:b/>
          <w:sz w:val="24"/>
        </w:rPr>
        <w:t xml:space="preserve">«Теория информационной безопасности и методология защиты информации» </w:t>
      </w:r>
    </w:p>
    <w:p w14:paraId="7AE22BA7" w14:textId="77777777" w:rsidR="006B1568" w:rsidRDefault="00000000">
      <w:pPr>
        <w:spacing w:after="0" w:line="259" w:lineRule="auto"/>
        <w:ind w:left="0" w:right="0" w:firstLine="0"/>
        <w:jc w:val="center"/>
      </w:pPr>
      <w:r>
        <w:rPr>
          <w:b/>
          <w:sz w:val="24"/>
        </w:rPr>
        <w:t xml:space="preserve"> </w:t>
      </w:r>
    </w:p>
    <w:p w14:paraId="51B1ADE3" w14:textId="77777777" w:rsidR="006B1568" w:rsidRDefault="00000000">
      <w:pPr>
        <w:spacing w:after="0" w:line="259" w:lineRule="auto"/>
        <w:ind w:left="0" w:right="0" w:firstLine="0"/>
        <w:jc w:val="center"/>
      </w:pPr>
      <w:r>
        <w:rPr>
          <w:b/>
          <w:sz w:val="24"/>
        </w:rPr>
        <w:t xml:space="preserve"> </w:t>
      </w:r>
    </w:p>
    <w:p w14:paraId="2868BFFF" w14:textId="77777777" w:rsidR="006B1568" w:rsidRDefault="00000000">
      <w:pPr>
        <w:spacing w:after="0" w:line="259" w:lineRule="auto"/>
        <w:ind w:left="0" w:right="0" w:firstLine="0"/>
        <w:jc w:val="center"/>
      </w:pPr>
      <w:r>
        <w:rPr>
          <w:b/>
          <w:sz w:val="24"/>
        </w:rPr>
        <w:t xml:space="preserve"> </w:t>
      </w:r>
    </w:p>
    <w:p w14:paraId="559A6E01" w14:textId="3E198E59" w:rsidR="006B1568" w:rsidRDefault="00000000">
      <w:pPr>
        <w:pStyle w:val="1"/>
      </w:pPr>
      <w:r>
        <w:t xml:space="preserve">ОТЧЕТ ПО ЛАБОРАТОРНОЙ РАБОТЕ № </w:t>
      </w:r>
      <w:r w:rsidR="00C84059">
        <w:rPr>
          <w:lang w:val="en-US"/>
        </w:rPr>
        <w:t>2</w:t>
      </w:r>
      <w:r>
        <w:rPr>
          <w:i/>
          <w:color w:val="FF0000"/>
        </w:rPr>
        <w:t xml:space="preserve"> </w:t>
      </w:r>
    </w:p>
    <w:p w14:paraId="207B0A6F" w14:textId="77777777" w:rsidR="006B1568" w:rsidRDefault="00000000">
      <w:pPr>
        <w:spacing w:after="0" w:line="259" w:lineRule="auto"/>
        <w:ind w:left="0" w:right="0" w:firstLine="0"/>
        <w:jc w:val="center"/>
      </w:pPr>
      <w:r>
        <w:rPr>
          <w:b/>
          <w:i/>
          <w:color w:val="FF0000"/>
          <w:sz w:val="24"/>
        </w:rPr>
        <w:t xml:space="preserve"> </w:t>
      </w:r>
    </w:p>
    <w:p w14:paraId="2B4C17A5" w14:textId="77777777" w:rsidR="006B1568" w:rsidRDefault="00000000">
      <w:pPr>
        <w:spacing w:after="0" w:line="259" w:lineRule="auto"/>
        <w:ind w:left="0" w:right="0" w:firstLine="0"/>
        <w:jc w:val="center"/>
      </w:pPr>
      <w:r>
        <w:rPr>
          <w:b/>
          <w:i/>
          <w:color w:val="FF0000"/>
          <w:sz w:val="24"/>
        </w:rPr>
        <w:t xml:space="preserve"> </w:t>
      </w:r>
    </w:p>
    <w:p w14:paraId="2133EE2F" w14:textId="77777777" w:rsidR="006B1568" w:rsidRDefault="00000000">
      <w:pPr>
        <w:spacing w:after="0" w:line="259" w:lineRule="auto"/>
        <w:ind w:left="0" w:right="0" w:firstLine="0"/>
        <w:jc w:val="center"/>
      </w:pPr>
      <w:r>
        <w:rPr>
          <w:b/>
          <w:i/>
          <w:color w:val="FF0000"/>
          <w:sz w:val="24"/>
        </w:rPr>
        <w:t xml:space="preserve"> </w:t>
      </w:r>
    </w:p>
    <w:p w14:paraId="6045415C" w14:textId="77777777" w:rsidR="006B1568" w:rsidRDefault="00000000">
      <w:pPr>
        <w:spacing w:after="0" w:line="259" w:lineRule="auto"/>
        <w:ind w:left="0" w:right="0" w:firstLine="0"/>
        <w:jc w:val="center"/>
      </w:pPr>
      <w:r>
        <w:rPr>
          <w:b/>
          <w:i/>
          <w:color w:val="FF0000"/>
          <w:sz w:val="24"/>
        </w:rPr>
        <w:t xml:space="preserve"> </w:t>
      </w:r>
    </w:p>
    <w:p w14:paraId="5BE960C7" w14:textId="77777777" w:rsidR="006B1568" w:rsidRDefault="00000000">
      <w:pPr>
        <w:spacing w:after="0" w:line="259" w:lineRule="auto"/>
        <w:ind w:left="0" w:right="0" w:firstLine="0"/>
        <w:jc w:val="center"/>
      </w:pPr>
      <w:r>
        <w:rPr>
          <w:b/>
          <w:i/>
          <w:color w:val="FF0000"/>
          <w:sz w:val="24"/>
        </w:rPr>
        <w:t xml:space="preserve"> </w:t>
      </w:r>
    </w:p>
    <w:p w14:paraId="2332A3E3" w14:textId="77777777" w:rsidR="006B1568" w:rsidRDefault="00000000">
      <w:pPr>
        <w:spacing w:after="0" w:line="259" w:lineRule="auto"/>
        <w:ind w:left="0" w:right="0" w:firstLine="0"/>
        <w:jc w:val="center"/>
      </w:pPr>
      <w:r>
        <w:rPr>
          <w:b/>
          <w:i/>
          <w:color w:val="FF0000"/>
          <w:sz w:val="24"/>
        </w:rPr>
        <w:t xml:space="preserve"> </w:t>
      </w:r>
    </w:p>
    <w:p w14:paraId="68C5FD06" w14:textId="77777777" w:rsidR="006B1568" w:rsidRDefault="00000000">
      <w:pPr>
        <w:spacing w:after="0" w:line="259" w:lineRule="auto"/>
        <w:ind w:right="45"/>
        <w:jc w:val="right"/>
      </w:pPr>
      <w:r>
        <w:rPr>
          <w:b/>
          <w:sz w:val="24"/>
        </w:rPr>
        <w:t xml:space="preserve">Выполнил: </w:t>
      </w:r>
    </w:p>
    <w:p w14:paraId="0E88CCEA" w14:textId="77777777" w:rsidR="006B1568" w:rsidRDefault="00000000">
      <w:pPr>
        <w:spacing w:after="0" w:line="259" w:lineRule="auto"/>
        <w:ind w:right="45"/>
        <w:jc w:val="right"/>
      </w:pPr>
      <w:r>
        <w:rPr>
          <w:sz w:val="24"/>
        </w:rPr>
        <w:t xml:space="preserve">Студент гр. P32151 </w:t>
      </w:r>
    </w:p>
    <w:p w14:paraId="3129D88B" w14:textId="77777777" w:rsidR="006B1568" w:rsidRDefault="00000000">
      <w:pPr>
        <w:spacing w:after="0" w:line="259" w:lineRule="auto"/>
        <w:ind w:right="45"/>
        <w:jc w:val="right"/>
      </w:pPr>
      <w:r>
        <w:rPr>
          <w:sz w:val="24"/>
        </w:rPr>
        <w:t xml:space="preserve">Соловьев Артемий Александрович </w:t>
      </w:r>
    </w:p>
    <w:p w14:paraId="2D65146E" w14:textId="77777777" w:rsidR="006B1568" w:rsidRDefault="00000000">
      <w:pPr>
        <w:spacing w:after="0" w:line="259" w:lineRule="auto"/>
        <w:ind w:left="0" w:right="0" w:firstLine="0"/>
        <w:jc w:val="right"/>
      </w:pPr>
      <w:r>
        <w:rPr>
          <w:sz w:val="24"/>
        </w:rPr>
        <w:t xml:space="preserve"> </w:t>
      </w:r>
    </w:p>
    <w:p w14:paraId="19CD81D3" w14:textId="77777777" w:rsidR="006B1568" w:rsidRDefault="00000000">
      <w:pPr>
        <w:spacing w:after="0" w:line="259" w:lineRule="auto"/>
        <w:ind w:right="45"/>
        <w:jc w:val="right"/>
      </w:pPr>
      <w:r>
        <w:rPr>
          <w:b/>
          <w:sz w:val="24"/>
        </w:rPr>
        <w:t xml:space="preserve">Проверил: </w:t>
      </w:r>
    </w:p>
    <w:p w14:paraId="7BFA4887" w14:textId="77777777" w:rsidR="006B1568" w:rsidRDefault="00000000">
      <w:pPr>
        <w:spacing w:after="5" w:line="238" w:lineRule="auto"/>
        <w:ind w:left="7718" w:right="0" w:hanging="317"/>
      </w:pPr>
      <w:r>
        <w:rPr>
          <w:sz w:val="24"/>
        </w:rPr>
        <w:t>Кондратенко С. С.</w:t>
      </w:r>
      <w:proofErr w:type="gramStart"/>
      <w:r>
        <w:rPr>
          <w:sz w:val="24"/>
        </w:rPr>
        <w:t>,  аспирант</w:t>
      </w:r>
      <w:proofErr w:type="gramEnd"/>
      <w:r>
        <w:rPr>
          <w:sz w:val="24"/>
        </w:rPr>
        <w:t xml:space="preserve"> ФБИТ </w:t>
      </w:r>
    </w:p>
    <w:p w14:paraId="4BBD4AD1" w14:textId="77777777" w:rsidR="006B1568" w:rsidRDefault="00000000">
      <w:pPr>
        <w:spacing w:after="0" w:line="259" w:lineRule="auto"/>
        <w:ind w:left="0" w:right="0" w:firstLine="0"/>
        <w:jc w:val="right"/>
      </w:pPr>
      <w:r>
        <w:rPr>
          <w:i/>
          <w:color w:val="FF0000"/>
          <w:sz w:val="24"/>
        </w:rPr>
        <w:t xml:space="preserve"> </w:t>
      </w:r>
    </w:p>
    <w:p w14:paraId="37EC23CB" w14:textId="77777777" w:rsidR="006B1568" w:rsidRDefault="00000000">
      <w:pPr>
        <w:spacing w:after="0" w:line="259" w:lineRule="auto"/>
        <w:ind w:left="0" w:right="0" w:firstLine="0"/>
      </w:pPr>
      <w:r>
        <w:rPr>
          <w:i/>
          <w:color w:val="FF0000"/>
          <w:sz w:val="24"/>
        </w:rPr>
        <w:t xml:space="preserve"> </w:t>
      </w:r>
    </w:p>
    <w:p w14:paraId="792603DA" w14:textId="77777777" w:rsidR="006B1568" w:rsidRDefault="00000000">
      <w:pPr>
        <w:spacing w:after="0" w:line="259" w:lineRule="auto"/>
        <w:ind w:left="0" w:right="0" w:firstLine="0"/>
      </w:pPr>
      <w:r>
        <w:rPr>
          <w:i/>
          <w:color w:val="FF0000"/>
          <w:sz w:val="24"/>
        </w:rPr>
        <w:t xml:space="preserve"> </w:t>
      </w:r>
    </w:p>
    <w:p w14:paraId="426EAB9F" w14:textId="77777777" w:rsidR="006B1568" w:rsidRDefault="00000000">
      <w:pPr>
        <w:spacing w:after="0" w:line="259" w:lineRule="auto"/>
        <w:ind w:left="0" w:right="0" w:firstLine="0"/>
      </w:pPr>
      <w:r>
        <w:rPr>
          <w:i/>
          <w:color w:val="FF0000"/>
          <w:sz w:val="24"/>
        </w:rPr>
        <w:t xml:space="preserve"> </w:t>
      </w:r>
    </w:p>
    <w:p w14:paraId="2ABABC1E" w14:textId="77777777" w:rsidR="006B1568" w:rsidRDefault="00000000">
      <w:pPr>
        <w:spacing w:after="0" w:line="259" w:lineRule="auto"/>
        <w:ind w:left="0" w:right="0" w:firstLine="0"/>
      </w:pPr>
      <w:r>
        <w:rPr>
          <w:i/>
          <w:color w:val="FF0000"/>
          <w:sz w:val="24"/>
        </w:rPr>
        <w:t xml:space="preserve"> </w:t>
      </w:r>
    </w:p>
    <w:p w14:paraId="58CF9E11" w14:textId="77777777" w:rsidR="006B1568" w:rsidRDefault="00000000">
      <w:pPr>
        <w:spacing w:after="0" w:line="259" w:lineRule="auto"/>
        <w:ind w:left="0" w:right="0" w:firstLine="0"/>
      </w:pPr>
      <w:r>
        <w:rPr>
          <w:i/>
          <w:color w:val="FF0000"/>
          <w:sz w:val="24"/>
        </w:rPr>
        <w:t xml:space="preserve"> </w:t>
      </w:r>
    </w:p>
    <w:p w14:paraId="2FEFE3D8" w14:textId="77777777" w:rsidR="006B1568" w:rsidRDefault="00000000">
      <w:pPr>
        <w:spacing w:after="0" w:line="259" w:lineRule="auto"/>
        <w:ind w:left="0" w:right="0" w:firstLine="0"/>
      </w:pPr>
      <w:r>
        <w:rPr>
          <w:i/>
          <w:color w:val="FF0000"/>
          <w:sz w:val="24"/>
        </w:rPr>
        <w:t xml:space="preserve"> </w:t>
      </w:r>
    </w:p>
    <w:p w14:paraId="21049E00" w14:textId="77777777" w:rsidR="006B1568" w:rsidRDefault="00000000">
      <w:pPr>
        <w:spacing w:after="0" w:line="259" w:lineRule="auto"/>
        <w:ind w:left="0" w:right="0" w:firstLine="0"/>
      </w:pPr>
      <w:r>
        <w:rPr>
          <w:i/>
          <w:color w:val="FF0000"/>
          <w:sz w:val="24"/>
        </w:rPr>
        <w:t xml:space="preserve"> </w:t>
      </w:r>
    </w:p>
    <w:p w14:paraId="492E393F" w14:textId="77777777" w:rsidR="006B1568" w:rsidRDefault="00000000">
      <w:pPr>
        <w:spacing w:after="0" w:line="259" w:lineRule="auto"/>
        <w:ind w:left="0" w:right="0" w:firstLine="0"/>
      </w:pPr>
      <w:r>
        <w:rPr>
          <w:i/>
          <w:color w:val="FF0000"/>
          <w:sz w:val="24"/>
        </w:rPr>
        <w:t xml:space="preserve"> </w:t>
      </w:r>
    </w:p>
    <w:p w14:paraId="0D56F829" w14:textId="77777777" w:rsidR="006B1568" w:rsidRDefault="00000000">
      <w:pPr>
        <w:spacing w:after="0" w:line="259" w:lineRule="auto"/>
        <w:ind w:left="0" w:right="0" w:firstLine="0"/>
      </w:pPr>
      <w:r>
        <w:rPr>
          <w:i/>
          <w:color w:val="FF0000"/>
          <w:sz w:val="24"/>
        </w:rPr>
        <w:t xml:space="preserve"> </w:t>
      </w:r>
    </w:p>
    <w:p w14:paraId="581AA4A2" w14:textId="67BE5136" w:rsidR="006B1568" w:rsidRDefault="00000000">
      <w:pPr>
        <w:spacing w:after="0" w:line="259" w:lineRule="auto"/>
        <w:ind w:left="0" w:right="0" w:firstLine="0"/>
      </w:pPr>
      <w:r>
        <w:rPr>
          <w:i/>
          <w:color w:val="FF0000"/>
          <w:sz w:val="24"/>
        </w:rPr>
        <w:t xml:space="preserve"> </w:t>
      </w:r>
    </w:p>
    <w:p w14:paraId="112AB631" w14:textId="77777777" w:rsidR="006B1568" w:rsidRDefault="00000000">
      <w:pPr>
        <w:spacing w:after="5" w:line="238" w:lineRule="auto"/>
        <w:ind w:left="4353" w:right="3155" w:hanging="575"/>
      </w:pPr>
      <w:r>
        <w:rPr>
          <w:sz w:val="24"/>
        </w:rPr>
        <w:t xml:space="preserve">Санкт-Петербург 2023г. </w:t>
      </w:r>
    </w:p>
    <w:p w14:paraId="678C651C" w14:textId="77777777" w:rsidR="00C84059" w:rsidRPr="00C84059" w:rsidRDefault="00C84059" w:rsidP="00AB2B12">
      <w:pPr>
        <w:spacing w:line="360" w:lineRule="auto"/>
        <w:ind w:right="46"/>
        <w:jc w:val="both"/>
        <w:rPr>
          <w:szCs w:val="28"/>
        </w:rPr>
      </w:pPr>
      <w:r w:rsidRPr="00C84059">
        <w:rPr>
          <w:i/>
          <w:iCs/>
          <w:szCs w:val="28"/>
        </w:rPr>
        <w:lastRenderedPageBreak/>
        <w:t>Цель:</w:t>
      </w:r>
      <w:r w:rsidRPr="00C84059">
        <w:rPr>
          <w:szCs w:val="28"/>
        </w:rPr>
        <w:t xml:space="preserve"> изучить основные руководящие документы ФСТЭК и научиться применять их для практических задач.</w:t>
      </w:r>
    </w:p>
    <w:p w14:paraId="100FCEEC" w14:textId="77777777" w:rsidR="00C84059" w:rsidRPr="00C84059" w:rsidRDefault="00C84059" w:rsidP="00AB2B12">
      <w:pPr>
        <w:spacing w:line="360" w:lineRule="auto"/>
        <w:ind w:right="46"/>
        <w:jc w:val="both"/>
        <w:rPr>
          <w:szCs w:val="28"/>
        </w:rPr>
      </w:pPr>
      <w:r w:rsidRPr="00C84059">
        <w:rPr>
          <w:szCs w:val="28"/>
        </w:rPr>
        <w:t> </w:t>
      </w:r>
    </w:p>
    <w:p w14:paraId="4981EEDA" w14:textId="77777777" w:rsidR="00C84059" w:rsidRPr="00C84059" w:rsidRDefault="00C84059" w:rsidP="00AB2B12">
      <w:pPr>
        <w:spacing w:line="360" w:lineRule="auto"/>
        <w:ind w:right="46"/>
        <w:jc w:val="both"/>
        <w:rPr>
          <w:szCs w:val="28"/>
        </w:rPr>
      </w:pPr>
      <w:r w:rsidRPr="00C84059">
        <w:rPr>
          <w:i/>
          <w:iCs/>
          <w:szCs w:val="28"/>
        </w:rPr>
        <w:t>Задачи:</w:t>
      </w:r>
      <w:r w:rsidRPr="00C84059">
        <w:rPr>
          <w:szCs w:val="28"/>
        </w:rPr>
        <w:t> </w:t>
      </w:r>
    </w:p>
    <w:p w14:paraId="18B5071A" w14:textId="77777777" w:rsidR="00C84059" w:rsidRPr="00C84059" w:rsidRDefault="00C84059" w:rsidP="00AB2B12">
      <w:pPr>
        <w:numPr>
          <w:ilvl w:val="0"/>
          <w:numId w:val="4"/>
        </w:numPr>
        <w:spacing w:line="360" w:lineRule="auto"/>
        <w:ind w:right="46"/>
        <w:jc w:val="both"/>
        <w:rPr>
          <w:szCs w:val="28"/>
        </w:rPr>
      </w:pPr>
      <w:r w:rsidRPr="00C84059">
        <w:rPr>
          <w:szCs w:val="28"/>
        </w:rPr>
        <w:t>Ознакомиться с руководящими документами:</w:t>
      </w:r>
    </w:p>
    <w:p w14:paraId="73DE251E" w14:textId="77777777" w:rsidR="00C84059" w:rsidRPr="00C84059" w:rsidRDefault="00C84059" w:rsidP="00AB2B12">
      <w:pPr>
        <w:spacing w:line="360" w:lineRule="auto"/>
        <w:ind w:right="46"/>
        <w:jc w:val="both"/>
        <w:rPr>
          <w:szCs w:val="28"/>
        </w:rPr>
      </w:pPr>
      <w:r w:rsidRPr="00C84059">
        <w:rPr>
          <w:szCs w:val="28"/>
        </w:rPr>
        <w:t xml:space="preserve">-     </w:t>
      </w:r>
      <w:hyperlink r:id="rId5" w:history="1">
        <w:r w:rsidRPr="00C84059">
          <w:rPr>
            <w:rStyle w:val="a3"/>
            <w:szCs w:val="28"/>
          </w:rPr>
          <w:t>https://fstec.ru/tekhnicheskaya-zashchita-informatsii/dokumenty/114-spetsialnye-normativnye-dokumenty/382-rukovodyashchij-dokument-prikaz-predsedatelya-gostekhkomissii-rossii-ot-4-iyunya-1999-g-n-114</w:t>
        </w:r>
      </w:hyperlink>
      <w:r w:rsidRPr="00C84059">
        <w:rPr>
          <w:szCs w:val="28"/>
        </w:rPr>
        <w:t> </w:t>
      </w:r>
    </w:p>
    <w:p w14:paraId="2C42E457" w14:textId="77777777" w:rsidR="00C84059" w:rsidRPr="00C84059" w:rsidRDefault="00C84059" w:rsidP="00AB2B12">
      <w:pPr>
        <w:spacing w:line="360" w:lineRule="auto"/>
        <w:ind w:right="46"/>
        <w:jc w:val="both"/>
        <w:rPr>
          <w:szCs w:val="28"/>
        </w:rPr>
      </w:pPr>
      <w:r w:rsidRPr="00C84059">
        <w:rPr>
          <w:szCs w:val="28"/>
        </w:rPr>
        <w:t>-      Защита от НСД термины (</w:t>
      </w:r>
      <w:hyperlink r:id="rId6" w:history="1">
        <w:r w:rsidRPr="00C84059">
          <w:rPr>
            <w:rStyle w:val="a3"/>
            <w:szCs w:val="28"/>
          </w:rPr>
          <w:t>https://fstec.ru/tekhnicheskaya-zashchita-informatsii/dokumenty/114-spetsialnye-normativnye-dokumenty/386-rukovodyashchij-dokument-reshenie-predsedatelya-gostekhkomissii-rossii-ot-30-marta-1992-g3</w:t>
        </w:r>
      </w:hyperlink>
      <w:r w:rsidRPr="00C84059">
        <w:rPr>
          <w:szCs w:val="28"/>
        </w:rPr>
        <w:t xml:space="preserve"> ) + Концепция защиты от НСД</w:t>
      </w:r>
    </w:p>
    <w:p w14:paraId="1D3E9B93" w14:textId="77777777" w:rsidR="00C84059" w:rsidRPr="00C84059" w:rsidRDefault="00C84059" w:rsidP="00AB2B12">
      <w:pPr>
        <w:spacing w:line="360" w:lineRule="auto"/>
        <w:ind w:right="46"/>
        <w:jc w:val="both"/>
        <w:rPr>
          <w:szCs w:val="28"/>
        </w:rPr>
      </w:pPr>
      <w:r w:rsidRPr="00C84059">
        <w:rPr>
          <w:szCs w:val="28"/>
        </w:rPr>
        <w:t xml:space="preserve">-      Автоматизированные системы. Защита от НСД </w:t>
      </w:r>
      <w:hyperlink r:id="rId7" w:history="1">
        <w:r w:rsidRPr="00C84059">
          <w:rPr>
            <w:rStyle w:val="a3"/>
            <w:szCs w:val="28"/>
          </w:rPr>
          <w:t>https://fstec.ru/tekhnicheskaya-zashchita-informatsii/dokumenty/114-spetsialnye-normativnye-dokumenty/384-rukovodyashchij-dokument-reshenie-predsedatelya-gostekhkomissii-rossii-ot-30-marta-1992-g</w:t>
        </w:r>
      </w:hyperlink>
      <w:r w:rsidRPr="00C84059">
        <w:rPr>
          <w:szCs w:val="28"/>
        </w:rPr>
        <w:t> </w:t>
      </w:r>
    </w:p>
    <w:p w14:paraId="05E31233" w14:textId="77777777" w:rsidR="00C84059" w:rsidRPr="00C84059" w:rsidRDefault="00C84059" w:rsidP="00AB2B12">
      <w:pPr>
        <w:spacing w:line="360" w:lineRule="auto"/>
        <w:ind w:right="46"/>
        <w:jc w:val="both"/>
        <w:rPr>
          <w:szCs w:val="28"/>
        </w:rPr>
      </w:pPr>
      <w:r w:rsidRPr="00C84059">
        <w:rPr>
          <w:szCs w:val="28"/>
        </w:rPr>
        <w:t>-      №187з</w:t>
      </w:r>
    </w:p>
    <w:p w14:paraId="733DE00D" w14:textId="77777777" w:rsidR="00C84059" w:rsidRPr="00C84059" w:rsidRDefault="00C84059" w:rsidP="00AB2B12">
      <w:pPr>
        <w:spacing w:line="360" w:lineRule="auto"/>
        <w:ind w:right="46"/>
        <w:jc w:val="both"/>
        <w:rPr>
          <w:szCs w:val="28"/>
        </w:rPr>
      </w:pPr>
      <w:r w:rsidRPr="00C84059">
        <w:rPr>
          <w:szCs w:val="28"/>
        </w:rPr>
        <w:t>-      Средства вычислительной техники. Защита от НСД (</w:t>
      </w:r>
      <w:hyperlink r:id="rId8" w:history="1">
        <w:r w:rsidRPr="00C84059">
          <w:rPr>
            <w:rStyle w:val="a3"/>
            <w:szCs w:val="28"/>
          </w:rPr>
          <w:t>https://fstec.ru/tekhnicheskaya-zashchita-informatsii/dokumenty/114-spetsialnye-normativnye-dokumenty/385-rukovodyashchij-dokument-reshenie-predsedatelya-gostekhkomissii-rossii-ot-30-marta-1992-g2</w:t>
        </w:r>
      </w:hyperlink>
      <w:r w:rsidRPr="00C84059">
        <w:rPr>
          <w:szCs w:val="28"/>
        </w:rPr>
        <w:t xml:space="preserve"> )</w:t>
      </w:r>
    </w:p>
    <w:p w14:paraId="27C95566" w14:textId="77777777" w:rsidR="00C84059" w:rsidRPr="00C84059" w:rsidRDefault="00C84059" w:rsidP="00AB2B12">
      <w:pPr>
        <w:spacing w:line="360" w:lineRule="auto"/>
        <w:ind w:right="46"/>
        <w:jc w:val="both"/>
        <w:rPr>
          <w:szCs w:val="28"/>
        </w:rPr>
      </w:pPr>
      <w:r w:rsidRPr="00C84059">
        <w:rPr>
          <w:szCs w:val="28"/>
        </w:rPr>
        <w:t xml:space="preserve">-      СВТ. Межсетевые экраны. Защита от НСД ( </w:t>
      </w:r>
      <w:hyperlink r:id="rId9" w:history="1">
        <w:r w:rsidRPr="00C84059">
          <w:rPr>
            <w:rStyle w:val="a3"/>
            <w:szCs w:val="28"/>
          </w:rPr>
          <w:t>https://fstec.ru/tekhnicheskaya-zashchita-informatsii/dokumenty/114-spetsialnye-normativnye-dokumenty/383-rukovodyashchij-dokument-reshenie-predsedatelya-gostekhkomissii-rossii-ot-25-iyulya-1997-g</w:t>
        </w:r>
      </w:hyperlink>
      <w:r w:rsidRPr="00C84059">
        <w:rPr>
          <w:szCs w:val="28"/>
        </w:rPr>
        <w:t xml:space="preserve"> )</w:t>
      </w:r>
    </w:p>
    <w:p w14:paraId="71DDFB80" w14:textId="77777777" w:rsidR="00C84059" w:rsidRPr="00C84059" w:rsidRDefault="00C84059" w:rsidP="00AB2B12">
      <w:pPr>
        <w:spacing w:line="360" w:lineRule="auto"/>
        <w:ind w:right="46"/>
        <w:jc w:val="both"/>
        <w:rPr>
          <w:szCs w:val="28"/>
        </w:rPr>
      </w:pPr>
    </w:p>
    <w:p w14:paraId="6C064858" w14:textId="77777777" w:rsidR="00C84059" w:rsidRPr="00C84059" w:rsidRDefault="00C84059" w:rsidP="00AB2B12">
      <w:pPr>
        <w:spacing w:line="360" w:lineRule="auto"/>
        <w:ind w:right="46"/>
        <w:jc w:val="both"/>
        <w:rPr>
          <w:szCs w:val="28"/>
        </w:rPr>
      </w:pPr>
      <w:r w:rsidRPr="00C84059">
        <w:rPr>
          <w:szCs w:val="28"/>
        </w:rPr>
        <w:t xml:space="preserve">-       </w:t>
      </w:r>
      <w:hyperlink r:id="rId10" w:history="1">
        <w:r w:rsidRPr="00C84059">
          <w:rPr>
            <w:rStyle w:val="a3"/>
            <w:szCs w:val="28"/>
          </w:rPr>
          <w:t>https://habr.com/post/311978/</w:t>
        </w:r>
      </w:hyperlink>
    </w:p>
    <w:p w14:paraId="02EFE02F" w14:textId="7C6EEDE0" w:rsidR="00C84059" w:rsidRPr="00AB2B12" w:rsidRDefault="00C84059" w:rsidP="00AB2B12">
      <w:pPr>
        <w:pStyle w:val="a7"/>
        <w:numPr>
          <w:ilvl w:val="0"/>
          <w:numId w:val="4"/>
        </w:numPr>
        <w:spacing w:line="360" w:lineRule="auto"/>
        <w:ind w:right="46"/>
        <w:jc w:val="both"/>
        <w:rPr>
          <w:szCs w:val="28"/>
        </w:rPr>
      </w:pPr>
      <w:r w:rsidRPr="00AB2B12">
        <w:rPr>
          <w:szCs w:val="28"/>
        </w:rPr>
        <w:t>Решить представленные кейсы;</w:t>
      </w:r>
    </w:p>
    <w:p w14:paraId="1D7407F2" w14:textId="2E0FE6A4" w:rsidR="000A4BEA" w:rsidRPr="00AB2B12" w:rsidRDefault="00C84059" w:rsidP="00AB2B12">
      <w:pPr>
        <w:pStyle w:val="a7"/>
        <w:numPr>
          <w:ilvl w:val="0"/>
          <w:numId w:val="4"/>
        </w:numPr>
        <w:spacing w:line="360" w:lineRule="auto"/>
        <w:ind w:right="46"/>
        <w:jc w:val="both"/>
        <w:rPr>
          <w:szCs w:val="28"/>
        </w:rPr>
      </w:pPr>
      <w:r w:rsidRPr="00AB2B12">
        <w:rPr>
          <w:szCs w:val="28"/>
        </w:rPr>
        <w:t>Сделать вывод о том, в каком порядке необходимо начинать решение различных задач.</w:t>
      </w:r>
      <w:r w:rsidR="000A4BEA" w:rsidRPr="00AB2B12">
        <w:rPr>
          <w:szCs w:val="28"/>
        </w:rPr>
        <w:br w:type="page"/>
      </w:r>
    </w:p>
    <w:p w14:paraId="7C9A2990" w14:textId="07617ECC" w:rsidR="00C84059" w:rsidRPr="00AB2B12" w:rsidRDefault="00C84059" w:rsidP="00AB2B12">
      <w:pPr>
        <w:spacing w:line="360" w:lineRule="auto"/>
        <w:ind w:left="0" w:right="46" w:firstLine="0"/>
        <w:jc w:val="both"/>
        <w:rPr>
          <w:szCs w:val="28"/>
        </w:rPr>
      </w:pPr>
      <w:r w:rsidRPr="00AB2B12">
        <w:rPr>
          <w:i/>
          <w:iCs/>
          <w:szCs w:val="28"/>
        </w:rPr>
        <w:lastRenderedPageBreak/>
        <w:t>Ход работы:</w:t>
      </w:r>
    </w:p>
    <w:p w14:paraId="6F5D0CE2" w14:textId="2A71FC46" w:rsidR="00C84059" w:rsidRPr="00AB2B12" w:rsidRDefault="00C84059" w:rsidP="00AB2B12">
      <w:pPr>
        <w:spacing w:after="0" w:line="360" w:lineRule="auto"/>
        <w:ind w:left="0" w:right="0" w:firstLine="0"/>
        <w:jc w:val="both"/>
        <w:rPr>
          <w:szCs w:val="28"/>
        </w:rPr>
      </w:pPr>
      <w:r w:rsidRPr="00C84059">
        <w:rPr>
          <w:szCs w:val="28"/>
        </w:rPr>
        <w:t>На основе описания предприятия предложить совокупность подходящих по требованиям безопасности Автоматизированной системы и Средств вычислительной техники. Также стоит описать класс защищенности от НСД для выбранных АС и СВТ. (необходимо аргументировать свой выбор, при выборе определенной АС кроме СВТ следует также выбрать и МЭ, соответствующий этой АС, и также описать требования по его безопасности)</w:t>
      </w:r>
    </w:p>
    <w:p w14:paraId="71E7D69A" w14:textId="5CAFE4FD" w:rsidR="00F921B9" w:rsidRPr="00AB2B12" w:rsidRDefault="00F921B9" w:rsidP="00AB2B12">
      <w:pPr>
        <w:spacing w:after="0" w:line="360" w:lineRule="auto"/>
        <w:ind w:left="0" w:right="0" w:firstLine="0"/>
        <w:jc w:val="both"/>
        <w:rPr>
          <w:szCs w:val="28"/>
        </w:rPr>
      </w:pPr>
    </w:p>
    <w:p w14:paraId="19C3818E" w14:textId="5166888C" w:rsidR="00F921B9" w:rsidRPr="00AB2B12" w:rsidRDefault="00F921B9" w:rsidP="00AB2B12">
      <w:pPr>
        <w:spacing w:after="0" w:line="360" w:lineRule="auto"/>
        <w:ind w:right="0"/>
        <w:jc w:val="both"/>
        <w:rPr>
          <w:szCs w:val="28"/>
        </w:rPr>
      </w:pPr>
      <w:r w:rsidRPr="00AB2B12">
        <w:rPr>
          <w:szCs w:val="28"/>
        </w:rPr>
        <w:t>Расшифровки:</w:t>
      </w:r>
    </w:p>
    <w:p w14:paraId="46FADC1E" w14:textId="51986A91" w:rsidR="00F921B9" w:rsidRPr="00AB2B12" w:rsidRDefault="00F921B9" w:rsidP="00AB2B12">
      <w:pPr>
        <w:spacing w:after="0" w:line="360" w:lineRule="auto"/>
        <w:ind w:right="0"/>
        <w:jc w:val="both"/>
        <w:rPr>
          <w:szCs w:val="28"/>
        </w:rPr>
      </w:pPr>
      <w:r w:rsidRPr="00AB2B12">
        <w:rPr>
          <w:szCs w:val="28"/>
        </w:rPr>
        <w:t>НСД – несанкционированный доступ.</w:t>
      </w:r>
    </w:p>
    <w:p w14:paraId="5F3D1876" w14:textId="728BC655" w:rsidR="00F921B9" w:rsidRPr="00AB2B12" w:rsidRDefault="00F921B9" w:rsidP="00AB2B12">
      <w:pPr>
        <w:spacing w:after="0" w:line="360" w:lineRule="auto"/>
        <w:ind w:right="0"/>
        <w:jc w:val="both"/>
        <w:rPr>
          <w:szCs w:val="28"/>
        </w:rPr>
      </w:pPr>
      <w:r w:rsidRPr="00AB2B12">
        <w:rPr>
          <w:szCs w:val="28"/>
        </w:rPr>
        <w:t xml:space="preserve">ПРД – правила разграничения доступа. </w:t>
      </w:r>
    </w:p>
    <w:p w14:paraId="6A781C14" w14:textId="4E087259" w:rsidR="00F921B9" w:rsidRPr="00AB2B12" w:rsidRDefault="00F921B9" w:rsidP="00AB2B12">
      <w:pPr>
        <w:spacing w:after="0" w:line="360" w:lineRule="auto"/>
        <w:ind w:right="0"/>
        <w:jc w:val="both"/>
        <w:rPr>
          <w:szCs w:val="28"/>
        </w:rPr>
      </w:pPr>
      <w:r w:rsidRPr="00AB2B12">
        <w:rPr>
          <w:szCs w:val="28"/>
        </w:rPr>
        <w:t xml:space="preserve">СРД – среда разграничения доступа. </w:t>
      </w:r>
    </w:p>
    <w:p w14:paraId="35179A3F" w14:textId="08E1B693" w:rsidR="00F921B9" w:rsidRPr="00AB2B12" w:rsidRDefault="00F921B9" w:rsidP="00AB2B12">
      <w:pPr>
        <w:spacing w:after="0" w:line="360" w:lineRule="auto"/>
        <w:ind w:right="0"/>
        <w:jc w:val="both"/>
        <w:rPr>
          <w:szCs w:val="28"/>
        </w:rPr>
      </w:pPr>
      <w:r w:rsidRPr="00AB2B12">
        <w:rPr>
          <w:szCs w:val="28"/>
        </w:rPr>
        <w:t xml:space="preserve">КСЗ – комплекс системы защиты. </w:t>
      </w:r>
    </w:p>
    <w:p w14:paraId="60018E3D" w14:textId="2563D167" w:rsidR="00F921B9" w:rsidRPr="00AB2B12" w:rsidRDefault="00F921B9" w:rsidP="00AB2B12">
      <w:pPr>
        <w:spacing w:after="0" w:line="360" w:lineRule="auto"/>
        <w:ind w:right="0"/>
        <w:jc w:val="both"/>
        <w:rPr>
          <w:szCs w:val="28"/>
        </w:rPr>
      </w:pPr>
      <w:r w:rsidRPr="00AB2B12">
        <w:rPr>
          <w:szCs w:val="28"/>
        </w:rPr>
        <w:t xml:space="preserve">АС – автоматизированные системы. </w:t>
      </w:r>
    </w:p>
    <w:p w14:paraId="203C23B0" w14:textId="3D777FD6" w:rsidR="00F921B9" w:rsidRPr="00AB2B12" w:rsidRDefault="00F921B9" w:rsidP="00AB2B12">
      <w:pPr>
        <w:spacing w:after="0" w:line="360" w:lineRule="auto"/>
        <w:ind w:right="0"/>
        <w:jc w:val="both"/>
        <w:rPr>
          <w:szCs w:val="28"/>
        </w:rPr>
      </w:pPr>
      <w:r w:rsidRPr="00AB2B12">
        <w:rPr>
          <w:szCs w:val="28"/>
        </w:rPr>
        <w:t>СВТ – средства вычислительной техники</w:t>
      </w:r>
    </w:p>
    <w:p w14:paraId="3C1A2208" w14:textId="072AC57C" w:rsidR="00F921B9" w:rsidRPr="00AB2B12" w:rsidRDefault="00F921B9" w:rsidP="00AB2B12">
      <w:pPr>
        <w:spacing w:after="0" w:line="360" w:lineRule="auto"/>
        <w:ind w:right="0"/>
        <w:jc w:val="both"/>
        <w:rPr>
          <w:szCs w:val="28"/>
        </w:rPr>
      </w:pPr>
      <w:r w:rsidRPr="00AB2B12">
        <w:rPr>
          <w:szCs w:val="28"/>
        </w:rPr>
        <w:t xml:space="preserve">МЭ – межсетевой экран. </w:t>
      </w:r>
    </w:p>
    <w:p w14:paraId="1EFCB9E0" w14:textId="6D579A01" w:rsidR="00F921B9" w:rsidRPr="00C84059" w:rsidRDefault="00F921B9" w:rsidP="00AB2B12">
      <w:pPr>
        <w:spacing w:after="0" w:line="360" w:lineRule="auto"/>
        <w:ind w:right="0"/>
        <w:jc w:val="both"/>
        <w:rPr>
          <w:szCs w:val="28"/>
        </w:rPr>
      </w:pPr>
      <w:r w:rsidRPr="00AB2B12">
        <w:rPr>
          <w:szCs w:val="28"/>
        </w:rPr>
        <w:t xml:space="preserve">СЗИ – средства защиты информации. </w:t>
      </w:r>
    </w:p>
    <w:p w14:paraId="43452F0F" w14:textId="646C3D52" w:rsidR="000A4BEA" w:rsidRPr="00AB2B12" w:rsidRDefault="000A4BEA" w:rsidP="00AB2B12">
      <w:pPr>
        <w:spacing w:line="360" w:lineRule="auto"/>
        <w:ind w:right="46"/>
        <w:jc w:val="both"/>
        <w:rPr>
          <w:szCs w:val="28"/>
        </w:rPr>
      </w:pPr>
      <w:r w:rsidRPr="00AB2B12">
        <w:rPr>
          <w:szCs w:val="28"/>
        </w:rPr>
        <w:br w:type="page"/>
      </w:r>
    </w:p>
    <w:p w14:paraId="27795E03" w14:textId="77777777" w:rsidR="000A4BEA" w:rsidRPr="00AB2B12" w:rsidRDefault="000A4BEA" w:rsidP="00AB2B12">
      <w:pPr>
        <w:spacing w:line="360" w:lineRule="auto"/>
        <w:ind w:right="46"/>
        <w:jc w:val="both"/>
        <w:rPr>
          <w:szCs w:val="28"/>
        </w:rPr>
      </w:pPr>
    </w:p>
    <w:p w14:paraId="70165BF0" w14:textId="246E57A0" w:rsidR="00C84059" w:rsidRPr="00C84059" w:rsidRDefault="00C84059" w:rsidP="00AB2B12">
      <w:pPr>
        <w:spacing w:line="360" w:lineRule="auto"/>
        <w:ind w:right="46"/>
        <w:jc w:val="both"/>
        <w:rPr>
          <w:szCs w:val="28"/>
        </w:rPr>
      </w:pPr>
      <w:r w:rsidRPr="00C84059">
        <w:rPr>
          <w:szCs w:val="28"/>
        </w:rPr>
        <w:t>Кейсы:</w:t>
      </w:r>
    </w:p>
    <w:p w14:paraId="5892944C" w14:textId="57E1536F" w:rsidR="00D208B2" w:rsidRDefault="00C84059" w:rsidP="00D208B2">
      <w:pPr>
        <w:pStyle w:val="a7"/>
        <w:numPr>
          <w:ilvl w:val="0"/>
          <w:numId w:val="7"/>
        </w:numPr>
        <w:spacing w:line="360" w:lineRule="auto"/>
        <w:ind w:right="46"/>
        <w:jc w:val="both"/>
        <w:rPr>
          <w:szCs w:val="28"/>
        </w:rPr>
      </w:pPr>
      <w:r w:rsidRPr="00AB2B12">
        <w:rPr>
          <w:szCs w:val="28"/>
        </w:rPr>
        <w:t>На заводе, производящем автомобильные детали, хотят произвести модернизацию и перейти от бумажного документооборота к электронному. Рассматриваемое предприятие не является государственным, однако в архивах отдела кадров хранятся некоторые сведения составляющие персональные данные сотрудников. Компьютерами на предприятии могут пользоваться сотрудники, работающие в бухгалтерии и отделе кадров, а также директор предприятия, причем бухгалтера имеют доступ только с “числам”, а кадровики - только к “характеристикам”. Новая система должна обеспечивать защиту от утечек информации о поставщиках, так как в этом заинтересованы заводы-конкуренты, которые не раз пытались произвести кражу такой информации на бумажных носителях, устраивая на завод работать своих сотрудников.</w:t>
      </w:r>
    </w:p>
    <w:p w14:paraId="7A4ABC7C" w14:textId="202DE838" w:rsidR="00A11807" w:rsidRDefault="00A11807" w:rsidP="00A11807">
      <w:pPr>
        <w:pStyle w:val="a7"/>
        <w:spacing w:line="360" w:lineRule="auto"/>
        <w:ind w:right="46" w:firstLine="0"/>
        <w:jc w:val="both"/>
        <w:rPr>
          <w:szCs w:val="28"/>
        </w:rPr>
      </w:pPr>
      <w:r w:rsidRPr="00D208B2">
        <w:rPr>
          <w:szCs w:val="28"/>
        </w:rPr>
        <w:t xml:space="preserve">АС относится к первой группе: многопользовательские АС, в которых одновременно обрабатывается и (или) хранится информация разных уровней конфиденциальности. Не все пользователи имеют право доступа ко всей информации АС. Группа содержит пять классов - 1Д, 1Г, 1В, 1Б и 1А.  </w:t>
      </w:r>
    </w:p>
    <w:p w14:paraId="56840F8C" w14:textId="235553FD" w:rsidR="00667352" w:rsidRPr="00667352" w:rsidRDefault="00667352" w:rsidP="00667352">
      <w:pPr>
        <w:spacing w:line="360" w:lineRule="auto"/>
        <w:ind w:left="360" w:right="46" w:firstLine="348"/>
        <w:jc w:val="both"/>
        <w:rPr>
          <w:szCs w:val="28"/>
        </w:rPr>
      </w:pPr>
      <w:r w:rsidRPr="00667352">
        <w:rPr>
          <w:szCs w:val="28"/>
        </w:rPr>
        <w:t>Необходимы следующие уровни защиты:</w:t>
      </w:r>
    </w:p>
    <w:p w14:paraId="16FB984A" w14:textId="472C9FB5" w:rsidR="00D208B2" w:rsidRPr="00A11807" w:rsidRDefault="00A11807" w:rsidP="00A11807">
      <w:pPr>
        <w:pStyle w:val="a7"/>
        <w:numPr>
          <w:ilvl w:val="0"/>
          <w:numId w:val="17"/>
        </w:numPr>
        <w:spacing w:line="360" w:lineRule="auto"/>
        <w:ind w:right="46"/>
        <w:jc w:val="both"/>
        <w:rPr>
          <w:szCs w:val="28"/>
        </w:rPr>
      </w:pPr>
      <w:r w:rsidRPr="00A11807">
        <w:rPr>
          <w:szCs w:val="28"/>
          <w:u w:val="single"/>
        </w:rPr>
        <w:t>К</w:t>
      </w:r>
      <w:r w:rsidR="001D11C1" w:rsidRPr="00A11807">
        <w:rPr>
          <w:szCs w:val="28"/>
          <w:u w:val="single"/>
        </w:rPr>
        <w:t>лассификаци</w:t>
      </w:r>
      <w:r w:rsidRPr="00A11807">
        <w:rPr>
          <w:szCs w:val="28"/>
          <w:u w:val="single"/>
        </w:rPr>
        <w:t>я</w:t>
      </w:r>
      <w:r w:rsidR="001D11C1" w:rsidRPr="00A11807">
        <w:rPr>
          <w:szCs w:val="28"/>
          <w:u w:val="single"/>
        </w:rPr>
        <w:t xml:space="preserve"> АС</w:t>
      </w:r>
      <w:r w:rsidRPr="00A11807">
        <w:rPr>
          <w:szCs w:val="28"/>
          <w:u w:val="single"/>
        </w:rPr>
        <w:t xml:space="preserve"> 1Г</w:t>
      </w:r>
      <w:r w:rsidR="001D11C1" w:rsidRPr="00D208B2">
        <w:rPr>
          <w:szCs w:val="28"/>
        </w:rPr>
        <w:t xml:space="preserve">: </w:t>
      </w:r>
      <w:r w:rsidRPr="00A11807">
        <w:rPr>
          <w:szCs w:val="28"/>
        </w:rPr>
        <w:t>Идентификация, проверка подлинности и контроль доступа субъектов:</w:t>
      </w:r>
      <w:r>
        <w:rPr>
          <w:szCs w:val="28"/>
        </w:rPr>
        <w:t xml:space="preserve"> </w:t>
      </w:r>
      <w:r w:rsidRPr="00A11807">
        <w:rPr>
          <w:szCs w:val="28"/>
        </w:rPr>
        <w:t>в систему, к программам, каталогам и файлам. (Класс АС 1Г согласно</w:t>
      </w:r>
      <w:r w:rsidRPr="00A11807">
        <w:rPr>
          <w:szCs w:val="28"/>
        </w:rPr>
        <w:t xml:space="preserve"> </w:t>
      </w:r>
      <w:r w:rsidRPr="00A11807">
        <w:rPr>
          <w:szCs w:val="28"/>
        </w:rPr>
        <w:t>руководящему документу по решению председателя Гостехкомиссии</w:t>
      </w:r>
      <w:r w:rsidRPr="00A11807">
        <w:rPr>
          <w:szCs w:val="28"/>
        </w:rPr>
        <w:t xml:space="preserve"> </w:t>
      </w:r>
      <w:r w:rsidRPr="00A11807">
        <w:rPr>
          <w:szCs w:val="28"/>
        </w:rPr>
        <w:t>России от 30 марта 1992 г.)</w:t>
      </w:r>
    </w:p>
    <w:p w14:paraId="1B4165E5" w14:textId="6173767D" w:rsidR="00D208B2" w:rsidRPr="00667352" w:rsidRDefault="00BD2D84" w:rsidP="00667352">
      <w:pPr>
        <w:pStyle w:val="a7"/>
        <w:numPr>
          <w:ilvl w:val="0"/>
          <w:numId w:val="17"/>
        </w:numPr>
        <w:spacing w:line="360" w:lineRule="auto"/>
        <w:ind w:right="46"/>
        <w:jc w:val="both"/>
        <w:rPr>
          <w:szCs w:val="28"/>
          <w:u w:val="single"/>
        </w:rPr>
      </w:pPr>
      <w:r w:rsidRPr="00D208B2">
        <w:rPr>
          <w:szCs w:val="28"/>
        </w:rPr>
        <w:t>З</w:t>
      </w:r>
      <w:r w:rsidR="001D11C1" w:rsidRPr="00D208B2">
        <w:rPr>
          <w:szCs w:val="28"/>
        </w:rPr>
        <w:t>ащищенность СВТ от НСД</w:t>
      </w:r>
      <w:r w:rsidRPr="00D208B2">
        <w:rPr>
          <w:szCs w:val="28"/>
        </w:rPr>
        <w:t xml:space="preserve">: </w:t>
      </w:r>
      <w:r w:rsidRPr="00D208B2">
        <w:rPr>
          <w:szCs w:val="28"/>
          <w:u w:val="single"/>
        </w:rPr>
        <w:t>Защищенность от НСД: 5.</w:t>
      </w:r>
      <w:r w:rsidR="00667352">
        <w:rPr>
          <w:szCs w:val="28"/>
          <w:u w:val="single"/>
        </w:rPr>
        <w:t xml:space="preserve"> </w:t>
      </w:r>
      <w:r w:rsidR="00667352">
        <w:rPr>
          <w:szCs w:val="28"/>
        </w:rPr>
        <w:t>Н</w:t>
      </w:r>
      <w:r w:rsidR="00667352" w:rsidRPr="00667352">
        <w:rPr>
          <w:szCs w:val="28"/>
        </w:rPr>
        <w:t xml:space="preserve">еобходим </w:t>
      </w:r>
      <w:r w:rsidR="00667352" w:rsidRPr="00667352">
        <w:rPr>
          <w:szCs w:val="28"/>
        </w:rPr>
        <w:t>дискретный принцип контроля</w:t>
      </w:r>
      <w:r w:rsidR="00667352" w:rsidRPr="00667352">
        <w:rPr>
          <w:szCs w:val="28"/>
        </w:rPr>
        <w:t xml:space="preserve"> </w:t>
      </w:r>
      <w:r w:rsidR="00667352" w:rsidRPr="00667352">
        <w:rPr>
          <w:szCs w:val="28"/>
        </w:rPr>
        <w:t xml:space="preserve">доступа, аутентификация и идентификация и </w:t>
      </w:r>
      <w:r w:rsidR="00A11807" w:rsidRPr="00667352">
        <w:rPr>
          <w:szCs w:val="28"/>
        </w:rPr>
        <w:t>т. д.</w:t>
      </w:r>
      <w:r w:rsidR="00667352" w:rsidRPr="00667352">
        <w:rPr>
          <w:szCs w:val="28"/>
        </w:rPr>
        <w:t xml:space="preserve"> (согласно</w:t>
      </w:r>
      <w:r w:rsidR="00667352" w:rsidRPr="00667352">
        <w:rPr>
          <w:szCs w:val="28"/>
        </w:rPr>
        <w:t xml:space="preserve"> </w:t>
      </w:r>
      <w:r w:rsidR="00667352" w:rsidRPr="00667352">
        <w:rPr>
          <w:szCs w:val="28"/>
        </w:rPr>
        <w:t>руководящему документу по решению председателя Гостехкомиссии</w:t>
      </w:r>
      <w:r w:rsidR="00667352" w:rsidRPr="00667352">
        <w:rPr>
          <w:szCs w:val="28"/>
        </w:rPr>
        <w:t xml:space="preserve"> </w:t>
      </w:r>
      <w:r w:rsidR="00667352" w:rsidRPr="00667352">
        <w:rPr>
          <w:szCs w:val="28"/>
        </w:rPr>
        <w:t>России от 30 марта 1992 г.)</w:t>
      </w:r>
    </w:p>
    <w:p w14:paraId="4CDD1BDD" w14:textId="51CA1ACD" w:rsidR="00BD2D84" w:rsidRPr="00667352" w:rsidRDefault="00BD2D84" w:rsidP="00667352">
      <w:pPr>
        <w:pStyle w:val="a7"/>
        <w:numPr>
          <w:ilvl w:val="0"/>
          <w:numId w:val="17"/>
        </w:numPr>
        <w:spacing w:line="360" w:lineRule="auto"/>
        <w:ind w:right="46"/>
        <w:jc w:val="both"/>
        <w:rPr>
          <w:szCs w:val="28"/>
        </w:rPr>
      </w:pPr>
      <w:r w:rsidRPr="00D208B2">
        <w:rPr>
          <w:szCs w:val="28"/>
        </w:rPr>
        <w:lastRenderedPageBreak/>
        <w:t>Межсетевой экран</w:t>
      </w:r>
      <w:r w:rsidR="00667352">
        <w:rPr>
          <w:szCs w:val="28"/>
        </w:rPr>
        <w:t xml:space="preserve">: </w:t>
      </w:r>
      <w:r w:rsidRPr="00D208B2">
        <w:rPr>
          <w:szCs w:val="28"/>
          <w:u w:val="single"/>
        </w:rPr>
        <w:t>Межсетевой экран: 4.</w:t>
      </w:r>
      <w:r w:rsidRPr="00D208B2">
        <w:rPr>
          <w:szCs w:val="28"/>
        </w:rPr>
        <w:t xml:space="preserve"> </w:t>
      </w:r>
      <w:r w:rsidR="00667352">
        <w:rPr>
          <w:szCs w:val="28"/>
        </w:rPr>
        <w:t>Необходимо: у</w:t>
      </w:r>
      <w:r w:rsidR="00667352" w:rsidRPr="00667352">
        <w:rPr>
          <w:szCs w:val="28"/>
        </w:rPr>
        <w:t>правление</w:t>
      </w:r>
      <w:r w:rsidR="00667352">
        <w:rPr>
          <w:szCs w:val="28"/>
        </w:rPr>
        <w:t xml:space="preserve"> </w:t>
      </w:r>
      <w:r w:rsidR="00667352" w:rsidRPr="00667352">
        <w:rPr>
          <w:szCs w:val="28"/>
        </w:rPr>
        <w:t>доступом (фильтрация данных и трансляция адресов), регистрация,</w:t>
      </w:r>
      <w:r w:rsidR="00667352" w:rsidRPr="00667352">
        <w:rPr>
          <w:szCs w:val="28"/>
        </w:rPr>
        <w:t xml:space="preserve"> </w:t>
      </w:r>
      <w:r w:rsidR="00667352" w:rsidRPr="00667352">
        <w:rPr>
          <w:szCs w:val="28"/>
        </w:rPr>
        <w:t>аутентификация и идентификация, целостность, восстановление,</w:t>
      </w:r>
      <w:r w:rsidR="00667352" w:rsidRPr="00667352">
        <w:rPr>
          <w:szCs w:val="28"/>
        </w:rPr>
        <w:t xml:space="preserve"> </w:t>
      </w:r>
      <w:r w:rsidR="00667352" w:rsidRPr="00667352">
        <w:rPr>
          <w:szCs w:val="28"/>
        </w:rPr>
        <w:t xml:space="preserve">тестирование и </w:t>
      </w:r>
      <w:proofErr w:type="gramStart"/>
      <w:r w:rsidR="00667352" w:rsidRPr="00667352">
        <w:rPr>
          <w:szCs w:val="28"/>
        </w:rPr>
        <w:t>т.д.</w:t>
      </w:r>
      <w:proofErr w:type="gramEnd"/>
      <w:r w:rsidR="00667352" w:rsidRPr="00667352">
        <w:rPr>
          <w:szCs w:val="28"/>
        </w:rPr>
        <w:t xml:space="preserve"> (согласно руководящему документу по решению</w:t>
      </w:r>
      <w:r w:rsidR="00667352" w:rsidRPr="00667352">
        <w:rPr>
          <w:szCs w:val="28"/>
        </w:rPr>
        <w:t xml:space="preserve"> </w:t>
      </w:r>
      <w:r w:rsidR="00667352" w:rsidRPr="00667352">
        <w:rPr>
          <w:szCs w:val="28"/>
        </w:rPr>
        <w:t>председателя Гостехкомиссии России от 25 июля 1997 г.)</w:t>
      </w:r>
    </w:p>
    <w:p w14:paraId="4AC57A75" w14:textId="77E9E743" w:rsidR="00C84059" w:rsidRDefault="00C84059" w:rsidP="00667352">
      <w:pPr>
        <w:pStyle w:val="a7"/>
        <w:numPr>
          <w:ilvl w:val="0"/>
          <w:numId w:val="7"/>
        </w:numPr>
        <w:spacing w:line="360" w:lineRule="auto"/>
        <w:ind w:right="46"/>
        <w:jc w:val="both"/>
        <w:rPr>
          <w:szCs w:val="28"/>
        </w:rPr>
      </w:pPr>
      <w:r w:rsidRPr="00667352">
        <w:rPr>
          <w:szCs w:val="28"/>
        </w:rPr>
        <w:t xml:space="preserve"> В городском архиве необходимо заменить АС и СВТ в связи с сокращением штата сотрудников до одного человека (содержание архива было полностью перенесено на электронные носители несколько лет назад, поэтому для обеспечения корректной его работы не требуется много сотрудников). Единственным сотрудником архива является его директор, который, </w:t>
      </w:r>
      <w:r w:rsidR="00BD2D84" w:rsidRPr="00667352">
        <w:rPr>
          <w:szCs w:val="28"/>
        </w:rPr>
        <w:t xml:space="preserve">так </w:t>
      </w:r>
      <w:r w:rsidR="00667352" w:rsidRPr="00667352">
        <w:rPr>
          <w:szCs w:val="28"/>
        </w:rPr>
        <w:t>же,</w:t>
      </w:r>
      <w:r w:rsidRPr="00667352">
        <w:rPr>
          <w:szCs w:val="28"/>
        </w:rPr>
        <w:t xml:space="preserve"> как и руководство города имеет доступ ко всей информации в архиве и даже такой, которая составляет государственную тайну и хранится в архиве под грифом совершенно секретно.</w:t>
      </w:r>
    </w:p>
    <w:p w14:paraId="6359EBF3" w14:textId="79ACC905" w:rsidR="00667352" w:rsidRPr="00667352" w:rsidRDefault="00667352" w:rsidP="00667352">
      <w:pPr>
        <w:pStyle w:val="a7"/>
        <w:spacing w:line="360" w:lineRule="auto"/>
        <w:ind w:right="46" w:firstLine="0"/>
        <w:jc w:val="both"/>
        <w:rPr>
          <w:szCs w:val="28"/>
        </w:rPr>
      </w:pPr>
      <w:r w:rsidRPr="00AB2B12">
        <w:rPr>
          <w:szCs w:val="28"/>
        </w:rPr>
        <w:t xml:space="preserve">У одного человека есть доступ ко всей информации, которая может содержать </w:t>
      </w:r>
      <w:proofErr w:type="spellStart"/>
      <w:proofErr w:type="gramStart"/>
      <w:r w:rsidRPr="00AB2B12">
        <w:rPr>
          <w:szCs w:val="28"/>
        </w:rPr>
        <w:t>гос.тайну</w:t>
      </w:r>
      <w:proofErr w:type="spellEnd"/>
      <w:proofErr w:type="gramEnd"/>
      <w:r w:rsidR="00A11807">
        <w:rPr>
          <w:szCs w:val="28"/>
        </w:rPr>
        <w:t>, з</w:t>
      </w:r>
      <w:r>
        <w:rPr>
          <w:szCs w:val="28"/>
        </w:rPr>
        <w:t>начит необходимы уровни защиты:</w:t>
      </w:r>
    </w:p>
    <w:p w14:paraId="6B816CEA" w14:textId="3DC5AD6B" w:rsidR="000A4BEA" w:rsidRPr="00A11807" w:rsidRDefault="00BD2D84" w:rsidP="00A11807">
      <w:pPr>
        <w:pStyle w:val="a7"/>
        <w:numPr>
          <w:ilvl w:val="0"/>
          <w:numId w:val="11"/>
        </w:numPr>
        <w:spacing w:line="360" w:lineRule="auto"/>
        <w:ind w:right="46"/>
        <w:jc w:val="both"/>
        <w:rPr>
          <w:szCs w:val="28"/>
        </w:rPr>
      </w:pPr>
      <w:r w:rsidRPr="00AB2B12">
        <w:rPr>
          <w:szCs w:val="28"/>
        </w:rPr>
        <w:t>Классификация АС</w:t>
      </w:r>
      <w:r w:rsidRPr="00A11807">
        <w:rPr>
          <w:szCs w:val="28"/>
        </w:rPr>
        <w:t xml:space="preserve">. </w:t>
      </w:r>
      <w:r w:rsidR="000A4BEA" w:rsidRPr="00A11807">
        <w:rPr>
          <w:szCs w:val="28"/>
          <w:u w:val="single"/>
        </w:rPr>
        <w:t xml:space="preserve">Классификация АС: 3Б. </w:t>
      </w:r>
      <w:r w:rsidR="00667352" w:rsidRPr="00A11807">
        <w:rPr>
          <w:szCs w:val="28"/>
        </w:rPr>
        <w:t xml:space="preserve">1) </w:t>
      </w:r>
      <w:r w:rsidR="00667352" w:rsidRPr="00A11807">
        <w:rPr>
          <w:szCs w:val="28"/>
        </w:rPr>
        <w:t>Идентификация, проверка подлинности и контроль доступа субъектов:</w:t>
      </w:r>
      <w:r w:rsidR="00667352" w:rsidRPr="00A11807">
        <w:rPr>
          <w:szCs w:val="28"/>
        </w:rPr>
        <w:t xml:space="preserve"> </w:t>
      </w:r>
      <w:r w:rsidR="00667352" w:rsidRPr="00A11807">
        <w:rPr>
          <w:szCs w:val="28"/>
        </w:rPr>
        <w:t>в систему, к терминалам</w:t>
      </w:r>
      <w:r w:rsidR="00667352" w:rsidRPr="00A11807">
        <w:rPr>
          <w:szCs w:val="28"/>
        </w:rPr>
        <w:t xml:space="preserve"> </w:t>
      </w:r>
      <w:r w:rsidR="00667352" w:rsidRPr="00A11807">
        <w:rPr>
          <w:szCs w:val="28"/>
        </w:rPr>
        <w:t>(Класс АС 2А согласно руководящему</w:t>
      </w:r>
      <w:r w:rsidR="00667352" w:rsidRPr="00A11807">
        <w:rPr>
          <w:szCs w:val="28"/>
        </w:rPr>
        <w:t xml:space="preserve"> </w:t>
      </w:r>
      <w:r w:rsidR="00667352" w:rsidRPr="00A11807">
        <w:rPr>
          <w:szCs w:val="28"/>
        </w:rPr>
        <w:t>документу по решению председателя Гостехкомиссии России от 30</w:t>
      </w:r>
      <w:r w:rsidR="00667352" w:rsidRPr="00A11807">
        <w:rPr>
          <w:szCs w:val="28"/>
        </w:rPr>
        <w:t xml:space="preserve"> </w:t>
      </w:r>
      <w:r w:rsidR="00667352" w:rsidRPr="00A11807">
        <w:rPr>
          <w:szCs w:val="28"/>
        </w:rPr>
        <w:t>марта 1992 г.</w:t>
      </w:r>
      <w:r w:rsidR="00667352" w:rsidRPr="00A11807">
        <w:rPr>
          <w:szCs w:val="28"/>
        </w:rPr>
        <w:t xml:space="preserve">) 2) </w:t>
      </w:r>
      <w:r w:rsidR="00667352" w:rsidRPr="00A11807">
        <w:rPr>
          <w:szCs w:val="28"/>
        </w:rPr>
        <w:t>Регистрация и учет: входа (выхода) субъектов доступа в (из) систему</w:t>
      </w:r>
      <w:r w:rsidR="00667352" w:rsidRPr="00667352">
        <w:t xml:space="preserve"> </w:t>
      </w:r>
      <w:r w:rsidR="00667352" w:rsidRPr="00A11807">
        <w:rPr>
          <w:szCs w:val="28"/>
        </w:rPr>
        <w:t>(Класс АС 2А согласно руководящему документу по решению</w:t>
      </w:r>
      <w:r w:rsidR="00667352" w:rsidRPr="00A11807">
        <w:rPr>
          <w:szCs w:val="28"/>
        </w:rPr>
        <w:t xml:space="preserve"> </w:t>
      </w:r>
      <w:r w:rsidR="00667352" w:rsidRPr="00A11807">
        <w:rPr>
          <w:szCs w:val="28"/>
        </w:rPr>
        <w:t>председателя Гостехкомиссии России от 30 марта 1992 г.)</w:t>
      </w:r>
    </w:p>
    <w:p w14:paraId="77AD50C0" w14:textId="242E9B4E" w:rsidR="000A4BEA" w:rsidRPr="00AF2949" w:rsidRDefault="00BD2D84" w:rsidP="00AF2949">
      <w:pPr>
        <w:pStyle w:val="a7"/>
        <w:numPr>
          <w:ilvl w:val="0"/>
          <w:numId w:val="11"/>
        </w:numPr>
        <w:spacing w:line="360" w:lineRule="auto"/>
        <w:ind w:right="46"/>
        <w:jc w:val="both"/>
        <w:rPr>
          <w:szCs w:val="28"/>
        </w:rPr>
      </w:pPr>
      <w:r w:rsidRPr="00AB2B12">
        <w:rPr>
          <w:szCs w:val="28"/>
        </w:rPr>
        <w:t>Защищенность от НСД.</w:t>
      </w:r>
      <w:r w:rsidR="00A11807">
        <w:rPr>
          <w:szCs w:val="28"/>
        </w:rPr>
        <w:t xml:space="preserve"> </w:t>
      </w:r>
      <w:r w:rsidR="000A4BEA" w:rsidRPr="00AB2B12">
        <w:rPr>
          <w:szCs w:val="28"/>
          <w:u w:val="single"/>
        </w:rPr>
        <w:t>Защищенность СВТ от НСД: 3.</w:t>
      </w:r>
      <w:r w:rsidR="00AF2949" w:rsidRPr="00AF2949">
        <w:rPr>
          <w:szCs w:val="28"/>
        </w:rPr>
        <w:t xml:space="preserve"> </w:t>
      </w:r>
      <w:r w:rsidR="00AF2949" w:rsidRPr="00AF2949">
        <w:rPr>
          <w:szCs w:val="28"/>
        </w:rPr>
        <w:t>очистка памяти, изоляция</w:t>
      </w:r>
      <w:r w:rsidR="00AF2949">
        <w:rPr>
          <w:szCs w:val="28"/>
        </w:rPr>
        <w:t xml:space="preserve"> </w:t>
      </w:r>
      <w:r w:rsidR="00AF2949" w:rsidRPr="00AF2949">
        <w:rPr>
          <w:szCs w:val="28"/>
        </w:rPr>
        <w:t xml:space="preserve">модулей, маркировка документов и </w:t>
      </w:r>
      <w:proofErr w:type="gramStart"/>
      <w:r w:rsidR="00AF2949" w:rsidRPr="00AF2949">
        <w:rPr>
          <w:szCs w:val="28"/>
        </w:rPr>
        <w:t>т.д.</w:t>
      </w:r>
      <w:proofErr w:type="gramEnd"/>
      <w:r w:rsidR="00AF2949" w:rsidRPr="00AF2949">
        <w:rPr>
          <w:szCs w:val="28"/>
        </w:rPr>
        <w:t xml:space="preserve"> (согласно руководящему</w:t>
      </w:r>
      <w:r w:rsidR="00AF2949" w:rsidRPr="00AF2949">
        <w:rPr>
          <w:szCs w:val="28"/>
        </w:rPr>
        <w:t xml:space="preserve"> </w:t>
      </w:r>
      <w:r w:rsidR="00AF2949" w:rsidRPr="00AF2949">
        <w:rPr>
          <w:szCs w:val="28"/>
        </w:rPr>
        <w:t>документу по решению председателя Гостехкомиссии России от 30</w:t>
      </w:r>
      <w:r w:rsidR="00AF2949" w:rsidRPr="00AF2949">
        <w:rPr>
          <w:szCs w:val="28"/>
        </w:rPr>
        <w:t xml:space="preserve"> </w:t>
      </w:r>
      <w:r w:rsidR="00AF2949" w:rsidRPr="00AF2949">
        <w:rPr>
          <w:szCs w:val="28"/>
        </w:rPr>
        <w:t>марта 1992 г.)</w:t>
      </w:r>
    </w:p>
    <w:p w14:paraId="7E66BEC8" w14:textId="7DB882E4" w:rsidR="00C84059" w:rsidRPr="00AF2949" w:rsidRDefault="00BD2D84" w:rsidP="00AF2949">
      <w:pPr>
        <w:pStyle w:val="a7"/>
        <w:numPr>
          <w:ilvl w:val="0"/>
          <w:numId w:val="11"/>
        </w:numPr>
        <w:spacing w:line="360" w:lineRule="auto"/>
        <w:ind w:right="46"/>
        <w:jc w:val="both"/>
        <w:rPr>
          <w:szCs w:val="28"/>
        </w:rPr>
      </w:pPr>
      <w:r w:rsidRPr="00AB2B12">
        <w:rPr>
          <w:szCs w:val="28"/>
        </w:rPr>
        <w:t xml:space="preserve">Межсетевой экран. </w:t>
      </w:r>
      <w:r w:rsidR="000A4BEA" w:rsidRPr="00AB2B12">
        <w:rPr>
          <w:szCs w:val="28"/>
        </w:rPr>
        <w:t xml:space="preserve">Так как на некоторой информации есть гриф совершенно секретно </w:t>
      </w:r>
      <w:r w:rsidR="000A4BEA" w:rsidRPr="00AB2B12">
        <w:rPr>
          <w:szCs w:val="28"/>
          <w:u w:val="single"/>
        </w:rPr>
        <w:t>МЭ 1 или 2</w:t>
      </w:r>
      <w:r w:rsidR="00AF2949">
        <w:rPr>
          <w:szCs w:val="28"/>
          <w:u w:val="single"/>
        </w:rPr>
        <w:t xml:space="preserve">. </w:t>
      </w:r>
      <w:r w:rsidR="00AF2949" w:rsidRPr="00AF2949">
        <w:rPr>
          <w:szCs w:val="28"/>
        </w:rPr>
        <w:t>У</w:t>
      </w:r>
      <w:r w:rsidR="00AF2949" w:rsidRPr="00AF2949">
        <w:rPr>
          <w:szCs w:val="28"/>
        </w:rPr>
        <w:t>правление</w:t>
      </w:r>
      <w:r w:rsidR="00AF2949">
        <w:rPr>
          <w:szCs w:val="28"/>
        </w:rPr>
        <w:t xml:space="preserve"> </w:t>
      </w:r>
      <w:r w:rsidR="00AF2949" w:rsidRPr="00AF2949">
        <w:rPr>
          <w:szCs w:val="28"/>
        </w:rPr>
        <w:t>доступом (фильтрация данных и трансляция адресов), идентификация и</w:t>
      </w:r>
      <w:r w:rsidR="00AF2949" w:rsidRPr="00AF2949">
        <w:rPr>
          <w:szCs w:val="28"/>
        </w:rPr>
        <w:t xml:space="preserve"> </w:t>
      </w:r>
      <w:r w:rsidR="00AF2949" w:rsidRPr="00AF2949">
        <w:rPr>
          <w:szCs w:val="28"/>
        </w:rPr>
        <w:t xml:space="preserve">аутентификация, </w:t>
      </w:r>
      <w:r w:rsidR="00AF2949" w:rsidRPr="00AF2949">
        <w:rPr>
          <w:szCs w:val="28"/>
        </w:rPr>
        <w:lastRenderedPageBreak/>
        <w:t>тестирование и т.д. (согласно руководящему</w:t>
      </w:r>
      <w:r w:rsidR="00AF2949" w:rsidRPr="00AF2949">
        <w:rPr>
          <w:szCs w:val="28"/>
        </w:rPr>
        <w:t xml:space="preserve"> </w:t>
      </w:r>
      <w:r w:rsidR="00AF2949" w:rsidRPr="00AF2949">
        <w:rPr>
          <w:szCs w:val="28"/>
        </w:rPr>
        <w:t>документу по решению председателя Гостехкомиссии России от 25</w:t>
      </w:r>
      <w:r w:rsidR="00AF2949" w:rsidRPr="00AF2949">
        <w:rPr>
          <w:szCs w:val="28"/>
        </w:rPr>
        <w:t xml:space="preserve"> </w:t>
      </w:r>
      <w:r w:rsidR="00AF2949" w:rsidRPr="00AF2949">
        <w:rPr>
          <w:szCs w:val="28"/>
        </w:rPr>
        <w:t>июля 1997 г.)</w:t>
      </w:r>
    </w:p>
    <w:p w14:paraId="781FFBC7" w14:textId="5CCDDE90" w:rsidR="00F921B9" w:rsidRDefault="00C84059" w:rsidP="00D208B2">
      <w:pPr>
        <w:pStyle w:val="a7"/>
        <w:numPr>
          <w:ilvl w:val="0"/>
          <w:numId w:val="7"/>
        </w:numPr>
        <w:spacing w:line="360" w:lineRule="auto"/>
        <w:ind w:right="46"/>
        <w:jc w:val="both"/>
        <w:rPr>
          <w:szCs w:val="28"/>
        </w:rPr>
      </w:pPr>
      <w:r w:rsidRPr="00AB2B12">
        <w:rPr>
          <w:szCs w:val="28"/>
        </w:rPr>
        <w:t xml:space="preserve"> ИП, занимающийся производством ручных изделий, имеет собственные секреты производства. Он хочет сохранить всю информацию о производимом товаре и также автоматизировать весь документооборот. Он занимается всем этим один. </w:t>
      </w:r>
      <w:r w:rsidR="00A11807" w:rsidRPr="00AB2B12">
        <w:rPr>
          <w:szCs w:val="28"/>
        </w:rPr>
        <w:t>Несмотря</w:t>
      </w:r>
      <w:r w:rsidRPr="00AB2B12">
        <w:rPr>
          <w:szCs w:val="28"/>
        </w:rPr>
        <w:t xml:space="preserve"> на то, что он один должен иметь доступ ко всей информации о фирме, он переживает, что кто-то </w:t>
      </w:r>
      <w:proofErr w:type="gramStart"/>
      <w:r w:rsidRPr="00AB2B12">
        <w:rPr>
          <w:szCs w:val="28"/>
        </w:rPr>
        <w:t>все таки</w:t>
      </w:r>
      <w:proofErr w:type="gramEnd"/>
      <w:r w:rsidRPr="00AB2B12">
        <w:rPr>
          <w:szCs w:val="28"/>
        </w:rPr>
        <w:t xml:space="preserve"> может воспользоваться его отсутствием в арендованном кабинете и все узнать. </w:t>
      </w:r>
    </w:p>
    <w:p w14:paraId="22CA671F" w14:textId="44DC7DE9" w:rsidR="00AF2949" w:rsidRPr="00AB2B12" w:rsidRDefault="00AF2949" w:rsidP="00AF2949">
      <w:pPr>
        <w:pStyle w:val="a7"/>
        <w:spacing w:line="360" w:lineRule="auto"/>
        <w:ind w:right="46" w:firstLine="0"/>
        <w:jc w:val="both"/>
        <w:rPr>
          <w:szCs w:val="28"/>
        </w:rPr>
      </w:pPr>
      <w:r w:rsidRPr="00AB2B12">
        <w:rPr>
          <w:szCs w:val="28"/>
        </w:rPr>
        <w:t xml:space="preserve">У одного человека есть доступ ко всей информации, в информации не содержится </w:t>
      </w:r>
      <w:proofErr w:type="spellStart"/>
      <w:proofErr w:type="gramStart"/>
      <w:r w:rsidRPr="00AB2B12">
        <w:rPr>
          <w:szCs w:val="28"/>
        </w:rPr>
        <w:t>гос.тайны</w:t>
      </w:r>
      <w:proofErr w:type="spellEnd"/>
      <w:proofErr w:type="gramEnd"/>
      <w:r w:rsidRPr="00AB2B12">
        <w:rPr>
          <w:szCs w:val="28"/>
        </w:rPr>
        <w:t>.</w:t>
      </w:r>
      <w:r>
        <w:rPr>
          <w:szCs w:val="28"/>
        </w:rPr>
        <w:t xml:space="preserve"> Значит необходимы следующие уровни защиты:</w:t>
      </w:r>
    </w:p>
    <w:p w14:paraId="387E43FB" w14:textId="66194961" w:rsidR="00AF2949" w:rsidRPr="00AF2949" w:rsidRDefault="000A4BEA" w:rsidP="00AF2949">
      <w:pPr>
        <w:pStyle w:val="a7"/>
        <w:numPr>
          <w:ilvl w:val="0"/>
          <w:numId w:val="9"/>
        </w:numPr>
        <w:spacing w:line="360" w:lineRule="auto"/>
        <w:jc w:val="both"/>
        <w:rPr>
          <w:szCs w:val="28"/>
        </w:rPr>
      </w:pPr>
      <w:r w:rsidRPr="00AB2B12">
        <w:rPr>
          <w:szCs w:val="28"/>
        </w:rPr>
        <w:t xml:space="preserve">Классификация АС. </w:t>
      </w:r>
      <w:r w:rsidRPr="00AB2B12">
        <w:rPr>
          <w:szCs w:val="28"/>
          <w:u w:val="single"/>
        </w:rPr>
        <w:t xml:space="preserve">Классификация АС:3Б. </w:t>
      </w:r>
      <w:r w:rsidR="00AF2949" w:rsidRPr="00AF2949">
        <w:rPr>
          <w:szCs w:val="28"/>
        </w:rPr>
        <w:t>Идентификация, проверка подлинности и контроль доступа субъектов:</w:t>
      </w:r>
      <w:r w:rsidR="00AF2949">
        <w:rPr>
          <w:szCs w:val="28"/>
        </w:rPr>
        <w:t xml:space="preserve"> </w:t>
      </w:r>
      <w:r w:rsidR="00AF2949" w:rsidRPr="00AF2949">
        <w:rPr>
          <w:szCs w:val="28"/>
        </w:rPr>
        <w:t xml:space="preserve">в систему, к программам, каталогам и файлам и </w:t>
      </w:r>
      <w:r w:rsidR="00A11807" w:rsidRPr="00AF2949">
        <w:rPr>
          <w:szCs w:val="28"/>
        </w:rPr>
        <w:t>т. д.</w:t>
      </w:r>
      <w:r w:rsidR="00AF2949" w:rsidRPr="00AF2949">
        <w:rPr>
          <w:szCs w:val="28"/>
        </w:rPr>
        <w:t xml:space="preserve"> (Класс АС 3Б</w:t>
      </w:r>
      <w:r w:rsidR="00AF2949" w:rsidRPr="00AF2949">
        <w:rPr>
          <w:szCs w:val="28"/>
        </w:rPr>
        <w:t xml:space="preserve"> </w:t>
      </w:r>
      <w:r w:rsidR="00AF2949" w:rsidRPr="00AF2949">
        <w:rPr>
          <w:szCs w:val="28"/>
        </w:rPr>
        <w:t>согласно руководящему документу по решению председателя</w:t>
      </w:r>
      <w:r w:rsidR="00AF2949" w:rsidRPr="00AF2949">
        <w:rPr>
          <w:szCs w:val="28"/>
        </w:rPr>
        <w:t xml:space="preserve"> </w:t>
      </w:r>
      <w:r w:rsidR="00AF2949" w:rsidRPr="00AF2949">
        <w:rPr>
          <w:szCs w:val="28"/>
        </w:rPr>
        <w:t>Гостехкомиссии России от 30 марта 1992 г.)</w:t>
      </w:r>
      <w:r w:rsidR="00AF2949" w:rsidRPr="00AF2949">
        <w:rPr>
          <w:szCs w:val="28"/>
          <w:u w:val="single"/>
        </w:rPr>
        <w:t xml:space="preserve"> </w:t>
      </w:r>
    </w:p>
    <w:p w14:paraId="63C07111" w14:textId="73210D17" w:rsidR="000A4BEA" w:rsidRPr="00AF2949" w:rsidRDefault="000A4BEA" w:rsidP="00AF2949">
      <w:pPr>
        <w:pStyle w:val="a7"/>
        <w:numPr>
          <w:ilvl w:val="0"/>
          <w:numId w:val="9"/>
        </w:numPr>
        <w:spacing w:line="360" w:lineRule="auto"/>
        <w:jc w:val="both"/>
        <w:rPr>
          <w:szCs w:val="28"/>
        </w:rPr>
      </w:pPr>
      <w:r w:rsidRPr="00AF2949">
        <w:rPr>
          <w:szCs w:val="28"/>
        </w:rPr>
        <w:t xml:space="preserve">Защищенность от НСД. </w:t>
      </w:r>
      <w:r w:rsidRPr="00AF2949">
        <w:rPr>
          <w:szCs w:val="28"/>
          <w:u w:val="single"/>
        </w:rPr>
        <w:t xml:space="preserve">Защищенность СВТ от НСД: </w:t>
      </w:r>
      <w:r w:rsidR="00AF2949">
        <w:rPr>
          <w:szCs w:val="28"/>
          <w:u w:val="single"/>
        </w:rPr>
        <w:t>6</w:t>
      </w:r>
      <w:r w:rsidRPr="00AF2949">
        <w:rPr>
          <w:szCs w:val="28"/>
          <w:u w:val="single"/>
        </w:rPr>
        <w:t>.</w:t>
      </w:r>
      <w:r w:rsidR="00AF2949">
        <w:rPr>
          <w:szCs w:val="28"/>
        </w:rPr>
        <w:t xml:space="preserve"> Д</w:t>
      </w:r>
      <w:r w:rsidR="00AF2949" w:rsidRPr="00AF2949">
        <w:rPr>
          <w:szCs w:val="28"/>
        </w:rPr>
        <w:t>искретный принцип контроля</w:t>
      </w:r>
      <w:r w:rsidR="00AF2949">
        <w:rPr>
          <w:szCs w:val="28"/>
        </w:rPr>
        <w:t xml:space="preserve"> </w:t>
      </w:r>
      <w:r w:rsidR="00AF2949" w:rsidRPr="00AF2949">
        <w:rPr>
          <w:szCs w:val="28"/>
        </w:rPr>
        <w:t xml:space="preserve">доступа, аутентификация и идентификация и </w:t>
      </w:r>
      <w:r w:rsidR="00A11807" w:rsidRPr="00AF2949">
        <w:rPr>
          <w:szCs w:val="28"/>
        </w:rPr>
        <w:t>т. д.</w:t>
      </w:r>
      <w:r w:rsidR="00AF2949" w:rsidRPr="00AF2949">
        <w:rPr>
          <w:szCs w:val="28"/>
        </w:rPr>
        <w:t xml:space="preserve"> (согласно</w:t>
      </w:r>
      <w:r w:rsidR="00AF2949" w:rsidRPr="00AF2949">
        <w:rPr>
          <w:szCs w:val="28"/>
        </w:rPr>
        <w:t xml:space="preserve"> </w:t>
      </w:r>
      <w:r w:rsidR="00AF2949" w:rsidRPr="00AF2949">
        <w:rPr>
          <w:szCs w:val="28"/>
        </w:rPr>
        <w:t>руководящему документу по решению председателя Гостехкомиссии</w:t>
      </w:r>
      <w:r w:rsidR="00AF2949" w:rsidRPr="00AF2949">
        <w:rPr>
          <w:szCs w:val="28"/>
        </w:rPr>
        <w:t xml:space="preserve"> </w:t>
      </w:r>
      <w:r w:rsidR="00AF2949" w:rsidRPr="00AF2949">
        <w:rPr>
          <w:szCs w:val="28"/>
        </w:rPr>
        <w:t>России от 30 марта 1992 г.)</w:t>
      </w:r>
    </w:p>
    <w:p w14:paraId="5F8B4E95" w14:textId="7A7DFF7F" w:rsidR="000A4BEA" w:rsidRPr="00AF2949" w:rsidRDefault="000A4BEA" w:rsidP="00AF2949">
      <w:pPr>
        <w:pStyle w:val="a7"/>
        <w:numPr>
          <w:ilvl w:val="0"/>
          <w:numId w:val="9"/>
        </w:numPr>
        <w:spacing w:line="360" w:lineRule="auto"/>
        <w:jc w:val="both"/>
        <w:rPr>
          <w:szCs w:val="28"/>
        </w:rPr>
      </w:pPr>
      <w:r w:rsidRPr="00AB2B12">
        <w:rPr>
          <w:szCs w:val="28"/>
        </w:rPr>
        <w:t xml:space="preserve">Межсетевой экран. </w:t>
      </w:r>
      <w:r w:rsidRPr="00AB2B12">
        <w:rPr>
          <w:szCs w:val="28"/>
          <w:u w:val="single"/>
        </w:rPr>
        <w:t>Межсетевой экран: 4.</w:t>
      </w:r>
      <w:r w:rsidR="00AF2949">
        <w:rPr>
          <w:szCs w:val="28"/>
        </w:rPr>
        <w:t xml:space="preserve">  </w:t>
      </w:r>
      <w:r w:rsidR="00AF2949" w:rsidRPr="00AF2949">
        <w:rPr>
          <w:szCs w:val="28"/>
        </w:rPr>
        <w:t>У</w:t>
      </w:r>
      <w:r w:rsidR="00AF2949" w:rsidRPr="00AF2949">
        <w:rPr>
          <w:szCs w:val="28"/>
        </w:rPr>
        <w:t>правление</w:t>
      </w:r>
      <w:r w:rsidR="00AF2949">
        <w:rPr>
          <w:szCs w:val="28"/>
        </w:rPr>
        <w:t xml:space="preserve"> </w:t>
      </w:r>
      <w:r w:rsidR="00AF2949" w:rsidRPr="00AF2949">
        <w:rPr>
          <w:szCs w:val="28"/>
        </w:rPr>
        <w:t>доступом (фильтрация данных и трансляция адресов), регистрация,</w:t>
      </w:r>
      <w:r w:rsidR="00AF2949" w:rsidRPr="00AF2949">
        <w:rPr>
          <w:szCs w:val="28"/>
        </w:rPr>
        <w:t xml:space="preserve"> </w:t>
      </w:r>
      <w:r w:rsidR="00AF2949" w:rsidRPr="00AF2949">
        <w:rPr>
          <w:szCs w:val="28"/>
        </w:rPr>
        <w:t>аутентификация и идентификация, целостность, восстановление,</w:t>
      </w:r>
      <w:r w:rsidR="00AF2949" w:rsidRPr="00AF2949">
        <w:rPr>
          <w:szCs w:val="28"/>
        </w:rPr>
        <w:t xml:space="preserve"> </w:t>
      </w:r>
      <w:r w:rsidR="00AF2949" w:rsidRPr="00AF2949">
        <w:rPr>
          <w:szCs w:val="28"/>
        </w:rPr>
        <w:t xml:space="preserve">тестирование и </w:t>
      </w:r>
      <w:r w:rsidR="00A11807" w:rsidRPr="00AF2949">
        <w:rPr>
          <w:szCs w:val="28"/>
        </w:rPr>
        <w:t>т. д.</w:t>
      </w:r>
      <w:r w:rsidR="00AF2949" w:rsidRPr="00AF2949">
        <w:rPr>
          <w:szCs w:val="28"/>
        </w:rPr>
        <w:t xml:space="preserve"> (согласно руководящему документу по решению</w:t>
      </w:r>
      <w:r w:rsidR="00AF2949" w:rsidRPr="00AF2949">
        <w:rPr>
          <w:szCs w:val="28"/>
        </w:rPr>
        <w:t xml:space="preserve"> </w:t>
      </w:r>
      <w:r w:rsidR="00AF2949" w:rsidRPr="00AF2949">
        <w:rPr>
          <w:szCs w:val="28"/>
        </w:rPr>
        <w:t>председателя Гостехкомиссии России от 25 июля 1997 г.)</w:t>
      </w:r>
    </w:p>
    <w:p w14:paraId="3D83FFEE" w14:textId="77360EF9" w:rsidR="00F921B9" w:rsidRDefault="00C84059" w:rsidP="00D208B2">
      <w:pPr>
        <w:pStyle w:val="a7"/>
        <w:numPr>
          <w:ilvl w:val="0"/>
          <w:numId w:val="7"/>
        </w:numPr>
        <w:spacing w:line="360" w:lineRule="auto"/>
        <w:ind w:right="46"/>
        <w:jc w:val="both"/>
        <w:rPr>
          <w:szCs w:val="28"/>
        </w:rPr>
      </w:pPr>
      <w:r w:rsidRPr="00AB2B12">
        <w:rPr>
          <w:szCs w:val="28"/>
        </w:rPr>
        <w:t xml:space="preserve">В компании, имеющей штат сотрудников более 100 человек, используется единая система для передачи всех данных, связанных с компанией, однако у данной системы нет свободного выхода в сеть </w:t>
      </w:r>
      <w:r w:rsidRPr="00AB2B12">
        <w:rPr>
          <w:szCs w:val="28"/>
        </w:rPr>
        <w:lastRenderedPageBreak/>
        <w:t>интернет. В небольших офисных помещениях сотрудники могут без особого труда получить доступ к компьютерам других сотрудников. Высокопоставленные сотрудники при передаче данных имеют доступ к информации, к которой не все сотрудники имеют право доступа. Конфиденциальная информация в системе не передается.</w:t>
      </w:r>
    </w:p>
    <w:p w14:paraId="6FE96CCD" w14:textId="41AAB815" w:rsidR="00AF2949" w:rsidRPr="00AB2B12" w:rsidRDefault="00AF2949" w:rsidP="00AF2949">
      <w:pPr>
        <w:pStyle w:val="a7"/>
        <w:spacing w:line="360" w:lineRule="auto"/>
        <w:ind w:right="46" w:firstLine="0"/>
        <w:jc w:val="both"/>
        <w:rPr>
          <w:szCs w:val="28"/>
        </w:rPr>
      </w:pPr>
      <w:r w:rsidRPr="00AB2B12">
        <w:rPr>
          <w:szCs w:val="28"/>
        </w:rPr>
        <w:t>Так как это многопользовательская система с минимальной конфиденциальной информацией,</w:t>
      </w:r>
      <w:r>
        <w:rPr>
          <w:szCs w:val="28"/>
        </w:rPr>
        <w:t xml:space="preserve"> необходимы следующие уровни защиты: </w:t>
      </w:r>
    </w:p>
    <w:p w14:paraId="0BFE12FF" w14:textId="348E48C9" w:rsidR="00F921B9" w:rsidRPr="00AF2949" w:rsidRDefault="000A4BEA" w:rsidP="00AF2949">
      <w:pPr>
        <w:pStyle w:val="a7"/>
        <w:numPr>
          <w:ilvl w:val="0"/>
          <w:numId w:val="8"/>
        </w:numPr>
        <w:spacing w:line="360" w:lineRule="auto"/>
        <w:jc w:val="both"/>
        <w:rPr>
          <w:szCs w:val="28"/>
        </w:rPr>
      </w:pPr>
      <w:r w:rsidRPr="00AB2B12">
        <w:rPr>
          <w:szCs w:val="28"/>
        </w:rPr>
        <w:t>Классификация АС.</w:t>
      </w:r>
      <w:r w:rsidR="00B25274" w:rsidRPr="00AB2B12">
        <w:rPr>
          <w:szCs w:val="28"/>
        </w:rPr>
        <w:t xml:space="preserve"> </w:t>
      </w:r>
      <w:r w:rsidR="00B25274" w:rsidRPr="00AB2B12">
        <w:rPr>
          <w:szCs w:val="28"/>
          <w:u w:val="single"/>
        </w:rPr>
        <w:t>классификация АС: 1Д</w:t>
      </w:r>
      <w:r w:rsidR="00AF2949">
        <w:rPr>
          <w:szCs w:val="28"/>
        </w:rPr>
        <w:t xml:space="preserve">. </w:t>
      </w:r>
      <w:r w:rsidR="00AF2949" w:rsidRPr="00AF2949">
        <w:rPr>
          <w:szCs w:val="28"/>
        </w:rPr>
        <w:t>Идентификация, проверка подлинности и контроль доступа субъектов:</w:t>
      </w:r>
      <w:r w:rsidR="00AF2949">
        <w:rPr>
          <w:szCs w:val="28"/>
        </w:rPr>
        <w:t xml:space="preserve"> </w:t>
      </w:r>
      <w:r w:rsidR="00AF2949" w:rsidRPr="00AF2949">
        <w:rPr>
          <w:szCs w:val="28"/>
        </w:rPr>
        <w:t>в систему, к программам, каталогам и файлам. (Класс АС 1Г согласно</w:t>
      </w:r>
      <w:r w:rsidR="00AF2949" w:rsidRPr="00AF2949">
        <w:rPr>
          <w:szCs w:val="28"/>
        </w:rPr>
        <w:t xml:space="preserve"> </w:t>
      </w:r>
      <w:r w:rsidR="00AF2949" w:rsidRPr="00AF2949">
        <w:rPr>
          <w:szCs w:val="28"/>
        </w:rPr>
        <w:t>руководящему документу по решению председателя Гостехкомиссии</w:t>
      </w:r>
      <w:r w:rsidR="00AF2949" w:rsidRPr="00AF2949">
        <w:rPr>
          <w:szCs w:val="28"/>
        </w:rPr>
        <w:t xml:space="preserve"> </w:t>
      </w:r>
      <w:r w:rsidR="00AF2949" w:rsidRPr="00AF2949">
        <w:rPr>
          <w:szCs w:val="28"/>
        </w:rPr>
        <w:t>России от 30 марта 1992 г.)</w:t>
      </w:r>
    </w:p>
    <w:p w14:paraId="5A3F21B5" w14:textId="053E5C51" w:rsidR="000A4BEA" w:rsidRPr="00AF2949" w:rsidRDefault="000A4BEA" w:rsidP="00AF2949">
      <w:pPr>
        <w:pStyle w:val="a7"/>
        <w:numPr>
          <w:ilvl w:val="0"/>
          <w:numId w:val="8"/>
        </w:numPr>
        <w:spacing w:line="360" w:lineRule="auto"/>
        <w:jc w:val="both"/>
        <w:rPr>
          <w:szCs w:val="28"/>
        </w:rPr>
      </w:pPr>
      <w:r w:rsidRPr="00AB2B12">
        <w:rPr>
          <w:szCs w:val="28"/>
        </w:rPr>
        <w:t xml:space="preserve">Защищенность от НСД. </w:t>
      </w:r>
      <w:r w:rsidR="00A11807">
        <w:rPr>
          <w:szCs w:val="28"/>
          <w:u w:val="single"/>
        </w:rPr>
        <w:t>З</w:t>
      </w:r>
      <w:r w:rsidR="00B25274" w:rsidRPr="00AB2B12">
        <w:rPr>
          <w:szCs w:val="28"/>
          <w:u w:val="single"/>
        </w:rPr>
        <w:t xml:space="preserve">ащищенность СВТ от НСТ: </w:t>
      </w:r>
      <w:r w:rsidR="00AF2949">
        <w:rPr>
          <w:szCs w:val="28"/>
          <w:u w:val="single"/>
        </w:rPr>
        <w:t>7</w:t>
      </w:r>
      <w:r w:rsidR="00B25274" w:rsidRPr="00AB2B12">
        <w:rPr>
          <w:szCs w:val="28"/>
          <w:u w:val="single"/>
        </w:rPr>
        <w:t xml:space="preserve">. </w:t>
      </w:r>
      <w:r w:rsidR="00AF2949">
        <w:rPr>
          <w:szCs w:val="28"/>
        </w:rPr>
        <w:t>Д</w:t>
      </w:r>
      <w:r w:rsidR="00AF2949" w:rsidRPr="00AF2949">
        <w:rPr>
          <w:szCs w:val="28"/>
        </w:rPr>
        <w:t>искретный принцип контроля</w:t>
      </w:r>
      <w:r w:rsidR="00AF2949">
        <w:rPr>
          <w:szCs w:val="28"/>
        </w:rPr>
        <w:t xml:space="preserve"> </w:t>
      </w:r>
      <w:r w:rsidR="00AF2949" w:rsidRPr="00AF2949">
        <w:rPr>
          <w:szCs w:val="28"/>
        </w:rPr>
        <w:t xml:space="preserve">доступа, аутентификация и идентификация и </w:t>
      </w:r>
      <w:proofErr w:type="gramStart"/>
      <w:r w:rsidR="00AF2949" w:rsidRPr="00AF2949">
        <w:rPr>
          <w:szCs w:val="28"/>
        </w:rPr>
        <w:t>т.д.</w:t>
      </w:r>
      <w:proofErr w:type="gramEnd"/>
      <w:r w:rsidR="00AF2949" w:rsidRPr="00AF2949">
        <w:rPr>
          <w:szCs w:val="28"/>
        </w:rPr>
        <w:t xml:space="preserve"> (согласно</w:t>
      </w:r>
      <w:r w:rsidR="00AF2949" w:rsidRPr="00AF2949">
        <w:rPr>
          <w:szCs w:val="28"/>
        </w:rPr>
        <w:t xml:space="preserve"> </w:t>
      </w:r>
      <w:r w:rsidR="00AF2949" w:rsidRPr="00AF2949">
        <w:rPr>
          <w:szCs w:val="28"/>
        </w:rPr>
        <w:t>руководящему документу по решению председателя Гостехкомиссии</w:t>
      </w:r>
      <w:r w:rsidR="00AF2949" w:rsidRPr="00AF2949">
        <w:rPr>
          <w:szCs w:val="28"/>
        </w:rPr>
        <w:t xml:space="preserve"> </w:t>
      </w:r>
      <w:r w:rsidR="00AF2949" w:rsidRPr="00AF2949">
        <w:rPr>
          <w:szCs w:val="28"/>
        </w:rPr>
        <w:t>России от 30 марта 1992 г.)</w:t>
      </w:r>
    </w:p>
    <w:p w14:paraId="38AF48F7" w14:textId="77777777" w:rsidR="00AF2949" w:rsidRPr="00AF2949" w:rsidRDefault="00AF2949" w:rsidP="00AF2949">
      <w:pPr>
        <w:pStyle w:val="a7"/>
        <w:numPr>
          <w:ilvl w:val="0"/>
          <w:numId w:val="8"/>
        </w:numPr>
        <w:spacing w:line="360" w:lineRule="auto"/>
        <w:jc w:val="both"/>
        <w:rPr>
          <w:szCs w:val="28"/>
        </w:rPr>
      </w:pPr>
      <w:r w:rsidRPr="00AB2B12">
        <w:rPr>
          <w:szCs w:val="28"/>
        </w:rPr>
        <w:t xml:space="preserve">Межсетевой экран. </w:t>
      </w:r>
      <w:r w:rsidRPr="00AB2B12">
        <w:rPr>
          <w:szCs w:val="28"/>
          <w:u w:val="single"/>
        </w:rPr>
        <w:t>Межсетевой экран: 4.</w:t>
      </w:r>
      <w:r>
        <w:rPr>
          <w:szCs w:val="28"/>
        </w:rPr>
        <w:t xml:space="preserve">  </w:t>
      </w:r>
      <w:r w:rsidRPr="00AF2949">
        <w:rPr>
          <w:szCs w:val="28"/>
        </w:rPr>
        <w:t>Управление</w:t>
      </w:r>
      <w:r>
        <w:rPr>
          <w:szCs w:val="28"/>
        </w:rPr>
        <w:t xml:space="preserve"> </w:t>
      </w:r>
      <w:r w:rsidRPr="00AF2949">
        <w:rPr>
          <w:szCs w:val="28"/>
        </w:rPr>
        <w:t xml:space="preserve">доступом (фильтрация данных и трансляция адресов), регистрация, аутентификация и идентификация, целостность, восстановление, тестирование и </w:t>
      </w:r>
      <w:proofErr w:type="gramStart"/>
      <w:r w:rsidRPr="00AF2949">
        <w:rPr>
          <w:szCs w:val="28"/>
        </w:rPr>
        <w:t>т.д.</w:t>
      </w:r>
      <w:proofErr w:type="gramEnd"/>
      <w:r w:rsidRPr="00AF2949">
        <w:rPr>
          <w:szCs w:val="28"/>
        </w:rPr>
        <w:t xml:space="preserve"> (согласно руководящему документу по решению председателя Гостехкомиссии России от 25 июля 1997 г.)</w:t>
      </w:r>
    </w:p>
    <w:p w14:paraId="725C4807" w14:textId="092A5D04" w:rsidR="00F921B9" w:rsidRDefault="00C84059" w:rsidP="00D208B2">
      <w:pPr>
        <w:pStyle w:val="a7"/>
        <w:numPr>
          <w:ilvl w:val="0"/>
          <w:numId w:val="7"/>
        </w:numPr>
        <w:spacing w:line="360" w:lineRule="auto"/>
        <w:ind w:right="46"/>
        <w:jc w:val="both"/>
        <w:rPr>
          <w:szCs w:val="28"/>
        </w:rPr>
      </w:pPr>
      <w:r w:rsidRPr="00AB2B12">
        <w:rPr>
          <w:szCs w:val="28"/>
        </w:rPr>
        <w:t xml:space="preserve">На предприятии, состоящем из нескольких сотрудников, было решено реализовать “информационную сеть”, позволяющую производить документооборот. При реализации данного проекта было решено, что через “сеть” можно передавать любую информацию любому из пользователей, даже составляющие производственную тайну. Доступ к </w:t>
      </w:r>
      <w:r w:rsidRPr="00AB2B12">
        <w:rPr>
          <w:szCs w:val="28"/>
        </w:rPr>
        <w:lastRenderedPageBreak/>
        <w:t>“сети” можно получить с любого устройства, подключенного к сети интернет, авторизовавшись в специальном приложении.</w:t>
      </w:r>
    </w:p>
    <w:p w14:paraId="393F1747" w14:textId="5E086A66" w:rsidR="00AF2949" w:rsidRPr="00AB2B12" w:rsidRDefault="00AF2949" w:rsidP="00AF2949">
      <w:pPr>
        <w:pStyle w:val="a7"/>
        <w:spacing w:line="360" w:lineRule="auto"/>
        <w:ind w:right="46" w:firstLine="0"/>
        <w:jc w:val="both"/>
        <w:rPr>
          <w:szCs w:val="28"/>
        </w:rPr>
      </w:pPr>
      <w:r w:rsidRPr="00AB2B12">
        <w:rPr>
          <w:szCs w:val="28"/>
        </w:rPr>
        <w:t>Так как у всех пользователей разные права, а информация не содержит гос. тайну</w:t>
      </w:r>
      <w:r>
        <w:rPr>
          <w:szCs w:val="28"/>
        </w:rPr>
        <w:t>, необходимы следующие уровни защиты:</w:t>
      </w:r>
    </w:p>
    <w:p w14:paraId="650F5B2A" w14:textId="77777777" w:rsidR="00AF2949" w:rsidRDefault="00B25274" w:rsidP="00AF2949">
      <w:pPr>
        <w:pStyle w:val="a6"/>
        <w:numPr>
          <w:ilvl w:val="0"/>
          <w:numId w:val="13"/>
        </w:numPr>
        <w:spacing w:after="0" w:line="360" w:lineRule="auto"/>
        <w:jc w:val="both"/>
        <w:rPr>
          <w:color w:val="000000"/>
          <w:sz w:val="28"/>
          <w:szCs w:val="28"/>
        </w:rPr>
      </w:pPr>
      <w:r w:rsidRPr="00AB2B12">
        <w:rPr>
          <w:color w:val="000000"/>
          <w:sz w:val="28"/>
          <w:szCs w:val="28"/>
        </w:rPr>
        <w:t>Классификация АС</w:t>
      </w:r>
      <w:r w:rsidRPr="00AB2B12">
        <w:rPr>
          <w:color w:val="000000"/>
          <w:sz w:val="28"/>
          <w:szCs w:val="28"/>
        </w:rPr>
        <w:t xml:space="preserve">. </w:t>
      </w:r>
      <w:r w:rsidRPr="00AB2B12">
        <w:rPr>
          <w:color w:val="000000"/>
          <w:sz w:val="28"/>
          <w:szCs w:val="28"/>
          <w:u w:val="single"/>
        </w:rPr>
        <w:t>Классификация АС: 2Б</w:t>
      </w:r>
      <w:r w:rsidR="00AF2949">
        <w:rPr>
          <w:color w:val="000000"/>
          <w:sz w:val="28"/>
          <w:szCs w:val="28"/>
        </w:rPr>
        <w:t xml:space="preserve">. </w:t>
      </w:r>
      <w:r w:rsidR="00AF2949" w:rsidRPr="00AF2949">
        <w:rPr>
          <w:color w:val="000000"/>
          <w:sz w:val="28"/>
          <w:szCs w:val="28"/>
        </w:rPr>
        <w:t>Идентификация, проверка подлинности и контроль доступа субъектов</w:t>
      </w:r>
      <w:r w:rsidR="00AF2949">
        <w:rPr>
          <w:color w:val="000000"/>
          <w:sz w:val="28"/>
          <w:szCs w:val="28"/>
        </w:rPr>
        <w:t xml:space="preserve"> </w:t>
      </w:r>
      <w:r w:rsidR="00AF2949" w:rsidRPr="00AF2949">
        <w:rPr>
          <w:color w:val="000000"/>
          <w:sz w:val="28"/>
          <w:szCs w:val="28"/>
        </w:rPr>
        <w:t xml:space="preserve">в систему, к программам, каталогам и файлам и </w:t>
      </w:r>
      <w:proofErr w:type="gramStart"/>
      <w:r w:rsidR="00AF2949" w:rsidRPr="00AF2949">
        <w:rPr>
          <w:color w:val="000000"/>
          <w:sz w:val="28"/>
          <w:szCs w:val="28"/>
        </w:rPr>
        <w:t>т.д.</w:t>
      </w:r>
      <w:proofErr w:type="gramEnd"/>
      <w:r w:rsidR="00AF2949" w:rsidRPr="00AF2949">
        <w:rPr>
          <w:color w:val="000000"/>
          <w:sz w:val="28"/>
          <w:szCs w:val="28"/>
        </w:rPr>
        <w:t xml:space="preserve"> (Класс АС 2Б</w:t>
      </w:r>
      <w:r w:rsidR="00AF2949" w:rsidRPr="00AF2949">
        <w:rPr>
          <w:color w:val="000000"/>
          <w:sz w:val="28"/>
          <w:szCs w:val="28"/>
        </w:rPr>
        <w:t xml:space="preserve"> </w:t>
      </w:r>
      <w:r w:rsidR="00AF2949" w:rsidRPr="00AF2949">
        <w:rPr>
          <w:color w:val="000000"/>
          <w:sz w:val="28"/>
          <w:szCs w:val="28"/>
        </w:rPr>
        <w:t>согласно руководящему документу по решению председателя</w:t>
      </w:r>
      <w:r w:rsidR="00AF2949" w:rsidRPr="00AF2949">
        <w:rPr>
          <w:color w:val="000000"/>
          <w:sz w:val="28"/>
          <w:szCs w:val="28"/>
        </w:rPr>
        <w:t xml:space="preserve"> </w:t>
      </w:r>
      <w:r w:rsidR="00AF2949" w:rsidRPr="00AF2949">
        <w:rPr>
          <w:color w:val="000000"/>
          <w:sz w:val="28"/>
          <w:szCs w:val="28"/>
        </w:rPr>
        <w:t>Гостехкомиссии России от 30 марта 1992 г.)</w:t>
      </w:r>
      <w:r w:rsidR="00AF2949" w:rsidRPr="00AF2949">
        <w:rPr>
          <w:color w:val="000000"/>
          <w:sz w:val="28"/>
          <w:szCs w:val="28"/>
        </w:rPr>
        <w:t xml:space="preserve"> </w:t>
      </w:r>
    </w:p>
    <w:p w14:paraId="701F7860" w14:textId="10296360" w:rsidR="00B25274" w:rsidRPr="00AF2949" w:rsidRDefault="00A11807" w:rsidP="00AF2949">
      <w:pPr>
        <w:pStyle w:val="a6"/>
        <w:numPr>
          <w:ilvl w:val="0"/>
          <w:numId w:val="13"/>
        </w:numPr>
        <w:spacing w:after="0" w:line="360" w:lineRule="auto"/>
        <w:jc w:val="both"/>
        <w:rPr>
          <w:color w:val="000000"/>
          <w:sz w:val="28"/>
          <w:szCs w:val="28"/>
        </w:rPr>
      </w:pPr>
      <w:r>
        <w:rPr>
          <w:color w:val="000000"/>
          <w:sz w:val="28"/>
          <w:szCs w:val="28"/>
          <w:u w:val="single"/>
        </w:rPr>
        <w:t>З</w:t>
      </w:r>
      <w:r w:rsidR="00B25274" w:rsidRPr="00AF2949">
        <w:rPr>
          <w:color w:val="000000"/>
          <w:sz w:val="28"/>
          <w:szCs w:val="28"/>
          <w:u w:val="single"/>
        </w:rPr>
        <w:t xml:space="preserve">ащищенность СВТ от НСД: </w:t>
      </w:r>
      <w:r w:rsidR="00AF2949" w:rsidRPr="00AF2949">
        <w:rPr>
          <w:color w:val="000000"/>
          <w:sz w:val="28"/>
          <w:szCs w:val="28"/>
          <w:u w:val="single"/>
        </w:rPr>
        <w:t>6.</w:t>
      </w:r>
      <w:r w:rsidR="00AF2949">
        <w:rPr>
          <w:color w:val="000000"/>
          <w:sz w:val="28"/>
          <w:szCs w:val="28"/>
        </w:rPr>
        <w:t xml:space="preserve"> </w:t>
      </w:r>
      <w:r w:rsidR="00AF2949" w:rsidRPr="00AF2949">
        <w:rPr>
          <w:color w:val="000000"/>
          <w:sz w:val="28"/>
          <w:szCs w:val="28"/>
        </w:rPr>
        <w:t>дискретный принцип контроля</w:t>
      </w:r>
      <w:r w:rsidR="00AF2949">
        <w:rPr>
          <w:color w:val="000000"/>
          <w:sz w:val="28"/>
          <w:szCs w:val="28"/>
        </w:rPr>
        <w:t xml:space="preserve"> </w:t>
      </w:r>
      <w:r w:rsidR="00AF2949" w:rsidRPr="00AF2949">
        <w:rPr>
          <w:color w:val="000000"/>
          <w:sz w:val="28"/>
          <w:szCs w:val="28"/>
        </w:rPr>
        <w:t xml:space="preserve">доступа, аутентификация и идентификация и </w:t>
      </w:r>
      <w:proofErr w:type="gramStart"/>
      <w:r w:rsidR="00AF2949" w:rsidRPr="00AF2949">
        <w:rPr>
          <w:color w:val="000000"/>
          <w:sz w:val="28"/>
          <w:szCs w:val="28"/>
        </w:rPr>
        <w:t>т.д.</w:t>
      </w:r>
      <w:proofErr w:type="gramEnd"/>
      <w:r w:rsidR="00AF2949" w:rsidRPr="00AF2949">
        <w:rPr>
          <w:color w:val="000000"/>
          <w:sz w:val="28"/>
          <w:szCs w:val="28"/>
        </w:rPr>
        <w:t xml:space="preserve"> (согласно</w:t>
      </w:r>
      <w:r w:rsidR="00AF2949" w:rsidRPr="00AF2949">
        <w:rPr>
          <w:color w:val="000000"/>
          <w:sz w:val="28"/>
          <w:szCs w:val="28"/>
        </w:rPr>
        <w:t xml:space="preserve"> </w:t>
      </w:r>
      <w:r w:rsidR="00AF2949" w:rsidRPr="00AF2949">
        <w:rPr>
          <w:color w:val="000000"/>
          <w:sz w:val="28"/>
          <w:szCs w:val="28"/>
        </w:rPr>
        <w:t>руководящему документу по решению председателя</w:t>
      </w:r>
      <w:r w:rsidR="00AF2949">
        <w:rPr>
          <w:color w:val="000000"/>
          <w:sz w:val="28"/>
          <w:szCs w:val="28"/>
        </w:rPr>
        <w:t xml:space="preserve"> </w:t>
      </w:r>
      <w:proofErr w:type="spellStart"/>
      <w:r w:rsidR="00AF2949" w:rsidRPr="00AF2949">
        <w:rPr>
          <w:color w:val="000000"/>
          <w:sz w:val="28"/>
          <w:szCs w:val="28"/>
        </w:rPr>
        <w:t>Гостехкомисси</w:t>
      </w:r>
      <w:proofErr w:type="spellEnd"/>
      <w:r w:rsidR="00AF2949" w:rsidRPr="00AF2949">
        <w:rPr>
          <w:color w:val="000000"/>
          <w:sz w:val="28"/>
          <w:szCs w:val="28"/>
        </w:rPr>
        <w:t xml:space="preserve"> </w:t>
      </w:r>
      <w:r w:rsidR="00AF2949" w:rsidRPr="00AF2949">
        <w:rPr>
          <w:color w:val="000000"/>
          <w:sz w:val="28"/>
          <w:szCs w:val="28"/>
        </w:rPr>
        <w:t>России от 30 марта 1992 г.)</w:t>
      </w:r>
    </w:p>
    <w:p w14:paraId="73C78A1D" w14:textId="77777777" w:rsidR="00AF2949" w:rsidRPr="00AF2949" w:rsidRDefault="00AF2949" w:rsidP="00AF2949">
      <w:pPr>
        <w:pStyle w:val="a7"/>
        <w:numPr>
          <w:ilvl w:val="0"/>
          <w:numId w:val="13"/>
        </w:numPr>
        <w:spacing w:line="360" w:lineRule="auto"/>
        <w:jc w:val="both"/>
        <w:rPr>
          <w:szCs w:val="28"/>
        </w:rPr>
      </w:pPr>
      <w:r w:rsidRPr="00AB2B12">
        <w:rPr>
          <w:szCs w:val="28"/>
        </w:rPr>
        <w:t xml:space="preserve">Межсетевой экран. </w:t>
      </w:r>
      <w:r w:rsidRPr="00AB2B12">
        <w:rPr>
          <w:szCs w:val="28"/>
          <w:u w:val="single"/>
        </w:rPr>
        <w:t>Межсетевой экран: 4.</w:t>
      </w:r>
      <w:r>
        <w:rPr>
          <w:szCs w:val="28"/>
        </w:rPr>
        <w:t xml:space="preserve">  </w:t>
      </w:r>
      <w:r w:rsidRPr="00AF2949">
        <w:rPr>
          <w:szCs w:val="28"/>
        </w:rPr>
        <w:t>Управление</w:t>
      </w:r>
      <w:r>
        <w:rPr>
          <w:szCs w:val="28"/>
        </w:rPr>
        <w:t xml:space="preserve"> </w:t>
      </w:r>
      <w:r w:rsidRPr="00AF2949">
        <w:rPr>
          <w:szCs w:val="28"/>
        </w:rPr>
        <w:t xml:space="preserve">доступом (фильтрация данных и трансляция адресов), регистрация, аутентификация и идентификация, целостность, восстановление, тестирование и </w:t>
      </w:r>
      <w:proofErr w:type="gramStart"/>
      <w:r w:rsidRPr="00AF2949">
        <w:rPr>
          <w:szCs w:val="28"/>
        </w:rPr>
        <w:t>т.д.</w:t>
      </w:r>
      <w:proofErr w:type="gramEnd"/>
      <w:r w:rsidRPr="00AF2949">
        <w:rPr>
          <w:szCs w:val="28"/>
        </w:rPr>
        <w:t xml:space="preserve"> (согласно руководящему документу по решению председателя Гостехкомиссии России от 25 июля 1997 г.)</w:t>
      </w:r>
    </w:p>
    <w:p w14:paraId="594435B8" w14:textId="77777777" w:rsidR="00F921B9" w:rsidRPr="00AB2B12" w:rsidRDefault="00F921B9" w:rsidP="00AB2B12">
      <w:pPr>
        <w:pStyle w:val="a7"/>
        <w:spacing w:line="360" w:lineRule="auto"/>
        <w:jc w:val="both"/>
        <w:rPr>
          <w:szCs w:val="28"/>
        </w:rPr>
      </w:pPr>
    </w:p>
    <w:p w14:paraId="1554AFDD" w14:textId="460EB254" w:rsidR="00F921B9" w:rsidRDefault="00C84059" w:rsidP="00D208B2">
      <w:pPr>
        <w:pStyle w:val="a7"/>
        <w:numPr>
          <w:ilvl w:val="0"/>
          <w:numId w:val="7"/>
        </w:numPr>
        <w:spacing w:line="360" w:lineRule="auto"/>
        <w:ind w:right="46"/>
        <w:jc w:val="both"/>
        <w:rPr>
          <w:szCs w:val="28"/>
        </w:rPr>
      </w:pPr>
      <w:r w:rsidRPr="00AB2B12">
        <w:rPr>
          <w:szCs w:val="28"/>
        </w:rPr>
        <w:t>На государственном предприятии используется закрытая от внешней среды система передачи данных. Данной системой пользуется исключительно один рабочий (заведующий архивом). Известно, что в архиве находятся данные с грифами “совершенно секретно” и “секретно”, при этом может осуществляться их дистрибуция. Доступ к данной системе можно осуществить исключительно со специального ПК в архиве при помощи авторизации пользователя.</w:t>
      </w:r>
    </w:p>
    <w:p w14:paraId="3CDC1D21" w14:textId="6E6E3632" w:rsidR="00AF2949" w:rsidRPr="00AB2B12" w:rsidRDefault="00AF2949" w:rsidP="00AF2949">
      <w:pPr>
        <w:pStyle w:val="a7"/>
        <w:spacing w:line="360" w:lineRule="auto"/>
        <w:ind w:right="46" w:firstLine="0"/>
        <w:jc w:val="both"/>
        <w:rPr>
          <w:szCs w:val="28"/>
        </w:rPr>
      </w:pPr>
      <w:r w:rsidRPr="00AB2B12">
        <w:rPr>
          <w:szCs w:val="28"/>
        </w:rPr>
        <w:t xml:space="preserve">Так как один пользователь имеет доступ ко всей информации, в которой может содержаться </w:t>
      </w:r>
      <w:proofErr w:type="spellStart"/>
      <w:proofErr w:type="gramStart"/>
      <w:r w:rsidRPr="00AB2B12">
        <w:rPr>
          <w:szCs w:val="28"/>
        </w:rPr>
        <w:t>гос.тайн</w:t>
      </w:r>
      <w:r>
        <w:rPr>
          <w:szCs w:val="28"/>
        </w:rPr>
        <w:t>а</w:t>
      </w:r>
      <w:proofErr w:type="spellEnd"/>
      <w:proofErr w:type="gramEnd"/>
      <w:r>
        <w:rPr>
          <w:szCs w:val="28"/>
        </w:rPr>
        <w:t xml:space="preserve">, необходимы следующие уровни защиты: </w:t>
      </w:r>
    </w:p>
    <w:p w14:paraId="28A500AC" w14:textId="78990705" w:rsidR="00B25274" w:rsidRPr="00AF2949" w:rsidRDefault="00B25274" w:rsidP="00AF2949">
      <w:pPr>
        <w:pStyle w:val="a6"/>
        <w:numPr>
          <w:ilvl w:val="0"/>
          <w:numId w:val="14"/>
        </w:numPr>
        <w:spacing w:after="0" w:line="360" w:lineRule="auto"/>
        <w:jc w:val="both"/>
        <w:rPr>
          <w:color w:val="000000"/>
          <w:sz w:val="28"/>
          <w:szCs w:val="28"/>
        </w:rPr>
      </w:pPr>
      <w:r w:rsidRPr="00AB2B12">
        <w:rPr>
          <w:color w:val="000000"/>
          <w:sz w:val="28"/>
          <w:szCs w:val="28"/>
          <w:u w:val="single"/>
        </w:rPr>
        <w:lastRenderedPageBreak/>
        <w:t>классификация АС: 3А</w:t>
      </w:r>
      <w:r w:rsidR="00AF2949">
        <w:rPr>
          <w:color w:val="000000"/>
          <w:sz w:val="28"/>
          <w:szCs w:val="28"/>
          <w:u w:val="single"/>
        </w:rPr>
        <w:t xml:space="preserve">. </w:t>
      </w:r>
      <w:r w:rsidR="00AF2949">
        <w:rPr>
          <w:color w:val="000000"/>
          <w:sz w:val="28"/>
          <w:szCs w:val="28"/>
        </w:rPr>
        <w:t xml:space="preserve"> </w:t>
      </w:r>
      <w:r w:rsidR="00AF2949" w:rsidRPr="00AF2949">
        <w:rPr>
          <w:color w:val="000000"/>
          <w:sz w:val="28"/>
          <w:szCs w:val="28"/>
        </w:rPr>
        <w:t>Идентификация, проверка подлинности и контроль доступа субъектов:</w:t>
      </w:r>
      <w:r w:rsidR="00AF2949">
        <w:rPr>
          <w:color w:val="000000"/>
          <w:sz w:val="28"/>
          <w:szCs w:val="28"/>
        </w:rPr>
        <w:t xml:space="preserve"> </w:t>
      </w:r>
      <w:r w:rsidR="00AF2949" w:rsidRPr="00AF2949">
        <w:rPr>
          <w:color w:val="000000"/>
          <w:sz w:val="28"/>
          <w:szCs w:val="28"/>
        </w:rPr>
        <w:t>в систему, к терминалам, ЭВМ, узлам сети ЭВМ, каналам связи,</w:t>
      </w:r>
      <w:r w:rsidR="00AF2949" w:rsidRPr="00AF2949">
        <w:rPr>
          <w:color w:val="000000"/>
          <w:sz w:val="28"/>
          <w:szCs w:val="28"/>
        </w:rPr>
        <w:t xml:space="preserve"> </w:t>
      </w:r>
      <w:r w:rsidR="00AF2949" w:rsidRPr="00AF2949">
        <w:rPr>
          <w:color w:val="000000"/>
          <w:sz w:val="28"/>
          <w:szCs w:val="28"/>
        </w:rPr>
        <w:t>внешним устройствам ЭВМ, к программам, к томам, каталогам,</w:t>
      </w:r>
      <w:r w:rsidR="00AF2949" w:rsidRPr="00AF2949">
        <w:rPr>
          <w:color w:val="000000"/>
          <w:sz w:val="28"/>
          <w:szCs w:val="28"/>
        </w:rPr>
        <w:t xml:space="preserve"> </w:t>
      </w:r>
      <w:r w:rsidR="00AF2949" w:rsidRPr="00AF2949">
        <w:rPr>
          <w:color w:val="000000"/>
          <w:sz w:val="28"/>
          <w:szCs w:val="28"/>
        </w:rPr>
        <w:t>файлам, записям, полям записей. (Класс АС 3А согласно руководящему</w:t>
      </w:r>
      <w:r w:rsidR="00AF2949" w:rsidRPr="00AF2949">
        <w:rPr>
          <w:color w:val="000000"/>
          <w:sz w:val="28"/>
          <w:szCs w:val="28"/>
        </w:rPr>
        <w:t xml:space="preserve"> </w:t>
      </w:r>
      <w:r w:rsidR="00AF2949" w:rsidRPr="00AF2949">
        <w:rPr>
          <w:color w:val="000000"/>
          <w:sz w:val="28"/>
          <w:szCs w:val="28"/>
        </w:rPr>
        <w:t>документу по решению председателя Гостехкомиссии России от 30</w:t>
      </w:r>
      <w:r w:rsidR="00AF2949" w:rsidRPr="00AF2949">
        <w:rPr>
          <w:color w:val="000000"/>
          <w:sz w:val="28"/>
          <w:szCs w:val="28"/>
        </w:rPr>
        <w:t xml:space="preserve"> </w:t>
      </w:r>
      <w:r w:rsidR="00AF2949" w:rsidRPr="00AF2949">
        <w:rPr>
          <w:color w:val="000000"/>
          <w:sz w:val="28"/>
          <w:szCs w:val="28"/>
        </w:rPr>
        <w:t>марта 1992 г.)</w:t>
      </w:r>
      <w:r w:rsidR="00AF2949">
        <w:rPr>
          <w:color w:val="000000"/>
          <w:sz w:val="28"/>
          <w:szCs w:val="28"/>
        </w:rPr>
        <w:t xml:space="preserve">, </w:t>
      </w:r>
      <w:r w:rsidR="00AF2949" w:rsidRPr="00AF2949">
        <w:rPr>
          <w:color w:val="000000"/>
          <w:sz w:val="28"/>
          <w:szCs w:val="28"/>
        </w:rPr>
        <w:t>Регистрация и учет: входа (выхода) субъектов доступа в (из) систему</w:t>
      </w:r>
      <w:r w:rsidR="00AF2949">
        <w:rPr>
          <w:color w:val="000000"/>
          <w:sz w:val="28"/>
          <w:szCs w:val="28"/>
        </w:rPr>
        <w:t xml:space="preserve"> </w:t>
      </w:r>
      <w:r w:rsidR="00AF2949" w:rsidRPr="00AF2949">
        <w:rPr>
          <w:color w:val="000000"/>
          <w:sz w:val="28"/>
          <w:szCs w:val="28"/>
        </w:rPr>
        <w:t>(узел сети), выдачи печатных (графических) выходных документов, запуска (завершения) программ и процессов (заданий, задач) и т.д. (Класс АС 3А согласно руководящему документу по решению председателя Гостехкомиссии России от 30 марта 1992 г.)</w:t>
      </w:r>
    </w:p>
    <w:p w14:paraId="5A6098B1" w14:textId="212B62F1" w:rsidR="00B25274" w:rsidRPr="00A11807" w:rsidRDefault="00B25274" w:rsidP="00A11807">
      <w:pPr>
        <w:pStyle w:val="a6"/>
        <w:numPr>
          <w:ilvl w:val="0"/>
          <w:numId w:val="14"/>
        </w:numPr>
        <w:spacing w:after="0" w:line="360" w:lineRule="auto"/>
        <w:jc w:val="both"/>
        <w:rPr>
          <w:color w:val="000000"/>
          <w:sz w:val="28"/>
          <w:szCs w:val="28"/>
        </w:rPr>
      </w:pPr>
      <w:r w:rsidRPr="00AB2B12">
        <w:rPr>
          <w:color w:val="000000"/>
          <w:sz w:val="28"/>
          <w:szCs w:val="28"/>
        </w:rPr>
        <w:t>Защищенность от НСД</w:t>
      </w:r>
      <w:r w:rsidRPr="00AB2B12">
        <w:rPr>
          <w:color w:val="000000"/>
          <w:sz w:val="28"/>
          <w:szCs w:val="28"/>
        </w:rPr>
        <w:t xml:space="preserve">. </w:t>
      </w:r>
      <w:r w:rsidRPr="00AB2B12">
        <w:rPr>
          <w:color w:val="000000"/>
          <w:sz w:val="28"/>
          <w:szCs w:val="28"/>
          <w:u w:val="single"/>
        </w:rPr>
        <w:t>защищенность СВТ от НСТ: 3</w:t>
      </w:r>
      <w:r w:rsidR="00AF2949" w:rsidRPr="00A11807">
        <w:rPr>
          <w:color w:val="000000"/>
          <w:sz w:val="28"/>
          <w:szCs w:val="28"/>
        </w:rPr>
        <w:t xml:space="preserve">. </w:t>
      </w:r>
      <w:r w:rsidR="00A11807">
        <w:rPr>
          <w:color w:val="000000"/>
          <w:sz w:val="28"/>
          <w:szCs w:val="28"/>
        </w:rPr>
        <w:t>О</w:t>
      </w:r>
      <w:r w:rsidR="00A11807" w:rsidRPr="00A11807">
        <w:rPr>
          <w:color w:val="000000"/>
          <w:sz w:val="28"/>
          <w:szCs w:val="28"/>
        </w:rPr>
        <w:t>чистка памяти, изоляция</w:t>
      </w:r>
      <w:r w:rsidR="00A11807">
        <w:rPr>
          <w:color w:val="000000"/>
          <w:sz w:val="28"/>
          <w:szCs w:val="28"/>
        </w:rPr>
        <w:t xml:space="preserve"> </w:t>
      </w:r>
      <w:r w:rsidR="00A11807" w:rsidRPr="00A11807">
        <w:rPr>
          <w:color w:val="000000"/>
          <w:sz w:val="28"/>
          <w:szCs w:val="28"/>
        </w:rPr>
        <w:t xml:space="preserve">модулей, маркировка документов и </w:t>
      </w:r>
      <w:proofErr w:type="gramStart"/>
      <w:r w:rsidR="00A11807" w:rsidRPr="00A11807">
        <w:rPr>
          <w:color w:val="000000"/>
          <w:sz w:val="28"/>
          <w:szCs w:val="28"/>
        </w:rPr>
        <w:t>т.д.</w:t>
      </w:r>
      <w:proofErr w:type="gramEnd"/>
      <w:r w:rsidR="00A11807" w:rsidRPr="00A11807">
        <w:rPr>
          <w:color w:val="000000"/>
          <w:sz w:val="28"/>
          <w:szCs w:val="28"/>
        </w:rPr>
        <w:t xml:space="preserve"> (согласно руководящему</w:t>
      </w:r>
      <w:r w:rsidR="00A11807" w:rsidRPr="00A11807">
        <w:rPr>
          <w:color w:val="000000"/>
          <w:sz w:val="28"/>
          <w:szCs w:val="28"/>
        </w:rPr>
        <w:t xml:space="preserve"> </w:t>
      </w:r>
      <w:r w:rsidR="00A11807" w:rsidRPr="00A11807">
        <w:rPr>
          <w:color w:val="000000"/>
          <w:sz w:val="28"/>
          <w:szCs w:val="28"/>
        </w:rPr>
        <w:t>документу по решению председателя Гостехкомиссии России от 30</w:t>
      </w:r>
      <w:r w:rsidR="00A11807" w:rsidRPr="00A11807">
        <w:rPr>
          <w:color w:val="000000"/>
          <w:sz w:val="28"/>
          <w:szCs w:val="28"/>
        </w:rPr>
        <w:t xml:space="preserve"> </w:t>
      </w:r>
      <w:r w:rsidR="00A11807" w:rsidRPr="00A11807">
        <w:rPr>
          <w:color w:val="000000"/>
          <w:sz w:val="28"/>
          <w:szCs w:val="28"/>
        </w:rPr>
        <w:t>марта 1992 г.)</w:t>
      </w:r>
    </w:p>
    <w:p w14:paraId="6CEB6DC0" w14:textId="77F46241" w:rsidR="00F921B9" w:rsidRPr="00A11807" w:rsidRDefault="00B25274" w:rsidP="00A11807">
      <w:pPr>
        <w:pStyle w:val="a6"/>
        <w:numPr>
          <w:ilvl w:val="0"/>
          <w:numId w:val="14"/>
        </w:numPr>
        <w:spacing w:after="0" w:line="360" w:lineRule="auto"/>
        <w:jc w:val="both"/>
        <w:rPr>
          <w:color w:val="000000"/>
          <w:sz w:val="28"/>
          <w:szCs w:val="28"/>
        </w:rPr>
      </w:pPr>
      <w:r w:rsidRPr="00AB2B12">
        <w:rPr>
          <w:color w:val="000000"/>
          <w:sz w:val="28"/>
          <w:szCs w:val="28"/>
          <w:u w:val="single"/>
        </w:rPr>
        <w:t xml:space="preserve">Межсетевой </w:t>
      </w:r>
      <w:proofErr w:type="gramStart"/>
      <w:r w:rsidRPr="00AB2B12">
        <w:rPr>
          <w:color w:val="000000"/>
          <w:sz w:val="28"/>
          <w:szCs w:val="28"/>
          <w:u w:val="single"/>
        </w:rPr>
        <w:t xml:space="preserve">экран </w:t>
      </w:r>
      <w:r w:rsidRPr="00A11807">
        <w:rPr>
          <w:color w:val="000000"/>
          <w:sz w:val="28"/>
          <w:szCs w:val="28"/>
          <w:u w:val="single"/>
        </w:rPr>
        <w:t>:</w:t>
      </w:r>
      <w:proofErr w:type="gramEnd"/>
      <w:r w:rsidRPr="00A11807">
        <w:rPr>
          <w:color w:val="000000"/>
          <w:sz w:val="28"/>
          <w:szCs w:val="28"/>
          <w:u w:val="single"/>
        </w:rPr>
        <w:t xml:space="preserve"> </w:t>
      </w:r>
      <w:r w:rsidRPr="00A11807">
        <w:rPr>
          <w:color w:val="000000"/>
          <w:sz w:val="28"/>
          <w:szCs w:val="28"/>
          <w:u w:val="single"/>
        </w:rPr>
        <w:t>2</w:t>
      </w:r>
      <w:r w:rsidR="00A11807" w:rsidRPr="00A11807">
        <w:rPr>
          <w:color w:val="000000"/>
          <w:sz w:val="28"/>
          <w:szCs w:val="28"/>
          <w:u w:val="single"/>
        </w:rPr>
        <w:t>.</w:t>
      </w:r>
      <w:r w:rsidR="00A11807">
        <w:rPr>
          <w:color w:val="000000"/>
          <w:sz w:val="28"/>
          <w:szCs w:val="28"/>
        </w:rPr>
        <w:t xml:space="preserve"> </w:t>
      </w:r>
      <w:r w:rsidR="00A11807" w:rsidRPr="00A11807">
        <w:rPr>
          <w:color w:val="000000"/>
          <w:sz w:val="28"/>
          <w:szCs w:val="28"/>
        </w:rPr>
        <w:t>У</w:t>
      </w:r>
      <w:r w:rsidR="00A11807" w:rsidRPr="00A11807">
        <w:rPr>
          <w:color w:val="000000"/>
          <w:sz w:val="28"/>
          <w:szCs w:val="28"/>
        </w:rPr>
        <w:t>правление</w:t>
      </w:r>
      <w:r w:rsidR="00A11807">
        <w:rPr>
          <w:color w:val="000000"/>
          <w:sz w:val="28"/>
          <w:szCs w:val="28"/>
        </w:rPr>
        <w:t xml:space="preserve"> </w:t>
      </w:r>
      <w:r w:rsidR="00A11807" w:rsidRPr="00A11807">
        <w:rPr>
          <w:color w:val="000000"/>
          <w:sz w:val="28"/>
          <w:szCs w:val="28"/>
        </w:rPr>
        <w:t>доступом (фильтрация данных и трансляция адресов), идентификация и</w:t>
      </w:r>
      <w:r w:rsidR="00A11807" w:rsidRPr="00A11807">
        <w:rPr>
          <w:color w:val="000000"/>
          <w:sz w:val="28"/>
          <w:szCs w:val="28"/>
        </w:rPr>
        <w:t xml:space="preserve"> </w:t>
      </w:r>
      <w:r w:rsidR="00A11807" w:rsidRPr="00A11807">
        <w:rPr>
          <w:color w:val="000000"/>
          <w:sz w:val="28"/>
          <w:szCs w:val="28"/>
        </w:rPr>
        <w:t>аутентификация, тестирование и т.д. (согласно руководящему</w:t>
      </w:r>
      <w:r w:rsidR="00A11807" w:rsidRPr="00A11807">
        <w:rPr>
          <w:color w:val="000000"/>
          <w:sz w:val="28"/>
          <w:szCs w:val="28"/>
        </w:rPr>
        <w:t xml:space="preserve"> </w:t>
      </w:r>
      <w:r w:rsidR="00A11807" w:rsidRPr="00A11807">
        <w:rPr>
          <w:color w:val="000000"/>
          <w:sz w:val="28"/>
          <w:szCs w:val="28"/>
        </w:rPr>
        <w:t>документу по решению председателя Гостехкомиссии России от 25</w:t>
      </w:r>
      <w:r w:rsidR="00A11807" w:rsidRPr="00A11807">
        <w:rPr>
          <w:color w:val="000000"/>
          <w:sz w:val="28"/>
          <w:szCs w:val="28"/>
        </w:rPr>
        <w:t xml:space="preserve"> </w:t>
      </w:r>
      <w:r w:rsidR="00A11807" w:rsidRPr="00A11807">
        <w:rPr>
          <w:color w:val="000000"/>
          <w:sz w:val="28"/>
          <w:szCs w:val="28"/>
        </w:rPr>
        <w:t>июля 1997 г.)</w:t>
      </w:r>
    </w:p>
    <w:p w14:paraId="00623F73" w14:textId="09458A7E" w:rsidR="00C84059" w:rsidRDefault="00C84059" w:rsidP="00D208B2">
      <w:pPr>
        <w:pStyle w:val="a7"/>
        <w:numPr>
          <w:ilvl w:val="0"/>
          <w:numId w:val="7"/>
        </w:numPr>
        <w:spacing w:line="360" w:lineRule="auto"/>
        <w:ind w:right="46"/>
        <w:jc w:val="both"/>
        <w:rPr>
          <w:szCs w:val="28"/>
        </w:rPr>
      </w:pPr>
      <w:r w:rsidRPr="00AB2B12">
        <w:rPr>
          <w:szCs w:val="28"/>
        </w:rPr>
        <w:t>Государственная энергетическая компания обеспечивает электроэнергией страну. Но, похоже, сотрудники компании имеют очень туманное представление об информационной безопасности. В начале текущей недели новый ИБ-специалист обнаружил, что данные этой компании были похищены трояном-</w:t>
      </w:r>
      <w:proofErr w:type="spellStart"/>
      <w:r w:rsidRPr="00AB2B12">
        <w:rPr>
          <w:szCs w:val="28"/>
        </w:rPr>
        <w:t>стилером</w:t>
      </w:r>
      <w:proofErr w:type="spellEnd"/>
      <w:r w:rsidRPr="00AB2B12">
        <w:rPr>
          <w:szCs w:val="28"/>
        </w:rPr>
        <w:t xml:space="preserve">. Дело в том, что ИБ специалист до этого постоянно искал зараженные корпоративные машины и старался предупредить о компрометации их владельцев. Так он поступил и в этом случае. ИБ специалист сказал руководству, что машина сотрудника оказалась заражена из-за того, что </w:t>
      </w:r>
      <w:r w:rsidR="00AB2B12" w:rsidRPr="00AB2B12">
        <w:rPr>
          <w:szCs w:val="28"/>
        </w:rPr>
        <w:t>тот,</w:t>
      </w:r>
      <w:r w:rsidRPr="00AB2B12">
        <w:rPr>
          <w:szCs w:val="28"/>
        </w:rPr>
        <w:t xml:space="preserve"> кто занимался автоматизацией и скачал фейковый установщик IDE. В итоге </w:t>
      </w:r>
      <w:r w:rsidRPr="00AB2B12">
        <w:rPr>
          <w:szCs w:val="28"/>
        </w:rPr>
        <w:lastRenderedPageBreak/>
        <w:t>допустили утечку данных своих клиентов. Любому желающему «видны» личные данные клиентов, внутренние метрики, платежные данные (включая номера карт и CVV) и так далее.</w:t>
      </w:r>
    </w:p>
    <w:p w14:paraId="4BDEC0B1" w14:textId="23915CF8" w:rsidR="00A11807" w:rsidRPr="00AB2B12" w:rsidRDefault="00A11807" w:rsidP="00A11807">
      <w:pPr>
        <w:pStyle w:val="a7"/>
        <w:spacing w:line="360" w:lineRule="auto"/>
        <w:ind w:right="46" w:firstLine="0"/>
        <w:jc w:val="both"/>
        <w:rPr>
          <w:szCs w:val="28"/>
        </w:rPr>
      </w:pPr>
      <w:r w:rsidRPr="00AB2B12">
        <w:rPr>
          <w:szCs w:val="28"/>
        </w:rPr>
        <w:t>Так как это многопользовательская система, в которой содержится конфиденциальная информация,</w:t>
      </w:r>
      <w:r>
        <w:rPr>
          <w:szCs w:val="28"/>
        </w:rPr>
        <w:t xml:space="preserve"> необходимы следующие уровни защиты: </w:t>
      </w:r>
    </w:p>
    <w:p w14:paraId="140B5063" w14:textId="16EC06E5" w:rsidR="00AB2B12" w:rsidRPr="00A11807" w:rsidRDefault="00AB2B12" w:rsidP="00A11807">
      <w:pPr>
        <w:pStyle w:val="a6"/>
        <w:numPr>
          <w:ilvl w:val="0"/>
          <w:numId w:val="16"/>
        </w:numPr>
        <w:spacing w:after="0" w:line="360" w:lineRule="auto"/>
        <w:jc w:val="both"/>
        <w:rPr>
          <w:color w:val="000000"/>
          <w:sz w:val="28"/>
          <w:szCs w:val="28"/>
        </w:rPr>
      </w:pPr>
      <w:r w:rsidRPr="00AB2B12">
        <w:rPr>
          <w:color w:val="000000"/>
          <w:sz w:val="28"/>
          <w:szCs w:val="28"/>
        </w:rPr>
        <w:t>Классификация АС</w:t>
      </w:r>
      <w:r w:rsidRPr="00AB2B12">
        <w:rPr>
          <w:color w:val="000000"/>
          <w:sz w:val="28"/>
          <w:szCs w:val="28"/>
        </w:rPr>
        <w:t xml:space="preserve">. </w:t>
      </w:r>
      <w:r w:rsidRPr="00AB2B12">
        <w:rPr>
          <w:color w:val="000000"/>
          <w:sz w:val="28"/>
          <w:szCs w:val="28"/>
          <w:u w:val="single"/>
        </w:rPr>
        <w:t>классификация АС: 1Г</w:t>
      </w:r>
      <w:r w:rsidRPr="00A11807">
        <w:rPr>
          <w:color w:val="000000"/>
          <w:sz w:val="28"/>
          <w:szCs w:val="28"/>
        </w:rPr>
        <w:t xml:space="preserve">. </w:t>
      </w:r>
      <w:r w:rsidR="00A11807" w:rsidRPr="00A11807">
        <w:rPr>
          <w:color w:val="000000"/>
          <w:sz w:val="28"/>
          <w:szCs w:val="28"/>
        </w:rPr>
        <w:t>Идентификация, проверка подлинности и контроль доступа субъектов:</w:t>
      </w:r>
      <w:r w:rsidR="00A11807">
        <w:rPr>
          <w:color w:val="000000"/>
          <w:sz w:val="28"/>
          <w:szCs w:val="28"/>
        </w:rPr>
        <w:t xml:space="preserve"> </w:t>
      </w:r>
      <w:r w:rsidR="00A11807" w:rsidRPr="00A11807">
        <w:rPr>
          <w:color w:val="000000"/>
          <w:sz w:val="28"/>
          <w:szCs w:val="28"/>
        </w:rPr>
        <w:t>в систему, к программам, каталогам и файлам. (Класс АС 1Г согласно</w:t>
      </w:r>
      <w:r w:rsidR="00A11807" w:rsidRPr="00A11807">
        <w:rPr>
          <w:color w:val="000000"/>
          <w:sz w:val="28"/>
          <w:szCs w:val="28"/>
        </w:rPr>
        <w:t xml:space="preserve"> </w:t>
      </w:r>
      <w:r w:rsidR="00A11807" w:rsidRPr="00A11807">
        <w:rPr>
          <w:color w:val="000000"/>
          <w:sz w:val="28"/>
          <w:szCs w:val="28"/>
        </w:rPr>
        <w:t>руководящему документу по решению председателя Гостехкомиссии</w:t>
      </w:r>
      <w:r w:rsidR="00A11807" w:rsidRPr="00A11807">
        <w:rPr>
          <w:color w:val="000000"/>
          <w:sz w:val="28"/>
          <w:szCs w:val="28"/>
        </w:rPr>
        <w:t xml:space="preserve"> </w:t>
      </w:r>
      <w:r w:rsidR="00A11807" w:rsidRPr="00A11807">
        <w:rPr>
          <w:color w:val="000000"/>
          <w:sz w:val="28"/>
          <w:szCs w:val="28"/>
        </w:rPr>
        <w:t>России от 30 марта 1992 г.)</w:t>
      </w:r>
    </w:p>
    <w:p w14:paraId="111793AD" w14:textId="4550B905" w:rsidR="00AB2B12" w:rsidRPr="00A11807" w:rsidRDefault="00AB2B12" w:rsidP="00A11807">
      <w:pPr>
        <w:pStyle w:val="a6"/>
        <w:numPr>
          <w:ilvl w:val="0"/>
          <w:numId w:val="16"/>
        </w:numPr>
        <w:spacing w:after="0" w:line="360" w:lineRule="auto"/>
        <w:jc w:val="both"/>
        <w:rPr>
          <w:color w:val="000000"/>
          <w:sz w:val="28"/>
          <w:szCs w:val="28"/>
        </w:rPr>
      </w:pPr>
      <w:r w:rsidRPr="00AB2B12">
        <w:rPr>
          <w:color w:val="000000"/>
          <w:sz w:val="28"/>
          <w:szCs w:val="28"/>
          <w:u w:val="single"/>
        </w:rPr>
        <w:t>Защищенность СВТ от НСД</w:t>
      </w:r>
      <w:r w:rsidRPr="00AB2B12">
        <w:rPr>
          <w:color w:val="000000"/>
          <w:sz w:val="28"/>
          <w:szCs w:val="28"/>
        </w:rPr>
        <w:t xml:space="preserve">: </w:t>
      </w:r>
      <w:r w:rsidRPr="00AB2B12">
        <w:rPr>
          <w:color w:val="000000"/>
          <w:sz w:val="28"/>
          <w:szCs w:val="28"/>
        </w:rPr>
        <w:t>5</w:t>
      </w:r>
      <w:r w:rsidR="00A11807">
        <w:rPr>
          <w:color w:val="000000"/>
          <w:sz w:val="28"/>
          <w:szCs w:val="28"/>
        </w:rPr>
        <w:t>. Д</w:t>
      </w:r>
      <w:r w:rsidR="00A11807" w:rsidRPr="00A11807">
        <w:rPr>
          <w:color w:val="000000"/>
          <w:sz w:val="28"/>
          <w:szCs w:val="28"/>
        </w:rPr>
        <w:t>искретный принцип контроля</w:t>
      </w:r>
      <w:r w:rsidR="00A11807">
        <w:rPr>
          <w:color w:val="000000"/>
          <w:sz w:val="28"/>
          <w:szCs w:val="28"/>
        </w:rPr>
        <w:t xml:space="preserve"> </w:t>
      </w:r>
      <w:r w:rsidR="00A11807" w:rsidRPr="00A11807">
        <w:rPr>
          <w:color w:val="000000"/>
          <w:sz w:val="28"/>
          <w:szCs w:val="28"/>
        </w:rPr>
        <w:t xml:space="preserve">доступа, аутентификация и идентификация и </w:t>
      </w:r>
      <w:proofErr w:type="gramStart"/>
      <w:r w:rsidR="00A11807" w:rsidRPr="00A11807">
        <w:rPr>
          <w:color w:val="000000"/>
          <w:sz w:val="28"/>
          <w:szCs w:val="28"/>
        </w:rPr>
        <w:t>т.д.</w:t>
      </w:r>
      <w:proofErr w:type="gramEnd"/>
      <w:r w:rsidR="00A11807" w:rsidRPr="00A11807">
        <w:rPr>
          <w:color w:val="000000"/>
          <w:sz w:val="28"/>
          <w:szCs w:val="28"/>
        </w:rPr>
        <w:t xml:space="preserve"> (согласно</w:t>
      </w:r>
      <w:r w:rsidR="00A11807" w:rsidRPr="00A11807">
        <w:rPr>
          <w:color w:val="000000"/>
          <w:sz w:val="28"/>
          <w:szCs w:val="28"/>
        </w:rPr>
        <w:t xml:space="preserve"> </w:t>
      </w:r>
      <w:r w:rsidR="00A11807" w:rsidRPr="00A11807">
        <w:rPr>
          <w:color w:val="000000"/>
          <w:sz w:val="28"/>
          <w:szCs w:val="28"/>
        </w:rPr>
        <w:t>руководящему документу по решению председателя Гостехкомиссии</w:t>
      </w:r>
      <w:r w:rsidR="00A11807" w:rsidRPr="00A11807">
        <w:rPr>
          <w:color w:val="000000"/>
          <w:sz w:val="28"/>
          <w:szCs w:val="28"/>
        </w:rPr>
        <w:t xml:space="preserve"> </w:t>
      </w:r>
      <w:r w:rsidR="00A11807" w:rsidRPr="00A11807">
        <w:rPr>
          <w:color w:val="000000"/>
          <w:sz w:val="28"/>
          <w:szCs w:val="28"/>
        </w:rPr>
        <w:t>России от 30 марта 1992 г.)</w:t>
      </w:r>
    </w:p>
    <w:p w14:paraId="45577E37" w14:textId="3EF542C7" w:rsidR="00AB2B12" w:rsidRPr="00A11807" w:rsidRDefault="00AB2B12" w:rsidP="00A11807">
      <w:pPr>
        <w:pStyle w:val="a6"/>
        <w:numPr>
          <w:ilvl w:val="0"/>
          <w:numId w:val="16"/>
        </w:numPr>
        <w:spacing w:after="0" w:line="360" w:lineRule="auto"/>
        <w:rPr>
          <w:color w:val="000000"/>
          <w:sz w:val="28"/>
          <w:szCs w:val="28"/>
        </w:rPr>
      </w:pPr>
      <w:r w:rsidRPr="00AB2B12">
        <w:rPr>
          <w:color w:val="000000"/>
          <w:sz w:val="28"/>
          <w:szCs w:val="28"/>
          <w:u w:val="single"/>
        </w:rPr>
        <w:t xml:space="preserve">Межсетевой </w:t>
      </w:r>
      <w:r w:rsidR="00A11807" w:rsidRPr="00AB2B12">
        <w:rPr>
          <w:color w:val="000000"/>
          <w:sz w:val="28"/>
          <w:szCs w:val="28"/>
          <w:u w:val="single"/>
        </w:rPr>
        <w:t>экран</w:t>
      </w:r>
      <w:r w:rsidR="00A11807" w:rsidRPr="00A11807">
        <w:rPr>
          <w:color w:val="000000"/>
          <w:sz w:val="28"/>
          <w:szCs w:val="28"/>
          <w:u w:val="single"/>
        </w:rPr>
        <w:t xml:space="preserve">: </w:t>
      </w:r>
      <w:r w:rsidRPr="00A11807">
        <w:rPr>
          <w:color w:val="000000"/>
          <w:sz w:val="28"/>
          <w:szCs w:val="28"/>
          <w:u w:val="single"/>
        </w:rPr>
        <w:t>4</w:t>
      </w:r>
      <w:r w:rsidR="00A11807" w:rsidRPr="00A11807">
        <w:rPr>
          <w:color w:val="000000"/>
          <w:sz w:val="28"/>
          <w:szCs w:val="28"/>
          <w:u w:val="single"/>
        </w:rPr>
        <w:t xml:space="preserve">. </w:t>
      </w:r>
      <w:r w:rsidR="00A11807">
        <w:rPr>
          <w:color w:val="000000"/>
          <w:sz w:val="28"/>
          <w:szCs w:val="28"/>
        </w:rPr>
        <w:t>У</w:t>
      </w:r>
      <w:r w:rsidR="00A11807" w:rsidRPr="00A11807">
        <w:rPr>
          <w:color w:val="000000"/>
          <w:sz w:val="28"/>
          <w:szCs w:val="28"/>
        </w:rPr>
        <w:t>правление</w:t>
      </w:r>
      <w:r w:rsidR="00A11807">
        <w:rPr>
          <w:color w:val="000000"/>
          <w:sz w:val="28"/>
          <w:szCs w:val="28"/>
        </w:rPr>
        <w:t xml:space="preserve"> </w:t>
      </w:r>
      <w:r w:rsidR="00A11807" w:rsidRPr="00A11807">
        <w:rPr>
          <w:color w:val="000000"/>
          <w:sz w:val="28"/>
          <w:szCs w:val="28"/>
        </w:rPr>
        <w:t>доступом (фильтрация данных и трансляция адресов), регистрация,</w:t>
      </w:r>
      <w:r w:rsidR="00A11807" w:rsidRPr="00A11807">
        <w:rPr>
          <w:color w:val="000000"/>
          <w:sz w:val="28"/>
          <w:szCs w:val="28"/>
        </w:rPr>
        <w:t xml:space="preserve"> </w:t>
      </w:r>
      <w:r w:rsidR="00A11807" w:rsidRPr="00A11807">
        <w:rPr>
          <w:color w:val="000000"/>
          <w:sz w:val="28"/>
          <w:szCs w:val="28"/>
        </w:rPr>
        <w:t>аутентификация и идентификация, целостность, восстановление,</w:t>
      </w:r>
      <w:r w:rsidR="00A11807" w:rsidRPr="00A11807">
        <w:rPr>
          <w:color w:val="000000"/>
          <w:sz w:val="28"/>
          <w:szCs w:val="28"/>
        </w:rPr>
        <w:t xml:space="preserve"> </w:t>
      </w:r>
      <w:r w:rsidR="00A11807" w:rsidRPr="00A11807">
        <w:rPr>
          <w:color w:val="000000"/>
          <w:sz w:val="28"/>
          <w:szCs w:val="28"/>
        </w:rPr>
        <w:t xml:space="preserve">тестирование и </w:t>
      </w:r>
      <w:proofErr w:type="gramStart"/>
      <w:r w:rsidR="00A11807" w:rsidRPr="00A11807">
        <w:rPr>
          <w:color w:val="000000"/>
          <w:sz w:val="28"/>
          <w:szCs w:val="28"/>
        </w:rPr>
        <w:t>т.д.</w:t>
      </w:r>
      <w:proofErr w:type="gramEnd"/>
      <w:r w:rsidR="00A11807" w:rsidRPr="00A11807">
        <w:rPr>
          <w:color w:val="000000"/>
          <w:sz w:val="28"/>
          <w:szCs w:val="28"/>
        </w:rPr>
        <w:t xml:space="preserve"> (согласно руководящему документу по решению</w:t>
      </w:r>
      <w:r w:rsidR="00A11807" w:rsidRPr="00A11807">
        <w:rPr>
          <w:color w:val="000000"/>
          <w:sz w:val="28"/>
          <w:szCs w:val="28"/>
        </w:rPr>
        <w:t xml:space="preserve"> </w:t>
      </w:r>
      <w:r w:rsidR="00A11807" w:rsidRPr="00A11807">
        <w:rPr>
          <w:color w:val="000000"/>
          <w:sz w:val="28"/>
          <w:szCs w:val="28"/>
        </w:rPr>
        <w:t>председателя Гостехкомиссии России от 25 июля 1997 г.)</w:t>
      </w:r>
    </w:p>
    <w:p w14:paraId="1394C06C" w14:textId="77777777" w:rsidR="00D208B2" w:rsidRDefault="00AB2B12" w:rsidP="00AB2B12">
      <w:pPr>
        <w:pStyle w:val="a6"/>
        <w:spacing w:before="0" w:beforeAutospacing="0" w:after="240" w:afterAutospacing="0" w:line="360" w:lineRule="auto"/>
        <w:jc w:val="both"/>
        <w:rPr>
          <w:color w:val="000000"/>
          <w:sz w:val="28"/>
          <w:szCs w:val="28"/>
        </w:rPr>
      </w:pPr>
      <w:r w:rsidRPr="00AB2B12">
        <w:rPr>
          <w:color w:val="000000"/>
          <w:sz w:val="28"/>
          <w:szCs w:val="28"/>
        </w:rPr>
        <w:t>Какие требования РД ФСТЭК не соблюдал сотрудник?</w:t>
      </w:r>
    </w:p>
    <w:p w14:paraId="16FA7973" w14:textId="75D15D9C" w:rsidR="00A11807" w:rsidRDefault="00AB2B12" w:rsidP="00AB2B12">
      <w:pPr>
        <w:pStyle w:val="a6"/>
        <w:spacing w:before="0" w:beforeAutospacing="0" w:after="240" w:afterAutospacing="0" w:line="360" w:lineRule="auto"/>
        <w:jc w:val="both"/>
        <w:rPr>
          <w:color w:val="000000"/>
          <w:sz w:val="28"/>
          <w:szCs w:val="28"/>
        </w:rPr>
      </w:pPr>
      <w:r w:rsidRPr="00AB2B12">
        <w:rPr>
          <w:color w:val="000000"/>
          <w:sz w:val="28"/>
          <w:szCs w:val="28"/>
        </w:rPr>
        <w:t xml:space="preserve">Сотрудник не соблюдал требования </w:t>
      </w:r>
      <w:r w:rsidRPr="00AB2B12">
        <w:rPr>
          <w:color w:val="000000"/>
          <w:sz w:val="28"/>
          <w:szCs w:val="28"/>
        </w:rPr>
        <w:t>РД «</w:t>
      </w:r>
      <w:r w:rsidRPr="00AB2B12">
        <w:rPr>
          <w:color w:val="000000"/>
          <w:sz w:val="28"/>
          <w:szCs w:val="28"/>
        </w:rPr>
        <w:t xml:space="preserve">Средства вычислительной техники. Защита от несанкционированного доступа к информации». </w:t>
      </w:r>
      <w:r w:rsidR="00D208B2">
        <w:rPr>
          <w:color w:val="000000"/>
          <w:sz w:val="28"/>
          <w:szCs w:val="28"/>
        </w:rPr>
        <w:t>А именно,</w:t>
      </w:r>
      <w:r w:rsidRPr="00AB2B12">
        <w:rPr>
          <w:color w:val="000000"/>
          <w:sz w:val="28"/>
          <w:szCs w:val="28"/>
        </w:rPr>
        <w:t xml:space="preserve"> установил</w:t>
      </w:r>
      <w:r w:rsidRPr="00AB2B12">
        <w:rPr>
          <w:color w:val="000000"/>
          <w:sz w:val="28"/>
          <w:szCs w:val="28"/>
        </w:rPr>
        <w:t xml:space="preserve"> нелицензионное ПО</w:t>
      </w:r>
      <w:r w:rsidRPr="00AB2B12">
        <w:rPr>
          <w:color w:val="000000"/>
          <w:sz w:val="28"/>
          <w:szCs w:val="28"/>
        </w:rPr>
        <w:t>, в котором оказался троян-</w:t>
      </w:r>
      <w:proofErr w:type="spellStart"/>
      <w:r w:rsidRPr="00AB2B12">
        <w:rPr>
          <w:color w:val="000000"/>
          <w:sz w:val="28"/>
          <w:szCs w:val="28"/>
        </w:rPr>
        <w:t>стиллер</w:t>
      </w:r>
      <w:proofErr w:type="spellEnd"/>
      <w:r w:rsidRPr="00AB2B12">
        <w:rPr>
          <w:color w:val="000000"/>
          <w:sz w:val="28"/>
          <w:szCs w:val="28"/>
        </w:rPr>
        <w:t>, из-за чего была заражена система</w:t>
      </w:r>
      <w:r w:rsidRPr="00AB2B12">
        <w:rPr>
          <w:color w:val="000000"/>
          <w:sz w:val="28"/>
          <w:szCs w:val="28"/>
        </w:rPr>
        <w:t xml:space="preserve">, и произошла утечка данных пользователей. </w:t>
      </w:r>
      <w:r w:rsidR="00A11807">
        <w:rPr>
          <w:color w:val="000000"/>
          <w:sz w:val="28"/>
          <w:szCs w:val="28"/>
        </w:rPr>
        <w:br w:type="page"/>
      </w:r>
    </w:p>
    <w:p w14:paraId="55297969" w14:textId="1426F87F" w:rsidR="006B1568" w:rsidRPr="00667352" w:rsidRDefault="00000000" w:rsidP="00A11807">
      <w:pPr>
        <w:spacing w:line="360" w:lineRule="auto"/>
        <w:ind w:left="0" w:right="46" w:firstLine="0"/>
        <w:jc w:val="both"/>
        <w:rPr>
          <w:szCs w:val="28"/>
        </w:rPr>
      </w:pPr>
      <w:r w:rsidRPr="00D208B2">
        <w:rPr>
          <w:i/>
          <w:iCs/>
          <w:szCs w:val="28"/>
        </w:rPr>
        <w:lastRenderedPageBreak/>
        <w:t>Вывод</w:t>
      </w:r>
      <w:r w:rsidR="00AB2B12" w:rsidRPr="00AB2B12">
        <w:rPr>
          <w:szCs w:val="28"/>
        </w:rPr>
        <w:t>: в ходе</w:t>
      </w:r>
      <w:r w:rsidR="00AB2B12" w:rsidRPr="00AB2B12">
        <w:rPr>
          <w:szCs w:val="28"/>
        </w:rPr>
        <w:t xml:space="preserve"> работы </w:t>
      </w:r>
      <w:r w:rsidR="00AB2B12">
        <w:rPr>
          <w:szCs w:val="28"/>
        </w:rPr>
        <w:t>были получены знания по работе с</w:t>
      </w:r>
      <w:r w:rsidR="00AB2B12" w:rsidRPr="00AB2B12">
        <w:rPr>
          <w:szCs w:val="28"/>
        </w:rPr>
        <w:t xml:space="preserve"> некоторыми руководящими документами ФСТЭК, а также</w:t>
      </w:r>
      <w:r w:rsidR="00AB2B12">
        <w:rPr>
          <w:szCs w:val="28"/>
        </w:rPr>
        <w:t xml:space="preserve"> на рассматриваемых кейсах были получены навыки в </w:t>
      </w:r>
      <w:r w:rsidR="00AB2B12" w:rsidRPr="00AB2B12">
        <w:rPr>
          <w:szCs w:val="28"/>
        </w:rPr>
        <w:t>классифицирова</w:t>
      </w:r>
      <w:r w:rsidR="00AB2B12">
        <w:rPr>
          <w:szCs w:val="28"/>
        </w:rPr>
        <w:t>нии</w:t>
      </w:r>
      <w:r w:rsidR="00AB2B12" w:rsidRPr="00AB2B12">
        <w:rPr>
          <w:szCs w:val="28"/>
        </w:rPr>
        <w:t xml:space="preserve"> АС, опреде</w:t>
      </w:r>
      <w:r w:rsidR="00AB2B12">
        <w:rPr>
          <w:szCs w:val="28"/>
        </w:rPr>
        <w:t>лении</w:t>
      </w:r>
      <w:r w:rsidR="00AB2B12" w:rsidRPr="00AB2B12">
        <w:rPr>
          <w:szCs w:val="28"/>
        </w:rPr>
        <w:t xml:space="preserve"> защищенност</w:t>
      </w:r>
      <w:r w:rsidR="00AB2B12">
        <w:rPr>
          <w:szCs w:val="28"/>
        </w:rPr>
        <w:t xml:space="preserve">и </w:t>
      </w:r>
      <w:r w:rsidR="00AB2B12" w:rsidRPr="00AB2B12">
        <w:rPr>
          <w:szCs w:val="28"/>
        </w:rPr>
        <w:t>СВТ от НСД и класс</w:t>
      </w:r>
      <w:r w:rsidR="00AB2B12">
        <w:rPr>
          <w:szCs w:val="28"/>
        </w:rPr>
        <w:t>ификации</w:t>
      </w:r>
      <w:r w:rsidR="00AB2B12" w:rsidRPr="00AB2B12">
        <w:rPr>
          <w:szCs w:val="28"/>
        </w:rPr>
        <w:t xml:space="preserve"> защищенности межсетевых экранов</w:t>
      </w:r>
      <w:r w:rsidR="00AB2B12">
        <w:rPr>
          <w:szCs w:val="28"/>
        </w:rPr>
        <w:t xml:space="preserve"> по следующему принципу: 1)</w:t>
      </w:r>
      <w:r w:rsidR="00AB2B12" w:rsidRPr="00AB2B12">
        <w:rPr>
          <w:szCs w:val="28"/>
        </w:rPr>
        <w:t xml:space="preserve"> нужно определить группы и количество пользователей</w:t>
      </w:r>
      <w:r w:rsidR="00AB2B12">
        <w:rPr>
          <w:szCs w:val="28"/>
        </w:rPr>
        <w:t xml:space="preserve"> 2)определить</w:t>
      </w:r>
      <w:r w:rsidR="00AB2B12" w:rsidRPr="00AB2B12">
        <w:rPr>
          <w:szCs w:val="28"/>
        </w:rPr>
        <w:t xml:space="preserve"> уровень тайны </w:t>
      </w:r>
      <w:r w:rsidR="00AB2B12">
        <w:rPr>
          <w:szCs w:val="28"/>
        </w:rPr>
        <w:t>3)</w:t>
      </w:r>
      <w:r w:rsidR="00AB2B12" w:rsidRPr="00AB2B12">
        <w:rPr>
          <w:szCs w:val="28"/>
        </w:rPr>
        <w:t xml:space="preserve"> </w:t>
      </w:r>
      <w:r w:rsidR="00AB2B12">
        <w:rPr>
          <w:szCs w:val="28"/>
        </w:rPr>
        <w:t xml:space="preserve">исходя из </w:t>
      </w:r>
      <w:r w:rsidR="00D208B2">
        <w:rPr>
          <w:szCs w:val="28"/>
        </w:rPr>
        <w:t xml:space="preserve">выше </w:t>
      </w:r>
      <w:r w:rsidR="00AB2B12">
        <w:rPr>
          <w:szCs w:val="28"/>
        </w:rPr>
        <w:t>определенных данных</w:t>
      </w:r>
      <w:r w:rsidR="00AB2B12" w:rsidRPr="00AB2B12">
        <w:rPr>
          <w:szCs w:val="28"/>
        </w:rPr>
        <w:t>, определить следующие характеристики.</w:t>
      </w:r>
    </w:p>
    <w:sectPr w:rsidR="006B1568" w:rsidRPr="00667352">
      <w:pgSz w:w="11900" w:h="16840"/>
      <w:pgMar w:top="1140" w:right="786" w:bottom="1233" w:left="169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40F"/>
    <w:multiLevelType w:val="hybridMultilevel"/>
    <w:tmpl w:val="D27A12D8"/>
    <w:lvl w:ilvl="0" w:tplc="61383500">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71C7136">
      <w:start w:val="1"/>
      <w:numFmt w:val="lowerLetter"/>
      <w:lvlText w:val="%2"/>
      <w:lvlJc w:val="left"/>
      <w:pPr>
        <w:ind w:left="9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E9257C2">
      <w:start w:val="3"/>
      <w:numFmt w:val="decimal"/>
      <w:lvlRestart w:val="0"/>
      <w:lvlText w:val="%3."/>
      <w:lvlJc w:val="left"/>
      <w:pPr>
        <w:ind w:left="14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1688470">
      <w:start w:val="1"/>
      <w:numFmt w:val="decimal"/>
      <w:lvlText w:val="%4"/>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F469D16">
      <w:start w:val="1"/>
      <w:numFmt w:val="lowerLetter"/>
      <w:lvlText w:val="%5"/>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EEAF5F6">
      <w:start w:val="1"/>
      <w:numFmt w:val="lowerRoman"/>
      <w:lvlText w:val="%6"/>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76EF24A">
      <w:start w:val="1"/>
      <w:numFmt w:val="decimal"/>
      <w:lvlText w:val="%7"/>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ECC927A">
      <w:start w:val="1"/>
      <w:numFmt w:val="lowerLetter"/>
      <w:lvlText w:val="%8"/>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EB2100A">
      <w:start w:val="1"/>
      <w:numFmt w:val="lowerRoman"/>
      <w:lvlText w:val="%9"/>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E3A678C"/>
    <w:multiLevelType w:val="hybridMultilevel"/>
    <w:tmpl w:val="451A4408"/>
    <w:lvl w:ilvl="0" w:tplc="04190011">
      <w:start w:val="1"/>
      <w:numFmt w:val="decimal"/>
      <w:lvlText w:val="%1)"/>
      <w:lvlJc w:val="left"/>
      <w:pPr>
        <w:ind w:left="720" w:hanging="360"/>
      </w:pPr>
      <w:rPr>
        <w:rFonts w:hint="default"/>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3B2023"/>
    <w:multiLevelType w:val="hybridMultilevel"/>
    <w:tmpl w:val="2028F356"/>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228C087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FC1283"/>
    <w:multiLevelType w:val="multilevel"/>
    <w:tmpl w:val="30244118"/>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3EBE423D"/>
    <w:multiLevelType w:val="hybridMultilevel"/>
    <w:tmpl w:val="E0C45702"/>
    <w:lvl w:ilvl="0" w:tplc="4D2E3A36">
      <w:start w:val="1"/>
      <w:numFmt w:val="decimal"/>
      <w:lvlText w:val="%1)"/>
      <w:lvlJc w:val="left"/>
      <w:pPr>
        <w:ind w:left="1080" w:hanging="360"/>
      </w:pPr>
      <w:rPr>
        <w:rFonts w:hint="default"/>
        <w:u w:val="none"/>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51A2785B"/>
    <w:multiLevelType w:val="hybridMultilevel"/>
    <w:tmpl w:val="91F858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69E3E48"/>
    <w:multiLevelType w:val="hybridMultilevel"/>
    <w:tmpl w:val="5A3074F4"/>
    <w:lvl w:ilvl="0" w:tplc="07DE41E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56C86FF2"/>
    <w:multiLevelType w:val="multilevel"/>
    <w:tmpl w:val="B9D47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515099"/>
    <w:multiLevelType w:val="hybridMultilevel"/>
    <w:tmpl w:val="6652DEE6"/>
    <w:lvl w:ilvl="0" w:tplc="B7DE39E2">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7E30A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4EDB7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C6F34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C90DC6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BCC5B9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96C2D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DAFFD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8233E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0D4688F"/>
    <w:multiLevelType w:val="hybridMultilevel"/>
    <w:tmpl w:val="29EA7DE0"/>
    <w:lvl w:ilvl="0" w:tplc="43A2E9F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 w15:restartNumberingAfterBreak="0">
    <w:nsid w:val="63C12681"/>
    <w:multiLevelType w:val="hybridMultilevel"/>
    <w:tmpl w:val="2CD66D40"/>
    <w:lvl w:ilvl="0" w:tplc="2106443C">
      <w:start w:val="1"/>
      <w:numFmt w:val="decimal"/>
      <w:lvlText w:val="%1)"/>
      <w:lvlJc w:val="left"/>
      <w:pPr>
        <w:ind w:left="1068" w:hanging="360"/>
      </w:pPr>
      <w:rPr>
        <w:rFonts w:hint="default"/>
        <w:u w:val="single"/>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671734F6"/>
    <w:multiLevelType w:val="multilevel"/>
    <w:tmpl w:val="04347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163299"/>
    <w:multiLevelType w:val="hybridMultilevel"/>
    <w:tmpl w:val="94642D34"/>
    <w:lvl w:ilvl="0" w:tplc="A118B9EA">
      <w:start w:val="1"/>
      <w:numFmt w:val="decimal"/>
      <w:lvlText w:val="%1."/>
      <w:lvlJc w:val="left"/>
      <w:pPr>
        <w:ind w:left="17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3E20BE2">
      <w:start w:val="1"/>
      <w:numFmt w:val="decimal"/>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F1C7BB2">
      <w:start w:val="1"/>
      <w:numFmt w:val="lowerRoman"/>
      <w:lvlText w:val="%3"/>
      <w:lvlJc w:val="left"/>
      <w:pPr>
        <w:ind w:left="1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748BE6">
      <w:start w:val="1"/>
      <w:numFmt w:val="decimal"/>
      <w:lvlText w:val="%4"/>
      <w:lvlJc w:val="left"/>
      <w:pPr>
        <w:ind w:left="2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8B46680">
      <w:start w:val="1"/>
      <w:numFmt w:val="lowerLetter"/>
      <w:lvlText w:val="%5"/>
      <w:lvlJc w:val="left"/>
      <w:pPr>
        <w:ind w:left="30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8EFFA6">
      <w:start w:val="1"/>
      <w:numFmt w:val="lowerRoman"/>
      <w:lvlText w:val="%6"/>
      <w:lvlJc w:val="left"/>
      <w:pPr>
        <w:ind w:left="3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9E059F8">
      <w:start w:val="1"/>
      <w:numFmt w:val="decimal"/>
      <w:lvlText w:val="%7"/>
      <w:lvlJc w:val="left"/>
      <w:pPr>
        <w:ind w:left="4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AF851A6">
      <w:start w:val="1"/>
      <w:numFmt w:val="lowerLetter"/>
      <w:lvlText w:val="%8"/>
      <w:lvlJc w:val="left"/>
      <w:pPr>
        <w:ind w:left="5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3222C06">
      <w:start w:val="1"/>
      <w:numFmt w:val="lowerRoman"/>
      <w:lvlText w:val="%9"/>
      <w:lvlJc w:val="left"/>
      <w:pPr>
        <w:ind w:left="5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74ED09C5"/>
    <w:multiLevelType w:val="hybridMultilevel"/>
    <w:tmpl w:val="348A143A"/>
    <w:lvl w:ilvl="0" w:tplc="9C4CB99C">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5" w15:restartNumberingAfterBreak="0">
    <w:nsid w:val="798A76EB"/>
    <w:multiLevelType w:val="hybridMultilevel"/>
    <w:tmpl w:val="CB562620"/>
    <w:lvl w:ilvl="0" w:tplc="A252D472">
      <w:start w:val="1"/>
      <w:numFmt w:val="decimal"/>
      <w:lvlText w:val="%1)"/>
      <w:lvlJc w:val="left"/>
      <w:pPr>
        <w:ind w:left="1080" w:hanging="360"/>
      </w:pPr>
      <w:rPr>
        <w:rFonts w:hint="default"/>
        <w:u w:val="single"/>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1542938898">
    <w:abstractNumId w:val="13"/>
  </w:num>
  <w:num w:numId="2" w16cid:durableId="1278680475">
    <w:abstractNumId w:val="0"/>
  </w:num>
  <w:num w:numId="3" w16cid:durableId="1826436617">
    <w:abstractNumId w:val="9"/>
  </w:num>
  <w:num w:numId="4" w16cid:durableId="697124388">
    <w:abstractNumId w:val="12"/>
  </w:num>
  <w:num w:numId="5" w16cid:durableId="1198355697">
    <w:abstractNumId w:val="8"/>
    <w:lvlOverride w:ilvl="0">
      <w:lvl w:ilvl="0">
        <w:numFmt w:val="decimal"/>
        <w:lvlText w:val="%1."/>
        <w:lvlJc w:val="left"/>
      </w:lvl>
    </w:lvlOverride>
  </w:num>
  <w:num w:numId="6" w16cid:durableId="1111047915">
    <w:abstractNumId w:val="8"/>
    <w:lvlOverride w:ilvl="0">
      <w:lvl w:ilvl="0">
        <w:start w:val="1"/>
        <w:numFmt w:val="decimal"/>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7" w16cid:durableId="2002345918">
    <w:abstractNumId w:val="6"/>
  </w:num>
  <w:num w:numId="8" w16cid:durableId="189731028">
    <w:abstractNumId w:val="14"/>
  </w:num>
  <w:num w:numId="9" w16cid:durableId="796531066">
    <w:abstractNumId w:val="2"/>
  </w:num>
  <w:num w:numId="10" w16cid:durableId="1602684902">
    <w:abstractNumId w:val="3"/>
  </w:num>
  <w:num w:numId="11" w16cid:durableId="838733492">
    <w:abstractNumId w:val="4"/>
  </w:num>
  <w:num w:numId="12" w16cid:durableId="194579763">
    <w:abstractNumId w:val="1"/>
  </w:num>
  <w:num w:numId="13" w16cid:durableId="966476025">
    <w:abstractNumId w:val="5"/>
  </w:num>
  <w:num w:numId="14" w16cid:durableId="1765569977">
    <w:abstractNumId w:val="11"/>
  </w:num>
  <w:num w:numId="15" w16cid:durableId="1235705936">
    <w:abstractNumId w:val="10"/>
  </w:num>
  <w:num w:numId="16" w16cid:durableId="1702826026">
    <w:abstractNumId w:val="15"/>
  </w:num>
  <w:num w:numId="17" w16cid:durableId="4802743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568"/>
    <w:rsid w:val="00033564"/>
    <w:rsid w:val="000A152D"/>
    <w:rsid w:val="000A3D89"/>
    <w:rsid w:val="000A4BEA"/>
    <w:rsid w:val="001B2B50"/>
    <w:rsid w:val="001D11C1"/>
    <w:rsid w:val="004971F3"/>
    <w:rsid w:val="00661BB8"/>
    <w:rsid w:val="00667352"/>
    <w:rsid w:val="006B1568"/>
    <w:rsid w:val="00950D02"/>
    <w:rsid w:val="00A11807"/>
    <w:rsid w:val="00AB2B12"/>
    <w:rsid w:val="00AB34D1"/>
    <w:rsid w:val="00AF2949"/>
    <w:rsid w:val="00B25274"/>
    <w:rsid w:val="00B559F2"/>
    <w:rsid w:val="00BD2D84"/>
    <w:rsid w:val="00C84059"/>
    <w:rsid w:val="00D208B2"/>
    <w:rsid w:val="00F921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6E481"/>
  <w15:docId w15:val="{F394F696-BF53-CE4A-8B89-5106AE7F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 w:line="359" w:lineRule="auto"/>
      <w:ind w:left="10" w:right="59" w:hanging="10"/>
    </w:pPr>
    <w:rPr>
      <w:rFonts w:ascii="Times New Roman" w:eastAsia="Times New Roman" w:hAnsi="Times New Roman" w:cs="Times New Roman"/>
      <w:color w:val="000000"/>
      <w:sz w:val="28"/>
    </w:rPr>
  </w:style>
  <w:style w:type="paragraph" w:styleId="1">
    <w:name w:val="heading 1"/>
    <w:next w:val="a"/>
    <w:link w:val="10"/>
    <w:uiPriority w:val="9"/>
    <w:qFormat/>
    <w:pPr>
      <w:keepNext/>
      <w:keepLines/>
      <w:spacing w:line="259" w:lineRule="auto"/>
      <w:ind w:left="10" w:right="60" w:hanging="10"/>
      <w:jc w:val="center"/>
      <w:outlineLvl w:val="0"/>
    </w:pPr>
    <w:rPr>
      <w:rFonts w:ascii="Times New Roman" w:eastAsia="Times New Roman" w:hAnsi="Times New Roman" w:cs="Times New Roman"/>
      <w:b/>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4"/>
    </w:rPr>
  </w:style>
  <w:style w:type="character" w:styleId="a3">
    <w:name w:val="Hyperlink"/>
    <w:basedOn w:val="a0"/>
    <w:uiPriority w:val="99"/>
    <w:unhideWhenUsed/>
    <w:rsid w:val="00AB34D1"/>
    <w:rPr>
      <w:color w:val="0563C1" w:themeColor="hyperlink"/>
      <w:u w:val="single"/>
    </w:rPr>
  </w:style>
  <w:style w:type="character" w:styleId="a4">
    <w:name w:val="Unresolved Mention"/>
    <w:basedOn w:val="a0"/>
    <w:uiPriority w:val="99"/>
    <w:semiHidden/>
    <w:unhideWhenUsed/>
    <w:rsid w:val="00AB34D1"/>
    <w:rPr>
      <w:color w:val="605E5C"/>
      <w:shd w:val="clear" w:color="auto" w:fill="E1DFDD"/>
    </w:rPr>
  </w:style>
  <w:style w:type="paragraph" w:styleId="a5">
    <w:name w:val="caption"/>
    <w:basedOn w:val="a"/>
    <w:next w:val="a"/>
    <w:uiPriority w:val="35"/>
    <w:unhideWhenUsed/>
    <w:qFormat/>
    <w:rsid w:val="004971F3"/>
    <w:pPr>
      <w:spacing w:after="200" w:line="240" w:lineRule="auto"/>
    </w:pPr>
    <w:rPr>
      <w:i/>
      <w:iCs/>
      <w:color w:val="44546A" w:themeColor="text2"/>
      <w:sz w:val="18"/>
      <w:szCs w:val="18"/>
    </w:rPr>
  </w:style>
  <w:style w:type="paragraph" w:styleId="a6">
    <w:name w:val="Normal (Web)"/>
    <w:basedOn w:val="a"/>
    <w:uiPriority w:val="99"/>
    <w:unhideWhenUsed/>
    <w:rsid w:val="00C84059"/>
    <w:pPr>
      <w:spacing w:before="100" w:beforeAutospacing="1" w:after="100" w:afterAutospacing="1" w:line="240" w:lineRule="auto"/>
      <w:ind w:left="0" w:right="0" w:firstLine="0"/>
    </w:pPr>
    <w:rPr>
      <w:color w:val="auto"/>
      <w:sz w:val="24"/>
    </w:rPr>
  </w:style>
  <w:style w:type="paragraph" w:styleId="a7">
    <w:name w:val="List Paragraph"/>
    <w:basedOn w:val="a"/>
    <w:uiPriority w:val="34"/>
    <w:qFormat/>
    <w:rsid w:val="00F92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1956">
      <w:bodyDiv w:val="1"/>
      <w:marLeft w:val="0"/>
      <w:marRight w:val="0"/>
      <w:marTop w:val="0"/>
      <w:marBottom w:val="0"/>
      <w:divBdr>
        <w:top w:val="none" w:sz="0" w:space="0" w:color="auto"/>
        <w:left w:val="none" w:sz="0" w:space="0" w:color="auto"/>
        <w:bottom w:val="none" w:sz="0" w:space="0" w:color="auto"/>
        <w:right w:val="none" w:sz="0" w:space="0" w:color="auto"/>
      </w:divBdr>
    </w:div>
    <w:div w:id="191119167">
      <w:bodyDiv w:val="1"/>
      <w:marLeft w:val="0"/>
      <w:marRight w:val="0"/>
      <w:marTop w:val="0"/>
      <w:marBottom w:val="0"/>
      <w:divBdr>
        <w:top w:val="none" w:sz="0" w:space="0" w:color="auto"/>
        <w:left w:val="none" w:sz="0" w:space="0" w:color="auto"/>
        <w:bottom w:val="none" w:sz="0" w:space="0" w:color="auto"/>
        <w:right w:val="none" w:sz="0" w:space="0" w:color="auto"/>
      </w:divBdr>
    </w:div>
    <w:div w:id="547760261">
      <w:bodyDiv w:val="1"/>
      <w:marLeft w:val="0"/>
      <w:marRight w:val="0"/>
      <w:marTop w:val="0"/>
      <w:marBottom w:val="0"/>
      <w:divBdr>
        <w:top w:val="none" w:sz="0" w:space="0" w:color="auto"/>
        <w:left w:val="none" w:sz="0" w:space="0" w:color="auto"/>
        <w:bottom w:val="none" w:sz="0" w:space="0" w:color="auto"/>
        <w:right w:val="none" w:sz="0" w:space="0" w:color="auto"/>
      </w:divBdr>
    </w:div>
    <w:div w:id="682518502">
      <w:bodyDiv w:val="1"/>
      <w:marLeft w:val="0"/>
      <w:marRight w:val="0"/>
      <w:marTop w:val="0"/>
      <w:marBottom w:val="0"/>
      <w:divBdr>
        <w:top w:val="none" w:sz="0" w:space="0" w:color="auto"/>
        <w:left w:val="none" w:sz="0" w:space="0" w:color="auto"/>
        <w:bottom w:val="none" w:sz="0" w:space="0" w:color="auto"/>
        <w:right w:val="none" w:sz="0" w:space="0" w:color="auto"/>
      </w:divBdr>
    </w:div>
    <w:div w:id="757293342">
      <w:bodyDiv w:val="1"/>
      <w:marLeft w:val="0"/>
      <w:marRight w:val="0"/>
      <w:marTop w:val="0"/>
      <w:marBottom w:val="0"/>
      <w:divBdr>
        <w:top w:val="none" w:sz="0" w:space="0" w:color="auto"/>
        <w:left w:val="none" w:sz="0" w:space="0" w:color="auto"/>
        <w:bottom w:val="none" w:sz="0" w:space="0" w:color="auto"/>
        <w:right w:val="none" w:sz="0" w:space="0" w:color="auto"/>
      </w:divBdr>
    </w:div>
    <w:div w:id="1142426631">
      <w:bodyDiv w:val="1"/>
      <w:marLeft w:val="0"/>
      <w:marRight w:val="0"/>
      <w:marTop w:val="0"/>
      <w:marBottom w:val="0"/>
      <w:divBdr>
        <w:top w:val="none" w:sz="0" w:space="0" w:color="auto"/>
        <w:left w:val="none" w:sz="0" w:space="0" w:color="auto"/>
        <w:bottom w:val="none" w:sz="0" w:space="0" w:color="auto"/>
        <w:right w:val="none" w:sz="0" w:space="0" w:color="auto"/>
      </w:divBdr>
    </w:div>
    <w:div w:id="1297295390">
      <w:bodyDiv w:val="1"/>
      <w:marLeft w:val="0"/>
      <w:marRight w:val="0"/>
      <w:marTop w:val="0"/>
      <w:marBottom w:val="0"/>
      <w:divBdr>
        <w:top w:val="none" w:sz="0" w:space="0" w:color="auto"/>
        <w:left w:val="none" w:sz="0" w:space="0" w:color="auto"/>
        <w:bottom w:val="none" w:sz="0" w:space="0" w:color="auto"/>
        <w:right w:val="none" w:sz="0" w:space="0" w:color="auto"/>
      </w:divBdr>
    </w:div>
    <w:div w:id="1438526332">
      <w:bodyDiv w:val="1"/>
      <w:marLeft w:val="0"/>
      <w:marRight w:val="0"/>
      <w:marTop w:val="0"/>
      <w:marBottom w:val="0"/>
      <w:divBdr>
        <w:top w:val="none" w:sz="0" w:space="0" w:color="auto"/>
        <w:left w:val="none" w:sz="0" w:space="0" w:color="auto"/>
        <w:bottom w:val="none" w:sz="0" w:space="0" w:color="auto"/>
        <w:right w:val="none" w:sz="0" w:space="0" w:color="auto"/>
      </w:divBdr>
    </w:div>
    <w:div w:id="1874074669">
      <w:bodyDiv w:val="1"/>
      <w:marLeft w:val="0"/>
      <w:marRight w:val="0"/>
      <w:marTop w:val="0"/>
      <w:marBottom w:val="0"/>
      <w:divBdr>
        <w:top w:val="none" w:sz="0" w:space="0" w:color="auto"/>
        <w:left w:val="none" w:sz="0" w:space="0" w:color="auto"/>
        <w:bottom w:val="none" w:sz="0" w:space="0" w:color="auto"/>
        <w:right w:val="none" w:sz="0" w:space="0" w:color="auto"/>
      </w:divBdr>
    </w:div>
    <w:div w:id="2144959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fstec.ru/tekhnicheskaya-zashchita-informatsii/dokumenty/114-spetsialnye-normativnye-dokumenty/385-rukovodyashchij-dokument-reshenie-predsedatelya-gostekhkomissii-rossii-ot-30-marta-1992-g2" TargetMode="External"/><Relationship Id="rId3" Type="http://schemas.openxmlformats.org/officeDocument/2006/relationships/settings" Target="settings.xml"/><Relationship Id="rId7" Type="http://schemas.openxmlformats.org/officeDocument/2006/relationships/hyperlink" Target="https://fstec.ru/tekhnicheskaya-zashchita-informatsii/dokumenty/114-spetsialnye-normativnye-dokumenty/384-rukovodyashchij-dokument-reshenie-predsedatelya-gostekhkomissii-rossii-ot-30-marta-1992-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stec.ru/tekhnicheskaya-zashchita-informatsii/dokumenty/114-spetsialnye-normativnye-dokumenty/386-rukovodyashchij-dokument-reshenie-predsedatelya-gostekhkomissii-rossii-ot-30-marta-1992-g3" TargetMode="External"/><Relationship Id="rId11" Type="http://schemas.openxmlformats.org/officeDocument/2006/relationships/fontTable" Target="fontTable.xml"/><Relationship Id="rId5" Type="http://schemas.openxmlformats.org/officeDocument/2006/relationships/hyperlink" Target="https://fstec.ru/tekhnicheskaya-zashchita-informatsii/dokumenty/114-spetsialnye-normativnye-dokumenty/382-rukovodyashchij-dokument-prikaz-predsedatelya-gostekhkomissii-rossii-ot-4-iyunya-1999-g-n-114" TargetMode="External"/><Relationship Id="rId10" Type="http://schemas.openxmlformats.org/officeDocument/2006/relationships/hyperlink" Target="https://habr.com/post/311978/" TargetMode="External"/><Relationship Id="rId4" Type="http://schemas.openxmlformats.org/officeDocument/2006/relationships/webSettings" Target="webSettings.xml"/><Relationship Id="rId9" Type="http://schemas.openxmlformats.org/officeDocument/2006/relationships/hyperlink" Target="https://fstec.ru/tekhnicheskaya-zashchita-informatsii/dokumenty/114-spetsialnye-normativnye-dokumenty/383-rukovodyashchij-dokument-reshenie-predsedatelya-gostekhkomissii-rossii-ot-25-iyulya-1997-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2312</Words>
  <Characters>13182</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Microsoft Word - ТИТУЛ для оформления ЛР.docx</vt:lpstr>
    </vt:vector>
  </TitlesOfParts>
  <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ТИТУЛ для оформления ЛР.docx</dc:title>
  <dc:subject/>
  <dc:creator>Соловьев Артемий Александрович</dc:creator>
  <cp:keywords/>
  <cp:lastModifiedBy>Соловьев Артемий Александрович</cp:lastModifiedBy>
  <cp:revision>3</cp:revision>
  <cp:lastPrinted>2023-02-22T06:49:00Z</cp:lastPrinted>
  <dcterms:created xsi:type="dcterms:W3CDTF">2023-02-22T06:49:00Z</dcterms:created>
  <dcterms:modified xsi:type="dcterms:W3CDTF">2023-02-22T07:48:00Z</dcterms:modified>
</cp:coreProperties>
</file>