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937449" cy="2586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449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 Francisco Gavidia.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Facultad de Ingeniería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 de Aplicaciones Web</w:t>
      </w:r>
      <w:r w:rsidDel="00000000" w:rsidR="00000000" w:rsidRPr="00000000">
        <w:rPr>
          <w:sz w:val="24"/>
          <w:szCs w:val="24"/>
          <w:rtl w:val="0"/>
        </w:rPr>
        <w:t xml:space="preserve"> - Grupo 01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</w:t>
      </w:r>
      <w:r w:rsidDel="00000000" w:rsidR="00000000" w:rsidRPr="00000000">
        <w:rPr>
          <w:sz w:val="24"/>
          <w:szCs w:val="24"/>
          <w:rtl w:val="0"/>
        </w:rPr>
        <w:t xml:space="preserve"> Ing. Carlos Boris Martinez Calzadia 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Tema:</w:t>
      </w:r>
      <w:r w:rsidDel="00000000" w:rsidR="00000000" w:rsidRPr="00000000">
        <w:rPr>
          <w:sz w:val="24"/>
          <w:szCs w:val="24"/>
          <w:rtl w:val="0"/>
        </w:rPr>
        <w:t xml:space="preserve">  Documento Laboratorio 3</w:t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Presentan: </w:t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Carranza Guardado, Fernando Ernesto CG102319</w:t>
      </w:r>
    </w:p>
    <w:p w:rsidR="00000000" w:rsidDel="00000000" w:rsidP="00000000" w:rsidRDefault="00000000" w:rsidRPr="00000000" w14:paraId="0000000C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Domingo 28 de Octubre de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Repositorio: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https://github.com/FerCar1999/Lab3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Obtener el token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Posición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Traer Posiciones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Guardar Posición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Modificar Posición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Camisas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Traer Camisas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Guardar Camisas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256213" cy="244475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6213" cy="244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54650" cy="253704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2537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Modificar Camisas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Jugadores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Traer Jugadores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Guardar Jugadores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232400" cy="243688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436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252662" cy="2446711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2662" cy="2446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Modificar Jugadores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4.png"/><Relationship Id="rId10" Type="http://schemas.openxmlformats.org/officeDocument/2006/relationships/image" Target="media/image8.png"/><Relationship Id="rId21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2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.png"/><Relationship Id="rId18" Type="http://schemas.openxmlformats.org/officeDocument/2006/relationships/image" Target="media/image4.png"/><Relationship Id="rId7" Type="http://schemas.openxmlformats.org/officeDocument/2006/relationships/hyperlink" Target="https://github.com/FerCar1999/Lab3" TargetMode="External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