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AC" w:rsidRPr="00460102" w:rsidRDefault="00460102">
      <w:r>
        <w:t xml:space="preserve">Функция инициализации состояний </w:t>
      </w:r>
      <w:proofErr w:type="spellStart"/>
      <w:r>
        <w:rPr>
          <w:lang w:val="en-US"/>
        </w:rPr>
        <w:t>addState</w:t>
      </w:r>
      <w:proofErr w:type="spellEnd"/>
      <w:r>
        <w:t xml:space="preserve"> (состояния машины)</w:t>
      </w:r>
      <w:bookmarkStart w:id="0" w:name="_GoBack"/>
      <w:bookmarkEnd w:id="0"/>
    </w:p>
    <w:p w:rsidR="00460102" w:rsidRDefault="004601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C4F68B" wp14:editId="4EEFF5E9">
            <wp:extent cx="2391109" cy="355332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02" w:rsidRPr="00460102" w:rsidRDefault="00460102">
      <w:r>
        <w:t xml:space="preserve">Функция </w:t>
      </w:r>
      <w:r>
        <w:rPr>
          <w:lang w:val="en-US"/>
        </w:rPr>
        <w:t>step (</w:t>
      </w:r>
      <w:r>
        <w:t>шаг машины)</w:t>
      </w:r>
    </w:p>
    <w:p w:rsidR="00460102" w:rsidRDefault="004601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6B797A" wp14:editId="6D6F6DB1">
            <wp:extent cx="2543530" cy="382958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02" w:rsidRDefault="00460102">
      <w:r>
        <w:t xml:space="preserve">Функция </w:t>
      </w:r>
      <w:r>
        <w:rPr>
          <w:lang w:val="en-US"/>
        </w:rPr>
        <w:t>process</w:t>
      </w:r>
      <w:r w:rsidRPr="00460102">
        <w:t xml:space="preserve"> </w:t>
      </w:r>
      <w:r>
        <w:t>(основная работа машины)</w:t>
      </w:r>
    </w:p>
    <w:p w:rsidR="00460102" w:rsidRDefault="00460102">
      <w:r>
        <w:rPr>
          <w:noProof/>
          <w:lang w:eastAsia="ru-RU"/>
        </w:rPr>
        <w:lastRenderedPageBreak/>
        <w:drawing>
          <wp:inline distT="0" distB="0" distL="0" distR="0" wp14:anchorId="2F758C4B" wp14:editId="5E6AD80C">
            <wp:extent cx="2800741" cy="52109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02" w:rsidRPr="00460102" w:rsidRDefault="00460102">
      <w:r>
        <w:t xml:space="preserve">Функция </w:t>
      </w:r>
      <w:proofErr w:type="spellStart"/>
      <w:r>
        <w:rPr>
          <w:lang w:val="en-US"/>
        </w:rPr>
        <w:t>enterData</w:t>
      </w:r>
      <w:proofErr w:type="spellEnd"/>
      <w:r>
        <w:t xml:space="preserve"> (ввод данных)</w:t>
      </w:r>
    </w:p>
    <w:p w:rsidR="00460102" w:rsidRDefault="004601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A5132B" wp14:editId="7D194035">
            <wp:extent cx="2343477" cy="2772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02" w:rsidRDefault="00460102">
      <w:r>
        <w:t xml:space="preserve">Функция </w:t>
      </w:r>
      <w:r>
        <w:rPr>
          <w:lang w:val="en-US"/>
        </w:rPr>
        <w:t>main</w:t>
      </w:r>
      <w:r>
        <w:t xml:space="preserve"> (основная функция)</w:t>
      </w:r>
    </w:p>
    <w:p w:rsidR="00460102" w:rsidRDefault="00460102">
      <w:r>
        <w:rPr>
          <w:noProof/>
          <w:lang w:eastAsia="ru-RU"/>
        </w:rPr>
        <w:lastRenderedPageBreak/>
        <w:drawing>
          <wp:inline distT="0" distB="0" distL="0" distR="0" wp14:anchorId="4AB3D79F" wp14:editId="523C07E3">
            <wp:extent cx="2314898" cy="80021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02" w:rsidRPr="00460102" w:rsidRDefault="00460102">
      <w:r>
        <w:rPr>
          <w:noProof/>
          <w:lang w:eastAsia="ru-RU"/>
        </w:rPr>
        <w:lastRenderedPageBreak/>
        <w:drawing>
          <wp:inline distT="0" distB="0" distL="0" distR="0" wp14:anchorId="29515B66" wp14:editId="03A33C7C">
            <wp:extent cx="2591162" cy="4658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102" w:rsidRPr="0046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7"/>
    <w:rsid w:val="00460102"/>
    <w:rsid w:val="004F3AD7"/>
    <w:rsid w:val="0063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BF5E"/>
  <w15:chartTrackingRefBased/>
  <w15:docId w15:val="{D2364B44-8B56-4B21-836C-DFF9E294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2023-02-15T11:11:00Z</dcterms:created>
  <dcterms:modified xsi:type="dcterms:W3CDTF">2023-02-15T11:16:00Z</dcterms:modified>
</cp:coreProperties>
</file>