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60DB" w14:textId="77777777" w:rsidR="006B14E5" w:rsidRDefault="006B14E5" w:rsidP="008E4240">
      <w:pPr>
        <w:rPr>
          <w:rFonts w:ascii="Arial" w:hAnsi="Arial" w:cs="Arial"/>
          <w:b/>
          <w:bCs/>
          <w:sz w:val="44"/>
          <w:szCs w:val="44"/>
          <w:lang w:val="es-ES"/>
        </w:rPr>
      </w:pPr>
    </w:p>
    <w:p w14:paraId="36AF5A81" w14:textId="1367A870" w:rsidR="006B14E5" w:rsidRDefault="00462E92" w:rsidP="004248A5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>
        <w:rPr>
          <w:rFonts w:ascii="Arial" w:hAnsi="Arial" w:cs="Arial"/>
          <w:b/>
          <w:bCs/>
          <w:noProof/>
          <w:sz w:val="44"/>
          <w:szCs w:val="44"/>
          <w:lang w:val="es-ES"/>
        </w:rPr>
        <w:drawing>
          <wp:inline distT="0" distB="0" distL="0" distR="0" wp14:anchorId="67C455B5" wp14:editId="4CFDFD12">
            <wp:extent cx="3167481" cy="2245671"/>
            <wp:effectExtent l="0" t="0" r="0" b="2540"/>
            <wp:docPr id="1075405114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05114" name="Picture 1" descr="A logo for a company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9"/>
                    <a:stretch/>
                  </pic:blipFill>
                  <pic:spPr bwMode="auto">
                    <a:xfrm>
                      <a:off x="0" y="0"/>
                      <a:ext cx="3177024" cy="225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D78CB" w14:textId="7187EB29" w:rsidR="008E4240" w:rsidRDefault="004319A8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>
        <w:rPr>
          <w:rFonts w:ascii="Arial" w:hAnsi="Arial" w:cs="Arial"/>
          <w:b/>
          <w:bCs/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58453" wp14:editId="6CE934C6">
                <wp:simplePos x="0" y="0"/>
                <wp:positionH relativeFrom="column">
                  <wp:posOffset>-202019</wp:posOffset>
                </wp:positionH>
                <wp:positionV relativeFrom="paragraph">
                  <wp:posOffset>257397</wp:posOffset>
                </wp:positionV>
                <wp:extent cx="6464596" cy="4657060"/>
                <wp:effectExtent l="0" t="0" r="0" b="4445"/>
                <wp:wrapNone/>
                <wp:docPr id="5808845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596" cy="4657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0385E" w14:textId="2BCCCBFB" w:rsidR="004248A5" w:rsidRDefault="004248A5" w:rsidP="006F72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 </w:t>
                            </w:r>
                            <w:r w:rsidR="006F7283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L</w:t>
                            </w:r>
                            <w:r w:rsidRPr="00987F8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inks de Referencia y Herramientas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 de Cisco </w:t>
                            </w:r>
                            <w:r w:rsidR="00DF2249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SCOR</w:t>
                            </w:r>
                          </w:p>
                          <w:p w14:paraId="51C2FBBF" w14:textId="77777777" w:rsidR="004248A5" w:rsidRDefault="004248A5" w:rsidP="0035610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</w:p>
                          <w:p w14:paraId="0E820837" w14:textId="5FCF56E4" w:rsidR="004248A5" w:rsidRDefault="0035610E" w:rsidP="004248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SageIT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 Training - </w:t>
                            </w:r>
                            <w:r w:rsidR="004248A5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Certificarse hace la diferencia</w:t>
                            </w:r>
                          </w:p>
                          <w:p w14:paraId="50076F18" w14:textId="77777777" w:rsidR="004248A5" w:rsidRDefault="004248A5" w:rsidP="004248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</w:p>
                          <w:p w14:paraId="0512EDA7" w14:textId="6D7291C4" w:rsidR="004248A5" w:rsidRPr="004248A5" w:rsidRDefault="00DF2249" w:rsidP="004248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910BEF" wp14:editId="70905DFC">
                                  <wp:extent cx="3505200" cy="3505200"/>
                                  <wp:effectExtent l="0" t="0" r="0" b="0"/>
                                  <wp:docPr id="468625029" name="Picture 2" descr="Pass CISCO 350-701 SCOR Certification Exam &amp; Pay After Pass • CBTPROX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ass CISCO 350-701 SCOR Certification Exam &amp; Pay After Pass • CBTPROX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05200" cy="350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48A5">
                              <w:fldChar w:fldCharType="begin"/>
                            </w:r>
                            <w:r w:rsidR="004248A5">
                              <w:instrText xml:space="preserve"> INCLUDEPICTURE "https://community.cisco.com/t5/image/serverpage/image-id/88717i58C1026086094BD0?v=v2" \* MERGEFORMATINET </w:instrText>
                            </w:r>
                            <w:r w:rsidR="004248A5">
                              <w:fldChar w:fldCharType="separate"/>
                            </w:r>
                            <w:r w:rsidR="004248A5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58453" id="Rectangle 2" o:spid="_x0000_s1026" style="position:absolute;left:0;text-align:left;margin-left:-15.9pt;margin-top:20.25pt;width:509pt;height:36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" fillcolor="white [3201]" stroked="f" strokeweight="1pt">
                <v:textbox>
                  <w:txbxContent>
                    <w:p w14:paraId="3D70385E" w14:textId="2BCCCBFB" w:rsidR="004248A5" w:rsidRDefault="004248A5" w:rsidP="006F72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  <w:t xml:space="preserve"> </w:t>
                      </w:r>
                      <w:r w:rsidR="006F7283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  <w:t>L</w:t>
                      </w:r>
                      <w:r w:rsidRPr="00987F8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  <w:t>inks de Referencia y Herramientas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  <w:t xml:space="preserve"> de Cisco </w:t>
                      </w:r>
                      <w:r w:rsidR="00DF2249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  <w:t>SCOR</w:t>
                      </w:r>
                    </w:p>
                    <w:p w14:paraId="51C2FBBF" w14:textId="77777777" w:rsidR="004248A5" w:rsidRDefault="004248A5" w:rsidP="0035610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</w:p>
                    <w:p w14:paraId="0E820837" w14:textId="5FCF56E4" w:rsidR="004248A5" w:rsidRDefault="0035610E" w:rsidP="004248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  <w:t>SageIT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  <w:t xml:space="preserve"> Training - </w:t>
                      </w:r>
                      <w:r w:rsidR="004248A5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  <w:t>Certificarse hace la diferencia</w:t>
                      </w:r>
                    </w:p>
                    <w:p w14:paraId="50076F18" w14:textId="77777777" w:rsidR="004248A5" w:rsidRDefault="004248A5" w:rsidP="004248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</w:p>
                    <w:p w14:paraId="0512EDA7" w14:textId="6D7291C4" w:rsidR="004248A5" w:rsidRPr="004248A5" w:rsidRDefault="00DF2249" w:rsidP="004248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910BEF" wp14:editId="70905DFC">
                            <wp:extent cx="3505200" cy="3505200"/>
                            <wp:effectExtent l="0" t="0" r="0" b="0"/>
                            <wp:docPr id="468625029" name="Picture 2" descr="Pass CISCO 350-701 SCOR Certification Exam &amp; Pay After Pass • CBTPROX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ass CISCO 350-701 SCOR Certification Exam &amp; Pay After Pass • CBTPROX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05200" cy="350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48A5">
                        <w:fldChar w:fldCharType="begin"/>
                      </w:r>
                      <w:r w:rsidR="004248A5">
                        <w:instrText xml:space="preserve"> INCLUDEPICTURE "https://community.cisco.com/t5/image/serverpage/image-id/88717i58C1026086094BD0?v=v2" \* MERGEFORMATINET </w:instrText>
                      </w:r>
                      <w:r w:rsidR="004248A5">
                        <w:fldChar w:fldCharType="separate"/>
                      </w:r>
                      <w:r w:rsidR="004248A5"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71FAC2A1" w14:textId="77777777" w:rsidR="008E4240" w:rsidRDefault="008E4240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45AFC360" w14:textId="77777777" w:rsidR="006B14E5" w:rsidRDefault="006B14E5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76FA6761" w14:textId="77777777" w:rsidR="006B14E5" w:rsidRDefault="006B14E5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2AC18B3F" w14:textId="77777777" w:rsidR="006B14E5" w:rsidRDefault="006B14E5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723E5B8B" w14:textId="77777777" w:rsidR="00EB09E6" w:rsidRDefault="00EB09E6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69C78DC7" w14:textId="77777777" w:rsidR="006B14E5" w:rsidRDefault="006B14E5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6891D09C" w14:textId="77777777" w:rsidR="00462E92" w:rsidRDefault="00462E92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67195781" w14:textId="77777777" w:rsidR="00462E92" w:rsidRDefault="00462E92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51FCFFD3" w14:textId="77777777" w:rsidR="00462E92" w:rsidRDefault="00462E92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7C88A7BF" w14:textId="77777777" w:rsidR="00462E92" w:rsidRDefault="00462E92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73C9EF5F" w14:textId="77777777" w:rsidR="008E4240" w:rsidRDefault="008E4240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4DC3FEEF" w14:textId="77777777" w:rsidR="008E4240" w:rsidRDefault="008E4240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65FA7754" w14:textId="77777777" w:rsidR="006B14E5" w:rsidRDefault="006B14E5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006EBD3B" w14:textId="77777777" w:rsidR="006B14E5" w:rsidRDefault="006B14E5" w:rsidP="000D183D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</w:p>
    <w:p w14:paraId="11D8BA90" w14:textId="77777777" w:rsidR="00320A07" w:rsidRDefault="00320A07" w:rsidP="004319A8">
      <w:pPr>
        <w:rPr>
          <w:rFonts w:ascii="Arial" w:hAnsi="Arial" w:cs="Arial"/>
          <w:b/>
          <w:bCs/>
          <w:sz w:val="44"/>
          <w:szCs w:val="44"/>
          <w:lang w:val="es-ES"/>
        </w:rPr>
      </w:pPr>
    </w:p>
    <w:p w14:paraId="563DAC53" w14:textId="77777777" w:rsidR="005563CC" w:rsidRPr="00987F8C" w:rsidRDefault="005563CC" w:rsidP="004319A8">
      <w:pPr>
        <w:rPr>
          <w:rFonts w:ascii="Arial" w:hAnsi="Arial" w:cs="Arial"/>
          <w:b/>
          <w:bCs/>
          <w:sz w:val="44"/>
          <w:szCs w:val="44"/>
          <w:lang w:val="es-ES"/>
        </w:rPr>
      </w:pPr>
    </w:p>
    <w:p w14:paraId="5D8B2647" w14:textId="3106C3E3" w:rsidR="00C24DFB" w:rsidRDefault="00946B72" w:rsidP="00C24DFB">
      <w:pPr>
        <w:jc w:val="both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Sesion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introductoria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</w:p>
    <w:p w14:paraId="12A6E915" w14:textId="77777777" w:rsidR="000A20ED" w:rsidRDefault="000A20ED" w:rsidP="00C24DFB">
      <w:pPr>
        <w:jc w:val="both"/>
        <w:rPr>
          <w:rFonts w:ascii="Arial" w:hAnsi="Arial" w:cs="Arial"/>
          <w:b/>
          <w:bCs/>
          <w:lang w:val="en-US"/>
        </w:rPr>
      </w:pPr>
    </w:p>
    <w:p w14:paraId="7F292E57" w14:textId="5BE0FD0F" w:rsidR="000A20ED" w:rsidRPr="000A20ED" w:rsidRDefault="000A20ED" w:rsidP="00C24DFB">
      <w:pPr>
        <w:jc w:val="both"/>
        <w:rPr>
          <w:rFonts w:ascii="Arial" w:hAnsi="Arial" w:cs="Arial"/>
          <w:lang w:val="en-US"/>
        </w:rPr>
      </w:pPr>
      <w:r w:rsidRPr="000A20ED">
        <w:rPr>
          <w:rFonts w:ascii="Arial" w:hAnsi="Arial" w:cs="Arial"/>
          <w:lang w:val="en-US"/>
        </w:rPr>
        <w:t xml:space="preserve">Cisco Vishing: </w:t>
      </w:r>
    </w:p>
    <w:p w14:paraId="4EB5400E" w14:textId="53104939" w:rsidR="000A20ED" w:rsidRDefault="000A20ED" w:rsidP="000A20ED">
      <w:pPr>
        <w:jc w:val="both"/>
        <w:rPr>
          <w:rFonts w:ascii="Arial" w:hAnsi="Arial" w:cs="Arial"/>
          <w:lang w:val="en-GB"/>
        </w:rPr>
      </w:pPr>
      <w:hyperlink r:id="rId8" w:history="1">
        <w:r w:rsidRPr="000A20ED">
          <w:rPr>
            <w:rStyle w:val="Hyperlink"/>
            <w:rFonts w:ascii="Arial" w:hAnsi="Arial" w:cs="Arial"/>
            <w:lang w:val="en-GB"/>
          </w:rPr>
          <w:t>https://sec.cloudapps.cisco.com/security/center/resources/CRM-vishing</w:t>
        </w:r>
      </w:hyperlink>
    </w:p>
    <w:p w14:paraId="72FAEBC3" w14:textId="77777777" w:rsidR="000A20ED" w:rsidRDefault="000A20ED" w:rsidP="000A20ED">
      <w:pPr>
        <w:jc w:val="both"/>
        <w:rPr>
          <w:rFonts w:ascii="Arial" w:hAnsi="Arial" w:cs="Arial"/>
          <w:lang w:val="en-GB"/>
        </w:rPr>
      </w:pPr>
    </w:p>
    <w:p w14:paraId="190673A0" w14:textId="0A8C3A8A" w:rsidR="000A20ED" w:rsidRDefault="000A20ED" w:rsidP="000A20ED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Cisco Certification program</w:t>
      </w:r>
    </w:p>
    <w:p w14:paraId="7FC11766" w14:textId="77777777" w:rsidR="000A20ED" w:rsidRDefault="000A20ED" w:rsidP="000A20ED">
      <w:pPr>
        <w:jc w:val="both"/>
        <w:rPr>
          <w:rFonts w:ascii="Arial" w:hAnsi="Arial" w:cs="Arial"/>
          <w:lang w:val="en-GB"/>
        </w:rPr>
      </w:pPr>
    </w:p>
    <w:p w14:paraId="305A1340" w14:textId="0D6E7F31" w:rsidR="00F802C1" w:rsidRDefault="00F802C1" w:rsidP="000A20ED">
      <w:pPr>
        <w:jc w:val="both"/>
        <w:rPr>
          <w:rFonts w:ascii="Arial" w:hAnsi="Arial" w:cs="Arial"/>
          <w:lang w:val="en-GB"/>
        </w:rPr>
      </w:pPr>
      <w:hyperlink r:id="rId9" w:history="1">
        <w:r w:rsidRPr="00B03622">
          <w:rPr>
            <w:rStyle w:val="Hyperlink"/>
            <w:rFonts w:ascii="Arial" w:hAnsi="Arial" w:cs="Arial"/>
            <w:lang w:val="en-GB"/>
          </w:rPr>
          <w:t>https://learningnetwork.cisco.com/s/cisco-certification-roadmaps</w:t>
        </w:r>
      </w:hyperlink>
    </w:p>
    <w:p w14:paraId="13215961" w14:textId="77777777" w:rsidR="00F802C1" w:rsidRDefault="00F802C1" w:rsidP="000A20ED">
      <w:pPr>
        <w:jc w:val="both"/>
        <w:rPr>
          <w:rFonts w:ascii="Arial" w:hAnsi="Arial" w:cs="Arial"/>
          <w:lang w:val="en-GB"/>
        </w:rPr>
      </w:pPr>
    </w:p>
    <w:p w14:paraId="2EF410B1" w14:textId="77777777" w:rsidR="000A20ED" w:rsidRDefault="000A20ED" w:rsidP="000A20ED">
      <w:pPr>
        <w:jc w:val="both"/>
        <w:rPr>
          <w:rFonts w:ascii="Arial" w:hAnsi="Arial" w:cs="Arial"/>
          <w:lang w:val="en-GB"/>
        </w:rPr>
      </w:pPr>
    </w:p>
    <w:p w14:paraId="49C97806" w14:textId="71284AD1" w:rsidR="000A20ED" w:rsidRDefault="000A20ED" w:rsidP="000A20ED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CCNP Security</w:t>
      </w:r>
    </w:p>
    <w:p w14:paraId="5BBB4663" w14:textId="6A36A050" w:rsidR="000A20ED" w:rsidRDefault="00F802C1" w:rsidP="000A20ED">
      <w:pPr>
        <w:jc w:val="both"/>
        <w:rPr>
          <w:rFonts w:ascii="Arial" w:hAnsi="Arial" w:cs="Arial"/>
          <w:lang w:val="en-GB"/>
        </w:rPr>
      </w:pPr>
      <w:hyperlink r:id="rId10" w:history="1">
        <w:r w:rsidRPr="00B03622">
          <w:rPr>
            <w:rStyle w:val="Hyperlink"/>
            <w:rFonts w:ascii="Arial" w:hAnsi="Arial" w:cs="Arial"/>
            <w:lang w:val="en-GB"/>
          </w:rPr>
          <w:t>https://www.cisco.com/site/us/en/learn/training-certifications/certifications/security/ccnp-security/index.html</w:t>
        </w:r>
      </w:hyperlink>
    </w:p>
    <w:p w14:paraId="1F155133" w14:textId="77777777" w:rsidR="00F802C1" w:rsidRDefault="00F802C1" w:rsidP="000A20ED">
      <w:pPr>
        <w:jc w:val="both"/>
        <w:rPr>
          <w:rFonts w:ascii="Arial" w:hAnsi="Arial" w:cs="Arial"/>
          <w:lang w:val="en-GB"/>
        </w:rPr>
      </w:pPr>
    </w:p>
    <w:p w14:paraId="526C1708" w14:textId="77777777" w:rsidR="000A20ED" w:rsidRDefault="000A20ED" w:rsidP="000A20ED">
      <w:pPr>
        <w:jc w:val="both"/>
        <w:rPr>
          <w:rFonts w:ascii="Arial" w:hAnsi="Arial" w:cs="Arial"/>
          <w:lang w:val="en-GB"/>
        </w:rPr>
      </w:pPr>
    </w:p>
    <w:p w14:paraId="55FD8F09" w14:textId="77777777" w:rsidR="000A20ED" w:rsidRPr="000A20ED" w:rsidRDefault="000A20ED" w:rsidP="000A20ED">
      <w:pPr>
        <w:jc w:val="both"/>
        <w:rPr>
          <w:rFonts w:ascii="Arial" w:hAnsi="Arial" w:cs="Arial"/>
          <w:lang w:val="en-GB"/>
        </w:rPr>
      </w:pPr>
    </w:p>
    <w:p w14:paraId="2EFE9F74" w14:textId="77777777" w:rsidR="000A20ED" w:rsidRPr="000A20ED" w:rsidRDefault="000A20ED" w:rsidP="00C24DFB">
      <w:pPr>
        <w:jc w:val="both"/>
        <w:rPr>
          <w:rFonts w:ascii="Arial" w:hAnsi="Arial" w:cs="Arial"/>
          <w:b/>
          <w:bCs/>
          <w:lang w:val="en-GB"/>
        </w:rPr>
      </w:pPr>
    </w:p>
    <w:p w14:paraId="3DDC4368" w14:textId="77777777" w:rsidR="00C24DFB" w:rsidRPr="001F1EF1" w:rsidRDefault="00C24DFB" w:rsidP="00C24DFB">
      <w:pPr>
        <w:jc w:val="both"/>
        <w:rPr>
          <w:rFonts w:ascii="Arial" w:hAnsi="Arial" w:cs="Arial"/>
          <w:lang w:val="en-US"/>
        </w:rPr>
      </w:pPr>
    </w:p>
    <w:p w14:paraId="284EEB05" w14:textId="77777777" w:rsidR="00633887" w:rsidRPr="00C24DFB" w:rsidRDefault="00633887" w:rsidP="0008073E">
      <w:pPr>
        <w:rPr>
          <w:rFonts w:ascii="Arial" w:hAnsi="Arial" w:cs="Arial"/>
        </w:rPr>
      </w:pPr>
    </w:p>
    <w:sectPr w:rsidR="00633887" w:rsidRPr="00C24DF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304C2" w14:textId="77777777" w:rsidR="001217A0" w:rsidRDefault="001217A0" w:rsidP="008550E0">
      <w:r>
        <w:separator/>
      </w:r>
    </w:p>
  </w:endnote>
  <w:endnote w:type="continuationSeparator" w:id="0">
    <w:p w14:paraId="01B291AF" w14:textId="77777777" w:rsidR="001217A0" w:rsidRDefault="001217A0" w:rsidP="0085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B71CF" w14:textId="77777777" w:rsidR="00BA2CCB" w:rsidRPr="001A408D" w:rsidRDefault="00BA2CCB" w:rsidP="00BA2CCB">
    <w:pPr>
      <w:pStyle w:val="Footer"/>
      <w:jc w:val="center"/>
      <w:rPr>
        <w:lang w:val="en-US"/>
      </w:rPr>
    </w:pPr>
    <w:r w:rsidRPr="00FF5967">
      <w:t>Copyright: SageIT</w:t>
    </w:r>
    <w:r>
      <w:rPr>
        <w:lang w:val="en-US"/>
      </w:rPr>
      <w:t xml:space="preserve"> Fernando Gutierrez</w:t>
    </w:r>
  </w:p>
  <w:p w14:paraId="76EC7946" w14:textId="77777777" w:rsidR="00BA2CCB" w:rsidRDefault="00BA2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C6B3A" w14:textId="77777777" w:rsidR="001217A0" w:rsidRDefault="001217A0" w:rsidP="008550E0">
      <w:r>
        <w:separator/>
      </w:r>
    </w:p>
  </w:footnote>
  <w:footnote w:type="continuationSeparator" w:id="0">
    <w:p w14:paraId="39448956" w14:textId="77777777" w:rsidR="001217A0" w:rsidRDefault="001217A0" w:rsidP="00855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409E4" w14:textId="77777777" w:rsidR="008550E0" w:rsidRPr="00724F54" w:rsidRDefault="008550E0" w:rsidP="008550E0">
    <w:pPr>
      <w:pStyle w:val="Header"/>
      <w:jc w:val="right"/>
      <w:rPr>
        <w:lang w:val="es-ES"/>
      </w:rPr>
    </w:pPr>
    <w:r>
      <w:rPr>
        <w:noProof/>
      </w:rPr>
      <w:drawing>
        <wp:inline distT="0" distB="0" distL="0" distR="0" wp14:anchorId="30F016EC" wp14:editId="05AC3940">
          <wp:extent cx="827314" cy="563298"/>
          <wp:effectExtent l="0" t="0" r="0" b="0"/>
          <wp:docPr id="12" name="Picture 1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259" cy="577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s-ES"/>
      </w:rPr>
      <w:t xml:space="preserve"> </w:t>
    </w:r>
    <w:r>
      <w:rPr>
        <w:lang w:val="es-ES"/>
      </w:rPr>
      <w:tab/>
    </w:r>
    <w:r>
      <w:rPr>
        <w:lang w:val="es-ES"/>
      </w:rPr>
      <w:tab/>
    </w:r>
    <w:r w:rsidRPr="00541605">
      <w:rPr>
        <w:b/>
        <w:bCs/>
        <w:sz w:val="21"/>
        <w:szCs w:val="21"/>
        <w:lang w:val="es-MX"/>
      </w:rPr>
      <w:t>“Certificarte hace la diferencia”.</w:t>
    </w:r>
  </w:p>
  <w:p w14:paraId="276E98FC" w14:textId="77777777" w:rsidR="008550E0" w:rsidRDefault="008550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3E"/>
    <w:rsid w:val="00037558"/>
    <w:rsid w:val="00056F70"/>
    <w:rsid w:val="0008073E"/>
    <w:rsid w:val="00086CBB"/>
    <w:rsid w:val="000A20ED"/>
    <w:rsid w:val="000B2A5A"/>
    <w:rsid w:val="000D183D"/>
    <w:rsid w:val="001217A0"/>
    <w:rsid w:val="00142947"/>
    <w:rsid w:val="00153C01"/>
    <w:rsid w:val="00170987"/>
    <w:rsid w:val="00186076"/>
    <w:rsid w:val="001E1849"/>
    <w:rsid w:val="001E614A"/>
    <w:rsid w:val="001F1EF1"/>
    <w:rsid w:val="002078D2"/>
    <w:rsid w:val="0021768C"/>
    <w:rsid w:val="00230B26"/>
    <w:rsid w:val="00273D8C"/>
    <w:rsid w:val="002A3459"/>
    <w:rsid w:val="002F332A"/>
    <w:rsid w:val="00320A07"/>
    <w:rsid w:val="00332B04"/>
    <w:rsid w:val="00350ABE"/>
    <w:rsid w:val="0035610E"/>
    <w:rsid w:val="00381A85"/>
    <w:rsid w:val="003B3563"/>
    <w:rsid w:val="003C2284"/>
    <w:rsid w:val="003D2D52"/>
    <w:rsid w:val="004248A5"/>
    <w:rsid w:val="004319A8"/>
    <w:rsid w:val="00462E92"/>
    <w:rsid w:val="0048581C"/>
    <w:rsid w:val="004E7424"/>
    <w:rsid w:val="00543E83"/>
    <w:rsid w:val="005563CC"/>
    <w:rsid w:val="00557A94"/>
    <w:rsid w:val="005654CF"/>
    <w:rsid w:val="005A3EDB"/>
    <w:rsid w:val="005D2199"/>
    <w:rsid w:val="005E6F69"/>
    <w:rsid w:val="00617B71"/>
    <w:rsid w:val="00633887"/>
    <w:rsid w:val="006778D5"/>
    <w:rsid w:val="006810E6"/>
    <w:rsid w:val="006B14E5"/>
    <w:rsid w:val="006D2930"/>
    <w:rsid w:val="006F1993"/>
    <w:rsid w:val="006F4320"/>
    <w:rsid w:val="006F7283"/>
    <w:rsid w:val="007047EF"/>
    <w:rsid w:val="007071C1"/>
    <w:rsid w:val="007B02D8"/>
    <w:rsid w:val="007C205B"/>
    <w:rsid w:val="007D63C1"/>
    <w:rsid w:val="007F783B"/>
    <w:rsid w:val="008550E0"/>
    <w:rsid w:val="008865D4"/>
    <w:rsid w:val="008D046D"/>
    <w:rsid w:val="008E4240"/>
    <w:rsid w:val="00946B72"/>
    <w:rsid w:val="00987F8C"/>
    <w:rsid w:val="009A5D91"/>
    <w:rsid w:val="009B5E9D"/>
    <w:rsid w:val="009C06C8"/>
    <w:rsid w:val="009C4BE9"/>
    <w:rsid w:val="009F035D"/>
    <w:rsid w:val="009F3FBF"/>
    <w:rsid w:val="00A143C9"/>
    <w:rsid w:val="00A260B0"/>
    <w:rsid w:val="00A34B1C"/>
    <w:rsid w:val="00A409E8"/>
    <w:rsid w:val="00AA7A53"/>
    <w:rsid w:val="00AC25BA"/>
    <w:rsid w:val="00AF71EE"/>
    <w:rsid w:val="00B01DDE"/>
    <w:rsid w:val="00B137EF"/>
    <w:rsid w:val="00B94885"/>
    <w:rsid w:val="00BA2CCB"/>
    <w:rsid w:val="00BD76BF"/>
    <w:rsid w:val="00C204C5"/>
    <w:rsid w:val="00C24DFB"/>
    <w:rsid w:val="00C83F8F"/>
    <w:rsid w:val="00CF16D8"/>
    <w:rsid w:val="00D60776"/>
    <w:rsid w:val="00D97F5A"/>
    <w:rsid w:val="00DF2249"/>
    <w:rsid w:val="00E16D50"/>
    <w:rsid w:val="00E25D68"/>
    <w:rsid w:val="00E47A38"/>
    <w:rsid w:val="00E65E45"/>
    <w:rsid w:val="00EB09E6"/>
    <w:rsid w:val="00EC2CBF"/>
    <w:rsid w:val="00F01BF9"/>
    <w:rsid w:val="00F65A19"/>
    <w:rsid w:val="00F802C1"/>
    <w:rsid w:val="00F8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9739"/>
  <w15:chartTrackingRefBased/>
  <w15:docId w15:val="{5583C021-942B-AC4D-8681-D1C3B0B0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9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50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0E0"/>
  </w:style>
  <w:style w:type="paragraph" w:styleId="Footer">
    <w:name w:val="footer"/>
    <w:basedOn w:val="Normal"/>
    <w:link w:val="FooterChar"/>
    <w:uiPriority w:val="99"/>
    <w:unhideWhenUsed/>
    <w:rsid w:val="008550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0E0"/>
  </w:style>
  <w:style w:type="character" w:styleId="Strong">
    <w:name w:val="Strong"/>
    <w:basedOn w:val="DefaultParagraphFont"/>
    <w:uiPriority w:val="22"/>
    <w:qFormat/>
    <w:rsid w:val="00C24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.cloudapps.cisco.com/security/center/resources/CRM-vish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cisco.com/site/us/en/learn/training-certifications/certifications/security/ccnp-security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arningnetwork.cisco.com/s/cisco-certification-roadmap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Cano (ecanogut)</dc:creator>
  <cp:keywords/>
  <dc:description/>
  <cp:lastModifiedBy>Emmanuel Fernando Cano</cp:lastModifiedBy>
  <cp:revision>17</cp:revision>
  <cp:lastPrinted>2025-03-08T16:06:00Z</cp:lastPrinted>
  <dcterms:created xsi:type="dcterms:W3CDTF">2025-03-08T16:06:00Z</dcterms:created>
  <dcterms:modified xsi:type="dcterms:W3CDTF">2025-08-18T19:39:00Z</dcterms:modified>
</cp:coreProperties>
</file>