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actualizo y agrego nuevas tablas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1.1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Diccionario de Dato</w:t>
      </w:r>
      <w:commentRangeStart w:id="0"/>
      <w:commentRangeStart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17dp8vu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338.57142857143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60"/>
        <w:gridCol w:w="1155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60"/>
            <w:gridCol w:w="1155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Rol del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minutesLeft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Minutos disponibles para usar el comando por voz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puede negativos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Puntos disponibles para el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puede negativos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startOfSub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Inicio de la suscripción al servicio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endOfSub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Ultimo dia de la suscripción al servicio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Business</w:t>
      </w:r>
    </w:p>
    <w:p w:rsidR="00000000" w:rsidDel="00000000" w:rsidP="00000000" w:rsidRDefault="00000000" w:rsidRPr="00000000" w14:paraId="00000049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n9uij66e7p3v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empresa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business Minutes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Minutos disponibles de la empresa (para todos sus usuarios)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puede negativos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startOfBusinessSub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Inicio de la suscripción al servicio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endOfBusinessSub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Ultimo dia de la suscripción al servicio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Business_Commands</w:t>
      </w:r>
    </w:p>
    <w:p w:rsidR="00000000" w:rsidDel="00000000" w:rsidP="00000000" w:rsidRDefault="00000000" w:rsidRPr="00000000" w14:paraId="0000006F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t3l3kjdm2znx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usable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Determina si el comando está habilitado o no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registerDate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creación del comando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deletedDate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eliminación del comando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Supporters</w:t>
      </w:r>
    </w:p>
    <w:p w:rsidR="00000000" w:rsidDel="00000000" w:rsidP="00000000" w:rsidRDefault="00000000" w:rsidRPr="00000000" w14:paraId="0000008E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1yxh9ri2nev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soporte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salary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Salario del soporte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hours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Horas que va trabajando el soporte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del trabajo realizado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0B3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gxnucl8f9sw8" w:id="4"/>
      <w:bookmarkEnd w:id="4"/>
      <w:r w:rsidDel="00000000" w:rsidR="00000000" w:rsidRPr="00000000">
        <w:rPr>
          <w:rtl w:val="0"/>
        </w:rPr>
      </w:r>
    </w:p>
    <w:tbl>
      <w:tblPr>
        <w:tblStyle w:val="Table6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envio del soporte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 historial del soporte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Ticket</w:t>
      </w:r>
    </w:p>
    <w:p w:rsidR="00000000" w:rsidDel="00000000" w:rsidP="00000000" w:rsidRDefault="00000000" w:rsidRPr="00000000" w14:paraId="000000CA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zfpwdwny6axc" w:id="5"/>
      <w:bookmarkEnd w:id="5"/>
      <w:r w:rsidDel="00000000" w:rsidR="00000000" w:rsidRPr="00000000">
        <w:rPr>
          <w:rtl w:val="0"/>
        </w:rPr>
      </w:r>
    </w:p>
    <w:tbl>
      <w:tblPr>
        <w:tblStyle w:val="Table7"/>
        <w:tblW w:w="9338.57142857143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90"/>
        <w:gridCol w:w="1125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90"/>
            <w:gridCol w:w="1125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envio del ticket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Reporte del t icket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specs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Especificaciones de browser o plataforma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ErrorLog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 el contenido del archivo ErrorLog qué puede generarse por algun imprevisto en la plataforma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TicketStatus</w:t>
      </w:r>
    </w:p>
    <w:p w:rsidR="00000000" w:rsidDel="00000000" w:rsidP="00000000" w:rsidRDefault="00000000" w:rsidRPr="00000000" w14:paraId="000000F2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5pub7yfwu5o" w:id="6"/>
      <w:bookmarkEnd w:id="6"/>
      <w:r w:rsidDel="00000000" w:rsidR="00000000" w:rsidRPr="00000000">
        <w:rPr>
          <w:rtl w:val="0"/>
        </w:rPr>
      </w:r>
    </w:p>
    <w:tbl>
      <w:tblPr>
        <w:tblStyle w:val="Table8"/>
        <w:tblW w:w="9338.57142857143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90"/>
        <w:gridCol w:w="1125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90"/>
            <w:gridCol w:w="1125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VoiceLog</w:t>
      </w:r>
    </w:p>
    <w:p w:rsidR="00000000" w:rsidDel="00000000" w:rsidP="00000000" w:rsidRDefault="00000000" w:rsidRPr="00000000" w14:paraId="00000103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3nk5tvey9hnh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voiceLogTime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Tiempo que se obtuvo esta respuesta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commands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Respuesta o comando realizado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Billing</w:t>
      </w:r>
    </w:p>
    <w:p w:rsidR="00000000" w:rsidDel="00000000" w:rsidP="00000000" w:rsidRDefault="00000000" w:rsidRPr="00000000" w14:paraId="0000011F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qow7vj3x3trp" w:id="8"/>
      <w:bookmarkEnd w:id="8"/>
      <w:r w:rsidDel="00000000" w:rsidR="00000000" w:rsidRPr="00000000">
        <w:rPr>
          <w:rtl w:val="0"/>
        </w:rPr>
      </w:r>
    </w:p>
    <w:tbl>
      <w:tblPr>
        <w:tblStyle w:val="Table10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Tarjeta de débito/crédito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Receipt</w:t>
      </w:r>
    </w:p>
    <w:p w:rsidR="00000000" w:rsidDel="00000000" w:rsidP="00000000" w:rsidRDefault="00000000" w:rsidRPr="00000000" w14:paraId="0000012F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dn5bqc87fj8m" w:id="9"/>
      <w:bookmarkEnd w:id="9"/>
      <w:r w:rsidDel="00000000" w:rsidR="00000000" w:rsidRPr="00000000">
        <w:rPr>
          <w:rtl w:val="0"/>
        </w:rPr>
      </w:r>
    </w:p>
    <w:tbl>
      <w:tblPr>
        <w:tblStyle w:val="Table11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transacción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Precio de la transacción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BillingType</w:t>
      </w:r>
    </w:p>
    <w:p w:rsidR="00000000" w:rsidDel="00000000" w:rsidP="00000000" w:rsidRDefault="00000000" w:rsidRPr="00000000" w14:paraId="0000015D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euc3pa4l048u" w:id="10"/>
      <w:bookmarkEnd w:id="10"/>
      <w:r w:rsidDel="00000000" w:rsidR="00000000" w:rsidRPr="00000000">
        <w:rPr>
          <w:rtl w:val="0"/>
        </w:rPr>
      </w:r>
    </w:p>
    <w:tbl>
      <w:tblPr>
        <w:tblStyle w:val="Table12"/>
        <w:tblW w:w="9342.857142857141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80"/>
        <w:gridCol w:w="915"/>
        <w:gridCol w:w="1281.4285714285713"/>
        <w:gridCol w:w="1095"/>
        <w:gridCol w:w="1185"/>
        <w:gridCol w:w="1476.4285714285713"/>
        <w:tblGridChange w:id="0">
          <w:tblGrid>
            <w:gridCol w:w="2010"/>
            <w:gridCol w:w="1380"/>
            <w:gridCol w:w="915"/>
            <w:gridCol w:w="1281.4285714285713"/>
            <w:gridCol w:w="1095"/>
            <w:gridCol w:w="1185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tipo de Billing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Command</w:t>
      </w:r>
    </w:p>
    <w:p w:rsidR="00000000" w:rsidDel="00000000" w:rsidP="00000000" w:rsidRDefault="00000000" w:rsidRPr="00000000" w14:paraId="00000170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2zqsdsynx7d5" w:id="11"/>
      <w:bookmarkEnd w:id="11"/>
      <w:r w:rsidDel="00000000" w:rsidR="00000000" w:rsidRPr="00000000">
        <w:rPr>
          <w:rtl w:val="0"/>
        </w:rPr>
      </w:r>
    </w:p>
    <w:tbl>
      <w:tblPr>
        <w:tblStyle w:val="Table13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command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Sintaxis del comando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del comando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comando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Role</w:t>
      </w:r>
    </w:p>
    <w:p w:rsidR="00000000" w:rsidDel="00000000" w:rsidP="00000000" w:rsidRDefault="00000000" w:rsidRPr="00000000" w14:paraId="00000190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kcfhb16wnvl2" w:id="12"/>
      <w:bookmarkEnd w:id="12"/>
      <w:r w:rsidDel="00000000" w:rsidR="00000000" w:rsidRPr="00000000">
        <w:rPr>
          <w:rtl w:val="0"/>
        </w:rPr>
      </w:r>
    </w:p>
    <w:tbl>
      <w:tblPr>
        <w:tblStyle w:val="Table14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 del 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User_Command</w:t>
      </w:r>
    </w:p>
    <w:p w:rsidR="00000000" w:rsidDel="00000000" w:rsidP="00000000" w:rsidRDefault="00000000" w:rsidRPr="00000000" w14:paraId="000001B6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jcmi05cmpguu" w:id="13"/>
      <w:bookmarkEnd w:id="13"/>
      <w:r w:rsidDel="00000000" w:rsidR="00000000" w:rsidRPr="00000000">
        <w:rPr>
          <w:rtl w:val="0"/>
        </w:rPr>
      </w:r>
    </w:p>
    <w:tbl>
      <w:tblPr>
        <w:tblStyle w:val="Table15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Significa si el comando está disponible o 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True or 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registerDate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registro del comando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debe ser mayor a deletedDate</w:t>
            </w:r>
          </w:p>
        </w:tc>
      </w:tr>
      <w:tr>
        <w:trPr>
          <w:trHeight w:val="11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deletedDate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eliminación del comando, es nulleable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debe ser menor a registerDate</w:t>
            </w:r>
          </w:p>
        </w:tc>
      </w:tr>
    </w:tbl>
    <w:p w:rsidR="00000000" w:rsidDel="00000000" w:rsidP="00000000" w:rsidRDefault="00000000" w:rsidRPr="00000000" w14:paraId="000001D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Identity</w:t>
      </w:r>
    </w:p>
    <w:p w:rsidR="00000000" w:rsidDel="00000000" w:rsidP="00000000" w:rsidRDefault="00000000" w:rsidRPr="00000000" w14:paraId="000001D5">
      <w:pPr>
        <w:pStyle w:val="Heading3"/>
        <w:spacing w:after="0" w:before="0" w:line="240" w:lineRule="auto"/>
        <w:jc w:val="both"/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</w:rPr>
      </w:pPr>
      <w:bookmarkStart w:colFirst="0" w:colLast="0" w:name="_7kodbfebhrhq" w:id="14"/>
      <w:bookmarkEnd w:id="14"/>
      <w:r w:rsidDel="00000000" w:rsidR="00000000" w:rsidRPr="00000000">
        <w:rPr>
          <w:rtl w:val="0"/>
        </w:rPr>
      </w:r>
    </w:p>
    <w:tbl>
      <w:tblPr>
        <w:tblStyle w:val="Table16"/>
        <w:tblW w:w="9347.142857142859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95"/>
        <w:gridCol w:w="900"/>
        <w:gridCol w:w="1281.4285714285713"/>
        <w:gridCol w:w="1142.1428571428573"/>
        <w:gridCol w:w="1142.1428571428573"/>
        <w:gridCol w:w="1476.4285714285713"/>
        <w:tblGridChange w:id="0">
          <w:tblGrid>
            <w:gridCol w:w="2010"/>
            <w:gridCol w:w="1395"/>
            <w:gridCol w:w="900"/>
            <w:gridCol w:w="1281.4285714285713"/>
            <w:gridCol w:w="1142.1428571428573"/>
            <w:gridCol w:w="1142.1428571428573"/>
            <w:gridCol w:w="1476.428571428571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por defecto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dateCreated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del creación del 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puede ser mayor a dateUpdated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de actualización del 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dia/mes/año - 00:00PM/AM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puede ser menor a dateCreated</w:t>
            </w:r>
          </w:p>
        </w:tc>
      </w:tr>
      <w:tr>
        <w:trPr>
          <w:trHeight w:val="6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 que toma el token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 del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*@*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Vilca" w:id="0" w:date="2019-10-10T21:29:43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</w:t>
      </w:r>
    </w:p>
  </w:comment>
  <w:comment w:author="KingNBear Gamer" w:id="1" w:date="2019-10-11T05:10:33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