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B30A0" w14:textId="771AB56A" w:rsidR="00495D8A" w:rsidRPr="00BD7CF4" w:rsidRDefault="00BD7CF4" w:rsidP="00BD7CF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Operativo c</w:t>
      </w:r>
      <w:r w:rsidRPr="00BD7CF4">
        <w:rPr>
          <w:rFonts w:ascii="Arial" w:hAnsi="Arial" w:cs="Arial"/>
          <w:b/>
          <w:sz w:val="24"/>
          <w:szCs w:val="24"/>
        </w:rPr>
        <w:t>on Interfaz Multimodal</w:t>
      </w:r>
    </w:p>
    <w:p w14:paraId="4A21DAD2" w14:textId="500AB21A" w:rsidR="00BD7CF4" w:rsidRPr="00BD7CF4" w:rsidRDefault="00BD7CF4" w:rsidP="00BD7CF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BD7CF4">
        <w:rPr>
          <w:rFonts w:ascii="Arial" w:hAnsi="Arial" w:cs="Arial"/>
          <w:b/>
          <w:sz w:val="24"/>
          <w:szCs w:val="24"/>
        </w:rPr>
        <w:t xml:space="preserve">ara personas con discapacidades en sus extremidades </w:t>
      </w:r>
    </w:p>
    <w:p w14:paraId="1A1FE97C" w14:textId="77777777" w:rsidR="00BD7CF4" w:rsidRDefault="00BD7CF4" w:rsidP="00BD7CF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4CEE32" w14:textId="77777777" w:rsidR="00BD7CF4" w:rsidRPr="00BD7CF4" w:rsidRDefault="00BD7CF4" w:rsidP="00BD7CF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2828E" w14:textId="387F6C50" w:rsidR="00E50BF0" w:rsidRDefault="00A37C5C" w:rsidP="00A37C5C">
      <w:pPr>
        <w:pStyle w:val="NormalWeb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lang w:eastAsia="en-US"/>
        </w:rPr>
        <w:t xml:space="preserve">Lo peor de una discapacidad no son los inconvenientes físicos que produce sino la posible ausencia de bienestar psicológico y estar próximo a la exclusión social o ya inmerso en ella, </w:t>
      </w:r>
      <w:r>
        <w:rPr>
          <w:rFonts w:ascii="Arial" w:hAnsi="Arial" w:cs="Arial"/>
        </w:rPr>
        <w:t>e</w:t>
      </w:r>
      <w:r w:rsidR="003F0026">
        <w:rPr>
          <w:rFonts w:ascii="Arial" w:hAnsi="Arial" w:cs="Arial"/>
        </w:rPr>
        <w:t>l desarrollo de un Sistema Operativo</w:t>
      </w:r>
      <w:r w:rsidR="00E12B34">
        <w:rPr>
          <w:rFonts w:ascii="Arial" w:hAnsi="Arial" w:cs="Arial"/>
        </w:rPr>
        <w:t xml:space="preserve"> Multimodal</w:t>
      </w:r>
      <w:r w:rsidR="003F0026">
        <w:rPr>
          <w:rFonts w:ascii="Arial" w:hAnsi="Arial" w:cs="Arial"/>
        </w:rPr>
        <w:t xml:space="preserve"> enfocado a personas con dis</w:t>
      </w:r>
      <w:r>
        <w:rPr>
          <w:rFonts w:ascii="Arial" w:hAnsi="Arial" w:cs="Arial"/>
        </w:rPr>
        <w:t>capacidades e</w:t>
      </w:r>
      <w:r w:rsidR="00BD7CF4">
        <w:rPr>
          <w:rFonts w:ascii="Arial" w:hAnsi="Arial" w:cs="Arial"/>
        </w:rPr>
        <w:t>n sus extremidades es una buena opción para mejorar el estilo de vida,</w:t>
      </w:r>
      <w:r>
        <w:rPr>
          <w:rFonts w:ascii="Arial" w:hAnsi="Arial" w:cs="Arial"/>
        </w:rPr>
        <w:t xml:space="preserve"> ya que </w:t>
      </w:r>
      <w:r w:rsidR="003F0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permite esa conexión</w:t>
      </w:r>
      <w:r w:rsidR="003F0026">
        <w:rPr>
          <w:rFonts w:ascii="Arial" w:hAnsi="Arial" w:cs="Arial"/>
        </w:rPr>
        <w:t xml:space="preserve"> </w:t>
      </w:r>
      <w:r w:rsidR="00E12B34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un mundo tecnológico</w:t>
      </w:r>
      <w:r w:rsidR="00E12B34">
        <w:rPr>
          <w:rFonts w:ascii="Arial" w:hAnsi="Arial" w:cs="Arial"/>
        </w:rPr>
        <w:t xml:space="preserve"> y </w:t>
      </w:r>
      <w:r w:rsidR="00BD7CF4">
        <w:rPr>
          <w:rFonts w:ascii="Arial" w:hAnsi="Arial" w:cs="Arial"/>
        </w:rPr>
        <w:t>un mundo social</w:t>
      </w:r>
      <w:r w:rsidR="00E7716E">
        <w:rPr>
          <w:rFonts w:ascii="Arial" w:hAnsi="Arial" w:cs="Arial"/>
        </w:rPr>
        <w:t xml:space="preserve"> </w:t>
      </w:r>
      <w:r w:rsidR="00BD7CF4">
        <w:rPr>
          <w:rFonts w:ascii="Arial" w:hAnsi="Arial" w:cs="Arial"/>
        </w:rPr>
        <w:t>donde le será posible acceder a la información que se obtiene de</w:t>
      </w:r>
      <w:r w:rsidR="00E50BF0">
        <w:rPr>
          <w:rFonts w:ascii="Arial" w:hAnsi="Arial" w:cs="Arial"/>
        </w:rPr>
        <w:t xml:space="preserve"> la internet,</w:t>
      </w:r>
      <w:r w:rsidR="00BD7CF4">
        <w:rPr>
          <w:rFonts w:ascii="Arial" w:hAnsi="Arial" w:cs="Arial"/>
        </w:rPr>
        <w:t xml:space="preserve"> de una forma muy rápida y se</w:t>
      </w:r>
      <w:r w:rsidR="00E50BF0">
        <w:rPr>
          <w:rFonts w:ascii="Arial" w:hAnsi="Arial" w:cs="Arial"/>
        </w:rPr>
        <w:t>ncilla y al mismo tiempo obtener una gran experiencia en el manejo de dispositivos con tecnología avanzada, capaces de reconocer ordenes básicas y de un nivel superior, para una mayor  comodidad del usuario y rendimiento de máquina.</w:t>
      </w:r>
    </w:p>
    <w:p w14:paraId="18F244BA" w14:textId="77777777" w:rsidR="00CE777E" w:rsidRDefault="00CE777E" w:rsidP="00A37C5C">
      <w:pPr>
        <w:pStyle w:val="NormalWeb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</w:p>
    <w:p w14:paraId="16416FFF" w14:textId="4C4EEBF3" w:rsidR="00CE777E" w:rsidRDefault="00CE777E" w:rsidP="00CE777E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>xisten grandes limitantes como el factor económico, y la implementació</w:t>
      </w:r>
      <w:r>
        <w:rPr>
          <w:rFonts w:ascii="Arial" w:hAnsi="Arial" w:cs="Arial"/>
        </w:rPr>
        <w:t>n adecuada de estas tecnologías, por esto  el desarrollo de software es un punto clave de partida y aunque implica un gran trabajo</w:t>
      </w:r>
      <w:r w:rsidR="001144BC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nuevos retos para los programadores, de seguro </w:t>
      </w:r>
      <w:r w:rsidR="001144BC">
        <w:rPr>
          <w:rFonts w:ascii="Arial" w:hAnsi="Arial" w:cs="Arial"/>
        </w:rPr>
        <w:t>que estos cambios serán de gran ayuda para muchas personas.</w:t>
      </w:r>
    </w:p>
    <w:p w14:paraId="263D4096" w14:textId="77777777" w:rsidR="00CE777E" w:rsidRDefault="00CE777E" w:rsidP="00CE777E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14:paraId="2FD04489" w14:textId="4CE36F54" w:rsidR="00CE777E" w:rsidRDefault="00E7716E" w:rsidP="00CE777E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</w:t>
      </w:r>
      <w:r w:rsidR="00393A79">
        <w:rPr>
          <w:rFonts w:ascii="Arial" w:hAnsi="Arial" w:cs="Arial"/>
        </w:rPr>
        <w:t>muchas tecnologías que permiten el reconocimiento de voz</w:t>
      </w:r>
      <w:bookmarkStart w:id="0" w:name="_GoBack"/>
      <w:bookmarkEnd w:id="0"/>
      <w:r w:rsidR="00E50BF0">
        <w:rPr>
          <w:rFonts w:ascii="Arial" w:hAnsi="Arial" w:cs="Arial"/>
        </w:rPr>
        <w:t xml:space="preserve"> y gestos</w:t>
      </w:r>
      <w:r w:rsidR="00CE777E">
        <w:rPr>
          <w:rFonts w:ascii="Arial" w:hAnsi="Arial" w:cs="Arial"/>
        </w:rPr>
        <w:t xml:space="preserve"> </w:t>
      </w:r>
      <w:r w:rsidR="00E50BF0">
        <w:rPr>
          <w:rFonts w:ascii="Arial" w:hAnsi="Arial" w:cs="Arial"/>
        </w:rPr>
        <w:t xml:space="preserve">como el Kinect, Google now, </w:t>
      </w:r>
      <w:r w:rsidR="00CE777E">
        <w:rPr>
          <w:rFonts w:ascii="Arial" w:hAnsi="Arial" w:cs="Arial"/>
        </w:rPr>
        <w:t>S</w:t>
      </w:r>
      <w:r w:rsidR="00E50BF0">
        <w:rPr>
          <w:rFonts w:ascii="Arial" w:hAnsi="Arial" w:cs="Arial"/>
        </w:rPr>
        <w:t xml:space="preserve">iri, y la versatilidad de la </w:t>
      </w:r>
      <w:r w:rsidR="00CE777E">
        <w:rPr>
          <w:rFonts w:ascii="Arial" w:hAnsi="Arial" w:cs="Arial"/>
        </w:rPr>
        <w:t>P</w:t>
      </w:r>
      <w:r w:rsidR="00E50BF0">
        <w:rPr>
          <w:rFonts w:ascii="Arial" w:hAnsi="Arial" w:cs="Arial"/>
        </w:rPr>
        <w:t>s4,</w:t>
      </w:r>
      <w:r w:rsidR="00CE777E" w:rsidRPr="00CE777E">
        <w:rPr>
          <w:rFonts w:ascii="Arial" w:hAnsi="Arial" w:cs="Arial"/>
        </w:rPr>
        <w:t xml:space="preserve"> </w:t>
      </w:r>
      <w:r w:rsidR="00CE777E">
        <w:rPr>
          <w:rFonts w:ascii="Arial" w:hAnsi="Arial" w:cs="Arial"/>
        </w:rPr>
        <w:t>o Cortana el nuevo proyecto de Microsoft que incluirán los dispositivos Nokia, gracias a estos desarrollos hoy en día encontramos proyectos como</w:t>
      </w:r>
      <w:r w:rsidR="00CE777E">
        <w:rPr>
          <w:rFonts w:ascii="Arial" w:hAnsi="Arial" w:cs="Arial"/>
        </w:rPr>
        <w:t xml:space="preserve"> el caso</w:t>
      </w:r>
      <w:r w:rsidR="00CE777E">
        <w:rPr>
          <w:rFonts w:ascii="Arial" w:hAnsi="Arial" w:cs="Arial"/>
        </w:rPr>
        <w:t xml:space="preserve"> </w:t>
      </w:r>
      <w:r w:rsidR="00CE777E">
        <w:rPr>
          <w:rFonts w:ascii="Arial" w:hAnsi="Arial" w:cs="Arial"/>
        </w:rPr>
        <w:t>donde</w:t>
      </w:r>
      <w:r w:rsidR="001144BC">
        <w:rPr>
          <w:rFonts w:ascii="Arial" w:hAnsi="Arial" w:cs="Arial"/>
        </w:rPr>
        <w:t xml:space="preserve"> se</w:t>
      </w:r>
      <w:r w:rsidR="00CE777E">
        <w:rPr>
          <w:rFonts w:ascii="Arial" w:hAnsi="Arial" w:cs="Arial"/>
        </w:rPr>
        <w:t xml:space="preserve"> implementaron sillas</w:t>
      </w:r>
      <w:r w:rsidR="00CE777E">
        <w:rPr>
          <w:rFonts w:ascii="Arial" w:hAnsi="Arial" w:cs="Arial"/>
        </w:rPr>
        <w:t xml:space="preserve"> de ruedas que funcionan co</w:t>
      </w:r>
      <w:r w:rsidR="001144BC">
        <w:rPr>
          <w:rFonts w:ascii="Arial" w:hAnsi="Arial" w:cs="Arial"/>
        </w:rPr>
        <w:t xml:space="preserve">n voz y movimientos corporales, desarrollado por estudiantes del Senati de Piura, Lima Perú </w:t>
      </w:r>
      <w:r w:rsidR="00CE777E">
        <w:rPr>
          <w:rFonts w:ascii="Arial" w:hAnsi="Arial" w:cs="Arial"/>
        </w:rPr>
        <w:t>las cuales rempla</w:t>
      </w:r>
      <w:r w:rsidR="00CE777E">
        <w:rPr>
          <w:rFonts w:ascii="Arial" w:hAnsi="Arial" w:cs="Arial"/>
        </w:rPr>
        <w:t>zan las funciones de los brazos</w:t>
      </w:r>
      <w:r w:rsidR="00CE777E">
        <w:rPr>
          <w:rFonts w:ascii="Arial" w:hAnsi="Arial" w:cs="Arial"/>
        </w:rPr>
        <w:t xml:space="preserve"> mejorando así la </w:t>
      </w:r>
      <w:r w:rsidR="001144BC">
        <w:rPr>
          <w:rFonts w:ascii="Arial" w:hAnsi="Arial" w:cs="Arial"/>
        </w:rPr>
        <w:t xml:space="preserve">calidad de </w:t>
      </w:r>
      <w:r w:rsidR="00CE777E">
        <w:rPr>
          <w:rFonts w:ascii="Arial" w:hAnsi="Arial" w:cs="Arial"/>
        </w:rPr>
        <w:t>vida de las personas con discapacidades físicas</w:t>
      </w:r>
      <w:r w:rsidR="001144BC">
        <w:rPr>
          <w:rFonts w:ascii="Arial" w:hAnsi="Arial" w:cs="Arial"/>
        </w:rPr>
        <w:t>.</w:t>
      </w:r>
    </w:p>
    <w:p w14:paraId="7195082A" w14:textId="77777777" w:rsidR="00CE777E" w:rsidRDefault="00CE777E" w:rsidP="00CE777E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14:paraId="415B0D5A" w14:textId="3F74BF13" w:rsidR="00CD110F" w:rsidRDefault="00AE0A6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 idea para mejorar el desempeño de estas tecnologías está basado en la seguridad, ya que cuando una persona presenta anomalías </w:t>
      </w:r>
      <w:r w:rsidR="001B28FB">
        <w:rPr>
          <w:rFonts w:ascii="Arial" w:hAnsi="Arial" w:cs="Arial"/>
        </w:rPr>
        <w:t xml:space="preserve">en su voz causada por </w:t>
      </w:r>
      <w:r>
        <w:rPr>
          <w:rFonts w:ascii="Arial" w:hAnsi="Arial" w:cs="Arial"/>
        </w:rPr>
        <w:t>un virus de influenza,</w:t>
      </w:r>
      <w:r w:rsidR="001B28FB">
        <w:rPr>
          <w:rFonts w:ascii="Arial" w:hAnsi="Arial" w:cs="Arial"/>
        </w:rPr>
        <w:t xml:space="preserve"> u otras razones</w:t>
      </w:r>
      <w:r>
        <w:rPr>
          <w:rFonts w:ascii="Arial" w:hAnsi="Arial" w:cs="Arial"/>
        </w:rPr>
        <w:t xml:space="preserve">  el sistema probablemente no le reconocerá,</w:t>
      </w:r>
      <w:r w:rsidR="001B28FB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>ra ello es necesario implementar un sistema estándar de voz, y lenguaje para cada país o región, así cuando la persona no pueda acceder a su perfil de usuario, podrá</w:t>
      </w:r>
      <w:r w:rsidR="00401B79">
        <w:rPr>
          <w:rFonts w:ascii="Arial" w:hAnsi="Arial" w:cs="Arial"/>
        </w:rPr>
        <w:t xml:space="preserve"> entrar desde en modo estándar </w:t>
      </w:r>
      <w:r>
        <w:rPr>
          <w:rFonts w:ascii="Arial" w:hAnsi="Arial" w:cs="Arial"/>
        </w:rPr>
        <w:t xml:space="preserve">logrando también la sincronización </w:t>
      </w:r>
      <w:r w:rsidR="00495D8A">
        <w:rPr>
          <w:rFonts w:ascii="Arial" w:hAnsi="Arial" w:cs="Arial"/>
        </w:rPr>
        <w:t>de sus</w:t>
      </w:r>
      <w:r w:rsidR="00401B79">
        <w:rPr>
          <w:rFonts w:ascii="Arial" w:hAnsi="Arial" w:cs="Arial"/>
        </w:rPr>
        <w:t xml:space="preserve"> </w:t>
      </w:r>
      <w:r w:rsidR="00401B79">
        <w:rPr>
          <w:rFonts w:ascii="Arial" w:hAnsi="Arial" w:cs="Arial"/>
        </w:rPr>
        <w:lastRenderedPageBreak/>
        <w:t xml:space="preserve">archivos personales, o </w:t>
      </w:r>
      <w:r w:rsidR="00495D8A">
        <w:rPr>
          <w:rFonts w:ascii="Arial" w:hAnsi="Arial" w:cs="Arial"/>
        </w:rPr>
        <w:t>configurar de nuevo el servicio de reconocimiento, sin perder l</w:t>
      </w:r>
      <w:r w:rsidR="00401B79">
        <w:rPr>
          <w:rFonts w:ascii="Arial" w:hAnsi="Arial" w:cs="Arial"/>
        </w:rPr>
        <w:t xml:space="preserve">as configuraciones ya establecidas, esto permitirá que las personas, se sientan seguras con el Sistema operativo y además de esto les brindara grandes oportunidades para mejorar su estilo de vida. </w:t>
      </w:r>
    </w:p>
    <w:p w14:paraId="5C286135" w14:textId="77777777" w:rsidR="00401B79" w:rsidRDefault="00401B79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14:paraId="1ACBB294" w14:textId="5A4CF01C" w:rsidR="00393A79" w:rsidRDefault="00393A79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14:paraId="138E9E93" w14:textId="77777777" w:rsidR="003F0026" w:rsidRPr="003F0026" w:rsidRDefault="003F0026" w:rsidP="00A37C5C">
      <w:pPr>
        <w:rPr>
          <w:rFonts w:ascii="Arial" w:hAnsi="Arial" w:cs="Arial"/>
          <w:sz w:val="24"/>
          <w:szCs w:val="24"/>
        </w:rPr>
      </w:pPr>
    </w:p>
    <w:sectPr w:rsidR="003F0026" w:rsidRPr="003F0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6"/>
    <w:rsid w:val="00042C5F"/>
    <w:rsid w:val="000918D1"/>
    <w:rsid w:val="000B23D8"/>
    <w:rsid w:val="000F3B06"/>
    <w:rsid w:val="001144BC"/>
    <w:rsid w:val="00156F47"/>
    <w:rsid w:val="001819F6"/>
    <w:rsid w:val="001B28FB"/>
    <w:rsid w:val="00206558"/>
    <w:rsid w:val="002A2442"/>
    <w:rsid w:val="00337E63"/>
    <w:rsid w:val="00365A92"/>
    <w:rsid w:val="00393A79"/>
    <w:rsid w:val="00394205"/>
    <w:rsid w:val="003E36C9"/>
    <w:rsid w:val="003F0026"/>
    <w:rsid w:val="00401B79"/>
    <w:rsid w:val="00416ACB"/>
    <w:rsid w:val="00420483"/>
    <w:rsid w:val="004533EB"/>
    <w:rsid w:val="004845D6"/>
    <w:rsid w:val="00495D8A"/>
    <w:rsid w:val="00510D69"/>
    <w:rsid w:val="0051277D"/>
    <w:rsid w:val="00537032"/>
    <w:rsid w:val="00544827"/>
    <w:rsid w:val="00545917"/>
    <w:rsid w:val="00576855"/>
    <w:rsid w:val="005A5A82"/>
    <w:rsid w:val="005E2595"/>
    <w:rsid w:val="006A0569"/>
    <w:rsid w:val="006B35D2"/>
    <w:rsid w:val="006C4BBA"/>
    <w:rsid w:val="00734519"/>
    <w:rsid w:val="007659D2"/>
    <w:rsid w:val="007777E1"/>
    <w:rsid w:val="007B001C"/>
    <w:rsid w:val="007D3A23"/>
    <w:rsid w:val="007E7E5D"/>
    <w:rsid w:val="008037CB"/>
    <w:rsid w:val="00820FFE"/>
    <w:rsid w:val="00836749"/>
    <w:rsid w:val="00857EC4"/>
    <w:rsid w:val="009327E1"/>
    <w:rsid w:val="009413D5"/>
    <w:rsid w:val="00A048CB"/>
    <w:rsid w:val="00A37C5C"/>
    <w:rsid w:val="00A55D5E"/>
    <w:rsid w:val="00A644EE"/>
    <w:rsid w:val="00A72825"/>
    <w:rsid w:val="00AE0A6F"/>
    <w:rsid w:val="00AF0DEC"/>
    <w:rsid w:val="00B37A41"/>
    <w:rsid w:val="00B8387D"/>
    <w:rsid w:val="00BA41A1"/>
    <w:rsid w:val="00BB4867"/>
    <w:rsid w:val="00BC3900"/>
    <w:rsid w:val="00BD7CF4"/>
    <w:rsid w:val="00C07375"/>
    <w:rsid w:val="00C12797"/>
    <w:rsid w:val="00C514FA"/>
    <w:rsid w:val="00C750C3"/>
    <w:rsid w:val="00C83A0F"/>
    <w:rsid w:val="00CC330F"/>
    <w:rsid w:val="00CD110F"/>
    <w:rsid w:val="00CE777E"/>
    <w:rsid w:val="00D56EE4"/>
    <w:rsid w:val="00D57D39"/>
    <w:rsid w:val="00D74E59"/>
    <w:rsid w:val="00DB08C0"/>
    <w:rsid w:val="00E12B34"/>
    <w:rsid w:val="00E16294"/>
    <w:rsid w:val="00E50BF0"/>
    <w:rsid w:val="00E7716E"/>
    <w:rsid w:val="00EA0D4A"/>
    <w:rsid w:val="00EB2706"/>
    <w:rsid w:val="00FB0388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99E7F"/>
  <w15:docId w15:val="{BA9760AF-7CFA-4BF8-A038-273B3E0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37C5C"/>
    <w:rPr>
      <w:i/>
      <w:iCs/>
    </w:rPr>
  </w:style>
  <w:style w:type="character" w:customStyle="1" w:styleId="apple-converted-space">
    <w:name w:val="apple-converted-space"/>
    <w:basedOn w:val="Fuentedeprrafopredeter"/>
    <w:rsid w:val="00A37C5C"/>
  </w:style>
  <w:style w:type="character" w:styleId="Hipervnculo">
    <w:name w:val="Hyperlink"/>
    <w:basedOn w:val="Fuentedeprrafopredeter"/>
    <w:uiPriority w:val="99"/>
    <w:semiHidden/>
    <w:unhideWhenUsed/>
    <w:rsid w:val="00A37C5C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A41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1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41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1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41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1A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144B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Pabon</dc:creator>
  <cp:lastModifiedBy>Miguel Pabon</cp:lastModifiedBy>
  <cp:revision>2</cp:revision>
  <dcterms:created xsi:type="dcterms:W3CDTF">2014-01-23T21:20:00Z</dcterms:created>
  <dcterms:modified xsi:type="dcterms:W3CDTF">2014-01-23T21:20:00Z</dcterms:modified>
</cp:coreProperties>
</file>