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FA3" w:rsidRDefault="002F4FA3" w:rsidP="002F4FA3">
      <w:pPr>
        <w:spacing w:after="0" w:line="240" w:lineRule="auto"/>
        <w:jc w:val="center"/>
        <w:rPr>
          <w:rFonts w:ascii="Century Gothic" w:eastAsia="Times New Roman" w:hAnsi="Century Gothic" w:cs="Times New Roman"/>
          <w:sz w:val="28"/>
          <w:szCs w:val="28"/>
          <w:lang w:eastAsia="es-MX"/>
        </w:rPr>
      </w:pPr>
    </w:p>
    <w:p w:rsidR="00DE7E51" w:rsidRDefault="00DE7E51" w:rsidP="002F4FA3">
      <w:pPr>
        <w:spacing w:after="0" w:line="240" w:lineRule="auto"/>
        <w:jc w:val="center"/>
        <w:rPr>
          <w:rFonts w:ascii="Century Gothic" w:eastAsia="Times New Roman" w:hAnsi="Century Gothic" w:cs="Times New Roman"/>
          <w:sz w:val="28"/>
          <w:szCs w:val="28"/>
          <w:lang w:eastAsia="es-MX"/>
        </w:rPr>
      </w:pPr>
    </w:p>
    <w:p w:rsidR="00DE7E51" w:rsidRDefault="00DE7E51" w:rsidP="002F4FA3">
      <w:pPr>
        <w:spacing w:after="0" w:line="240" w:lineRule="auto"/>
        <w:jc w:val="center"/>
        <w:rPr>
          <w:rFonts w:ascii="Century Gothic" w:eastAsia="Times New Roman" w:hAnsi="Century Gothic" w:cs="Times New Roman"/>
          <w:sz w:val="28"/>
          <w:szCs w:val="28"/>
          <w:lang w:eastAsia="es-MX"/>
        </w:rPr>
      </w:pPr>
    </w:p>
    <w:p w:rsidR="00DE7E51" w:rsidRDefault="00DE7E51" w:rsidP="002F4FA3">
      <w:pPr>
        <w:spacing w:after="0" w:line="240" w:lineRule="auto"/>
        <w:jc w:val="center"/>
        <w:rPr>
          <w:rFonts w:ascii="Century Gothic" w:eastAsia="Times New Roman" w:hAnsi="Century Gothic" w:cs="Times New Roman"/>
          <w:sz w:val="28"/>
          <w:szCs w:val="28"/>
          <w:lang w:eastAsia="es-MX"/>
        </w:rPr>
      </w:pPr>
    </w:p>
    <w:p w:rsidR="00DE7E51" w:rsidRDefault="00DE7E51" w:rsidP="002F4FA3">
      <w:pPr>
        <w:spacing w:after="0" w:line="240" w:lineRule="auto"/>
        <w:jc w:val="center"/>
        <w:rPr>
          <w:rFonts w:ascii="Century Gothic" w:eastAsia="Times New Roman" w:hAnsi="Century Gothic" w:cs="Times New Roman"/>
          <w:sz w:val="28"/>
          <w:szCs w:val="28"/>
          <w:lang w:eastAsia="es-MX"/>
        </w:rPr>
      </w:pPr>
    </w:p>
    <w:p w:rsidR="00DE7E51" w:rsidRDefault="00DE7E51" w:rsidP="002F4FA3">
      <w:pPr>
        <w:spacing w:after="0" w:line="240" w:lineRule="auto"/>
        <w:jc w:val="center"/>
        <w:rPr>
          <w:rFonts w:ascii="Century Gothic" w:eastAsia="Times New Roman" w:hAnsi="Century Gothic" w:cs="Times New Roman"/>
          <w:sz w:val="28"/>
          <w:szCs w:val="28"/>
          <w:lang w:eastAsia="es-MX"/>
        </w:rPr>
      </w:pPr>
    </w:p>
    <w:p w:rsidR="00893190" w:rsidRPr="002F4FA3" w:rsidRDefault="00893190" w:rsidP="002F4FA3">
      <w:pPr>
        <w:spacing w:after="0" w:line="240" w:lineRule="auto"/>
        <w:jc w:val="center"/>
        <w:rPr>
          <w:rFonts w:ascii="Century Gothic" w:eastAsia="Times New Roman" w:hAnsi="Century Gothic" w:cs="Times New Roman"/>
          <w:sz w:val="28"/>
          <w:szCs w:val="28"/>
          <w:lang w:eastAsia="es-MX"/>
        </w:rPr>
      </w:pPr>
    </w:p>
    <w:p w:rsidR="002F4FA3" w:rsidRPr="002F4FA3" w:rsidRDefault="002F4FA3" w:rsidP="002F4FA3">
      <w:pPr>
        <w:spacing w:after="0" w:line="240" w:lineRule="auto"/>
        <w:jc w:val="center"/>
        <w:rPr>
          <w:rFonts w:ascii="Century Gothic" w:eastAsia="Times New Roman" w:hAnsi="Century Gothic" w:cs="Times New Roman"/>
          <w:sz w:val="28"/>
          <w:szCs w:val="28"/>
          <w:lang w:eastAsia="es-MX"/>
        </w:rPr>
      </w:pPr>
      <w:r w:rsidRPr="002F4FA3">
        <w:rPr>
          <w:rFonts w:ascii="Century Gothic" w:eastAsia="Times New Roman" w:hAnsi="Century Gothic" w:cs="Times New Roman"/>
          <w:sz w:val="28"/>
          <w:szCs w:val="28"/>
          <w:lang w:eastAsia="es-MX"/>
        </w:rPr>
        <w:t>AVISO NOTARIAL</w:t>
      </w:r>
    </w:p>
    <w:p w:rsidR="002F4FA3" w:rsidRPr="002F4FA3" w:rsidRDefault="002F4FA3" w:rsidP="002F4FA3">
      <w:pPr>
        <w:spacing w:after="0" w:line="240" w:lineRule="auto"/>
        <w:jc w:val="both"/>
        <w:rPr>
          <w:rFonts w:ascii="Century Gothic" w:eastAsia="Times New Roman" w:hAnsi="Century Gothic" w:cs="Times New Roman"/>
          <w:sz w:val="28"/>
          <w:szCs w:val="28"/>
          <w:lang w:eastAsia="es-MX"/>
        </w:rPr>
      </w:pPr>
    </w:p>
    <w:p w:rsidR="002F4FA3" w:rsidRPr="002F4FA3" w:rsidRDefault="002F4FA3" w:rsidP="002F4FA3">
      <w:pPr>
        <w:spacing w:after="0" w:line="240" w:lineRule="auto"/>
        <w:jc w:val="both"/>
        <w:rPr>
          <w:rFonts w:ascii="Century Gothic" w:eastAsia="Times New Roman" w:hAnsi="Century Gothic" w:cs="Times New Roman"/>
          <w:sz w:val="28"/>
          <w:szCs w:val="28"/>
          <w:lang w:eastAsia="es-MX"/>
        </w:rPr>
      </w:pPr>
    </w:p>
    <w:p w:rsidR="002F4FA3" w:rsidRPr="002F4FA3" w:rsidRDefault="002F4FA3" w:rsidP="002F4FA3">
      <w:pPr>
        <w:spacing w:after="0" w:line="240" w:lineRule="auto"/>
        <w:jc w:val="both"/>
        <w:rPr>
          <w:rFonts w:ascii="Century Gothic" w:eastAsia="Times New Roman" w:hAnsi="Century Gothic" w:cs="Times New Roman"/>
          <w:sz w:val="28"/>
          <w:szCs w:val="28"/>
          <w:lang w:eastAsia="es-MX"/>
        </w:rPr>
      </w:pPr>
      <w:r w:rsidRPr="002F4FA3">
        <w:rPr>
          <w:rFonts w:ascii="Century Gothic" w:eastAsia="Times New Roman" w:hAnsi="Century Gothic" w:cs="Times New Roman"/>
          <w:sz w:val="28"/>
          <w:szCs w:val="28"/>
          <w:lang w:eastAsia="es-MX"/>
        </w:rPr>
        <w:t xml:space="preserve">Para los efectos y en términos del Artículo 775 del Código de Procedimientos Civiles del Estado de Aguascalientes; YO, LICENCIADO FERNANDO QUEZADA LEOS, Notario Titular número TREINTA Y CINCO, de los del Estado, hago del conocimiento público que en el instrumento </w:t>
      </w:r>
      <w:r w:rsidR="00A24791" w:rsidRPr="00A24791">
        <w:rPr>
          <w:rFonts w:ascii="Century Gothic" w:eastAsia="Times New Roman" w:hAnsi="Century Gothic" w:cs="Times New Roman"/>
          <w:b/>
          <w:sz w:val="28"/>
          <w:szCs w:val="28"/>
          <w:lang w:eastAsia="es-MX"/>
        </w:rPr>
        <w:t>&lt;</w:t>
      </w:r>
      <w:proofErr w:type="spellStart"/>
      <w:r w:rsidR="00195441" w:rsidRPr="00195441">
        <w:rPr>
          <w:rFonts w:ascii="Century Gothic" w:eastAsia="Times New Roman" w:hAnsi="Century Gothic" w:cs="Times New Roman"/>
          <w:b/>
          <w:sz w:val="28"/>
          <w:szCs w:val="28"/>
          <w:lang w:eastAsia="es-MX"/>
        </w:rPr>
        <w:t>escrituranumeroradicacion</w:t>
      </w:r>
      <w:proofErr w:type="spellEnd"/>
      <w:r w:rsidR="00A24791" w:rsidRPr="00A24791">
        <w:rPr>
          <w:rFonts w:ascii="Century Gothic" w:eastAsia="Times New Roman" w:hAnsi="Century Gothic" w:cs="Times New Roman"/>
          <w:b/>
          <w:sz w:val="28"/>
          <w:szCs w:val="28"/>
          <w:lang w:eastAsia="es-MX"/>
        </w:rPr>
        <w:t>&gt;</w:t>
      </w:r>
      <w:r w:rsidRPr="002F4FA3">
        <w:rPr>
          <w:rFonts w:ascii="Century Gothic" w:eastAsia="Times New Roman" w:hAnsi="Century Gothic" w:cs="Times New Roman"/>
          <w:sz w:val="28"/>
          <w:szCs w:val="28"/>
          <w:lang w:eastAsia="es-MX"/>
        </w:rPr>
        <w:t xml:space="preserve"> volumen </w:t>
      </w:r>
      <w:r w:rsidR="00A24791" w:rsidRPr="00A24791">
        <w:rPr>
          <w:rFonts w:ascii="Century Gothic" w:eastAsia="Times New Roman" w:hAnsi="Century Gothic" w:cs="Times New Roman"/>
          <w:b/>
          <w:sz w:val="28"/>
          <w:szCs w:val="28"/>
          <w:lang w:eastAsia="es-MX"/>
        </w:rPr>
        <w:t>&lt;</w:t>
      </w:r>
      <w:proofErr w:type="spellStart"/>
      <w:r w:rsidR="00195441" w:rsidRPr="00195441">
        <w:rPr>
          <w:rFonts w:ascii="Century Gothic" w:eastAsia="Times New Roman" w:hAnsi="Century Gothic" w:cs="Times New Roman"/>
          <w:b/>
          <w:sz w:val="28"/>
          <w:szCs w:val="28"/>
          <w:lang w:eastAsia="es-MX"/>
        </w:rPr>
        <w:t>volumenradicacion</w:t>
      </w:r>
      <w:proofErr w:type="spellEnd"/>
      <w:r w:rsidR="00A24791" w:rsidRPr="00A24791">
        <w:rPr>
          <w:rFonts w:ascii="Century Gothic" w:eastAsia="Times New Roman" w:hAnsi="Century Gothic" w:cs="Times New Roman"/>
          <w:b/>
          <w:sz w:val="28"/>
          <w:szCs w:val="28"/>
          <w:lang w:eastAsia="es-MX"/>
        </w:rPr>
        <w:t>&gt;</w:t>
      </w:r>
      <w:r w:rsidRPr="00A24791">
        <w:rPr>
          <w:rFonts w:ascii="Century Gothic" w:eastAsia="Times New Roman" w:hAnsi="Century Gothic" w:cs="Times New Roman"/>
          <w:b/>
          <w:sz w:val="28"/>
          <w:szCs w:val="28"/>
          <w:lang w:eastAsia="es-MX"/>
        </w:rPr>
        <w:t>,</w:t>
      </w:r>
      <w:r w:rsidRPr="002F4FA3">
        <w:rPr>
          <w:rFonts w:ascii="Century Gothic" w:eastAsia="Times New Roman" w:hAnsi="Century Gothic" w:cs="Times New Roman"/>
          <w:sz w:val="28"/>
          <w:szCs w:val="28"/>
          <w:lang w:eastAsia="es-MX"/>
        </w:rPr>
        <w:t xml:space="preserve"> de fecha </w:t>
      </w:r>
      <w:r w:rsidR="00A24791" w:rsidRPr="007E3F64">
        <w:rPr>
          <w:rFonts w:ascii="Century Gothic" w:eastAsia="Times New Roman" w:hAnsi="Century Gothic" w:cs="Times New Roman"/>
          <w:b/>
          <w:sz w:val="28"/>
          <w:szCs w:val="28"/>
          <w:lang w:eastAsia="es-MX"/>
        </w:rPr>
        <w:t>&lt;fecha&gt;</w:t>
      </w:r>
      <w:r w:rsidRPr="007E3F64">
        <w:rPr>
          <w:rFonts w:ascii="Century Gothic" w:eastAsia="Times New Roman" w:hAnsi="Century Gothic" w:cs="Times New Roman"/>
          <w:b/>
          <w:sz w:val="28"/>
          <w:szCs w:val="28"/>
          <w:lang w:eastAsia="es-MX"/>
        </w:rPr>
        <w:t>,</w:t>
      </w:r>
      <w:r w:rsidRPr="002F4FA3">
        <w:rPr>
          <w:rFonts w:ascii="Century Gothic" w:eastAsia="Times New Roman" w:hAnsi="Century Gothic" w:cs="Times New Roman"/>
          <w:sz w:val="28"/>
          <w:szCs w:val="28"/>
          <w:lang w:eastAsia="es-MX"/>
        </w:rPr>
        <w:t xml:space="preserve"> de mi protocolo, a solicitud del señor </w:t>
      </w:r>
      <w:r w:rsidR="00C36F18" w:rsidRPr="009225A3">
        <w:rPr>
          <w:rFonts w:ascii="Century Gothic" w:eastAsia="Times New Roman" w:hAnsi="Century Gothic" w:cs="Times New Roman"/>
          <w:b/>
          <w:sz w:val="28"/>
          <w:szCs w:val="28"/>
          <w:lang w:eastAsia="es-MX"/>
        </w:rPr>
        <w:t>&lt;</w:t>
      </w:r>
      <w:r w:rsidR="00195441" w:rsidRPr="00195441">
        <w:rPr>
          <w:rFonts w:ascii="Century Gothic" w:eastAsia="Times New Roman" w:hAnsi="Century Gothic" w:cs="Tahoma"/>
          <w:b/>
          <w:noProof/>
          <w:sz w:val="28"/>
          <w:szCs w:val="28"/>
          <w:lang w:eastAsia="es-MX"/>
        </w:rPr>
        <w:t>albacea</w:t>
      </w:r>
      <w:r w:rsidR="00C36F18" w:rsidRPr="009225A3">
        <w:rPr>
          <w:rFonts w:ascii="Century Gothic" w:eastAsia="Times New Roman" w:hAnsi="Century Gothic" w:cs="Tahoma"/>
          <w:b/>
          <w:noProof/>
          <w:sz w:val="28"/>
          <w:szCs w:val="28"/>
          <w:lang w:eastAsia="es-MX"/>
        </w:rPr>
        <w:t>&gt;</w:t>
      </w:r>
      <w:r w:rsidR="009225A3">
        <w:rPr>
          <w:rFonts w:ascii="Century Gothic" w:eastAsia="Times New Roman" w:hAnsi="Century Gothic" w:cs="Times New Roman"/>
          <w:b/>
          <w:noProof/>
          <w:sz w:val="28"/>
          <w:szCs w:val="28"/>
          <w:lang w:eastAsia="es-MX"/>
        </w:rPr>
        <w:t>,</w:t>
      </w:r>
      <w:r w:rsidRPr="002F4FA3">
        <w:rPr>
          <w:rFonts w:ascii="Century Gothic" w:eastAsia="Times New Roman" w:hAnsi="Century Gothic" w:cs="Times New Roman"/>
          <w:b/>
          <w:noProof/>
          <w:sz w:val="28"/>
          <w:szCs w:val="28"/>
          <w:lang w:eastAsia="es-MX"/>
        </w:rPr>
        <w:t xml:space="preserve"> </w:t>
      </w:r>
      <w:r w:rsidRPr="002F4FA3">
        <w:rPr>
          <w:rFonts w:ascii="Century Gothic" w:eastAsia="Times New Roman" w:hAnsi="Century Gothic" w:cs="Times New Roman"/>
          <w:sz w:val="28"/>
          <w:szCs w:val="28"/>
          <w:lang w:eastAsia="es-MX"/>
        </w:rPr>
        <w:t xml:space="preserve">se asentó la aceptación del cargo de Albacea en su favor, que protestó desempeñar fiel y legalmente, respecto de los bienes de la Sucesión Testamentaria a bienes de la señora </w:t>
      </w:r>
      <w:r w:rsidRPr="002F4FA3">
        <w:rPr>
          <w:rFonts w:ascii="Century Gothic" w:eastAsia="Times New Roman" w:hAnsi="Century Gothic" w:cs="Times New Roman"/>
          <w:b/>
          <w:sz w:val="28"/>
          <w:szCs w:val="28"/>
          <w:lang w:eastAsia="es-MX"/>
        </w:rPr>
        <w:t xml:space="preserve"> </w:t>
      </w:r>
      <w:r w:rsidR="00C36F18" w:rsidRPr="009225A3">
        <w:rPr>
          <w:rFonts w:ascii="Century Gothic" w:eastAsia="Times New Roman" w:hAnsi="Century Gothic" w:cs="Times New Roman"/>
          <w:b/>
          <w:sz w:val="28"/>
          <w:szCs w:val="28"/>
          <w:lang w:eastAsia="es-MX"/>
        </w:rPr>
        <w:t>&lt;</w:t>
      </w:r>
      <w:r w:rsidR="00C36F18" w:rsidRPr="009225A3">
        <w:rPr>
          <w:rFonts w:ascii="Century Gothic" w:eastAsia="Times New Roman" w:hAnsi="Century Gothic" w:cs="Tahoma"/>
          <w:b/>
          <w:noProof/>
          <w:sz w:val="28"/>
          <w:szCs w:val="28"/>
          <w:lang w:eastAsia="es-MX"/>
        </w:rPr>
        <w:t>de</w:t>
      </w:r>
      <w:r w:rsidR="00D94384">
        <w:rPr>
          <w:rFonts w:ascii="Century Gothic" w:eastAsia="Times New Roman" w:hAnsi="Century Gothic" w:cs="Tahoma"/>
          <w:b/>
          <w:noProof/>
          <w:sz w:val="28"/>
          <w:szCs w:val="28"/>
          <w:lang w:eastAsia="es-MX"/>
        </w:rPr>
        <w:t xml:space="preserve"> </w:t>
      </w:r>
      <w:r w:rsidR="00C36F18" w:rsidRPr="009225A3">
        <w:rPr>
          <w:rFonts w:ascii="Century Gothic" w:eastAsia="Times New Roman" w:hAnsi="Century Gothic" w:cs="Tahoma"/>
          <w:b/>
          <w:noProof/>
          <w:sz w:val="28"/>
          <w:szCs w:val="28"/>
          <w:lang w:eastAsia="es-MX"/>
        </w:rPr>
        <w:t>cujus&gt;</w:t>
      </w:r>
      <w:r w:rsidRPr="00C36F18">
        <w:rPr>
          <w:rFonts w:ascii="Century Gothic" w:eastAsia="Times New Roman" w:hAnsi="Century Gothic" w:cs="Times New Roman"/>
          <w:sz w:val="28"/>
          <w:szCs w:val="28"/>
          <w:lang w:eastAsia="es-MX"/>
        </w:rPr>
        <w:t xml:space="preserve">.- </w:t>
      </w:r>
      <w:r w:rsidRPr="002F4FA3">
        <w:rPr>
          <w:rFonts w:ascii="Century Gothic" w:eastAsia="Times New Roman" w:hAnsi="Century Gothic" w:cs="Times New Roman"/>
          <w:sz w:val="28"/>
          <w:szCs w:val="28"/>
          <w:lang w:eastAsia="es-MX"/>
        </w:rPr>
        <w:t>Doy fe.</w:t>
      </w:r>
    </w:p>
    <w:p w:rsidR="002F4FA3" w:rsidRPr="002F4FA3" w:rsidRDefault="002F4FA3" w:rsidP="002F4FA3">
      <w:pPr>
        <w:spacing w:after="0" w:line="240" w:lineRule="auto"/>
        <w:jc w:val="both"/>
        <w:rPr>
          <w:rFonts w:ascii="Century Gothic" w:eastAsia="Times New Roman" w:hAnsi="Century Gothic" w:cs="Times New Roman"/>
          <w:sz w:val="28"/>
          <w:szCs w:val="28"/>
          <w:lang w:eastAsia="es-MX"/>
        </w:rPr>
      </w:pPr>
    </w:p>
    <w:p w:rsidR="002F4FA3" w:rsidRPr="002F4FA3" w:rsidRDefault="002F4FA3" w:rsidP="002F4FA3">
      <w:pPr>
        <w:spacing w:after="0" w:line="240" w:lineRule="auto"/>
        <w:jc w:val="center"/>
        <w:rPr>
          <w:rFonts w:ascii="Century Gothic" w:eastAsia="Times New Roman" w:hAnsi="Century Gothic" w:cs="Times New Roman"/>
          <w:caps/>
          <w:sz w:val="28"/>
          <w:szCs w:val="28"/>
          <w:lang w:eastAsia="es-MX"/>
        </w:rPr>
      </w:pPr>
    </w:p>
    <w:p w:rsidR="002F4FA3" w:rsidRPr="002F4FA3" w:rsidRDefault="002F4FA3" w:rsidP="002F4FA3">
      <w:pPr>
        <w:spacing w:after="0" w:line="240" w:lineRule="auto"/>
        <w:jc w:val="center"/>
        <w:rPr>
          <w:rFonts w:ascii="Century Gothic" w:eastAsia="Times New Roman" w:hAnsi="Century Gothic" w:cs="Times New Roman"/>
          <w:caps/>
          <w:sz w:val="28"/>
          <w:szCs w:val="28"/>
          <w:lang w:eastAsia="es-MX"/>
        </w:rPr>
      </w:pPr>
    </w:p>
    <w:p w:rsidR="002F4FA3" w:rsidRPr="002F4FA3" w:rsidRDefault="002F4FA3" w:rsidP="002F4FA3">
      <w:pPr>
        <w:spacing w:after="0" w:line="240" w:lineRule="auto"/>
        <w:jc w:val="center"/>
        <w:rPr>
          <w:rFonts w:ascii="Century Gothic" w:eastAsia="Times New Roman" w:hAnsi="Century Gothic" w:cs="Times New Roman"/>
          <w:caps/>
          <w:sz w:val="28"/>
          <w:szCs w:val="28"/>
          <w:lang w:eastAsia="es-MX"/>
        </w:rPr>
      </w:pPr>
      <w:r w:rsidRPr="002F4FA3">
        <w:rPr>
          <w:rFonts w:ascii="Century Gothic" w:eastAsia="Times New Roman" w:hAnsi="Century Gothic" w:cs="Times New Roman"/>
          <w:caps/>
          <w:sz w:val="28"/>
          <w:szCs w:val="28"/>
          <w:lang w:eastAsia="es-MX"/>
        </w:rPr>
        <w:t xml:space="preserve">Aguascalientes., Ags., </w:t>
      </w:r>
      <w:r w:rsidR="00A7369F" w:rsidRPr="00356C24">
        <w:rPr>
          <w:sz w:val="32"/>
        </w:rPr>
        <w:t>&lt;</w:t>
      </w:r>
      <w:r w:rsidR="00A24791" w:rsidRPr="00356C24">
        <w:rPr>
          <w:sz w:val="32"/>
        </w:rPr>
        <w:t>fecha1</w:t>
      </w:r>
      <w:r w:rsidR="00A7369F" w:rsidRPr="00356C24">
        <w:rPr>
          <w:sz w:val="32"/>
        </w:rPr>
        <w:t>&gt;.</w:t>
      </w:r>
    </w:p>
    <w:p w:rsidR="002F4FA3" w:rsidRPr="002F4FA3" w:rsidRDefault="002F4FA3" w:rsidP="002F4FA3">
      <w:pPr>
        <w:spacing w:after="0" w:line="240" w:lineRule="auto"/>
        <w:jc w:val="center"/>
        <w:rPr>
          <w:rFonts w:ascii="Century Gothic" w:eastAsia="Times New Roman" w:hAnsi="Century Gothic" w:cs="Times New Roman"/>
          <w:caps/>
          <w:sz w:val="28"/>
          <w:szCs w:val="28"/>
          <w:lang w:eastAsia="es-MX"/>
        </w:rPr>
      </w:pPr>
    </w:p>
    <w:p w:rsidR="002F4FA3" w:rsidRPr="002F4FA3" w:rsidRDefault="002F4FA3" w:rsidP="002F4FA3">
      <w:pPr>
        <w:spacing w:after="0" w:line="240" w:lineRule="auto"/>
        <w:jc w:val="center"/>
        <w:rPr>
          <w:rFonts w:ascii="Century Gothic" w:eastAsia="Times New Roman" w:hAnsi="Century Gothic" w:cs="Times New Roman"/>
          <w:caps/>
          <w:sz w:val="28"/>
          <w:szCs w:val="28"/>
          <w:lang w:eastAsia="es-MX"/>
        </w:rPr>
      </w:pPr>
    </w:p>
    <w:p w:rsidR="002F4FA3" w:rsidRPr="002F4FA3" w:rsidRDefault="002F4FA3" w:rsidP="002F4FA3">
      <w:pPr>
        <w:spacing w:after="0" w:line="240" w:lineRule="auto"/>
        <w:jc w:val="center"/>
        <w:rPr>
          <w:rFonts w:ascii="Century Gothic" w:eastAsia="Times New Roman" w:hAnsi="Century Gothic" w:cs="Times New Roman"/>
          <w:caps/>
          <w:sz w:val="28"/>
          <w:szCs w:val="28"/>
          <w:lang w:eastAsia="es-MX"/>
        </w:rPr>
      </w:pPr>
    </w:p>
    <w:p w:rsidR="002F4FA3" w:rsidRPr="002F4FA3" w:rsidRDefault="002F4FA3" w:rsidP="002F4FA3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aps/>
          <w:sz w:val="28"/>
          <w:szCs w:val="28"/>
          <w:lang w:eastAsia="es-MX"/>
        </w:rPr>
      </w:pPr>
      <w:r w:rsidRPr="002F4FA3">
        <w:rPr>
          <w:rFonts w:ascii="Century Gothic" w:eastAsia="Times New Roman" w:hAnsi="Century Gothic" w:cs="Times New Roman"/>
          <w:b/>
          <w:caps/>
          <w:sz w:val="28"/>
          <w:szCs w:val="28"/>
          <w:lang w:eastAsia="es-MX"/>
        </w:rPr>
        <w:t>LIC. FERNANDO QUEZADA LEOS</w:t>
      </w:r>
    </w:p>
    <w:p w:rsidR="002F4FA3" w:rsidRPr="002F4FA3" w:rsidRDefault="002F4FA3" w:rsidP="002F4FA3">
      <w:pPr>
        <w:keepNext/>
        <w:spacing w:after="0" w:line="240" w:lineRule="auto"/>
        <w:jc w:val="center"/>
        <w:outlineLvl w:val="0"/>
        <w:rPr>
          <w:rFonts w:ascii="Century Gothic" w:eastAsia="Times New Roman" w:hAnsi="Century Gothic" w:cs="Times New Roman"/>
          <w:b/>
          <w:caps/>
          <w:sz w:val="28"/>
          <w:szCs w:val="28"/>
          <w:lang w:eastAsia="es-MX"/>
        </w:rPr>
      </w:pPr>
      <w:r w:rsidRPr="002F4FA3">
        <w:rPr>
          <w:rFonts w:ascii="Century Gothic" w:eastAsia="Times New Roman" w:hAnsi="Century Gothic" w:cs="Times New Roman"/>
          <w:b/>
          <w:caps/>
          <w:sz w:val="28"/>
          <w:szCs w:val="28"/>
          <w:lang w:eastAsia="es-MX"/>
        </w:rPr>
        <w:t>NOTARIO NÚMERO 35</w:t>
      </w:r>
    </w:p>
    <w:p w:rsidR="002F4FA3" w:rsidRDefault="002F4FA3"/>
    <w:p w:rsidR="00DE7E51" w:rsidRDefault="00DE7E51"/>
    <w:p w:rsidR="00DE7E51" w:rsidRDefault="00DE7E51"/>
    <w:p w:rsidR="00DE7E51" w:rsidRDefault="00DE7E51"/>
    <w:p w:rsidR="00DE7E51" w:rsidRDefault="00DE7E51"/>
    <w:p w:rsidR="00DE7E51" w:rsidRDefault="00DE7E51">
      <w:bookmarkStart w:id="0" w:name="_GoBack"/>
      <w:bookmarkEnd w:id="0"/>
    </w:p>
    <w:sectPr w:rsidR="00DE7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A3"/>
    <w:rsid w:val="00195441"/>
    <w:rsid w:val="002F4FA3"/>
    <w:rsid w:val="00356C24"/>
    <w:rsid w:val="007E3F64"/>
    <w:rsid w:val="00893190"/>
    <w:rsid w:val="009049FB"/>
    <w:rsid w:val="009225A3"/>
    <w:rsid w:val="00A24791"/>
    <w:rsid w:val="00A7369F"/>
    <w:rsid w:val="00C03785"/>
    <w:rsid w:val="00C36F18"/>
    <w:rsid w:val="00D94384"/>
    <w:rsid w:val="00DE7E51"/>
    <w:rsid w:val="00DF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B1B6"/>
  <w15:chartTrackingRefBased/>
  <w15:docId w15:val="{C32C45B6-D075-4ADB-AEF9-B721E4AD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Q</dc:creator>
  <cp:keywords/>
  <dc:description/>
  <cp:lastModifiedBy>Fer Q</cp:lastModifiedBy>
  <cp:revision>13</cp:revision>
  <dcterms:created xsi:type="dcterms:W3CDTF">2019-03-04T16:08:00Z</dcterms:created>
  <dcterms:modified xsi:type="dcterms:W3CDTF">2019-04-27T16:36:00Z</dcterms:modified>
</cp:coreProperties>
</file>