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4687" w14:textId="0E9F6E76" w:rsidR="00000A08" w:rsidRDefault="00022D9C">
      <w:r>
        <w:rPr>
          <w:noProof/>
        </w:rPr>
        <w:drawing>
          <wp:anchor distT="0" distB="0" distL="114300" distR="114300" simplePos="0" relativeHeight="251660800" behindDoc="1" locked="0" layoutInCell="1" allowOverlap="1" wp14:anchorId="67B56F19" wp14:editId="36740BEB">
            <wp:simplePos x="0" y="0"/>
            <wp:positionH relativeFrom="column">
              <wp:posOffset>2615565</wp:posOffset>
            </wp:positionH>
            <wp:positionV relativeFrom="paragraph">
              <wp:posOffset>4148455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0E847B0" wp14:editId="2AA3F01B">
                <wp:simplePos x="0" y="0"/>
                <wp:positionH relativeFrom="margin">
                  <wp:posOffset>-424815</wp:posOffset>
                </wp:positionH>
                <wp:positionV relativeFrom="margin">
                  <wp:posOffset>6372860</wp:posOffset>
                </wp:positionV>
                <wp:extent cx="6249670" cy="85090"/>
                <wp:effectExtent l="0" t="0" r="635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996D2" id="Rectangle 5" o:spid="_x0000_s1026" style="position:absolute;margin-left:-33.45pt;margin-top:501.8pt;width:492.1pt;height:6.7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" fillcolor="#272727 [2749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F29DDC" wp14:editId="3E9EEFAB">
                <wp:simplePos x="0" y="0"/>
                <wp:positionH relativeFrom="column">
                  <wp:posOffset>2985135</wp:posOffset>
                </wp:positionH>
                <wp:positionV relativeFrom="paragraph">
                  <wp:posOffset>7015480</wp:posOffset>
                </wp:positionV>
                <wp:extent cx="2519680" cy="1261110"/>
                <wp:effectExtent l="0" t="0" r="0" b="0"/>
                <wp:wrapNone/>
                <wp:docPr id="147782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30DE" w14:textId="3509CBD1" w:rsidR="00EC747D" w:rsidRPr="00EC747D" w:rsidRDefault="00B849D4" w:rsidP="00B849D4">
                            <w:pPr>
                              <w:spacing w:after="0" w:line="240" w:lineRule="auto"/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Mayo 2025</w:t>
                            </w:r>
                            <w:r w:rsidR="00EC747D"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29D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5.05pt;margin-top:552.4pt;width:198.4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" filled="f" fillcolor="white [3212]" stroked="f">
                <v:textbox>
                  <w:txbxContent>
                    <w:p w14:paraId="256630DE" w14:textId="3509CBD1" w:rsidR="00EC747D" w:rsidRPr="00EC747D" w:rsidRDefault="00B849D4" w:rsidP="00B849D4">
                      <w:pPr>
                        <w:spacing w:after="0" w:line="240" w:lineRule="auto"/>
                        <w:jc w:val="right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Mayo 2025</w:t>
                      </w:r>
                      <w:r w:rsidR="00EC747D"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5D386D" wp14:editId="7D4AAE79">
                <wp:simplePos x="0" y="0"/>
                <wp:positionH relativeFrom="column">
                  <wp:posOffset>-184150</wp:posOffset>
                </wp:positionH>
                <wp:positionV relativeFrom="paragraph">
                  <wp:posOffset>6999605</wp:posOffset>
                </wp:positionV>
                <wp:extent cx="2519680" cy="1276985"/>
                <wp:effectExtent l="635" t="3175" r="3810" b="0"/>
                <wp:wrapNone/>
                <wp:docPr id="1188400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18AD" w14:textId="20037E27" w:rsidR="00EC747D" w:rsidRPr="00B849D4" w:rsidRDefault="00B849D4" w:rsidP="00EC747D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María Fernanda Rico Elizarrarás</w:t>
                            </w:r>
                            <w:r w:rsidR="00EC747D"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386D" id="Text Box 6" o:spid="_x0000_s1027" type="#_x0000_t202" style="position:absolute;margin-left:-14.5pt;margin-top:551.15pt;width:198.4pt;height:10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" filled="f" fillcolor="white [3212]" stroked="f">
                <v:textbox>
                  <w:txbxContent>
                    <w:p w14:paraId="702018AD" w14:textId="20037E27" w:rsidR="00EC747D" w:rsidRPr="00B849D4" w:rsidRDefault="00B849D4" w:rsidP="00EC747D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</w:pPr>
                      <w:r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</w:rPr>
                        <w:t>María Fernanda Rico Elizarrarás</w:t>
                      </w:r>
                      <w:r w:rsidR="00EC747D"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51441FB" wp14:editId="653414EB">
                <wp:simplePos x="0" y="0"/>
                <wp:positionH relativeFrom="column">
                  <wp:posOffset>-247650</wp:posOffset>
                </wp:positionH>
                <wp:positionV relativeFrom="paragraph">
                  <wp:posOffset>361315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7D231" id="Rectangle 4" o:spid="_x0000_s1026" style="position:absolute;margin-left:-19.5pt;margin-top:28.45pt;width:234.6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xzZQ4eAAAAAKAQAADwAA&#10;AAAAAAAAAAAAAABaBAAAZHJzL2Rvd25yZXYueG1sUEsFBgAAAAAEAAQA8wAAAGcFAAAAAA==&#10;" fillcolor="#404040 [2429]" stroked="f"/>
            </w:pict>
          </mc:Fallback>
        </mc:AlternateContent>
      </w:r>
      <w:r w:rsidR="00EF78A3">
        <w:t xml:space="preserve"> </w:t>
      </w:r>
    </w:p>
    <w:p w14:paraId="619ED187" w14:textId="77777777" w:rsidR="00BB0F3F" w:rsidRPr="00BB0F3F" w:rsidRDefault="00BB0F3F" w:rsidP="00BB0F3F"/>
    <w:p w14:paraId="37D3229D" w14:textId="3B898454" w:rsidR="00BB0F3F" w:rsidRPr="00BB0F3F" w:rsidRDefault="00BB0F3F" w:rsidP="00BB0F3F"/>
    <w:p w14:paraId="7056F71D" w14:textId="34FB1837" w:rsidR="00BB0F3F" w:rsidRPr="00BB0F3F" w:rsidRDefault="00BB0F3F" w:rsidP="00BB0F3F"/>
    <w:p w14:paraId="3379DECF" w14:textId="2145843B" w:rsidR="00BB0F3F" w:rsidRPr="00BB0F3F" w:rsidRDefault="00BB0F3F" w:rsidP="00BB0F3F"/>
    <w:p w14:paraId="7E8EB1C4" w14:textId="5AAC14F9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F9F730" wp14:editId="16AD8D1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5950585" cy="1990725"/>
                <wp:effectExtent l="0" t="0" r="0" b="9525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A6408" w14:textId="77777777" w:rsidR="003C1C87" w:rsidRPr="003C1C87" w:rsidRDefault="003C1C87" w:rsidP="003C1C87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  <w:t xml:space="preserve">Automatización y </w:t>
                            </w:r>
                          </w:p>
                          <w:p w14:paraId="705C1226" w14:textId="06513DBE" w:rsidR="00EC747D" w:rsidRPr="003C1C87" w:rsidRDefault="003C1C87" w:rsidP="003C1C87">
                            <w:pPr>
                              <w:spacing w:after="0" w:line="240" w:lineRule="auto"/>
                              <w:rPr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000000" w:themeColor="text1"/>
                                <w:sz w:val="80"/>
                                <w:szCs w:val="80"/>
                                <w:lang w:val="es-ES"/>
                              </w:rPr>
                              <w:t>optimización de proceso interno de DISA</w:t>
                            </w:r>
                          </w:p>
                          <w:p w14:paraId="734D23AD" w14:textId="77777777" w:rsidR="003C1C87" w:rsidRPr="003C1C87" w:rsidRDefault="003C1C8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F730" id="Text Box 2" o:spid="_x0000_s1028" type="#_x0000_t202" style="position:absolute;margin-left:0;margin-top:10.9pt;width:468.55pt;height:156.7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eD5gEAAKkDAAAOAAAAZHJzL2Uyb0RvYy54bWysU9tu2zAMfR+wfxD0vviCeG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" filled="f" fillcolor="white [3212]" stroked="f">
                <v:textbox>
                  <w:txbxContent>
                    <w:p w14:paraId="75BA6408" w14:textId="77777777" w:rsidR="003C1C87" w:rsidRPr="003C1C87" w:rsidRDefault="003C1C87" w:rsidP="003C1C87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  <w:t xml:space="preserve">Automatización y </w:t>
                      </w:r>
                    </w:p>
                    <w:p w14:paraId="705C1226" w14:textId="06513DBE" w:rsidR="00EC747D" w:rsidRPr="003C1C87" w:rsidRDefault="003C1C87" w:rsidP="003C1C87">
                      <w:pPr>
                        <w:spacing w:after="0" w:line="240" w:lineRule="auto"/>
                        <w:rPr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000000" w:themeColor="text1"/>
                          <w:sz w:val="80"/>
                          <w:szCs w:val="80"/>
                          <w:lang w:val="es-ES"/>
                        </w:rPr>
                        <w:t>optimización de proceso interno de DISA</w:t>
                      </w:r>
                    </w:p>
                    <w:p w14:paraId="734D23AD" w14:textId="77777777" w:rsidR="003C1C87" w:rsidRPr="003C1C87" w:rsidRDefault="003C1C87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FAA89" w14:textId="458356F7" w:rsidR="00BB0F3F" w:rsidRPr="00BB0F3F" w:rsidRDefault="00BB0F3F" w:rsidP="00BB0F3F"/>
    <w:p w14:paraId="52CA6061" w14:textId="3500CDC6" w:rsidR="00BB0F3F" w:rsidRPr="00BB0F3F" w:rsidRDefault="00BB0F3F" w:rsidP="00BB0F3F"/>
    <w:p w14:paraId="101AF530" w14:textId="35ECA42F" w:rsidR="00BB0F3F" w:rsidRPr="00BB0F3F" w:rsidRDefault="00BB0F3F" w:rsidP="00BB0F3F"/>
    <w:p w14:paraId="3EAB9864" w14:textId="77777777" w:rsidR="00BB0F3F" w:rsidRPr="00BB0F3F" w:rsidRDefault="00BB0F3F" w:rsidP="00BB0F3F"/>
    <w:p w14:paraId="63C383D3" w14:textId="77777777" w:rsidR="00BB0F3F" w:rsidRPr="00BB0F3F" w:rsidRDefault="00BB0F3F" w:rsidP="00BB0F3F"/>
    <w:p w14:paraId="7E361C19" w14:textId="77777777" w:rsidR="00BB0F3F" w:rsidRPr="00BB0F3F" w:rsidRDefault="00BB0F3F" w:rsidP="00BB0F3F"/>
    <w:p w14:paraId="5834095B" w14:textId="77777777" w:rsidR="00BB0F3F" w:rsidRPr="00BB0F3F" w:rsidRDefault="00BB0F3F" w:rsidP="00BB0F3F"/>
    <w:p w14:paraId="476E06EE" w14:textId="5C7A9ECA" w:rsidR="00BB0F3F" w:rsidRPr="00BB0F3F" w:rsidRDefault="00BB0F3F" w:rsidP="00BB0F3F"/>
    <w:p w14:paraId="79158629" w14:textId="2A597E98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8EFDCA" wp14:editId="090AB51A">
                <wp:simplePos x="0" y="0"/>
                <wp:positionH relativeFrom="margin">
                  <wp:posOffset>-212090</wp:posOffset>
                </wp:positionH>
                <wp:positionV relativeFrom="margin">
                  <wp:posOffset>4119245</wp:posOffset>
                </wp:positionV>
                <wp:extent cx="2519680" cy="1261110"/>
                <wp:effectExtent l="1270" t="0" r="3175" b="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60983" w14:textId="67D09A1C" w:rsidR="00EC747D" w:rsidRPr="00B849D4" w:rsidRDefault="00B849D4" w:rsidP="00B849D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sz w:val="40"/>
                                <w:szCs w:val="40"/>
                              </w:rPr>
                              <w:t>Documentación de proyecto interno de DISA</w:t>
                            </w:r>
                            <w:r w:rsidRPr="00B849D4">
                              <w:rPr>
                                <w:noProof/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FDCA" id="Text Box 8" o:spid="_x0000_s1029" type="#_x0000_t202" style="position:absolute;margin-left:-16.7pt;margin-top:324.35pt;width:198.4pt;height:99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" filled="f" fillcolor="white [3212]" stroked="f">
                <v:textbox>
                  <w:txbxContent>
                    <w:p w14:paraId="54260983" w14:textId="67D09A1C" w:rsidR="00EC747D" w:rsidRPr="00B849D4" w:rsidRDefault="00B849D4" w:rsidP="00B849D4">
                      <w:pPr>
                        <w:spacing w:after="0" w:line="240" w:lineRule="auto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B849D4">
                        <w:rPr>
                          <w:noProof/>
                          <w:sz w:val="40"/>
                          <w:szCs w:val="40"/>
                        </w:rPr>
                        <w:t>Documentación de proyecto interno de DISA</w:t>
                      </w:r>
                      <w:r w:rsidRPr="00B849D4">
                        <w:rPr>
                          <w:noProof/>
                          <w:sz w:val="40"/>
                          <w:szCs w:val="4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FE9E5E" w14:textId="77777777" w:rsidR="00BB0F3F" w:rsidRPr="00BB0F3F" w:rsidRDefault="00BB0F3F" w:rsidP="00BB0F3F"/>
    <w:p w14:paraId="6D10F08D" w14:textId="77777777" w:rsidR="00BB0F3F" w:rsidRPr="00BB0F3F" w:rsidRDefault="00BB0F3F" w:rsidP="00BB0F3F"/>
    <w:p w14:paraId="3AE2B48D" w14:textId="77777777" w:rsidR="00BB0F3F" w:rsidRPr="00BB0F3F" w:rsidRDefault="00BB0F3F" w:rsidP="00BB0F3F"/>
    <w:p w14:paraId="65707E4E" w14:textId="77777777" w:rsidR="00BB0F3F" w:rsidRPr="00BB0F3F" w:rsidRDefault="00BB0F3F" w:rsidP="00BB0F3F"/>
    <w:p w14:paraId="5019CEBF" w14:textId="77777777" w:rsidR="00BB0F3F" w:rsidRPr="00BB0F3F" w:rsidRDefault="00BB0F3F" w:rsidP="00BB0F3F"/>
    <w:p w14:paraId="44CE51BC" w14:textId="77777777" w:rsidR="00BB0F3F" w:rsidRPr="00BB0F3F" w:rsidRDefault="00BB0F3F" w:rsidP="00BB0F3F"/>
    <w:p w14:paraId="54B0CE05" w14:textId="77777777" w:rsidR="00BB0F3F" w:rsidRPr="00BB0F3F" w:rsidRDefault="00BB0F3F" w:rsidP="00BB0F3F"/>
    <w:p w14:paraId="2B7AFFCD" w14:textId="77777777" w:rsidR="00BB0F3F" w:rsidRPr="00BB0F3F" w:rsidRDefault="00BB0F3F" w:rsidP="00BB0F3F"/>
    <w:p w14:paraId="22B083C8" w14:textId="77777777" w:rsidR="00BB0F3F" w:rsidRPr="00BB0F3F" w:rsidRDefault="00BB0F3F" w:rsidP="00BB0F3F"/>
    <w:p w14:paraId="1D1436BC" w14:textId="77777777" w:rsidR="00BB0F3F" w:rsidRPr="00BB0F3F" w:rsidRDefault="00BB0F3F" w:rsidP="00BB0F3F"/>
    <w:p w14:paraId="19CD8D92" w14:textId="77777777" w:rsidR="00BB0F3F" w:rsidRPr="00BB0F3F" w:rsidRDefault="00BB0F3F" w:rsidP="00BB0F3F"/>
    <w:p w14:paraId="52AE89E3" w14:textId="77777777" w:rsidR="00BB0F3F" w:rsidRPr="00BB0F3F" w:rsidRDefault="00BB0F3F" w:rsidP="00BB0F3F"/>
    <w:p w14:paraId="6E21EEEB" w14:textId="77777777" w:rsidR="00BB0F3F" w:rsidRPr="00BB0F3F" w:rsidRDefault="00BB0F3F" w:rsidP="00BB0F3F"/>
    <w:p w14:paraId="38EBCC04" w14:textId="77777777" w:rsidR="00BB0F3F" w:rsidRDefault="00BB0F3F" w:rsidP="00BB0F3F"/>
    <w:p w14:paraId="66CF38CE" w14:textId="77777777" w:rsidR="00BB0F3F" w:rsidRDefault="00BB0F3F" w:rsidP="00BB0F3F"/>
    <w:p w14:paraId="2190FFC5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875311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0C09C" w14:textId="1E03780C" w:rsidR="009E4791" w:rsidRDefault="009E4791">
          <w:pPr>
            <w:pStyle w:val="TtuloTDC"/>
          </w:pPr>
          <w:r>
            <w:rPr>
              <w:lang w:val="es-ES"/>
            </w:rPr>
            <w:t>Contenido</w:t>
          </w:r>
        </w:p>
        <w:p w14:paraId="78482ECB" w14:textId="1F26C967" w:rsidR="00E72C7E" w:rsidRDefault="009E47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46739" w:history="1">
            <w:r w:rsidR="00E72C7E" w:rsidRPr="00BC392D">
              <w:rPr>
                <w:rStyle w:val="Hipervnculo"/>
                <w:noProof/>
                <w:lang w:val="es-ES"/>
              </w:rPr>
              <w:t>INTRODUCCIÓN AL PROYECTO</w:t>
            </w:r>
            <w:r w:rsidR="00E72C7E">
              <w:rPr>
                <w:noProof/>
                <w:webHidden/>
              </w:rPr>
              <w:tab/>
            </w:r>
            <w:r w:rsidR="00E72C7E">
              <w:rPr>
                <w:noProof/>
                <w:webHidden/>
              </w:rPr>
              <w:fldChar w:fldCharType="begin"/>
            </w:r>
            <w:r w:rsidR="00E72C7E">
              <w:rPr>
                <w:noProof/>
                <w:webHidden/>
              </w:rPr>
              <w:instrText xml:space="preserve"> PAGEREF _Toc198546739 \h </w:instrText>
            </w:r>
            <w:r w:rsidR="00E72C7E">
              <w:rPr>
                <w:noProof/>
                <w:webHidden/>
              </w:rPr>
            </w:r>
            <w:r w:rsidR="00E72C7E"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3</w:t>
            </w:r>
            <w:r w:rsidR="00E72C7E">
              <w:rPr>
                <w:noProof/>
                <w:webHidden/>
              </w:rPr>
              <w:fldChar w:fldCharType="end"/>
            </w:r>
          </w:hyperlink>
        </w:p>
        <w:p w14:paraId="04380EEC" w14:textId="2E5D2A06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0" w:history="1">
            <w:r w:rsidRPr="00BC392D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19DF" w14:textId="7F55443E" w:rsidR="00E72C7E" w:rsidRDefault="00E72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1" w:history="1">
            <w:r w:rsidRPr="00BC392D">
              <w:rPr>
                <w:rStyle w:val="Hipervnculo"/>
                <w:noProof/>
                <w:lang w:val="es-ES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6B4F" w14:textId="6A3BB920" w:rsidR="00E72C7E" w:rsidRDefault="00E72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2" w:history="1">
            <w:r w:rsidRPr="00BC392D">
              <w:rPr>
                <w:rStyle w:val="Hipervnculo"/>
                <w:noProof/>
                <w:lang w:val="es-ES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93BC" w14:textId="1A5E8C4A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3" w:history="1">
            <w:r w:rsidRPr="00BC392D">
              <w:rPr>
                <w:rStyle w:val="Hipervnculo"/>
                <w:noProof/>
                <w:lang w:val="es-ES"/>
              </w:rPr>
              <w:t>PROPUESTA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6B91" w14:textId="6FE88DE0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4" w:history="1">
            <w:r w:rsidRPr="00BC392D">
              <w:rPr>
                <w:rStyle w:val="Hipervnculo"/>
                <w:noProof/>
                <w:lang w:val="es-ES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4C19" w14:textId="250CC3E6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5" w:history="1">
            <w:r w:rsidRPr="00BC392D">
              <w:rPr>
                <w:rStyle w:val="Hipervnculo"/>
                <w:noProof/>
                <w:lang w:val="es-MX"/>
              </w:rPr>
              <w:t>CRONGOGRAMA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64A7" w14:textId="7BB9DCA3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6" w:history="1">
            <w:r w:rsidRPr="00BC392D">
              <w:rPr>
                <w:rStyle w:val="Hipervnculo"/>
                <w:noProof/>
                <w:lang w:val="es-ES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2106" w14:textId="02AB18BF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7" w:history="1">
            <w:r w:rsidRPr="00BC392D">
              <w:rPr>
                <w:rStyle w:val="Hipervnculo"/>
                <w:noProof/>
                <w:lang w:val="es-E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F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C22B" w14:textId="4B5BD286" w:rsidR="009E4791" w:rsidRDefault="009E4791">
          <w:r>
            <w:rPr>
              <w:b/>
              <w:bCs/>
              <w:lang w:val="es-ES"/>
            </w:rPr>
            <w:fldChar w:fldCharType="end"/>
          </w:r>
        </w:p>
      </w:sdtContent>
    </w:sdt>
    <w:p w14:paraId="568978CB" w14:textId="77777777" w:rsidR="009E4791" w:rsidRPr="00B849D4" w:rsidRDefault="009E4791" w:rsidP="00B849D4">
      <w:pPr>
        <w:jc w:val="both"/>
        <w:rPr>
          <w:sz w:val="24"/>
          <w:szCs w:val="24"/>
          <w:lang w:val="es-ES"/>
        </w:rPr>
      </w:pPr>
    </w:p>
    <w:p w14:paraId="685D87FD" w14:textId="77777777" w:rsidR="00BB0F3F" w:rsidRDefault="00BB0F3F" w:rsidP="00B849D4">
      <w:pPr>
        <w:jc w:val="both"/>
        <w:rPr>
          <w:sz w:val="24"/>
          <w:szCs w:val="24"/>
          <w:lang w:val="es-ES"/>
        </w:rPr>
      </w:pPr>
    </w:p>
    <w:p w14:paraId="3902BB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2C700B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665D617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91929F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D649B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94D95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B92797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1FAF5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5B0B2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F9DD02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41FAF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F7E272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669546B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5E10ED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28BAC5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083487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D5D9880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A3470F" w14:textId="77777777" w:rsidR="006360A3" w:rsidRPr="00B849D4" w:rsidRDefault="006360A3" w:rsidP="00B849D4">
      <w:pPr>
        <w:jc w:val="both"/>
        <w:rPr>
          <w:sz w:val="24"/>
          <w:szCs w:val="24"/>
          <w:lang w:val="es-ES"/>
        </w:rPr>
      </w:pPr>
    </w:p>
    <w:p w14:paraId="6736F51C" w14:textId="77777777" w:rsidR="00BB0F3F" w:rsidRPr="009E4791" w:rsidRDefault="00BB0F3F" w:rsidP="009E4791">
      <w:pPr>
        <w:pStyle w:val="Ttulo1"/>
        <w:rPr>
          <w:lang w:val="es-ES"/>
        </w:rPr>
      </w:pPr>
      <w:bookmarkStart w:id="0" w:name="_Toc198546739"/>
      <w:r w:rsidRPr="009E4791">
        <w:rPr>
          <w:lang w:val="es-ES"/>
        </w:rPr>
        <w:lastRenderedPageBreak/>
        <w:t>INTRODUCCIÓN AL PROYECTO</w:t>
      </w:r>
      <w:bookmarkEnd w:id="0"/>
    </w:p>
    <w:p w14:paraId="42662B35" w14:textId="28A68048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El presente documento tiene como funcionalidad describir el desarrollo del proyecto de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optimización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y digitalización de la base de datos interna de DISA Toluca</w:t>
      </w:r>
      <w:r w:rsidR="00BB112B">
        <w:rPr>
          <w:rFonts w:ascii="Arial" w:hAnsi="Arial" w:cs="Arial"/>
          <w:sz w:val="24"/>
          <w:szCs w:val="24"/>
          <w:lang w:val="es-ES"/>
        </w:rPr>
        <w:t>, así como el desarrollo de la interfaz gráfica para una gestión de datos sencilla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. Este proyecto surge de la necesidad de mejorar la gestión, seguridad y disponibilidad de la información institucional. </w:t>
      </w:r>
    </w:p>
    <w:p w14:paraId="0449D3D3" w14:textId="73AF5058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Actualmente, los datos se encuentran almacenados en múltiples archivos de Excel, lo cual representa un posible riesgo en integridad, duplicidad y pérdida de datos.</w:t>
      </w:r>
    </w:p>
    <w:p w14:paraId="45537903" w14:textId="1143B2BA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Este proyecto propone la migración de la información a </w:t>
      </w:r>
      <w:r w:rsidR="00BB112B">
        <w:rPr>
          <w:rFonts w:ascii="Arial" w:hAnsi="Arial" w:cs="Arial"/>
          <w:sz w:val="24"/>
          <w:szCs w:val="24"/>
          <w:lang w:val="es-ES"/>
        </w:rPr>
        <w:t xml:space="preserve">distintas bases de datos relacionales que en conjunto formen parte de microservicios, esto con el objetivo de optimizar la gestión de los datos internos de la empresa y de mejorar la seguridad de los mismos mediante modelos de datos independientes que se comuniquen entre sí mediante </w:t>
      </w:r>
      <w:proofErr w:type="spellStart"/>
      <w:r w:rsidR="00BB112B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="00BB112B">
        <w:rPr>
          <w:rFonts w:ascii="Arial" w:hAnsi="Arial" w:cs="Arial"/>
          <w:sz w:val="24"/>
          <w:szCs w:val="24"/>
          <w:lang w:val="es-ES"/>
        </w:rPr>
        <w:t xml:space="preserve">. Los modelos mencionados serán desarrollados en la herramienta de gestión de bases de datos 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PostgreSQL y una interfaz gráfica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haciendo hincapié en UI/UX</w:t>
      </w:r>
      <w:r w:rsidR="00C242C5" w:rsidRPr="009E4791">
        <w:rPr>
          <w:rFonts w:ascii="Arial" w:hAnsi="Arial" w:cs="Arial"/>
          <w:sz w:val="24"/>
          <w:szCs w:val="24"/>
          <w:lang w:val="es-ES"/>
        </w:rPr>
        <w:t xml:space="preserve">, permitiendo centralizar los datos, establecer relaciones entre entidades clave, automatizar consultas y reportes y facilitar su análisis futuro mediante herramientas como </w:t>
      </w:r>
      <w:proofErr w:type="spellStart"/>
      <w:r w:rsidR="00C242C5" w:rsidRPr="009E4791">
        <w:rPr>
          <w:rFonts w:ascii="Arial" w:hAnsi="Arial" w:cs="Arial"/>
          <w:sz w:val="24"/>
          <w:szCs w:val="24"/>
          <w:lang w:val="es-ES"/>
        </w:rPr>
        <w:t>PowerBI</w:t>
      </w:r>
      <w:proofErr w:type="spellEnd"/>
      <w:r w:rsidR="00C242C5" w:rsidRPr="009E4791">
        <w:rPr>
          <w:rFonts w:ascii="Arial" w:hAnsi="Arial" w:cs="Arial"/>
          <w:sz w:val="24"/>
          <w:szCs w:val="24"/>
          <w:lang w:val="es-ES"/>
        </w:rPr>
        <w:t>. La información contenida en esta documentación servirá como referencia técnica para el mantenimiento, escalamiento y comprensión del sistema implementado.</w:t>
      </w:r>
    </w:p>
    <w:p w14:paraId="649469A4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p w14:paraId="2CA5AD2B" w14:textId="77777777" w:rsidR="00BB0F3F" w:rsidRPr="009E4791" w:rsidRDefault="00BB0F3F" w:rsidP="009E4791">
      <w:pPr>
        <w:pStyle w:val="Ttulo1"/>
        <w:rPr>
          <w:lang w:val="es-ES"/>
        </w:rPr>
      </w:pPr>
      <w:bookmarkStart w:id="1" w:name="_Toc198546740"/>
      <w:r w:rsidRPr="009E4791">
        <w:rPr>
          <w:lang w:val="es-ES"/>
        </w:rPr>
        <w:t>OBJETIVOS</w:t>
      </w:r>
      <w:bookmarkEnd w:id="1"/>
    </w:p>
    <w:p w14:paraId="10BD8CF6" w14:textId="6013D3C5" w:rsidR="00C242C5" w:rsidRPr="009E4791" w:rsidRDefault="00C242C5" w:rsidP="009E4791">
      <w:pPr>
        <w:pStyle w:val="Ttulo2"/>
        <w:rPr>
          <w:color w:val="auto"/>
          <w:lang w:val="es-ES"/>
        </w:rPr>
      </w:pPr>
      <w:bookmarkStart w:id="2" w:name="_Toc198546741"/>
      <w:r w:rsidRPr="009E4791">
        <w:rPr>
          <w:color w:val="auto"/>
          <w:lang w:val="es-ES"/>
        </w:rPr>
        <w:t>Objetivo General:</w:t>
      </w:r>
      <w:bookmarkEnd w:id="2"/>
    </w:p>
    <w:p w14:paraId="44D29FDB" w14:textId="0ED0D86D" w:rsidR="00C242C5" w:rsidRPr="009E4791" w:rsidRDefault="00C242C5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Diseñar e implementar </w:t>
      </w:r>
      <w:r w:rsidR="00BB112B">
        <w:rPr>
          <w:rFonts w:ascii="Arial" w:hAnsi="Arial" w:cs="Arial"/>
          <w:sz w:val="24"/>
          <w:szCs w:val="24"/>
          <w:lang w:val="es-ES"/>
        </w:rPr>
        <w:t>modelos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de datos relacional</w:t>
      </w:r>
      <w:r w:rsidR="00BB112B">
        <w:rPr>
          <w:rFonts w:ascii="Arial" w:hAnsi="Arial" w:cs="Arial"/>
          <w:sz w:val="24"/>
          <w:szCs w:val="24"/>
          <w:lang w:val="es-ES"/>
        </w:rPr>
        <w:t>es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y una interfaz gráfica seguros y optimizados que sustituyan los archivos de Excel y el almacenamiento manual de datos actualmente utilizados</w:t>
      </w:r>
      <w:r w:rsidR="003606B1" w:rsidRPr="009E4791">
        <w:rPr>
          <w:rFonts w:ascii="Arial" w:hAnsi="Arial" w:cs="Arial"/>
          <w:sz w:val="24"/>
          <w:szCs w:val="24"/>
          <w:lang w:val="es-ES"/>
        </w:rPr>
        <w:t>, facilitando el acceso, consulta, análisis y respaldo de la información interna en DISA Toluca.</w:t>
      </w:r>
    </w:p>
    <w:p w14:paraId="03A25295" w14:textId="7DD72478" w:rsidR="003606B1" w:rsidRPr="009E4791" w:rsidRDefault="003606B1" w:rsidP="009E4791">
      <w:pPr>
        <w:pStyle w:val="Ttulo2"/>
        <w:rPr>
          <w:color w:val="auto"/>
          <w:lang w:val="es-ES"/>
        </w:rPr>
      </w:pPr>
      <w:bookmarkStart w:id="3" w:name="_Toc198546742"/>
      <w:r w:rsidRPr="009E4791">
        <w:rPr>
          <w:color w:val="auto"/>
          <w:lang w:val="es-ES"/>
        </w:rPr>
        <w:t>Objetivos Específicos:</w:t>
      </w:r>
      <w:bookmarkEnd w:id="3"/>
    </w:p>
    <w:p w14:paraId="100B0164" w14:textId="26CA907D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Analizar la estructura actual de los archivos </w:t>
      </w:r>
      <w:r w:rsidR="0087004F" w:rsidRPr="009E4791">
        <w:rPr>
          <w:rFonts w:ascii="Arial" w:hAnsi="Arial" w:cs="Arial"/>
          <w:sz w:val="24"/>
          <w:szCs w:val="24"/>
          <w:lang w:val="es-ES"/>
        </w:rPr>
        <w:t>utilizados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para el almacenamiento de datos.</w:t>
      </w:r>
    </w:p>
    <w:p w14:paraId="4368805F" w14:textId="7944888C" w:rsidR="003606B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Diseñar </w:t>
      </w:r>
      <w:r w:rsidR="00BB112B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varios modelos</w:t>
      </w: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entidad-relación (ERD) acorde a las necesidades de</w:t>
      </w:r>
      <w:r w:rsidR="00BB112B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cada área que permitan independencia.</w:t>
      </w:r>
    </w:p>
    <w:p w14:paraId="4A2ABFC3" w14:textId="41C3AD9C" w:rsidR="00BB112B" w:rsidRPr="009E4791" w:rsidRDefault="00BB112B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lastRenderedPageBreak/>
        <w:t>Implementar diferentes Interfaces de Aplicación de Programación para la comunicación y consulta eficiente entre bases de datos de cada área.</w:t>
      </w:r>
    </w:p>
    <w:p w14:paraId="1B119262" w14:textId="112AC170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Implementar la base de datos en PostgreSQL.</w:t>
      </w:r>
    </w:p>
    <w:p w14:paraId="0C29733A" w14:textId="7C65F618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Migrar la información relevante desde los archivos Excel hacia el nuevo sistema.</w:t>
      </w:r>
    </w:p>
    <w:p w14:paraId="2D361F56" w14:textId="49330D74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Proponer buenas prácticas para la seguridad, respaldo y mantenimiento de la base de datos.</w:t>
      </w:r>
    </w:p>
    <w:p w14:paraId="105CE09D" w14:textId="5E4CC1BE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Explorar el uso de herramientas de visualización como </w:t>
      </w:r>
      <w:proofErr w:type="spellStart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Power</w:t>
      </w:r>
      <w:proofErr w:type="spellEnd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BI para análisis de datos.</w:t>
      </w:r>
    </w:p>
    <w:p w14:paraId="35C4F2BB" w14:textId="602E698F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Diseñar una interfaz gráfica amigable y funcional para los usuarios del sistema.</w:t>
      </w:r>
    </w:p>
    <w:p w14:paraId="2EAAD5B3" w14:textId="1F28E1C1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Implementar procesos automatizados generados dentro del sistema DISA.</w:t>
      </w:r>
    </w:p>
    <w:p w14:paraId="15F1846F" w14:textId="77777777" w:rsidR="00D24117" w:rsidRDefault="00D24117" w:rsidP="00B849D4">
      <w:pPr>
        <w:ind w:left="360"/>
        <w:jc w:val="both"/>
        <w:rPr>
          <w:sz w:val="24"/>
          <w:szCs w:val="24"/>
          <w:lang w:val="es-ES"/>
        </w:rPr>
      </w:pPr>
    </w:p>
    <w:p w14:paraId="09804602" w14:textId="0513D44D" w:rsidR="003C1C87" w:rsidRDefault="00D24117" w:rsidP="00D24117">
      <w:pPr>
        <w:pStyle w:val="Ttulo1"/>
        <w:rPr>
          <w:lang w:val="es-ES"/>
        </w:rPr>
      </w:pPr>
      <w:bookmarkStart w:id="4" w:name="_Toc198546743"/>
      <w:r>
        <w:rPr>
          <w:lang w:val="es-ES"/>
        </w:rPr>
        <w:t>PROPUESTA DE SISTEMA</w:t>
      </w:r>
      <w:bookmarkEnd w:id="4"/>
    </w:p>
    <w:p w14:paraId="37D31C2D" w14:textId="77777777" w:rsidR="00C61066" w:rsidRPr="00C61066" w:rsidRDefault="00C61066" w:rsidP="00C6106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A diferencia de una arquitectura monolítica tradicional, este proyecto propone el desarrollo del sistema utilizando una arquitectura basada en microservicios. Esta decisión responde a la necesidad de integrar múltiples áreas que forman parte de los procesos internos de la empresa DISA. La arquitectura de microservicios permite dividir la aplicación en componentes pequeños, autónomos y especializados, lo que facilita una mayor flexibilidad, escalabilidad y la posibilidad de emplear distintas tecnologías según las necesidades de cada servicio. En este caso, los microservicios estarán alineados con las siguientes áreas clave de la empresa:</w:t>
      </w:r>
    </w:p>
    <w:p w14:paraId="38ECCBC1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Gestión de Inventario</w:t>
      </w:r>
    </w:p>
    <w:p w14:paraId="6F518A0B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Mesa de Ayuda</w:t>
      </w:r>
    </w:p>
    <w:p w14:paraId="2629CD85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Autenticación y Usuarios</w:t>
      </w:r>
    </w:p>
    <w:p w14:paraId="2CBE352B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Resguardos</w:t>
      </w:r>
    </w:p>
    <w:p w14:paraId="180A81E6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Gestión de Empleados</w:t>
      </w:r>
    </w:p>
    <w:p w14:paraId="0F6B874B" w14:textId="77777777" w:rsidR="00D24117" w:rsidRPr="00B849D4" w:rsidRDefault="00D24117" w:rsidP="00B849D4">
      <w:pPr>
        <w:jc w:val="both"/>
        <w:rPr>
          <w:sz w:val="24"/>
          <w:szCs w:val="24"/>
          <w:lang w:val="es-ES"/>
        </w:rPr>
      </w:pPr>
    </w:p>
    <w:p w14:paraId="3DF42CDA" w14:textId="77777777" w:rsidR="00BB0F3F" w:rsidRPr="009E4791" w:rsidRDefault="00BB0F3F" w:rsidP="009E4791">
      <w:pPr>
        <w:pStyle w:val="Ttulo1"/>
        <w:rPr>
          <w:lang w:val="es-ES"/>
        </w:rPr>
      </w:pPr>
      <w:bookmarkStart w:id="5" w:name="_Toc198546744"/>
      <w:r w:rsidRPr="009E4791">
        <w:rPr>
          <w:lang w:val="es-ES"/>
        </w:rPr>
        <w:lastRenderedPageBreak/>
        <w:t>ALCANCE DEL SISTEMA</w:t>
      </w:r>
      <w:bookmarkEnd w:id="5"/>
    </w:p>
    <w:p w14:paraId="5CA337A0" w14:textId="34EBE553" w:rsidR="003606B1" w:rsidRPr="009E4791" w:rsidRDefault="003606B1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El proyecto plantea las siguientes actividades dentro de su alcance:</w:t>
      </w:r>
    </w:p>
    <w:p w14:paraId="7C99D448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Análisis y revisión de los archivos Excel existentes.</w:t>
      </w:r>
    </w:p>
    <w:p w14:paraId="3471C239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Identificación de entidades, atributos y relaciones relevantes para el modelo de datos.</w:t>
      </w:r>
    </w:p>
    <w:p w14:paraId="0B34C61F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Creación del modelo entidad-relación (ERD).</w:t>
      </w:r>
    </w:p>
    <w:p w14:paraId="02A15CB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Implementación del modelo en una base de datos PostgreSQL.</w:t>
      </w:r>
    </w:p>
    <w:p w14:paraId="036DCC7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Migración inicial de información clave a las nuevas tablas.</w:t>
      </w:r>
    </w:p>
    <w:p w14:paraId="40D15E5D" w14:textId="698AA83A" w:rsidR="003606B1" w:rsidRPr="009E4791" w:rsidRDefault="003C1C87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Diseño e implementación de interfaces gráficas para consulta o captura de datos.</w:t>
      </w:r>
    </w:p>
    <w:p w14:paraId="2648D23D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Documentación del modelo y de las recomendaciones de seguridad.</w:t>
      </w:r>
    </w:p>
    <w:p w14:paraId="28AA5BCB" w14:textId="77777777" w:rsidR="00C61066" w:rsidRPr="00601BB4" w:rsidRDefault="00C61066" w:rsidP="00601BB4">
      <w:pPr>
        <w:rPr>
          <w:lang w:val="es-MX"/>
        </w:rPr>
      </w:pPr>
    </w:p>
    <w:p w14:paraId="4B0B4D6A" w14:textId="2A9054E3" w:rsidR="0037646F" w:rsidRDefault="00601BB4" w:rsidP="00C61066">
      <w:pPr>
        <w:pStyle w:val="Ttulo1"/>
        <w:rPr>
          <w:lang w:val="es-MX"/>
        </w:rPr>
      </w:pPr>
      <w:bookmarkStart w:id="6" w:name="_Toc198546745"/>
      <w:r>
        <w:rPr>
          <w:lang w:val="es-MX"/>
        </w:rPr>
        <w:t>CRONGOGRAMA DE ACTIVIDADES</w:t>
      </w:r>
      <w:bookmarkEnd w:id="6"/>
    </w:p>
    <w:p w14:paraId="6D399F60" w14:textId="0891F693" w:rsidR="0037646F" w:rsidRPr="008D5850" w:rsidRDefault="0037646F" w:rsidP="008D585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D5850">
        <w:rPr>
          <w:rFonts w:ascii="Arial" w:hAnsi="Arial" w:cs="Arial"/>
          <w:sz w:val="24"/>
          <w:szCs w:val="24"/>
          <w:lang w:val="es-MX"/>
        </w:rPr>
        <w:t xml:space="preserve">Haciendo uso del software de gestión de proyectos: Jira, se desarrolló un cronograma de actividades con el objetivo de llevar un seguimiento de las actividades controlado en tiempo y forma y para la fácil visualización del avance continuo. A continuación, se muestra un cronograma dividido por meses hasta el mes de agosto; sin </w:t>
      </w:r>
      <w:r w:rsidR="008D5850" w:rsidRPr="008D5850">
        <w:rPr>
          <w:rFonts w:ascii="Arial" w:hAnsi="Arial" w:cs="Arial"/>
          <w:sz w:val="24"/>
          <w:szCs w:val="24"/>
          <w:lang w:val="es-MX"/>
        </w:rPr>
        <w:t>embargo,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si se requiere de una mejor vista del cronograma a </w:t>
      </w:r>
      <w:r w:rsidR="008D5850">
        <w:rPr>
          <w:rFonts w:ascii="Arial" w:hAnsi="Arial" w:cs="Arial"/>
          <w:sz w:val="24"/>
          <w:szCs w:val="24"/>
          <w:lang w:val="es-MX"/>
        </w:rPr>
        <w:t>en seguida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se comparte el link del proyecto en el software.</w:t>
      </w:r>
    </w:p>
    <w:p w14:paraId="78EFF81D" w14:textId="1AB3A695" w:rsidR="0037646F" w:rsidRDefault="00C61066" w:rsidP="0037646F">
      <w:pPr>
        <w:rPr>
          <w:lang w:val="es-MX"/>
        </w:rPr>
      </w:pPr>
      <w:r w:rsidRPr="008D5850">
        <w:rPr>
          <w:noProof/>
          <w:lang w:val="es-MX"/>
        </w:rPr>
        <w:drawing>
          <wp:anchor distT="0" distB="0" distL="114300" distR="114300" simplePos="0" relativeHeight="251662848" behindDoc="1" locked="0" layoutInCell="1" allowOverlap="1" wp14:anchorId="3331433A" wp14:editId="790A6A48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6720205" cy="3199765"/>
            <wp:effectExtent l="0" t="0" r="4445" b="635"/>
            <wp:wrapNone/>
            <wp:docPr id="737466070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6070" name="Imagen 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CDB65" w14:textId="44917148" w:rsidR="008D5850" w:rsidRPr="008D5850" w:rsidRDefault="008D5850" w:rsidP="008D5850">
      <w:pPr>
        <w:rPr>
          <w:lang w:val="es-MX"/>
        </w:rPr>
      </w:pPr>
    </w:p>
    <w:p w14:paraId="2B13284E" w14:textId="59F8CA7C" w:rsidR="0037646F" w:rsidRDefault="0037646F" w:rsidP="0037646F">
      <w:pPr>
        <w:rPr>
          <w:lang w:val="es-MX"/>
        </w:rPr>
      </w:pPr>
    </w:p>
    <w:p w14:paraId="47175454" w14:textId="3A6D5436" w:rsidR="008D5850" w:rsidRDefault="008D5850" w:rsidP="008D5850">
      <w:pPr>
        <w:ind w:firstLine="720"/>
        <w:rPr>
          <w:lang w:val="es-MX"/>
        </w:rPr>
      </w:pPr>
    </w:p>
    <w:p w14:paraId="79BF2206" w14:textId="51174D5D" w:rsidR="008D5850" w:rsidRDefault="008D5850" w:rsidP="0037646F">
      <w:pPr>
        <w:rPr>
          <w:lang w:val="es-MX"/>
        </w:rPr>
      </w:pPr>
    </w:p>
    <w:p w14:paraId="61027A41" w14:textId="77777777" w:rsidR="008D5850" w:rsidRDefault="008D5850" w:rsidP="0037646F">
      <w:pPr>
        <w:rPr>
          <w:lang w:val="es-MX"/>
        </w:rPr>
      </w:pPr>
    </w:p>
    <w:p w14:paraId="562A85FD" w14:textId="77777777" w:rsidR="008D5850" w:rsidRDefault="008D5850" w:rsidP="0037646F">
      <w:pPr>
        <w:rPr>
          <w:lang w:val="es-MX"/>
        </w:rPr>
      </w:pPr>
    </w:p>
    <w:p w14:paraId="4ACF8A8D" w14:textId="77777777" w:rsidR="008D5850" w:rsidRDefault="008D5850" w:rsidP="0037646F">
      <w:pPr>
        <w:rPr>
          <w:lang w:val="es-MX"/>
        </w:rPr>
      </w:pPr>
    </w:p>
    <w:p w14:paraId="1D9FE782" w14:textId="77777777" w:rsidR="008D5850" w:rsidRDefault="008D5850" w:rsidP="0037646F">
      <w:pPr>
        <w:rPr>
          <w:lang w:val="es-MX"/>
        </w:rPr>
      </w:pPr>
    </w:p>
    <w:p w14:paraId="118E94BB" w14:textId="67F42E44" w:rsidR="008D5850" w:rsidRPr="0037646F" w:rsidRDefault="008D5850" w:rsidP="0037646F">
      <w:pPr>
        <w:rPr>
          <w:lang w:val="es-MX"/>
        </w:rPr>
      </w:pPr>
      <w:r w:rsidRPr="008D5850">
        <w:rPr>
          <w:lang w:val="es-MX"/>
        </w:rPr>
        <w:lastRenderedPageBreak/>
        <w:t>https://disa25.atlassian.net/jira/core/projects/DIS/timeline?atlOrigin=eyJpIjoiZWNhNGMxOTE0Yjk4NDBlOWIxZDM2YTMwMzFkMTViMDEiLCJwIjoiaiJ9</w:t>
      </w:r>
    </w:p>
    <w:p w14:paraId="7345460B" w14:textId="1D0EB0F8" w:rsidR="009E4791" w:rsidRDefault="009E4791" w:rsidP="00BB0F3F">
      <w:pPr>
        <w:rPr>
          <w:lang w:val="es-MX"/>
        </w:rPr>
      </w:pPr>
    </w:p>
    <w:p w14:paraId="55769B51" w14:textId="0B120773" w:rsidR="00601BB4" w:rsidRPr="003C1C87" w:rsidRDefault="00601BB4" w:rsidP="00BB0F3F">
      <w:pPr>
        <w:rPr>
          <w:lang w:val="es-MX"/>
        </w:rPr>
      </w:pPr>
    </w:p>
    <w:p w14:paraId="163A6D18" w14:textId="4DB48E2F" w:rsidR="00402D5D" w:rsidRPr="009E4791" w:rsidRDefault="00AF068E" w:rsidP="009E4791">
      <w:pPr>
        <w:pStyle w:val="Ttulo1"/>
        <w:rPr>
          <w:lang w:val="es-ES"/>
        </w:rPr>
      </w:pPr>
      <w:bookmarkStart w:id="7" w:name="_Toc198546746"/>
      <w:r w:rsidRPr="00AF068E">
        <w:rPr>
          <w:noProof/>
          <w:lang w:val="es-MX"/>
        </w:rPr>
        <w:drawing>
          <wp:anchor distT="0" distB="0" distL="114300" distR="114300" simplePos="0" relativeHeight="251663872" behindDoc="1" locked="0" layoutInCell="1" allowOverlap="1" wp14:anchorId="73D9669B" wp14:editId="76B662CE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934200" cy="3981620"/>
            <wp:effectExtent l="0" t="0" r="0" b="0"/>
            <wp:wrapNone/>
            <wp:docPr id="76484924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9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3F" w:rsidRPr="009E4791">
        <w:rPr>
          <w:lang w:val="es-ES"/>
        </w:rPr>
        <w:t>ARQUITECTURA GENERAL</w:t>
      </w:r>
      <w:bookmarkEnd w:id="7"/>
    </w:p>
    <w:p w14:paraId="764247FC" w14:textId="321A4856" w:rsidR="00AF068E" w:rsidRPr="00AF068E" w:rsidRDefault="00AF068E" w:rsidP="00AF068E">
      <w:pPr>
        <w:rPr>
          <w:lang w:val="es-MX"/>
        </w:rPr>
      </w:pPr>
    </w:p>
    <w:p w14:paraId="7BB3BF15" w14:textId="7625F161" w:rsidR="00402D5D" w:rsidRDefault="00402D5D" w:rsidP="00BB0F3F">
      <w:pPr>
        <w:rPr>
          <w:lang w:val="es-ES"/>
        </w:rPr>
      </w:pPr>
    </w:p>
    <w:p w14:paraId="51B8324E" w14:textId="5EC1CCBF" w:rsidR="00402D5D" w:rsidRDefault="00402D5D" w:rsidP="00BB0F3F">
      <w:pPr>
        <w:rPr>
          <w:lang w:val="es-ES"/>
        </w:rPr>
      </w:pPr>
    </w:p>
    <w:p w14:paraId="4D77AA65" w14:textId="59A91B74" w:rsidR="008B0B9E" w:rsidRPr="008B0B9E" w:rsidRDefault="008B0B9E" w:rsidP="008B0B9E">
      <w:pPr>
        <w:jc w:val="center"/>
        <w:rPr>
          <w:lang w:val="es-MX"/>
        </w:rPr>
      </w:pPr>
    </w:p>
    <w:p w14:paraId="73A66362" w14:textId="1B439D21" w:rsidR="00402D5D" w:rsidRPr="00402D5D" w:rsidRDefault="00402D5D" w:rsidP="00402D5D">
      <w:pPr>
        <w:jc w:val="center"/>
        <w:rPr>
          <w:lang w:val="es-MX"/>
        </w:rPr>
      </w:pPr>
    </w:p>
    <w:p w14:paraId="0C001427" w14:textId="77777777" w:rsidR="00402D5D" w:rsidRDefault="00402D5D" w:rsidP="00BB0F3F">
      <w:pPr>
        <w:rPr>
          <w:lang w:val="es-ES"/>
        </w:rPr>
      </w:pPr>
    </w:p>
    <w:p w14:paraId="4D0D3772" w14:textId="77777777" w:rsidR="00BB0F3F" w:rsidRDefault="00BB0F3F" w:rsidP="00BB0F3F">
      <w:pPr>
        <w:rPr>
          <w:lang w:val="es-ES"/>
        </w:rPr>
      </w:pPr>
    </w:p>
    <w:p w14:paraId="36CE0E5D" w14:textId="77777777" w:rsidR="009E4791" w:rsidRDefault="009E4791" w:rsidP="00BB0F3F">
      <w:pPr>
        <w:rPr>
          <w:lang w:val="es-ES"/>
        </w:rPr>
      </w:pPr>
    </w:p>
    <w:p w14:paraId="060043E1" w14:textId="77777777" w:rsidR="009E4791" w:rsidRDefault="009E4791" w:rsidP="00BB0F3F">
      <w:pPr>
        <w:rPr>
          <w:lang w:val="es-ES"/>
        </w:rPr>
      </w:pPr>
    </w:p>
    <w:p w14:paraId="465C88AD" w14:textId="77777777" w:rsidR="009E4791" w:rsidRDefault="009E4791" w:rsidP="00BB0F3F">
      <w:pPr>
        <w:rPr>
          <w:lang w:val="es-ES"/>
        </w:rPr>
      </w:pPr>
    </w:p>
    <w:p w14:paraId="3E5CE261" w14:textId="77777777" w:rsidR="009E4791" w:rsidRDefault="009E4791" w:rsidP="00BB0F3F">
      <w:pPr>
        <w:rPr>
          <w:lang w:val="es-ES"/>
        </w:rPr>
      </w:pPr>
    </w:p>
    <w:p w14:paraId="7CB37EC2" w14:textId="77777777" w:rsidR="009E4791" w:rsidRDefault="009E4791" w:rsidP="00BB0F3F">
      <w:pPr>
        <w:rPr>
          <w:lang w:val="es-ES"/>
        </w:rPr>
      </w:pPr>
    </w:p>
    <w:p w14:paraId="7EE3999F" w14:textId="77777777" w:rsidR="008B0B9E" w:rsidRDefault="008B0B9E" w:rsidP="00AF1B63">
      <w:pPr>
        <w:pStyle w:val="Ttulo1"/>
        <w:rPr>
          <w:lang w:val="es-ES"/>
        </w:rPr>
      </w:pPr>
    </w:p>
    <w:p w14:paraId="150DD477" w14:textId="77777777" w:rsidR="008B0B9E" w:rsidRDefault="008B0B9E" w:rsidP="00AF1B63">
      <w:pPr>
        <w:pStyle w:val="Ttulo1"/>
        <w:rPr>
          <w:lang w:val="es-ES"/>
        </w:rPr>
      </w:pPr>
    </w:p>
    <w:p w14:paraId="1714BCCF" w14:textId="77777777" w:rsidR="00AF068E" w:rsidRDefault="00AF068E" w:rsidP="00AF068E">
      <w:pPr>
        <w:rPr>
          <w:lang w:val="es-ES"/>
        </w:rPr>
      </w:pPr>
    </w:p>
    <w:p w14:paraId="7341F148" w14:textId="77777777" w:rsidR="00AF068E" w:rsidRDefault="00AF068E" w:rsidP="00AF068E">
      <w:pPr>
        <w:rPr>
          <w:lang w:val="es-ES"/>
        </w:rPr>
      </w:pPr>
    </w:p>
    <w:p w14:paraId="74C214F2" w14:textId="77777777" w:rsidR="00AF068E" w:rsidRDefault="00AF068E" w:rsidP="00AF068E">
      <w:pPr>
        <w:rPr>
          <w:lang w:val="es-ES"/>
        </w:rPr>
      </w:pPr>
    </w:p>
    <w:p w14:paraId="2BB0AA08" w14:textId="77777777" w:rsidR="00AF068E" w:rsidRDefault="00AF068E" w:rsidP="00AF068E">
      <w:pPr>
        <w:rPr>
          <w:lang w:val="es-ES"/>
        </w:rPr>
      </w:pPr>
    </w:p>
    <w:p w14:paraId="135508D1" w14:textId="77777777" w:rsidR="00AF068E" w:rsidRDefault="00AF068E" w:rsidP="00AF068E">
      <w:pPr>
        <w:rPr>
          <w:lang w:val="es-ES"/>
        </w:rPr>
      </w:pPr>
    </w:p>
    <w:p w14:paraId="6FA8B868" w14:textId="77777777" w:rsidR="00AF068E" w:rsidRDefault="00AF068E" w:rsidP="00AF068E">
      <w:pPr>
        <w:rPr>
          <w:lang w:val="es-ES"/>
        </w:rPr>
      </w:pPr>
    </w:p>
    <w:p w14:paraId="33AA6966" w14:textId="77777777" w:rsidR="00AF068E" w:rsidRDefault="00AF068E" w:rsidP="00AF068E">
      <w:pPr>
        <w:rPr>
          <w:lang w:val="es-ES"/>
        </w:rPr>
      </w:pPr>
    </w:p>
    <w:p w14:paraId="57A29AED" w14:textId="77777777" w:rsidR="00AF068E" w:rsidRDefault="00AF068E" w:rsidP="00AF068E">
      <w:pPr>
        <w:rPr>
          <w:lang w:val="es-ES"/>
        </w:rPr>
      </w:pPr>
    </w:p>
    <w:p w14:paraId="68FEE697" w14:textId="77777777" w:rsidR="00AF068E" w:rsidRDefault="00AF068E" w:rsidP="00AF068E">
      <w:pPr>
        <w:rPr>
          <w:lang w:val="es-ES"/>
        </w:rPr>
      </w:pPr>
    </w:p>
    <w:p w14:paraId="7A4A4A74" w14:textId="77777777" w:rsidR="00AF068E" w:rsidRDefault="00AF068E" w:rsidP="00AF068E">
      <w:pPr>
        <w:rPr>
          <w:lang w:val="es-ES"/>
        </w:rPr>
      </w:pPr>
    </w:p>
    <w:p w14:paraId="2AA8644C" w14:textId="77777777" w:rsidR="00AF068E" w:rsidRPr="00AF068E" w:rsidRDefault="00AF068E" w:rsidP="00AF068E">
      <w:pPr>
        <w:rPr>
          <w:lang w:val="es-ES"/>
        </w:rPr>
      </w:pPr>
    </w:p>
    <w:p w14:paraId="0F14DC52" w14:textId="0857380C" w:rsidR="00BB0F3F" w:rsidRDefault="00BB0F3F" w:rsidP="00AF1B63">
      <w:pPr>
        <w:pStyle w:val="Ttulo1"/>
        <w:rPr>
          <w:lang w:val="es-ES"/>
        </w:rPr>
      </w:pPr>
      <w:bookmarkStart w:id="8" w:name="_Toc198546747"/>
      <w:r>
        <w:rPr>
          <w:lang w:val="es-ES"/>
        </w:rPr>
        <w:lastRenderedPageBreak/>
        <w:t>MODELO DE DATOS</w:t>
      </w:r>
      <w:bookmarkEnd w:id="8"/>
    </w:p>
    <w:p w14:paraId="64B43BF1" w14:textId="0E4A69CD" w:rsidR="008B0B9E" w:rsidRDefault="00977DE4" w:rsidP="008B0B9E">
      <w:pPr>
        <w:jc w:val="both"/>
        <w:rPr>
          <w:lang w:val="es-ES"/>
        </w:rPr>
      </w:pPr>
      <w:r w:rsidRPr="00977DE4">
        <w:rPr>
          <w:lang w:val="es-MX"/>
        </w:rPr>
        <w:drawing>
          <wp:anchor distT="0" distB="0" distL="114300" distR="114300" simplePos="0" relativeHeight="251667968" behindDoc="1" locked="0" layoutInCell="1" allowOverlap="1" wp14:anchorId="4CEC6749" wp14:editId="57C9A062">
            <wp:simplePos x="0" y="0"/>
            <wp:positionH relativeFrom="margin">
              <wp:align>center</wp:align>
            </wp:positionH>
            <wp:positionV relativeFrom="paragraph">
              <wp:posOffset>308066</wp:posOffset>
            </wp:positionV>
            <wp:extent cx="6627948" cy="6909308"/>
            <wp:effectExtent l="0" t="0" r="1905" b="0"/>
            <wp:wrapNone/>
            <wp:docPr id="19227675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48" cy="69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33B6E" w14:textId="2921BC88" w:rsidR="00977DE4" w:rsidRPr="00977DE4" w:rsidRDefault="00977DE4" w:rsidP="00977DE4">
      <w:pPr>
        <w:jc w:val="both"/>
        <w:rPr>
          <w:lang w:val="es-MX"/>
        </w:rPr>
      </w:pPr>
    </w:p>
    <w:p w14:paraId="501E7A69" w14:textId="704DADC9" w:rsidR="008B0B9E" w:rsidRDefault="008B0B9E" w:rsidP="008B0B9E">
      <w:pPr>
        <w:jc w:val="both"/>
        <w:rPr>
          <w:lang w:val="es-ES"/>
        </w:rPr>
      </w:pPr>
    </w:p>
    <w:p w14:paraId="6A1BF3E8" w14:textId="77777777" w:rsidR="008B0B9E" w:rsidRPr="008B0B9E" w:rsidRDefault="008B0B9E" w:rsidP="008B0B9E">
      <w:pPr>
        <w:jc w:val="both"/>
        <w:rPr>
          <w:lang w:val="es-ES"/>
        </w:rPr>
      </w:pPr>
    </w:p>
    <w:p w14:paraId="0A35BDD3" w14:textId="7A90EDCB" w:rsidR="00F10D05" w:rsidRDefault="00F10D05" w:rsidP="00F10D05">
      <w:pPr>
        <w:rPr>
          <w:lang w:val="es-ES"/>
        </w:rPr>
      </w:pPr>
    </w:p>
    <w:p w14:paraId="668EA12A" w14:textId="39D2484E" w:rsidR="00F10D05" w:rsidRPr="00F10D05" w:rsidRDefault="00F10D05" w:rsidP="00F10D05">
      <w:pPr>
        <w:rPr>
          <w:lang w:val="es-MX"/>
        </w:rPr>
      </w:pPr>
    </w:p>
    <w:p w14:paraId="427F2DBF" w14:textId="151685F9" w:rsidR="00F10D05" w:rsidRPr="00F10D05" w:rsidRDefault="00F10D05" w:rsidP="00F10D05">
      <w:pPr>
        <w:rPr>
          <w:lang w:val="es-ES"/>
        </w:rPr>
      </w:pPr>
    </w:p>
    <w:p w14:paraId="5A8F236D" w14:textId="422331E3" w:rsidR="00402D5D" w:rsidRDefault="00402D5D" w:rsidP="00402D5D">
      <w:pPr>
        <w:rPr>
          <w:lang w:val="es-MX"/>
        </w:rPr>
      </w:pPr>
    </w:p>
    <w:p w14:paraId="1C66EA1D" w14:textId="0C7DE625" w:rsidR="00792A30" w:rsidRPr="00792A30" w:rsidRDefault="00792A30" w:rsidP="00792A30">
      <w:pPr>
        <w:jc w:val="center"/>
        <w:rPr>
          <w:lang w:val="es-MX"/>
        </w:rPr>
      </w:pPr>
    </w:p>
    <w:p w14:paraId="0FFEC21F" w14:textId="611E373D" w:rsidR="003D1BD4" w:rsidRPr="003D1BD4" w:rsidRDefault="003D1BD4" w:rsidP="003D1BD4">
      <w:pPr>
        <w:jc w:val="center"/>
        <w:rPr>
          <w:lang w:val="es-MX"/>
        </w:rPr>
      </w:pPr>
    </w:p>
    <w:p w14:paraId="0880BABE" w14:textId="250D6D37" w:rsidR="00402D5D" w:rsidRPr="00402D5D" w:rsidRDefault="00402D5D" w:rsidP="00402D5D">
      <w:pPr>
        <w:jc w:val="center"/>
        <w:rPr>
          <w:lang w:val="es-MX"/>
        </w:rPr>
      </w:pPr>
    </w:p>
    <w:p w14:paraId="08FA020F" w14:textId="00E37592" w:rsidR="00402D5D" w:rsidRPr="00402D5D" w:rsidRDefault="00402D5D" w:rsidP="00402D5D">
      <w:pPr>
        <w:jc w:val="center"/>
        <w:rPr>
          <w:lang w:val="es-MX"/>
        </w:rPr>
      </w:pPr>
    </w:p>
    <w:p w14:paraId="60B89C9E" w14:textId="4C652173" w:rsidR="00402D5D" w:rsidRPr="00402D5D" w:rsidRDefault="00402D5D" w:rsidP="00402D5D">
      <w:pPr>
        <w:rPr>
          <w:lang w:val="es-MX"/>
        </w:rPr>
      </w:pPr>
    </w:p>
    <w:p w14:paraId="2E54E957" w14:textId="3C224EAE" w:rsidR="00BB0F3F" w:rsidRDefault="00BB0F3F" w:rsidP="00BB0F3F">
      <w:pPr>
        <w:rPr>
          <w:lang w:val="es-ES"/>
        </w:rPr>
      </w:pPr>
    </w:p>
    <w:p w14:paraId="469103AE" w14:textId="1A15E14F" w:rsidR="009E4791" w:rsidRDefault="009E4791" w:rsidP="00BB0F3F">
      <w:pPr>
        <w:rPr>
          <w:lang w:val="es-ES"/>
        </w:rPr>
      </w:pPr>
    </w:p>
    <w:p w14:paraId="7447EED2" w14:textId="14DE062E" w:rsidR="009E4791" w:rsidRDefault="009E4791" w:rsidP="00BB0F3F">
      <w:pPr>
        <w:rPr>
          <w:lang w:val="es-ES"/>
        </w:rPr>
      </w:pPr>
    </w:p>
    <w:p w14:paraId="0D80A6F0" w14:textId="77777777" w:rsidR="009E4791" w:rsidRDefault="009E4791" w:rsidP="00BB0F3F">
      <w:pPr>
        <w:rPr>
          <w:lang w:val="es-ES"/>
        </w:rPr>
      </w:pPr>
    </w:p>
    <w:p w14:paraId="23C00202" w14:textId="279185C6" w:rsidR="009E4791" w:rsidRDefault="009E4791" w:rsidP="00BB0F3F">
      <w:pPr>
        <w:rPr>
          <w:lang w:val="es-ES"/>
        </w:rPr>
      </w:pPr>
    </w:p>
    <w:p w14:paraId="32AC5927" w14:textId="48D3C505" w:rsidR="009E4791" w:rsidRDefault="009E4791" w:rsidP="00BB0F3F">
      <w:pPr>
        <w:rPr>
          <w:lang w:val="es-ES"/>
        </w:rPr>
      </w:pPr>
    </w:p>
    <w:p w14:paraId="231FE25C" w14:textId="4779E0ED" w:rsidR="009E4791" w:rsidRDefault="009E4791" w:rsidP="00BB0F3F">
      <w:pPr>
        <w:rPr>
          <w:lang w:val="es-ES"/>
        </w:rPr>
      </w:pPr>
    </w:p>
    <w:p w14:paraId="5578A307" w14:textId="09F10AE3" w:rsidR="00AF068E" w:rsidRDefault="00AF068E" w:rsidP="00BB0F3F">
      <w:pPr>
        <w:rPr>
          <w:lang w:val="es-ES"/>
        </w:rPr>
      </w:pPr>
    </w:p>
    <w:p w14:paraId="4A327510" w14:textId="28DF0D17" w:rsidR="00AF068E" w:rsidRDefault="00AF068E" w:rsidP="00BB0F3F">
      <w:pPr>
        <w:rPr>
          <w:lang w:val="es-ES"/>
        </w:rPr>
      </w:pPr>
    </w:p>
    <w:p w14:paraId="022ABFC6" w14:textId="03A83762" w:rsidR="00AF068E" w:rsidRDefault="00AF068E" w:rsidP="00BB0F3F">
      <w:pPr>
        <w:rPr>
          <w:lang w:val="es-ES"/>
        </w:rPr>
      </w:pPr>
    </w:p>
    <w:p w14:paraId="04C0FD65" w14:textId="5A36946E" w:rsidR="00AF068E" w:rsidRDefault="00AF068E" w:rsidP="00BB0F3F">
      <w:pPr>
        <w:rPr>
          <w:lang w:val="es-ES"/>
        </w:rPr>
      </w:pPr>
    </w:p>
    <w:p w14:paraId="0E101422" w14:textId="40224F71" w:rsidR="00AF068E" w:rsidRDefault="00AF068E" w:rsidP="00BB0F3F">
      <w:pPr>
        <w:rPr>
          <w:lang w:val="es-ES"/>
        </w:rPr>
      </w:pPr>
    </w:p>
    <w:p w14:paraId="6CF1E99D" w14:textId="2A4305A8" w:rsidR="00AF068E" w:rsidRDefault="00AF068E" w:rsidP="00BB0F3F">
      <w:pPr>
        <w:rPr>
          <w:lang w:val="es-ES"/>
        </w:rPr>
      </w:pPr>
    </w:p>
    <w:p w14:paraId="5999DD1A" w14:textId="44FBF695" w:rsidR="00AF068E" w:rsidRDefault="00AF068E" w:rsidP="00BB0F3F">
      <w:pPr>
        <w:rPr>
          <w:lang w:val="es-ES"/>
        </w:rPr>
      </w:pPr>
    </w:p>
    <w:p w14:paraId="41C686F5" w14:textId="77777777" w:rsidR="00AF068E" w:rsidRDefault="00AF068E" w:rsidP="00BB0F3F">
      <w:pPr>
        <w:rPr>
          <w:lang w:val="es-ES"/>
        </w:rPr>
      </w:pPr>
    </w:p>
    <w:p w14:paraId="091C21F8" w14:textId="77777777" w:rsidR="00AF068E" w:rsidRDefault="00AF068E" w:rsidP="00BB0F3F">
      <w:pPr>
        <w:rPr>
          <w:lang w:val="es-ES"/>
        </w:rPr>
      </w:pPr>
    </w:p>
    <w:p w14:paraId="6ED9D530" w14:textId="77777777" w:rsidR="00AF068E" w:rsidRDefault="00AF068E" w:rsidP="00BB0F3F">
      <w:pPr>
        <w:rPr>
          <w:lang w:val="es-ES"/>
        </w:rPr>
      </w:pPr>
    </w:p>
    <w:p w14:paraId="379A28DC" w14:textId="77777777" w:rsidR="00AF068E" w:rsidRDefault="00AF068E" w:rsidP="00BB0F3F">
      <w:pPr>
        <w:rPr>
          <w:lang w:val="es-ES"/>
        </w:rPr>
      </w:pPr>
    </w:p>
    <w:p w14:paraId="2820FA8F" w14:textId="7478832B" w:rsidR="00977DE4" w:rsidRPr="00977DE4" w:rsidRDefault="00977DE4" w:rsidP="00977DE4">
      <w:pPr>
        <w:rPr>
          <w:lang w:val="es-MX"/>
        </w:rPr>
      </w:pPr>
      <w:r w:rsidRPr="00977DE4">
        <w:rPr>
          <w:lang w:val="es-MX"/>
        </w:rPr>
        <w:drawing>
          <wp:anchor distT="0" distB="0" distL="114300" distR="114300" simplePos="0" relativeHeight="251668992" behindDoc="1" locked="0" layoutInCell="1" allowOverlap="1" wp14:anchorId="0C3D5636" wp14:editId="7CDC968E">
            <wp:simplePos x="0" y="0"/>
            <wp:positionH relativeFrom="column">
              <wp:posOffset>4082</wp:posOffset>
            </wp:positionH>
            <wp:positionV relativeFrom="paragraph">
              <wp:posOffset>-284208</wp:posOffset>
            </wp:positionV>
            <wp:extent cx="5400040" cy="8732520"/>
            <wp:effectExtent l="0" t="0" r="0" b="0"/>
            <wp:wrapNone/>
            <wp:docPr id="17682866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3D7782" w14:textId="3410F825" w:rsidR="009E4791" w:rsidRDefault="009E4791" w:rsidP="00BB0F3F">
      <w:pPr>
        <w:rPr>
          <w:lang w:val="es-ES"/>
        </w:rPr>
      </w:pPr>
    </w:p>
    <w:p w14:paraId="4ACC78EA" w14:textId="0ECFB541" w:rsidR="009E4791" w:rsidRDefault="009E4791" w:rsidP="00BB0F3F">
      <w:pPr>
        <w:rPr>
          <w:lang w:val="es-ES"/>
        </w:rPr>
      </w:pPr>
    </w:p>
    <w:p w14:paraId="63139695" w14:textId="413407C3" w:rsidR="00AF068E" w:rsidRPr="00AF068E" w:rsidRDefault="00AF068E" w:rsidP="00AF068E">
      <w:pPr>
        <w:rPr>
          <w:lang w:val="es-MX"/>
        </w:rPr>
      </w:pPr>
    </w:p>
    <w:p w14:paraId="4E120069" w14:textId="57859E5D" w:rsidR="009E4791" w:rsidRDefault="009E4791" w:rsidP="00BB0F3F">
      <w:pPr>
        <w:rPr>
          <w:lang w:val="es-ES"/>
        </w:rPr>
      </w:pPr>
    </w:p>
    <w:p w14:paraId="49FCC8E6" w14:textId="0ABAC8E1" w:rsidR="009E4791" w:rsidRDefault="009E4791" w:rsidP="00BB0F3F">
      <w:pPr>
        <w:rPr>
          <w:lang w:val="es-ES"/>
        </w:rPr>
      </w:pPr>
    </w:p>
    <w:p w14:paraId="70034E68" w14:textId="308F9E0E" w:rsidR="009E4791" w:rsidRDefault="009E4791" w:rsidP="00BB0F3F">
      <w:pPr>
        <w:rPr>
          <w:lang w:val="es-ES"/>
        </w:rPr>
      </w:pPr>
    </w:p>
    <w:p w14:paraId="4326E1BE" w14:textId="2043FBD0" w:rsidR="009E4791" w:rsidRDefault="009E4791" w:rsidP="00BB0F3F">
      <w:pPr>
        <w:rPr>
          <w:lang w:val="es-ES"/>
        </w:rPr>
      </w:pPr>
    </w:p>
    <w:p w14:paraId="68E9387B" w14:textId="658AD0AE" w:rsidR="009E4791" w:rsidRDefault="009E4791" w:rsidP="00BB0F3F">
      <w:pPr>
        <w:rPr>
          <w:lang w:val="es-ES"/>
        </w:rPr>
      </w:pPr>
    </w:p>
    <w:p w14:paraId="71499357" w14:textId="4397A5BC" w:rsidR="009E4791" w:rsidRDefault="009E4791" w:rsidP="00BB0F3F">
      <w:pPr>
        <w:rPr>
          <w:lang w:val="es-ES"/>
        </w:rPr>
      </w:pPr>
    </w:p>
    <w:p w14:paraId="3DA51C06" w14:textId="77777777" w:rsidR="009E4791" w:rsidRDefault="009E4791" w:rsidP="00BB0F3F">
      <w:pPr>
        <w:rPr>
          <w:lang w:val="es-ES"/>
        </w:rPr>
      </w:pPr>
    </w:p>
    <w:p w14:paraId="2AA7644F" w14:textId="684ADE21" w:rsidR="009E4791" w:rsidRDefault="009E4791" w:rsidP="00BB0F3F">
      <w:pPr>
        <w:rPr>
          <w:lang w:val="es-ES"/>
        </w:rPr>
      </w:pPr>
    </w:p>
    <w:p w14:paraId="7C4EA800" w14:textId="18451778" w:rsidR="009527FD" w:rsidRDefault="009527FD" w:rsidP="00BB0F3F">
      <w:pPr>
        <w:rPr>
          <w:lang w:val="es-ES"/>
        </w:rPr>
      </w:pPr>
    </w:p>
    <w:p w14:paraId="5CF70E55" w14:textId="77777777" w:rsidR="009527FD" w:rsidRDefault="009527FD" w:rsidP="00BB0F3F">
      <w:pPr>
        <w:rPr>
          <w:lang w:val="es-ES"/>
        </w:rPr>
      </w:pPr>
    </w:p>
    <w:p w14:paraId="4C7CD846" w14:textId="77777777" w:rsidR="006360A3" w:rsidRDefault="006360A3" w:rsidP="00BB0F3F">
      <w:pPr>
        <w:rPr>
          <w:lang w:val="es-ES"/>
        </w:rPr>
      </w:pPr>
    </w:p>
    <w:p w14:paraId="4C9FE8BA" w14:textId="77777777" w:rsidR="006360A3" w:rsidRDefault="006360A3" w:rsidP="00BB0F3F">
      <w:pPr>
        <w:rPr>
          <w:lang w:val="es-ES"/>
        </w:rPr>
      </w:pPr>
    </w:p>
    <w:p w14:paraId="48EA0F86" w14:textId="77777777" w:rsidR="00AF068E" w:rsidRDefault="00AF068E" w:rsidP="00BB0F3F">
      <w:pPr>
        <w:rPr>
          <w:lang w:val="es-ES"/>
        </w:rPr>
      </w:pPr>
    </w:p>
    <w:p w14:paraId="17C8370B" w14:textId="77777777" w:rsidR="00AF068E" w:rsidRDefault="00AF068E" w:rsidP="00BB0F3F">
      <w:pPr>
        <w:rPr>
          <w:lang w:val="es-ES"/>
        </w:rPr>
      </w:pPr>
    </w:p>
    <w:p w14:paraId="3366CD48" w14:textId="07BE253C" w:rsidR="00AF068E" w:rsidRDefault="00AF068E" w:rsidP="00BB0F3F">
      <w:pPr>
        <w:rPr>
          <w:lang w:val="es-ES"/>
        </w:rPr>
      </w:pPr>
    </w:p>
    <w:p w14:paraId="5ABCAC44" w14:textId="77777777" w:rsidR="00977DE4" w:rsidRDefault="00977DE4" w:rsidP="00BB0F3F">
      <w:pPr>
        <w:rPr>
          <w:lang w:val="es-ES"/>
        </w:rPr>
      </w:pPr>
    </w:p>
    <w:p w14:paraId="3E994BF3" w14:textId="77777777" w:rsidR="00977DE4" w:rsidRDefault="00977DE4" w:rsidP="00BB0F3F">
      <w:pPr>
        <w:rPr>
          <w:lang w:val="es-ES"/>
        </w:rPr>
      </w:pPr>
    </w:p>
    <w:p w14:paraId="115FE361" w14:textId="77777777" w:rsidR="00977DE4" w:rsidRDefault="00977DE4" w:rsidP="00BB0F3F">
      <w:pPr>
        <w:rPr>
          <w:lang w:val="es-ES"/>
        </w:rPr>
      </w:pPr>
    </w:p>
    <w:p w14:paraId="4B50DF97" w14:textId="77777777" w:rsidR="00977DE4" w:rsidRDefault="00977DE4" w:rsidP="00BB0F3F">
      <w:pPr>
        <w:rPr>
          <w:lang w:val="es-ES"/>
        </w:rPr>
      </w:pPr>
    </w:p>
    <w:p w14:paraId="75682EE4" w14:textId="77777777" w:rsidR="00977DE4" w:rsidRDefault="00977DE4" w:rsidP="00BB0F3F">
      <w:pPr>
        <w:rPr>
          <w:lang w:val="es-ES"/>
        </w:rPr>
      </w:pPr>
    </w:p>
    <w:p w14:paraId="6488D658" w14:textId="77777777" w:rsidR="00977DE4" w:rsidRDefault="00977DE4" w:rsidP="00BB0F3F">
      <w:pPr>
        <w:rPr>
          <w:lang w:val="es-ES"/>
        </w:rPr>
      </w:pPr>
    </w:p>
    <w:p w14:paraId="72732A34" w14:textId="77777777" w:rsidR="00977DE4" w:rsidRDefault="00977DE4" w:rsidP="00BB0F3F">
      <w:pPr>
        <w:rPr>
          <w:lang w:val="es-ES"/>
        </w:rPr>
      </w:pPr>
    </w:p>
    <w:p w14:paraId="3C570FB2" w14:textId="77777777" w:rsidR="00977DE4" w:rsidRDefault="00977DE4" w:rsidP="00BB0F3F">
      <w:pPr>
        <w:rPr>
          <w:lang w:val="es-ES"/>
        </w:rPr>
      </w:pPr>
    </w:p>
    <w:p w14:paraId="2D46819D" w14:textId="77777777" w:rsidR="00977DE4" w:rsidRDefault="00977DE4" w:rsidP="00BB0F3F">
      <w:pPr>
        <w:rPr>
          <w:lang w:val="es-ES"/>
        </w:rPr>
      </w:pPr>
    </w:p>
    <w:p w14:paraId="36770976" w14:textId="77777777" w:rsidR="00977DE4" w:rsidRDefault="00977DE4" w:rsidP="00BB0F3F">
      <w:pPr>
        <w:rPr>
          <w:lang w:val="es-ES"/>
        </w:rPr>
      </w:pPr>
    </w:p>
    <w:p w14:paraId="589EB507" w14:textId="77777777" w:rsidR="00977DE4" w:rsidRDefault="00977DE4" w:rsidP="00BB0F3F">
      <w:pPr>
        <w:rPr>
          <w:lang w:val="es-ES"/>
        </w:rPr>
      </w:pPr>
    </w:p>
    <w:p w14:paraId="4F1DF782" w14:textId="256C8EF2" w:rsidR="00977DE4" w:rsidRDefault="00977DE4" w:rsidP="00BB0F3F">
      <w:pPr>
        <w:rPr>
          <w:lang w:val="es-ES"/>
        </w:rPr>
      </w:pPr>
      <w:r w:rsidRPr="00977DE4">
        <w:rPr>
          <w:lang w:val="es-MX"/>
        </w:rPr>
        <w:lastRenderedPageBreak/>
        <w:drawing>
          <wp:anchor distT="0" distB="0" distL="114300" distR="114300" simplePos="0" relativeHeight="251670016" behindDoc="1" locked="0" layoutInCell="1" allowOverlap="1" wp14:anchorId="10455BBD" wp14:editId="0188C33B">
            <wp:simplePos x="0" y="0"/>
            <wp:positionH relativeFrom="margin">
              <wp:align>right</wp:align>
            </wp:positionH>
            <wp:positionV relativeFrom="paragraph">
              <wp:posOffset>-11158</wp:posOffset>
            </wp:positionV>
            <wp:extent cx="5590903" cy="7644758"/>
            <wp:effectExtent l="0" t="0" r="0" b="0"/>
            <wp:wrapNone/>
            <wp:docPr id="188481544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03" cy="76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7BA9B" w14:textId="0BCDB783" w:rsidR="00977DE4" w:rsidRDefault="00977DE4" w:rsidP="00BB0F3F">
      <w:pPr>
        <w:rPr>
          <w:lang w:val="es-ES"/>
        </w:rPr>
      </w:pPr>
    </w:p>
    <w:p w14:paraId="40795E69" w14:textId="77777777" w:rsidR="00977DE4" w:rsidRDefault="00977DE4" w:rsidP="00BB0F3F">
      <w:pPr>
        <w:rPr>
          <w:lang w:val="es-ES"/>
        </w:rPr>
      </w:pPr>
    </w:p>
    <w:p w14:paraId="0CD6D612" w14:textId="31C7E07C" w:rsidR="00977DE4" w:rsidRDefault="00977DE4" w:rsidP="00BB0F3F">
      <w:pPr>
        <w:rPr>
          <w:lang w:val="es-ES"/>
        </w:rPr>
      </w:pPr>
    </w:p>
    <w:p w14:paraId="12618B8B" w14:textId="4A61BF08" w:rsidR="00977DE4" w:rsidRDefault="00977DE4" w:rsidP="00977DE4">
      <w:pPr>
        <w:tabs>
          <w:tab w:val="left" w:pos="2037"/>
        </w:tabs>
        <w:rPr>
          <w:lang w:val="es-ES"/>
        </w:rPr>
      </w:pPr>
      <w:r>
        <w:rPr>
          <w:lang w:val="es-ES"/>
        </w:rPr>
        <w:tab/>
      </w:r>
    </w:p>
    <w:p w14:paraId="195D2693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2A731090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485B437F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601D4B8A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00276956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4CCFA34B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4049E19C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3E403487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6FBEA161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1EB99FF2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0BA4E085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4E26BEBE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540DE7F5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72F29FEA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1CD685AE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7B5A146C" w14:textId="77777777" w:rsidR="00977DE4" w:rsidRDefault="00977DE4" w:rsidP="00977DE4">
      <w:pPr>
        <w:tabs>
          <w:tab w:val="left" w:pos="2037"/>
        </w:tabs>
        <w:rPr>
          <w:lang w:val="es-ES"/>
        </w:rPr>
      </w:pPr>
    </w:p>
    <w:p w14:paraId="1959FC37" w14:textId="3DFE574B" w:rsidR="00977DE4" w:rsidRDefault="00977DE4" w:rsidP="00BB0F3F">
      <w:pPr>
        <w:rPr>
          <w:lang w:val="es-ES"/>
        </w:rPr>
      </w:pPr>
    </w:p>
    <w:p w14:paraId="6AC225B0" w14:textId="77777777" w:rsidR="00977DE4" w:rsidRDefault="00977DE4" w:rsidP="00BB0F3F">
      <w:pPr>
        <w:rPr>
          <w:lang w:val="es-ES"/>
        </w:rPr>
      </w:pPr>
    </w:p>
    <w:p w14:paraId="107A851F" w14:textId="3D331DE0" w:rsidR="00977DE4" w:rsidRDefault="00977DE4" w:rsidP="00977DE4">
      <w:pPr>
        <w:tabs>
          <w:tab w:val="left" w:pos="2242"/>
        </w:tabs>
        <w:rPr>
          <w:lang w:val="es-ES"/>
        </w:rPr>
      </w:pPr>
      <w:r>
        <w:rPr>
          <w:lang w:val="es-ES"/>
        </w:rPr>
        <w:tab/>
      </w:r>
    </w:p>
    <w:p w14:paraId="4A39E33E" w14:textId="77777777" w:rsidR="00977DE4" w:rsidRDefault="00977DE4" w:rsidP="00BB0F3F">
      <w:pPr>
        <w:rPr>
          <w:lang w:val="es-ES"/>
        </w:rPr>
      </w:pPr>
    </w:p>
    <w:p w14:paraId="1D908490" w14:textId="6D0DED9E" w:rsidR="00977DE4" w:rsidRDefault="00977DE4" w:rsidP="00977DE4">
      <w:pPr>
        <w:tabs>
          <w:tab w:val="left" w:pos="2325"/>
        </w:tabs>
        <w:rPr>
          <w:lang w:val="es-ES"/>
        </w:rPr>
      </w:pPr>
      <w:r>
        <w:rPr>
          <w:lang w:val="es-ES"/>
        </w:rPr>
        <w:tab/>
      </w:r>
    </w:p>
    <w:p w14:paraId="4FDD240C" w14:textId="4DBEA27E" w:rsidR="00977DE4" w:rsidRPr="00977DE4" w:rsidRDefault="00977DE4" w:rsidP="00977DE4">
      <w:pPr>
        <w:rPr>
          <w:lang w:val="es-MX"/>
        </w:rPr>
      </w:pPr>
    </w:p>
    <w:p w14:paraId="71AFBF11" w14:textId="77777777" w:rsidR="00977DE4" w:rsidRDefault="00977DE4" w:rsidP="00BB0F3F">
      <w:pPr>
        <w:rPr>
          <w:lang w:val="es-ES"/>
        </w:rPr>
      </w:pPr>
    </w:p>
    <w:p w14:paraId="1F835AD1" w14:textId="77777777" w:rsidR="00AF068E" w:rsidRDefault="00AF068E" w:rsidP="00BB0F3F">
      <w:pPr>
        <w:rPr>
          <w:lang w:val="es-ES"/>
        </w:rPr>
      </w:pPr>
    </w:p>
    <w:p w14:paraId="47CF1519" w14:textId="58DA11DD" w:rsidR="009E4791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lastRenderedPageBreak/>
        <w:t>EQUIPO. Almacena información específica de cada equipo registrado, incluyendo número de serie, características, y claves foráneas que lo vinculan con su tipo, categoría y modelo.</w:t>
      </w:r>
    </w:p>
    <w:p w14:paraId="3F78815D" w14:textId="4013FADD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TIPO_EQUIPO. Catálogo de tipos de equipo (por ejemplo: laptop, monitor, accesorios). Sirve para clasificar los equipos según su función o naturaleza.</w:t>
      </w:r>
    </w:p>
    <w:p w14:paraId="60971929" w14:textId="1C27627B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 xml:space="preserve">CATEGORIA_EQUIPO. </w:t>
      </w:r>
      <w:r w:rsidRPr="00AF1B63">
        <w:rPr>
          <w:rFonts w:ascii="Arial" w:hAnsi="Arial" w:cs="Arial"/>
          <w:sz w:val="24"/>
          <w:szCs w:val="24"/>
        </w:rPr>
        <w:t xml:space="preserve">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comunes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7D4D47E3" w14:textId="0B5A1D97" w:rsidR="003E1698" w:rsidRPr="00AF1B63" w:rsidRDefault="003E1698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MODELO_EQUIPO. 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communes.</w:t>
      </w:r>
    </w:p>
    <w:p w14:paraId="34D5A240" w14:textId="79EB915E" w:rsidR="009527FD" w:rsidRPr="009527FD" w:rsidRDefault="009527FD" w:rsidP="00AF1B6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vanish/>
          <w:sz w:val="28"/>
          <w:szCs w:val="28"/>
          <w:lang w:val="es-MX" w:eastAsia="es-MX"/>
          <w14:ligatures w14:val="none"/>
        </w:rPr>
      </w:pPr>
      <w:r w:rsidRPr="00AF1B63">
        <w:rPr>
          <w:rFonts w:ascii="Arial" w:hAnsi="Arial" w:cs="Arial"/>
          <w:sz w:val="24"/>
          <w:szCs w:val="24"/>
        </w:rPr>
        <w:t xml:space="preserve">INVENTARIO. </w:t>
      </w:r>
    </w:p>
    <w:p w14:paraId="5F4A2492" w14:textId="7C99C948" w:rsidR="00AF1B63" w:rsidRPr="00AF1B63" w:rsidRDefault="003E1698" w:rsidP="00AF1B6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Registra el estado general del inventario, como ubicación, código interno, número de inventario, estatus, y posibles observaciones.</w:t>
      </w:r>
    </w:p>
    <w:p w14:paraId="4D77A9D8" w14:textId="74DE6CD4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 xml:space="preserve">UNIDAD_ADMIN. Representa las unidades administrativas a las que están </w:t>
      </w:r>
      <w:proofErr w:type="spellStart"/>
      <w:r w:rsidRPr="00AF1B63">
        <w:rPr>
          <w:rFonts w:ascii="Arial" w:hAnsi="Arial" w:cs="Arial"/>
          <w:sz w:val="24"/>
          <w:szCs w:val="24"/>
          <w:lang w:val="es-ES"/>
        </w:rPr>
        <w:t>asigados</w:t>
      </w:r>
      <w:proofErr w:type="spellEnd"/>
      <w:r w:rsidRPr="00AF1B63">
        <w:rPr>
          <w:rFonts w:ascii="Arial" w:hAnsi="Arial" w:cs="Arial"/>
          <w:sz w:val="24"/>
          <w:szCs w:val="24"/>
          <w:lang w:val="es-ES"/>
        </w:rPr>
        <w:t xml:space="preserve"> los equipos.</w:t>
      </w:r>
    </w:p>
    <w:p w14:paraId="2D00E6FD" w14:textId="2DD1C120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EMPLEADO. Contienen los datos de los empleados que utilizan o resguardan los equipos, y que pueden estar asociados a proyectos.</w:t>
      </w:r>
    </w:p>
    <w:p w14:paraId="63304108" w14:textId="5DCA7282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RESGUARDO. D</w:t>
      </w:r>
      <w:proofErr w:type="spellStart"/>
      <w:r w:rsidRPr="00AF1B63">
        <w:rPr>
          <w:rFonts w:ascii="Arial" w:hAnsi="Arial" w:cs="Arial"/>
          <w:sz w:val="24"/>
          <w:szCs w:val="24"/>
        </w:rPr>
        <w:t>ocumento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formal que </w:t>
      </w:r>
      <w:proofErr w:type="spellStart"/>
      <w:r w:rsidRPr="00AF1B63">
        <w:rPr>
          <w:rFonts w:ascii="Arial" w:hAnsi="Arial" w:cs="Arial"/>
          <w:sz w:val="24"/>
          <w:szCs w:val="24"/>
        </w:rPr>
        <w:t>avala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un </w:t>
      </w:r>
      <w:proofErr w:type="spellStart"/>
      <w:r w:rsidRPr="00AF1B63">
        <w:rPr>
          <w:rFonts w:ascii="Arial" w:hAnsi="Arial" w:cs="Arial"/>
          <w:sz w:val="24"/>
          <w:szCs w:val="24"/>
        </w:rPr>
        <w:t>empleado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registrando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fecha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detalles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entrega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6B41B892" w14:textId="4A177CBA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RESGUARDO_EQUIPO.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relaciona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AF1B63">
        <w:rPr>
          <w:rFonts w:ascii="Arial" w:hAnsi="Arial" w:cs="Arial"/>
          <w:sz w:val="24"/>
          <w:szCs w:val="24"/>
        </w:rPr>
        <w:t>resguardo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específico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agrupar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dentro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 solo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09D33069" w14:textId="21EA2118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MOVIMIENTO.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cambios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ubicación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estado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tener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AF1B63">
        <w:rPr>
          <w:rFonts w:ascii="Arial" w:hAnsi="Arial" w:cs="Arial"/>
          <w:sz w:val="24"/>
          <w:szCs w:val="24"/>
        </w:rPr>
        <w:t>historial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movimientos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bitácora</w:t>
      </w:r>
      <w:proofErr w:type="spellEnd"/>
      <w:r w:rsidRPr="00AF1B63">
        <w:rPr>
          <w:rFonts w:ascii="Arial" w:hAnsi="Arial" w:cs="Arial"/>
          <w:sz w:val="24"/>
          <w:szCs w:val="24"/>
        </w:rPr>
        <w:t>).</w:t>
      </w:r>
    </w:p>
    <w:p w14:paraId="79EB219F" w14:textId="20EDFD8D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USUARIO.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usuarios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sistema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quienes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inician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sesión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F1B63">
        <w:rPr>
          <w:rFonts w:ascii="Arial" w:hAnsi="Arial" w:cs="Arial"/>
          <w:sz w:val="24"/>
          <w:szCs w:val="24"/>
        </w:rPr>
        <w:t>Puede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incluir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roles, </w:t>
      </w:r>
      <w:proofErr w:type="spellStart"/>
      <w:r w:rsidRPr="00AF1B63">
        <w:rPr>
          <w:rFonts w:ascii="Arial" w:hAnsi="Arial" w:cs="Arial"/>
          <w:sz w:val="24"/>
          <w:szCs w:val="24"/>
        </w:rPr>
        <w:t>nombres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usuario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contraseñas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50AA89E0" w14:textId="75FA866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gramStart"/>
      <w:r w:rsidRPr="00AF1B63">
        <w:rPr>
          <w:rFonts w:ascii="Arial" w:hAnsi="Arial" w:cs="Arial"/>
          <w:sz w:val="24"/>
          <w:szCs w:val="24"/>
        </w:rPr>
        <w:t>define</w:t>
      </w:r>
      <w:proofErr w:type="gram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activos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históricos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participa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personal de la </w:t>
      </w:r>
      <w:proofErr w:type="spellStart"/>
      <w:r w:rsidRPr="00AF1B63">
        <w:rPr>
          <w:rFonts w:ascii="Arial" w:hAnsi="Arial" w:cs="Arial"/>
          <w:sz w:val="24"/>
          <w:szCs w:val="24"/>
        </w:rPr>
        <w:t>organización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D855BB" w14:textId="07C81FC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EMPLEADO_PROYECTO.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vincula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empleados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están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estuvieron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asignados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Refleja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relaciones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-a-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4C93C7" w14:textId="5DF34074" w:rsidR="009E4791" w:rsidRDefault="009E4791" w:rsidP="00BB0F3F">
      <w:pPr>
        <w:rPr>
          <w:lang w:val="es-ES"/>
        </w:rPr>
      </w:pPr>
    </w:p>
    <w:p w14:paraId="044057F4" w14:textId="77777777" w:rsidR="00BB0F3F" w:rsidRDefault="00BB0F3F" w:rsidP="00BB0F3F"/>
    <w:p w14:paraId="1CC0F158" w14:textId="77777777" w:rsidR="00A71D6E" w:rsidRDefault="00A71D6E" w:rsidP="00A71D6E">
      <w:pPr>
        <w:spacing w:after="0" w:line="360" w:lineRule="auto"/>
        <w:jc w:val="both"/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</w:pP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lastRenderedPageBreak/>
        <w:t xml:space="preserve">Reporte Semanal de Actividades – </w:t>
      </w:r>
    </w:p>
    <w:p w14:paraId="0DA2793B" w14:textId="6703EDA6" w:rsidR="00A71D6E" w:rsidRPr="00A71D6E" w:rsidRDefault="00A71D6E" w:rsidP="00A71D6E">
      <w:pPr>
        <w:spacing w:after="0" w:line="360" w:lineRule="auto"/>
        <w:jc w:val="both"/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</w:pP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t xml:space="preserve">[Semana del </w:t>
      </w: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t>12</w:t>
      </w: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t xml:space="preserve"> al </w:t>
      </w: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t>16</w:t>
      </w:r>
      <w:r w:rsidRPr="00A71D6E">
        <w:rPr>
          <w:rFonts w:ascii="Arial" w:hAnsi="Arial" w:cs="Arial"/>
          <w:b/>
          <w:bCs/>
          <w:i/>
          <w:iCs/>
          <w:color w:val="4472C4" w:themeColor="accent1"/>
          <w:sz w:val="32"/>
          <w:szCs w:val="32"/>
          <w:lang w:val="es-MX"/>
        </w:rPr>
        <w:t xml:space="preserve"> de mayo 2025]</w:t>
      </w:r>
    </w:p>
    <w:p w14:paraId="2D117E4D" w14:textId="358DCBF2" w:rsidR="00A71D6E" w:rsidRDefault="00A71D6E" w:rsidP="00A71D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71D6E">
        <w:rPr>
          <w:rFonts w:ascii="Arial" w:hAnsi="Arial" w:cs="Arial"/>
          <w:sz w:val="24"/>
          <w:szCs w:val="24"/>
          <w:lang w:val="es-MX"/>
        </w:rPr>
        <w:t>Durante esta semana se avanzó en la propuesta de rediseño del sistema interno de DISA, migrando su arquitectura monolítica a una basada en microservicios. Esta nueva estructura divide la lógica del sistema en servicios independientes: autenticación y usuarios, gestión de empleados, gestión de inventario y resguardos, permitiendo una escalabilidad más eficiente y mantenimiento modular. Como parte de esta reestructuración, se elaboraron nuevos diagramas de modelos de bases de datos para cada microservicio, los cuales fueron revisados y ajustados para optimizar la integridad referencial y la normalización de los datos. Posteriormente, se procedió con la creación de las tablas en PostgreSQL correspondientes a cada modelo, dejando listas las estructuras fundamentales del sistema.</w:t>
      </w:r>
    </w:p>
    <w:p w14:paraId="66786B34" w14:textId="77777777" w:rsidR="00A71D6E" w:rsidRPr="00A71D6E" w:rsidRDefault="00A71D6E" w:rsidP="00A71D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327121A" w14:textId="77777777" w:rsidR="00A71D6E" w:rsidRPr="00A71D6E" w:rsidRDefault="00A71D6E" w:rsidP="00A71D6E">
      <w:pPr>
        <w:spacing w:line="360" w:lineRule="auto"/>
        <w:jc w:val="both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lang w:val="es-MX"/>
        </w:rPr>
      </w:pPr>
      <w:r w:rsidRPr="00A71D6E"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lang w:val="es-MX"/>
        </w:rPr>
        <w:t>Actividades planificadas para la próxima semana</w:t>
      </w:r>
    </w:p>
    <w:p w14:paraId="5CEE1B2A" w14:textId="77777777" w:rsidR="00A71D6E" w:rsidRPr="00A71D6E" w:rsidRDefault="00A71D6E" w:rsidP="00A71D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71D6E">
        <w:rPr>
          <w:rFonts w:ascii="Arial" w:hAnsi="Arial" w:cs="Arial"/>
          <w:sz w:val="24"/>
          <w:szCs w:val="24"/>
          <w:lang w:val="es-MX"/>
        </w:rPr>
        <w:t>Para la siguiente semana se tiene contemplada la prueba de consultas en los microservicios con datos simulados, lo que permitirá validar relaciones entre tablas y detectar posibles errores lógicos o de diseño. Además, se trabajará en la programación de scripts de llenado de datos a partir de archivos de Excel, lo cual implicará la lectura, transformación y carga (ETL) hacia las tablas de PostgreSQL utilizando herramientas compatibles con el ecosistema tecnológico actual del proyecto.</w:t>
      </w:r>
    </w:p>
    <w:p w14:paraId="330D20EB" w14:textId="77777777" w:rsidR="008A54B8" w:rsidRDefault="008A54B8" w:rsidP="00BB0F3F"/>
    <w:sectPr w:rsidR="008A54B8" w:rsidSect="00F105D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120CF" w14:textId="77777777" w:rsidR="004160BA" w:rsidRDefault="004160BA" w:rsidP="002A4DEC">
      <w:pPr>
        <w:spacing w:after="0" w:line="240" w:lineRule="auto"/>
      </w:pPr>
      <w:r>
        <w:separator/>
      </w:r>
    </w:p>
  </w:endnote>
  <w:endnote w:type="continuationSeparator" w:id="0">
    <w:p w14:paraId="1F90B06D" w14:textId="77777777" w:rsidR="004160BA" w:rsidRDefault="004160BA" w:rsidP="002A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0693411"/>
      <w:docPartObj>
        <w:docPartGallery w:val="Page Numbers (Bottom of Page)"/>
        <w:docPartUnique/>
      </w:docPartObj>
    </w:sdtPr>
    <w:sdtContent>
      <w:p w14:paraId="5E187308" w14:textId="19623E9D" w:rsidR="002A4DEC" w:rsidRDefault="002A4D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B0DBE5" w14:textId="77777777" w:rsidR="002A4DEC" w:rsidRDefault="002A4D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FF7F5" w14:textId="77777777" w:rsidR="004160BA" w:rsidRDefault="004160BA" w:rsidP="002A4DEC">
      <w:pPr>
        <w:spacing w:after="0" w:line="240" w:lineRule="auto"/>
      </w:pPr>
      <w:r>
        <w:separator/>
      </w:r>
    </w:p>
  </w:footnote>
  <w:footnote w:type="continuationSeparator" w:id="0">
    <w:p w14:paraId="61497A68" w14:textId="77777777" w:rsidR="004160BA" w:rsidRDefault="004160BA" w:rsidP="002A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35A"/>
    <w:multiLevelType w:val="hybridMultilevel"/>
    <w:tmpl w:val="32EA97DA"/>
    <w:lvl w:ilvl="0" w:tplc="10F4E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474"/>
    <w:multiLevelType w:val="hybridMultilevel"/>
    <w:tmpl w:val="B51C8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B4A56"/>
    <w:multiLevelType w:val="multilevel"/>
    <w:tmpl w:val="1672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47CDD"/>
    <w:multiLevelType w:val="multilevel"/>
    <w:tmpl w:val="FF9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B18C3"/>
    <w:multiLevelType w:val="multilevel"/>
    <w:tmpl w:val="465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E2801"/>
    <w:multiLevelType w:val="hybridMultilevel"/>
    <w:tmpl w:val="CD9EC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5D54"/>
    <w:multiLevelType w:val="multilevel"/>
    <w:tmpl w:val="CAB666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3424">
    <w:abstractNumId w:val="0"/>
  </w:num>
  <w:num w:numId="2" w16cid:durableId="1787888115">
    <w:abstractNumId w:val="3"/>
  </w:num>
  <w:num w:numId="3" w16cid:durableId="2085762014">
    <w:abstractNumId w:val="4"/>
  </w:num>
  <w:num w:numId="4" w16cid:durableId="725882099">
    <w:abstractNumId w:val="6"/>
  </w:num>
  <w:num w:numId="5" w16cid:durableId="802044387">
    <w:abstractNumId w:val="5"/>
  </w:num>
  <w:num w:numId="6" w16cid:durableId="1919897940">
    <w:abstractNumId w:val="1"/>
  </w:num>
  <w:num w:numId="7" w16cid:durableId="89897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000A08"/>
    <w:rsid w:val="00022D9C"/>
    <w:rsid w:val="00034C95"/>
    <w:rsid w:val="00037DAB"/>
    <w:rsid w:val="00045F27"/>
    <w:rsid w:val="000A4AD8"/>
    <w:rsid w:val="001906E5"/>
    <w:rsid w:val="001A5327"/>
    <w:rsid w:val="002A4DEC"/>
    <w:rsid w:val="0030193C"/>
    <w:rsid w:val="00322BC2"/>
    <w:rsid w:val="003606B1"/>
    <w:rsid w:val="00361F79"/>
    <w:rsid w:val="0037646F"/>
    <w:rsid w:val="003807E1"/>
    <w:rsid w:val="003C1C87"/>
    <w:rsid w:val="003D1BD4"/>
    <w:rsid w:val="003E1698"/>
    <w:rsid w:val="003F7FB6"/>
    <w:rsid w:val="00402D5D"/>
    <w:rsid w:val="004160BA"/>
    <w:rsid w:val="0042043B"/>
    <w:rsid w:val="004C0FAA"/>
    <w:rsid w:val="005A47C2"/>
    <w:rsid w:val="00601BB4"/>
    <w:rsid w:val="006360A3"/>
    <w:rsid w:val="00747102"/>
    <w:rsid w:val="00781421"/>
    <w:rsid w:val="00792A30"/>
    <w:rsid w:val="007D3D45"/>
    <w:rsid w:val="00803DC4"/>
    <w:rsid w:val="00866DAA"/>
    <w:rsid w:val="0087004F"/>
    <w:rsid w:val="008A54B8"/>
    <w:rsid w:val="008B0B9E"/>
    <w:rsid w:val="008D5850"/>
    <w:rsid w:val="00922F38"/>
    <w:rsid w:val="009527FD"/>
    <w:rsid w:val="00977DE4"/>
    <w:rsid w:val="009E4791"/>
    <w:rsid w:val="00A32E4D"/>
    <w:rsid w:val="00A62783"/>
    <w:rsid w:val="00A6479C"/>
    <w:rsid w:val="00A71D6E"/>
    <w:rsid w:val="00AF068E"/>
    <w:rsid w:val="00AF1B63"/>
    <w:rsid w:val="00B849D4"/>
    <w:rsid w:val="00BB0F3F"/>
    <w:rsid w:val="00BB112B"/>
    <w:rsid w:val="00C242C5"/>
    <w:rsid w:val="00C61066"/>
    <w:rsid w:val="00D11C07"/>
    <w:rsid w:val="00D24117"/>
    <w:rsid w:val="00D82FA6"/>
    <w:rsid w:val="00E72C7E"/>
    <w:rsid w:val="00EC747D"/>
    <w:rsid w:val="00EF78A3"/>
    <w:rsid w:val="00F105D0"/>
    <w:rsid w:val="00F10D05"/>
    <w:rsid w:val="00F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9D923"/>
  <w15:chartTrackingRefBased/>
  <w15:docId w15:val="{BBA44753-E25C-43AD-9298-5F2B52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6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E4791"/>
    <w:pPr>
      <w:outlineLvl w:val="9"/>
    </w:pPr>
    <w:rPr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47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7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79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D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DEC"/>
  </w:style>
  <w:style w:type="paragraph" w:styleId="Piedepgina">
    <w:name w:val="footer"/>
    <w:basedOn w:val="Normal"/>
    <w:link w:val="PiedepginaCar"/>
    <w:uiPriority w:val="99"/>
    <w:unhideWhenUsed/>
    <w:rsid w:val="002A4D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DEC"/>
  </w:style>
  <w:style w:type="character" w:customStyle="1" w:styleId="Ttulo3Car">
    <w:name w:val="Título 3 Car"/>
    <w:basedOn w:val="Fuentedeprrafopredeter"/>
    <w:link w:val="Ttulo3"/>
    <w:uiPriority w:val="9"/>
    <w:semiHidden/>
    <w:rsid w:val="00A71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4F61-2D1D-45EA-A6C9-D1705CCC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1339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DELL</cp:lastModifiedBy>
  <cp:revision>4</cp:revision>
  <cp:lastPrinted>2025-05-19T20:11:00Z</cp:lastPrinted>
  <dcterms:created xsi:type="dcterms:W3CDTF">2025-05-19T20:11:00Z</dcterms:created>
  <dcterms:modified xsi:type="dcterms:W3CDTF">2025-05-19T20:11:00Z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aaecc053-ec54-4f62-9e3e-dcc5eabe4b8f</vt:lpwstr>
  </property>
</Properties>
</file>