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8316" w14:textId="5B3BEF2B" w:rsidR="00331D1D" w:rsidRDefault="00331D1D" w:rsidP="00540439">
      <w:pPr>
        <w:rPr>
          <w:b/>
          <w:bCs/>
        </w:rPr>
      </w:pPr>
      <w:r>
        <w:rPr>
          <w:b/>
          <w:bCs/>
        </w:rPr>
        <w:t>Part 1 and Part 2</w:t>
      </w:r>
    </w:p>
    <w:p w14:paraId="6982FF81" w14:textId="20885B83" w:rsidR="00540439" w:rsidRPr="00540439" w:rsidRDefault="00540439" w:rsidP="00540439">
      <w:r w:rsidRPr="00540439">
        <w:rPr>
          <w:b/>
          <w:bCs/>
        </w:rPr>
        <w:t>Q1)</w:t>
      </w:r>
      <w:r w:rsidRPr="00540439">
        <w:br/>
        <w:t xml:space="preserve">Explain whether each of the scenarios below is a classification or regression problem. Indicate whether the main goal is inference or prediction, and specify </w:t>
      </w:r>
      <w:r w:rsidRPr="00540439">
        <w:rPr>
          <w:i/>
          <w:iCs/>
        </w:rPr>
        <w:t>n</w:t>
      </w:r>
      <w:r w:rsidRPr="00540439">
        <w:t xml:space="preserve"> (number of observations) and </w:t>
      </w:r>
      <w:r w:rsidRPr="00540439">
        <w:rPr>
          <w:i/>
          <w:iCs/>
        </w:rPr>
        <w:t>p</w:t>
      </w:r>
      <w:r w:rsidRPr="00540439">
        <w:t xml:space="preserve"> (number of features).</w:t>
      </w:r>
    </w:p>
    <w:p w14:paraId="6190F84A" w14:textId="77777777" w:rsidR="00540439" w:rsidRPr="007D3C18" w:rsidRDefault="00540439" w:rsidP="00540439">
      <w:pPr>
        <w:numPr>
          <w:ilvl w:val="0"/>
          <w:numId w:val="1"/>
        </w:numPr>
      </w:pPr>
      <w:r w:rsidRPr="007D3C18">
        <w:t>A dataset of 1,000 patients is collected, including their age, weight, blood pressure, cholesterol level, and whether they developed heart disease within 5 years. The aim is to identify the factors most strongly associated with heart disease.</w:t>
      </w:r>
    </w:p>
    <w:p w14:paraId="3AF693E2" w14:textId="77777777" w:rsidR="00DF2ECD" w:rsidRDefault="00DF2ECD" w:rsidP="00DF2ECD">
      <w:pPr>
        <w:pStyle w:val="ListParagraph"/>
        <w:spacing w:line="256" w:lineRule="auto"/>
      </w:pPr>
      <w:r>
        <w:t xml:space="preserve">This problem is a classification problem because the output (the target) is either having a heart disease of not (yes/no) </w:t>
      </w:r>
    </w:p>
    <w:p w14:paraId="20942097" w14:textId="77777777" w:rsidR="00DF2ECD" w:rsidRDefault="00DF2ECD" w:rsidP="00DF2ECD">
      <w:pPr>
        <w:pStyle w:val="ListParagraph"/>
        <w:ind w:left="1080"/>
      </w:pPr>
      <w:r>
        <w:t>The goal is to study all the factors to know which factors are the most affecting to having a heart disease (feature selection)</w:t>
      </w:r>
    </w:p>
    <w:p w14:paraId="6DB31260" w14:textId="77777777" w:rsidR="00DF2ECD" w:rsidRDefault="00DF2ECD" w:rsidP="00DF2ECD">
      <w:pPr>
        <w:pStyle w:val="ListParagraph"/>
        <w:ind w:left="1080"/>
      </w:pPr>
      <w:r>
        <w:t xml:space="preserve">N (number of observations) = 1000 (records/datapoints) </w:t>
      </w:r>
    </w:p>
    <w:p w14:paraId="09D4DEB2" w14:textId="77777777" w:rsidR="00DF2ECD" w:rsidRDefault="00DF2ECD" w:rsidP="00DF2ECD">
      <w:pPr>
        <w:pStyle w:val="ListParagraph"/>
        <w:ind w:left="1080"/>
      </w:pPr>
      <w:r>
        <w:t>P (number of features) = 4 features (age, weight, blood pressure, cholesterol)</w:t>
      </w:r>
    </w:p>
    <w:p w14:paraId="4BD69218" w14:textId="7133463C" w:rsidR="00DF2ECD" w:rsidRPr="00DF2ECD" w:rsidRDefault="00DF2ECD" w:rsidP="00DF2ECD">
      <w:pPr>
        <w:ind w:left="720"/>
      </w:pPr>
    </w:p>
    <w:p w14:paraId="6F6244ED" w14:textId="77777777" w:rsidR="00AA2615" w:rsidRPr="007D3C18" w:rsidRDefault="00540439" w:rsidP="00AA2615">
      <w:pPr>
        <w:numPr>
          <w:ilvl w:val="0"/>
          <w:numId w:val="1"/>
        </w:numPr>
      </w:pPr>
      <w:r w:rsidRPr="007D3C18">
        <w:t>A real estate company records the sale prices of 500</w:t>
      </w:r>
      <w:r w:rsidR="00AA2615" w:rsidRPr="007D3C18">
        <w:t>0</w:t>
      </w:r>
      <w:r w:rsidRPr="007D3C18">
        <w:t xml:space="preserve"> houses along with square footage, number of bedrooms, age of the property, and location rating, and wants to estimate the price of a newly listed house.</w:t>
      </w:r>
    </w:p>
    <w:p w14:paraId="7ACDA296" w14:textId="77777777" w:rsidR="00DF2ECD" w:rsidRDefault="00DF2ECD" w:rsidP="00DF2ECD">
      <w:pPr>
        <w:pStyle w:val="ListParagraph"/>
        <w:spacing w:line="256" w:lineRule="auto"/>
      </w:pPr>
      <w:r>
        <w:t xml:space="preserve">The problem is regression because the problem is to predict contentious values for every observation </w:t>
      </w:r>
    </w:p>
    <w:p w14:paraId="3DE358F7" w14:textId="77777777" w:rsidR="00DF2ECD" w:rsidRDefault="00DF2ECD" w:rsidP="00DF2ECD">
      <w:pPr>
        <w:pStyle w:val="ListParagraph"/>
        <w:ind w:left="1080"/>
      </w:pPr>
      <w:r>
        <w:t xml:space="preserve">The goal is to predict house prices using different features </w:t>
      </w:r>
    </w:p>
    <w:p w14:paraId="55D8DAF7" w14:textId="77777777" w:rsidR="00DF2ECD" w:rsidRDefault="00DF2ECD" w:rsidP="00DF2ECD">
      <w:pPr>
        <w:pStyle w:val="ListParagraph"/>
        <w:ind w:left="1080"/>
      </w:pPr>
      <w:r>
        <w:t xml:space="preserve">N (number of observations) = 5000 (records/datapoints) </w:t>
      </w:r>
    </w:p>
    <w:p w14:paraId="7B550A65" w14:textId="77777777" w:rsidR="00DF2ECD" w:rsidRDefault="00DF2ECD" w:rsidP="00DF2ECD">
      <w:pPr>
        <w:pStyle w:val="ListParagraph"/>
        <w:ind w:left="1080"/>
      </w:pPr>
      <w:r>
        <w:t>P (number of features) = 4 features (square footage, bedrooms, age, location rating)</w:t>
      </w:r>
    </w:p>
    <w:p w14:paraId="5228811D" w14:textId="77777777" w:rsidR="00DF2ECD" w:rsidRPr="007D3C18" w:rsidRDefault="00DF2ECD" w:rsidP="00DF2ECD">
      <w:pPr>
        <w:ind w:left="720"/>
        <w:rPr>
          <w:highlight w:val="yellow"/>
        </w:rPr>
      </w:pPr>
    </w:p>
    <w:p w14:paraId="45A83FB5" w14:textId="4781DE85" w:rsidR="007805A6" w:rsidRPr="007D3C18" w:rsidRDefault="007805A6" w:rsidP="007805A6">
      <w:pPr>
        <w:numPr>
          <w:ilvl w:val="0"/>
          <w:numId w:val="1"/>
        </w:numPr>
      </w:pPr>
      <w:r w:rsidRPr="007D3C18">
        <w:t xml:space="preserve">A dataset spanning five years since 2020 tracks the </w:t>
      </w:r>
      <w:r w:rsidR="00A92963" w:rsidRPr="007D3C18">
        <w:t>daily</w:t>
      </w:r>
      <w:r w:rsidRPr="007D3C18">
        <w:t xml:space="preserve"> number of active users for an app, the total time spent on the application, peak usage hours during the day, and the most in-demand app features. The startup aims to forecast the number of active users and the total time spent on the application for the upcoming month.</w:t>
      </w:r>
    </w:p>
    <w:p w14:paraId="093BF3A1" w14:textId="1345BB0A" w:rsidR="00DF2ECD" w:rsidRDefault="00DF2ECD" w:rsidP="00DF2ECD">
      <w:pPr>
        <w:pStyle w:val="ListParagraph"/>
        <w:spacing w:line="256" w:lineRule="auto"/>
      </w:pPr>
      <w:r>
        <w:t xml:space="preserve">The problem is regression because the output is continuous values of future time spent and users count </w:t>
      </w:r>
    </w:p>
    <w:p w14:paraId="5BFE1EA2" w14:textId="13CC8703" w:rsidR="00DF2ECD" w:rsidRDefault="00DF2ECD" w:rsidP="00DF2ECD">
      <w:pPr>
        <w:pStyle w:val="ListParagraph"/>
        <w:ind w:left="1080"/>
      </w:pPr>
      <w:r>
        <w:t>The goal is to forecast the future usage of the app</w:t>
      </w:r>
      <w:r w:rsidR="001F2E16">
        <w:t xml:space="preserve"> and daily active users</w:t>
      </w:r>
    </w:p>
    <w:p w14:paraId="3EEA2111" w14:textId="209FAE96" w:rsidR="00DF2ECD" w:rsidRDefault="00DF2ECD" w:rsidP="00C97A32">
      <w:pPr>
        <w:pStyle w:val="ListParagraph"/>
        <w:ind w:left="1080"/>
      </w:pPr>
      <w:r>
        <w:t xml:space="preserve">N (number of observations) = 5 years of collected data </w:t>
      </w:r>
      <w:r w:rsidR="00C97A32">
        <w:t xml:space="preserve"> each day counts as a record so a year consists of 365 days so 365 * 5 = 1825 (records/datapoints)</w:t>
      </w:r>
    </w:p>
    <w:p w14:paraId="37035873" w14:textId="3AFD4284" w:rsidR="00DF2ECD" w:rsidRDefault="00DF2ECD" w:rsidP="00DF2ECD">
      <w:pPr>
        <w:pStyle w:val="ListParagraph"/>
        <w:ind w:left="1080"/>
      </w:pPr>
      <w:r>
        <w:t>P (number of features</w:t>
      </w:r>
      <w:r w:rsidR="001F2E16">
        <w:t>) = 2 (peak usage hours, most in-demand app features)</w:t>
      </w:r>
    </w:p>
    <w:p w14:paraId="7A8611D7" w14:textId="77777777" w:rsidR="00DF2ECD" w:rsidRDefault="00DF2ECD" w:rsidP="00DF2ECD">
      <w:pPr>
        <w:ind w:left="720"/>
      </w:pPr>
    </w:p>
    <w:p w14:paraId="71BA2108" w14:textId="77777777" w:rsidR="00E06752" w:rsidRDefault="00E06752" w:rsidP="00DF2ECD">
      <w:pPr>
        <w:ind w:left="720"/>
      </w:pPr>
    </w:p>
    <w:p w14:paraId="5BCB9C44" w14:textId="77777777" w:rsidR="00E06752" w:rsidRDefault="00E06752" w:rsidP="00DF2ECD">
      <w:pPr>
        <w:ind w:left="720"/>
      </w:pPr>
    </w:p>
    <w:p w14:paraId="2AF6B6C7" w14:textId="77777777" w:rsidR="00E06752" w:rsidRPr="00540439" w:rsidRDefault="00E06752" w:rsidP="00DF2ECD">
      <w:pPr>
        <w:ind w:left="720"/>
      </w:pPr>
    </w:p>
    <w:p w14:paraId="520031AF" w14:textId="77777777" w:rsidR="00540439" w:rsidRPr="00540439" w:rsidRDefault="00540439" w:rsidP="00540439">
      <w:r w:rsidRPr="00540439">
        <w:rPr>
          <w:b/>
          <w:bCs/>
        </w:rPr>
        <w:lastRenderedPageBreak/>
        <w:t>Q2)</w:t>
      </w:r>
      <w:r w:rsidRPr="00540439">
        <w:br/>
        <w:t>You are part of a research team designing an AI-powered medical diagnosis assistant. The system should handle the following tasks:</w:t>
      </w:r>
    </w:p>
    <w:p w14:paraId="6C7EE176" w14:textId="77777777" w:rsidR="00540439" w:rsidRDefault="00540439" w:rsidP="00540439">
      <w:pPr>
        <w:numPr>
          <w:ilvl w:val="0"/>
          <w:numId w:val="2"/>
        </w:numPr>
      </w:pPr>
      <w:r w:rsidRPr="00540439">
        <w:t>Detect tumors in MRI scans.</w:t>
      </w:r>
    </w:p>
    <w:p w14:paraId="590D621A" w14:textId="77777777" w:rsidR="00F1767B" w:rsidRDefault="00090330" w:rsidP="00E06752">
      <w:pPr>
        <w:ind w:left="720"/>
      </w:pPr>
      <w:r>
        <w:t>Supervised learning (binary classification) since we need to detect if the MRI scans have tumor or not the labeled target</w:t>
      </w:r>
    </w:p>
    <w:p w14:paraId="750E5B7C" w14:textId="2BB98084" w:rsidR="00E06752" w:rsidRDefault="00F1767B" w:rsidP="00E06752">
      <w:pPr>
        <w:ind w:left="720"/>
      </w:pPr>
      <w:r>
        <w:t xml:space="preserve">The chosen classification algo is to SVM classifier with RBF kernel, we used it because SVM classifier is best to use with high dimensional spaces and with small to medium datasets, also the RBF kernel is used to handle </w:t>
      </w:r>
      <w:r w:rsidR="00DC4264">
        <w:t>nonlinear</w:t>
      </w:r>
      <w:r>
        <w:t xml:space="preserve"> boundaries in the medical MRI scans.</w:t>
      </w:r>
    </w:p>
    <w:p w14:paraId="3B4E5AF6" w14:textId="38F359BD" w:rsidR="00567AC6" w:rsidRDefault="00DC16B9" w:rsidP="00E06752">
      <w:pPr>
        <w:ind w:left="720"/>
      </w:pPr>
      <w:r>
        <w:t>Training t</w:t>
      </w:r>
      <w:r w:rsidR="00DC4264">
        <w:t>ime complexity for SVM with RBF kernel is between</w:t>
      </w:r>
      <w:r w:rsidR="00567AC6">
        <w:t>:</w:t>
      </w:r>
    </w:p>
    <w:p w14:paraId="1441D33F" w14:textId="533F5325" w:rsidR="00DC4264" w:rsidRDefault="00DC4264" w:rsidP="00E06752">
      <w:pPr>
        <w:ind w:left="720"/>
      </w:pPr>
      <w:r>
        <w:t xml:space="preserve"> O(m^3 * n) and O(m^2* n)</w:t>
      </w:r>
      <w:r w:rsidR="00567AC6">
        <w:t xml:space="preserve">, where m = number of training samples, and n = number of features </w:t>
      </w:r>
    </w:p>
    <w:p w14:paraId="3E3B2CDA" w14:textId="5BC9C540" w:rsidR="00F9032E" w:rsidRDefault="00F9032E" w:rsidP="00F9032E">
      <w:pPr>
        <w:ind w:left="720"/>
        <w:rPr>
          <w:lang w:val="en-US"/>
        </w:rPr>
      </w:pPr>
      <w:r w:rsidRPr="00F9032E">
        <w:rPr>
          <w:lang w:val="en-US"/>
        </w:rPr>
        <w:t>Because optimization techniques like Sequential Minimal Optimization (SMO) work with a Gram/kernel matrix of size m</w:t>
      </w:r>
      <w:r>
        <w:rPr>
          <w:lang w:val="en-US"/>
        </w:rPr>
        <w:t>*</w:t>
      </w:r>
      <w:r w:rsidRPr="00F9032E">
        <w:rPr>
          <w:lang w:val="en-US"/>
        </w:rPr>
        <w:t>m, which the algorithm must compute and store. In the case of huge datasets (hundreds of thousands of samples), this fast becomes costly to compute.</w:t>
      </w:r>
    </w:p>
    <w:p w14:paraId="3F7532BD" w14:textId="77777777" w:rsidR="0071302B" w:rsidRDefault="0071302B" w:rsidP="00F9032E">
      <w:pPr>
        <w:ind w:left="720"/>
        <w:rPr>
          <w:lang w:val="en-US"/>
        </w:rPr>
      </w:pPr>
    </w:p>
    <w:p w14:paraId="3BED2549" w14:textId="3A35357C" w:rsidR="0071302B" w:rsidRDefault="0071302B" w:rsidP="00F9032E">
      <w:pPr>
        <w:ind w:left="720"/>
        <w:rPr>
          <w:lang w:val="en-US"/>
        </w:rPr>
      </w:pPr>
      <w:r>
        <w:rPr>
          <w:lang w:val="en-US"/>
        </w:rPr>
        <w:t xml:space="preserve">Prediction time complexity: </w:t>
      </w:r>
    </w:p>
    <w:p w14:paraId="2822DA23" w14:textId="04DCF17D" w:rsidR="0071302B" w:rsidRDefault="0071302B" w:rsidP="00F9032E">
      <w:pPr>
        <w:ind w:left="720"/>
        <w:rPr>
          <w:lang w:val="en-US"/>
        </w:rPr>
      </w:pPr>
      <w:r>
        <w:rPr>
          <w:lang w:val="en-US"/>
        </w:rPr>
        <w:t>O(</w:t>
      </w:r>
      <w:proofErr w:type="spellStart"/>
      <w:r>
        <w:rPr>
          <w:lang w:val="en-US"/>
        </w:rPr>
        <w:t>n</w:t>
      </w:r>
      <w:r w:rsidRPr="0071302B">
        <w:rPr>
          <w:sz w:val="16"/>
          <w:szCs w:val="16"/>
          <w:lang w:val="en-US"/>
        </w:rPr>
        <w:t>sv</w:t>
      </w:r>
      <w:proofErr w:type="spellEnd"/>
      <w:r w:rsidRPr="0071302B">
        <w:rPr>
          <w:sz w:val="16"/>
          <w:szCs w:val="16"/>
          <w:lang w:val="en-US"/>
        </w:rPr>
        <w:t xml:space="preserve"> </w:t>
      </w:r>
      <w:r>
        <w:rPr>
          <w:lang w:val="en-US"/>
        </w:rPr>
        <w:t>* n)</w:t>
      </w:r>
    </w:p>
    <w:p w14:paraId="609B8AE2" w14:textId="4A3C3241" w:rsidR="0071302B" w:rsidRDefault="0071302B" w:rsidP="00F9032E">
      <w:pPr>
        <w:ind w:left="720"/>
        <w:rPr>
          <w:lang w:val="en-US"/>
        </w:rPr>
      </w:pPr>
      <w:proofErr w:type="spellStart"/>
      <w:r>
        <w:rPr>
          <w:lang w:val="en-US"/>
        </w:rPr>
        <w:t>n</w:t>
      </w:r>
      <w:r w:rsidRPr="0071302B">
        <w:rPr>
          <w:sz w:val="14"/>
          <w:szCs w:val="14"/>
          <w:lang w:val="en-US"/>
        </w:rPr>
        <w:t>sv</w:t>
      </w:r>
      <w:proofErr w:type="spellEnd"/>
      <w:r>
        <w:rPr>
          <w:lang w:val="en-US"/>
        </w:rPr>
        <w:t xml:space="preserve"> = number of support vectors</w:t>
      </w:r>
    </w:p>
    <w:p w14:paraId="5863DBE3" w14:textId="09F2E5F3" w:rsidR="00AE7218" w:rsidRDefault="0071302B" w:rsidP="00310284">
      <w:pPr>
        <w:ind w:left="720"/>
        <w:rPr>
          <w:lang w:val="en-US"/>
        </w:rPr>
      </w:pPr>
      <w:r>
        <w:rPr>
          <w:lang w:val="en-US"/>
        </w:rPr>
        <w:t>n = number of features</w:t>
      </w:r>
    </w:p>
    <w:p w14:paraId="15E1CB31" w14:textId="01D249E8" w:rsidR="00A47DDB" w:rsidRPr="00F9032E" w:rsidRDefault="00A47DDB" w:rsidP="00A47DDB">
      <w:pPr>
        <w:ind w:left="720"/>
        <w:rPr>
          <w:lang w:val="en-US"/>
        </w:rPr>
      </w:pPr>
      <w:r w:rsidRPr="00A47DDB">
        <w:rPr>
          <w:lang w:val="en-US"/>
        </w:rPr>
        <w:t>Because MRI scans are high-dimensional and tumor-indicating patterns might be too sensitive and changeable for human norms, machine learning is crucial.  Consistent, scalable prioritization is made possible via supervised learning, which enables the model to generalize to fresh scans after learning these patterns from labeled instances.</w:t>
      </w:r>
    </w:p>
    <w:p w14:paraId="793E7323" w14:textId="77777777" w:rsidR="00F9032E" w:rsidRPr="00F9032E" w:rsidRDefault="00F9032E" w:rsidP="00E06752">
      <w:pPr>
        <w:ind w:left="720"/>
        <w:rPr>
          <w:lang w:val="en-US"/>
        </w:rPr>
      </w:pPr>
    </w:p>
    <w:p w14:paraId="7B6F8422" w14:textId="77777777" w:rsidR="00E06752" w:rsidRDefault="00E06752" w:rsidP="00E06752"/>
    <w:p w14:paraId="5B05583B" w14:textId="77777777" w:rsidR="00E06752" w:rsidRDefault="00E06752" w:rsidP="00E06752"/>
    <w:p w14:paraId="3E0C4419" w14:textId="77777777" w:rsidR="00E06752" w:rsidRDefault="00E06752" w:rsidP="00E06752"/>
    <w:p w14:paraId="666F247E" w14:textId="77777777" w:rsidR="00E06752" w:rsidRDefault="00E06752" w:rsidP="00E06752"/>
    <w:p w14:paraId="070754E0" w14:textId="77777777" w:rsidR="00E06752" w:rsidRDefault="00E06752" w:rsidP="00E06752"/>
    <w:p w14:paraId="7562C7A3" w14:textId="77777777" w:rsidR="00E06752" w:rsidRDefault="00E06752" w:rsidP="00E06752"/>
    <w:p w14:paraId="14B345C3" w14:textId="77777777" w:rsidR="00E06752" w:rsidRDefault="00E06752" w:rsidP="00E06752"/>
    <w:p w14:paraId="48727992" w14:textId="77777777" w:rsidR="00E06752" w:rsidRDefault="00E06752" w:rsidP="00E06752"/>
    <w:p w14:paraId="4BEE6D47" w14:textId="77777777" w:rsidR="00E06752" w:rsidRDefault="00E06752" w:rsidP="00E06752"/>
    <w:p w14:paraId="69521AB7" w14:textId="77777777" w:rsidR="00E06752" w:rsidRDefault="00E06752" w:rsidP="00E06752"/>
    <w:p w14:paraId="2CE8985C" w14:textId="77777777" w:rsidR="00E06752" w:rsidRDefault="00E06752" w:rsidP="00E06752"/>
    <w:p w14:paraId="4A3511DE" w14:textId="77777777" w:rsidR="00E06752" w:rsidRPr="00540439" w:rsidRDefault="00E06752" w:rsidP="00E06752"/>
    <w:p w14:paraId="5A9C525E" w14:textId="77777777" w:rsidR="00540439" w:rsidRDefault="00540439" w:rsidP="00540439">
      <w:pPr>
        <w:numPr>
          <w:ilvl w:val="0"/>
          <w:numId w:val="2"/>
        </w:numPr>
      </w:pPr>
      <w:r w:rsidRPr="00540439">
        <w:t>Classify skin lesions into benign or malignant categories.</w:t>
      </w:r>
    </w:p>
    <w:p w14:paraId="45E421F8" w14:textId="7E127F2F" w:rsidR="00AE7218" w:rsidRDefault="00AE7218" w:rsidP="00AE7218">
      <w:pPr>
        <w:ind w:left="720"/>
      </w:pPr>
      <w:r>
        <w:t>Supervised learning (binary classification) since we have two labels (benign or malignant)</w:t>
      </w:r>
    </w:p>
    <w:p w14:paraId="4FDFD066" w14:textId="7CE6B115" w:rsidR="00AE7218" w:rsidRDefault="00AE7218" w:rsidP="00AE7218">
      <w:pPr>
        <w:ind w:left="720"/>
      </w:pPr>
      <w:r>
        <w:t>The chosen model is random forest classifier. Random forest classifier has been chosen because it handles non-linear boundaries and strong in terms if dealing with noise and outlier data</w:t>
      </w:r>
      <w:r w:rsidR="00E80AA8">
        <w:t>points, it</w:t>
      </w:r>
      <w:r w:rsidR="00E80AA8" w:rsidRPr="00E80AA8">
        <w:t xml:space="preserve"> typically generalize better than a single tree and offer built-in OOB (out-of-bag) validation for performance estimation.</w:t>
      </w:r>
    </w:p>
    <w:p w14:paraId="6DA9AF28" w14:textId="77777777" w:rsidR="004934A6" w:rsidRDefault="004934A6" w:rsidP="00AE7218">
      <w:pPr>
        <w:ind w:left="720"/>
      </w:pPr>
    </w:p>
    <w:p w14:paraId="0CF405C8" w14:textId="47EF3714" w:rsidR="004934A6" w:rsidRDefault="004934A6" w:rsidP="004934A6">
      <w:pPr>
        <w:ind w:left="720"/>
      </w:pPr>
      <w:r>
        <w:t>Training time complexity:</w:t>
      </w:r>
    </w:p>
    <w:p w14:paraId="6BC326F7" w14:textId="553DD7FE" w:rsidR="004934A6" w:rsidRDefault="004934A6" w:rsidP="007F6342">
      <w:pPr>
        <w:ind w:left="720"/>
      </w:pPr>
      <w:r>
        <w:t xml:space="preserve">A decision tree with n samples and m features its time complexity </w:t>
      </w:r>
      <w:r w:rsidR="007F6342">
        <w:t xml:space="preserve">for a single </w:t>
      </w:r>
      <w:r>
        <w:t xml:space="preserve">is </w:t>
      </w:r>
      <w:r w:rsidR="007F6342">
        <w:t xml:space="preserve">                  </w:t>
      </w:r>
      <w:r>
        <w:t>O(m * n * log(n))</w:t>
      </w:r>
      <w:r w:rsidR="007F6342">
        <w:t xml:space="preserve"> and the random forest has T trees thus the random forest classifier training time complexity is O(T * n * m * log(n))</w:t>
      </w:r>
    </w:p>
    <w:p w14:paraId="54169E63" w14:textId="7054BE4B" w:rsidR="00192839" w:rsidRDefault="00192839" w:rsidP="007F6342">
      <w:pPr>
        <w:ind w:left="720"/>
      </w:pPr>
      <w:r>
        <w:t>Prediction complexity:</w:t>
      </w:r>
    </w:p>
    <w:p w14:paraId="0CB033CE" w14:textId="5F28A276" w:rsidR="00192839" w:rsidRDefault="00ED399A" w:rsidP="007F6342">
      <w:pPr>
        <w:ind w:left="720"/>
      </w:pPr>
      <w:r>
        <w:t>Prediction for single tree is  logarithmic O(</w:t>
      </w:r>
      <w:proofErr w:type="spellStart"/>
      <w:r>
        <w:t>longn</w:t>
      </w:r>
      <w:proofErr w:type="spellEnd"/>
      <w:r>
        <w:t>) , since random forest classifier has multiple trees its prediction time complexity is O(T</w:t>
      </w:r>
      <w:r w:rsidR="000A5CF8">
        <w:t>*</w:t>
      </w:r>
      <w:proofErr w:type="spellStart"/>
      <w:r>
        <w:t>logn</w:t>
      </w:r>
      <w:proofErr w:type="spellEnd"/>
      <w:r>
        <w:t xml:space="preserve">) </w:t>
      </w:r>
    </w:p>
    <w:p w14:paraId="7EA80FF7" w14:textId="77777777" w:rsidR="001567EC" w:rsidRDefault="001567EC" w:rsidP="007F6342">
      <w:pPr>
        <w:ind w:left="720"/>
      </w:pPr>
    </w:p>
    <w:p w14:paraId="200DD267" w14:textId="78F51499" w:rsidR="001567EC" w:rsidRPr="001567EC" w:rsidRDefault="001C4B7E" w:rsidP="007F6342">
      <w:pPr>
        <w:ind w:left="720"/>
        <w:rPr>
          <w:lang w:val="en-US"/>
        </w:rPr>
      </w:pPr>
      <w:r w:rsidRPr="001C4B7E">
        <w:rPr>
          <w:lang w:val="en-US"/>
        </w:rPr>
        <w:t xml:space="preserve">Automated classification reduces variation among individuals by rapidly and accurately screening huge numbers of </w:t>
      </w:r>
      <w:proofErr w:type="spellStart"/>
      <w:r w:rsidRPr="001C4B7E">
        <w:rPr>
          <w:lang w:val="en-US"/>
        </w:rPr>
        <w:t>dermoscopic</w:t>
      </w:r>
      <w:proofErr w:type="spellEnd"/>
      <w:r w:rsidRPr="001C4B7E">
        <w:rPr>
          <w:lang w:val="en-US"/>
        </w:rPr>
        <w:t xml:space="preserve"> pictures.  When clear rule-based solutions are challenging, machine learning (ML) stands out because it learns from examples and generates probabilistic outputs that you can threshold and assess using the appropriate metrics.</w:t>
      </w:r>
    </w:p>
    <w:p w14:paraId="257880A3" w14:textId="77777777" w:rsidR="00904ECB" w:rsidRDefault="00904ECB" w:rsidP="007F6342">
      <w:pPr>
        <w:ind w:left="720"/>
      </w:pPr>
    </w:p>
    <w:p w14:paraId="47413401" w14:textId="77777777" w:rsidR="00192839" w:rsidRDefault="00192839" w:rsidP="007F6342">
      <w:pPr>
        <w:ind w:left="720"/>
      </w:pPr>
    </w:p>
    <w:p w14:paraId="5708E2CF" w14:textId="77777777" w:rsidR="00AE7218" w:rsidRPr="00540439" w:rsidRDefault="00AE7218" w:rsidP="00AE7218">
      <w:pPr>
        <w:ind w:left="720"/>
      </w:pPr>
    </w:p>
    <w:p w14:paraId="3A10CC92" w14:textId="77777777" w:rsidR="00540439" w:rsidRDefault="00540439" w:rsidP="00540439">
      <w:pPr>
        <w:numPr>
          <w:ilvl w:val="0"/>
          <w:numId w:val="2"/>
        </w:numPr>
      </w:pPr>
      <w:r w:rsidRPr="00540439">
        <w:t>Group patients with similar genetic profiles for personalized treatment suggestions.</w:t>
      </w:r>
    </w:p>
    <w:p w14:paraId="457D3D9C" w14:textId="77777777" w:rsidR="003D18E9" w:rsidRDefault="003D18E9" w:rsidP="003D18E9">
      <w:pPr>
        <w:ind w:left="720"/>
      </w:pPr>
    </w:p>
    <w:p w14:paraId="7C329BAD" w14:textId="67A41B0B" w:rsidR="003D18E9" w:rsidRDefault="003D18E9" w:rsidP="003D18E9">
      <w:pPr>
        <w:ind w:left="720"/>
      </w:pPr>
      <w:r>
        <w:t>Unsupervised learning (clustering) since we are grouping patients who have similar genetic profiles that requires finding hidden patterns</w:t>
      </w:r>
    </w:p>
    <w:p w14:paraId="23D3029D" w14:textId="6FD18746" w:rsidR="003D18E9" w:rsidRDefault="003D18E9" w:rsidP="003D18E9">
      <w:pPr>
        <w:ind w:left="720"/>
      </w:pPr>
      <w:r>
        <w:t xml:space="preserve">The chosen algorithm is K-means clustering algorithm so </w:t>
      </w:r>
      <w:r w:rsidR="00B1276E">
        <w:t>to</w:t>
      </w:r>
      <w:r w:rsidRPr="003D18E9">
        <w:t xml:space="preserve"> group patients into genetically similar groups that can guide treatment, K-Means switches between allocating each patient to the closest centroid and calculating the centroids to minimize the within-cluster sum of squares. This is simply the pattern-discovery we seek.</w:t>
      </w:r>
    </w:p>
    <w:p w14:paraId="39D0EFDE" w14:textId="77777777" w:rsidR="00714923" w:rsidRDefault="00714923" w:rsidP="003D18E9">
      <w:pPr>
        <w:ind w:left="720"/>
      </w:pPr>
    </w:p>
    <w:p w14:paraId="1A926F7D" w14:textId="77777777" w:rsidR="00714923" w:rsidRDefault="00714923" w:rsidP="00714923">
      <w:pPr>
        <w:ind w:left="720"/>
      </w:pPr>
      <w:r>
        <w:t xml:space="preserve">Training time complexity: </w:t>
      </w:r>
    </w:p>
    <w:p w14:paraId="7ECBD789" w14:textId="77777777" w:rsidR="00714923" w:rsidRDefault="00714923" w:rsidP="00714923">
      <w:pPr>
        <w:ind w:left="720"/>
      </w:pPr>
      <w:r>
        <w:lastRenderedPageBreak/>
        <w:t xml:space="preserve">O(n * k * d * </w:t>
      </w:r>
      <w:proofErr w:type="spellStart"/>
      <w:r>
        <w:t>i</w:t>
      </w:r>
      <w:proofErr w:type="spellEnd"/>
      <w:r>
        <w:t xml:space="preserve">), where , n = number of datapoints, k = number of clusters, d = number of features, and </w:t>
      </w:r>
      <w:proofErr w:type="spellStart"/>
      <w:r>
        <w:t>i</w:t>
      </w:r>
      <w:proofErr w:type="spellEnd"/>
      <w:r>
        <w:t xml:space="preserve">  = number of iterations.</w:t>
      </w:r>
    </w:p>
    <w:p w14:paraId="6D18ADC2" w14:textId="77777777" w:rsidR="00714923" w:rsidRDefault="00714923" w:rsidP="00714923">
      <w:pPr>
        <w:ind w:left="720"/>
      </w:pPr>
    </w:p>
    <w:p w14:paraId="66CEE994" w14:textId="77777777" w:rsidR="00714923" w:rsidRDefault="00714923" w:rsidP="00714923">
      <w:pPr>
        <w:ind w:left="720"/>
      </w:pPr>
      <w:r>
        <w:t xml:space="preserve">Prediction time complexity (assigning new points to a cluster): </w:t>
      </w:r>
    </w:p>
    <w:p w14:paraId="1D3B445D" w14:textId="51663898" w:rsidR="001C4B7E" w:rsidRDefault="00714923" w:rsidP="00310284">
      <w:pPr>
        <w:ind w:left="720"/>
      </w:pPr>
      <w:r>
        <w:t>O(k * d), k = number of clusters, d = number of features</w:t>
      </w:r>
    </w:p>
    <w:p w14:paraId="26D57366" w14:textId="77777777" w:rsidR="001C4B7E" w:rsidRPr="001C4B7E" w:rsidRDefault="001C4B7E" w:rsidP="001C4B7E">
      <w:pPr>
        <w:ind w:left="720"/>
        <w:rPr>
          <w:lang w:val="en-US"/>
        </w:rPr>
      </w:pPr>
      <w:r w:rsidRPr="001C4B7E">
        <w:rPr>
          <w:lang w:val="en-US"/>
        </w:rPr>
        <w:t>Genomic data are very high-dimensional and unlabeled. In order for doctors to customize treatments for physiologically comparable patient groups, unsupervised learning (clustering) is crucial for finding organized genetic groupings.</w:t>
      </w:r>
    </w:p>
    <w:p w14:paraId="59536FC5" w14:textId="77777777" w:rsidR="001C4B7E" w:rsidRPr="001C4B7E" w:rsidRDefault="001C4B7E" w:rsidP="00AC0E69">
      <w:pPr>
        <w:ind w:left="720"/>
        <w:rPr>
          <w:lang w:val="en-US"/>
        </w:rPr>
      </w:pPr>
    </w:p>
    <w:p w14:paraId="5F0A8D46" w14:textId="77777777" w:rsidR="00B1276E" w:rsidRDefault="00540439" w:rsidP="00540439">
      <w:pPr>
        <w:numPr>
          <w:ilvl w:val="0"/>
          <w:numId w:val="2"/>
        </w:numPr>
      </w:pPr>
      <w:r w:rsidRPr="00540439">
        <w:t>Predict the likelihood of a patient being readmitted to the hospital within 30 days.</w:t>
      </w:r>
    </w:p>
    <w:p w14:paraId="58A122D3" w14:textId="77777777" w:rsidR="00B1276E" w:rsidRDefault="00B1276E" w:rsidP="00B1276E">
      <w:pPr>
        <w:ind w:left="720"/>
      </w:pPr>
    </w:p>
    <w:p w14:paraId="3CDEB716" w14:textId="7144879D" w:rsidR="00B1276E" w:rsidRDefault="00B1276E" w:rsidP="00B1276E">
      <w:pPr>
        <w:ind w:left="720"/>
      </w:pPr>
      <w:r>
        <w:t>Supervised learning (binary classification) since we are searching for the likelihood of if the patient should be readmitted or not (yes/no)</w:t>
      </w:r>
    </w:p>
    <w:p w14:paraId="006CC9AA" w14:textId="04E1505A" w:rsidR="00B1276E" w:rsidRDefault="00B1276E" w:rsidP="00462AE1">
      <w:pPr>
        <w:ind w:left="720"/>
      </w:pPr>
      <w:r>
        <w:t>The chosen model is logistic regressio</w:t>
      </w:r>
      <w:r w:rsidR="002A195A">
        <w:t xml:space="preserve">n. </w:t>
      </w:r>
      <w:r w:rsidR="00462AE1" w:rsidRPr="00462AE1">
        <w:t xml:space="preserve">Logistic regression gives each case a probability score. You set a decision </w:t>
      </w:r>
      <w:r w:rsidR="00D53E60" w:rsidRPr="00462AE1">
        <w:t>threshold that</w:t>
      </w:r>
      <w:r w:rsidR="00462AE1" w:rsidRPr="00462AE1">
        <w:t xml:space="preserve"> splits the cases into two groups: if a case’s score is at or above the threshold, assign the positive class; if it’s below, assign the negative class.</w:t>
      </w:r>
      <w:r w:rsidR="00CF71DB">
        <w:t xml:space="preserve"> And you can use AUC (area under the curve) to adjust the threshold to balance false positives and false negatives</w:t>
      </w:r>
    </w:p>
    <w:p w14:paraId="5EA22375" w14:textId="77777777" w:rsidR="00D53E60" w:rsidRDefault="00D53E60" w:rsidP="00462AE1">
      <w:pPr>
        <w:ind w:left="720"/>
      </w:pPr>
    </w:p>
    <w:p w14:paraId="331370A4" w14:textId="0C130AC7" w:rsidR="00D53E60" w:rsidRDefault="00D53E60" w:rsidP="00462AE1">
      <w:pPr>
        <w:ind w:left="720"/>
      </w:pPr>
      <w:r>
        <w:t>Training time complexity (gradient descent):</w:t>
      </w:r>
    </w:p>
    <w:p w14:paraId="2DC2C4B9" w14:textId="4C2E690C" w:rsidR="00D53E60" w:rsidRDefault="00D53E60" w:rsidP="00462AE1">
      <w:pPr>
        <w:ind w:left="720"/>
      </w:pPr>
      <w:r>
        <w:t>O(n * d) per iteration, where n = number of datapoints, and d = number of features</w:t>
      </w:r>
    </w:p>
    <w:p w14:paraId="70E803EE" w14:textId="77777777" w:rsidR="00D53E60" w:rsidRDefault="00D53E60" w:rsidP="00462AE1">
      <w:pPr>
        <w:ind w:left="720"/>
      </w:pPr>
    </w:p>
    <w:p w14:paraId="19EDDEF7" w14:textId="2B80C3EF" w:rsidR="00D53E60" w:rsidRDefault="00D53E60" w:rsidP="00D53E60">
      <w:pPr>
        <w:ind w:left="720"/>
      </w:pPr>
      <w:r>
        <w:t>Prediction time complexity:</w:t>
      </w:r>
    </w:p>
    <w:p w14:paraId="2733FBEF" w14:textId="21F9318C" w:rsidR="00E8485A" w:rsidRDefault="00E8485A" w:rsidP="00D53E60">
      <w:pPr>
        <w:ind w:left="720"/>
      </w:pPr>
      <w:r>
        <w:t>For binary logistic regression O(d), where d = number of features</w:t>
      </w:r>
    </w:p>
    <w:p w14:paraId="65579F85" w14:textId="6C8F0DCA" w:rsidR="00D53E60" w:rsidRDefault="00E8485A" w:rsidP="00D53E60">
      <w:pPr>
        <w:ind w:left="720"/>
      </w:pPr>
      <w:r>
        <w:t xml:space="preserve">For multiclass logistic regression </w:t>
      </w:r>
      <w:r w:rsidR="00D53E60">
        <w:t>O(C * d), where C – number if  classes, d = number of features</w:t>
      </w:r>
    </w:p>
    <w:p w14:paraId="35D99F62" w14:textId="77777777" w:rsidR="00EA1762" w:rsidRDefault="00EA1762" w:rsidP="00D53E60">
      <w:pPr>
        <w:ind w:left="720"/>
      </w:pPr>
    </w:p>
    <w:p w14:paraId="1C736B36" w14:textId="560D21FC" w:rsidR="00EA1762" w:rsidRPr="00EA1762" w:rsidRDefault="00EA1762" w:rsidP="00EA1762">
      <w:pPr>
        <w:ind w:left="720"/>
        <w:rPr>
          <w:lang w:val="en-US"/>
        </w:rPr>
      </w:pPr>
      <w:r w:rsidRPr="00EA1762">
        <w:rPr>
          <w:lang w:val="en-US"/>
        </w:rPr>
        <w:t>In order to allocate resources and focus follow-up treatment, hospitals require forward-looking risk forecasts. In order to meet clinical trade-offs (capture more at-risk patients vs. minimize false alarms), supervised classification algorithms translate EHR characteristics into calculated readmission probabilities and enable threshold modification using ROC/AUC.</w:t>
      </w:r>
    </w:p>
    <w:p w14:paraId="193B0F75" w14:textId="77777777" w:rsidR="00D53E60" w:rsidRDefault="00D53E60" w:rsidP="00462AE1">
      <w:pPr>
        <w:ind w:left="720"/>
      </w:pPr>
    </w:p>
    <w:p w14:paraId="1F07B66C" w14:textId="77777777" w:rsidR="00552F48" w:rsidRDefault="00552F48" w:rsidP="00462AE1">
      <w:pPr>
        <w:ind w:left="720"/>
      </w:pPr>
    </w:p>
    <w:p w14:paraId="1B21A3CD" w14:textId="77777777" w:rsidR="00552F48" w:rsidRDefault="00552F48" w:rsidP="00462AE1">
      <w:pPr>
        <w:ind w:left="720"/>
      </w:pPr>
    </w:p>
    <w:p w14:paraId="303960AB" w14:textId="77777777" w:rsidR="00552F48" w:rsidRDefault="00552F48" w:rsidP="00462AE1">
      <w:pPr>
        <w:ind w:left="720"/>
      </w:pPr>
    </w:p>
    <w:p w14:paraId="4F3FF267" w14:textId="01EC3DC6" w:rsidR="00540439" w:rsidRDefault="00540439" w:rsidP="00540439">
      <w:pPr>
        <w:numPr>
          <w:ilvl w:val="0"/>
          <w:numId w:val="2"/>
        </w:numPr>
      </w:pPr>
      <w:r w:rsidRPr="00540439">
        <w:lastRenderedPageBreak/>
        <w:t>Detect faulty readings from wearable medical devices.</w:t>
      </w:r>
    </w:p>
    <w:p w14:paraId="1543AC21" w14:textId="77777777" w:rsidR="00CC3E54" w:rsidRDefault="00CC3E54" w:rsidP="00CC3E54">
      <w:pPr>
        <w:ind w:left="720"/>
      </w:pPr>
    </w:p>
    <w:p w14:paraId="0E487FB2" w14:textId="18E00031" w:rsidR="00CC3E54" w:rsidRDefault="00CC3E54" w:rsidP="00CC3E54">
      <w:pPr>
        <w:ind w:left="720"/>
      </w:pPr>
      <w:r>
        <w:t>Unsupervised learning (clustering for anomaly detecting)</w:t>
      </w:r>
      <w:r w:rsidR="00963E3D">
        <w:t>.</w:t>
      </w:r>
    </w:p>
    <w:p w14:paraId="5762209B" w14:textId="72079411" w:rsidR="00963E3D" w:rsidRDefault="00963E3D" w:rsidP="00CC3E54">
      <w:pPr>
        <w:ind w:left="720"/>
      </w:pPr>
      <w:r>
        <w:t>The used algorithm is K-means clustering algorithm</w:t>
      </w:r>
      <w:r w:rsidR="00082E1A">
        <w:t xml:space="preserve">. </w:t>
      </w:r>
      <w:r w:rsidR="00082E1A" w:rsidRPr="00082E1A">
        <w:t>K-Means repeatedly  assigns each reading to its nearest centroid and recomputes centroids, minimizing within-cluster variation. Readings that fall far from their cluster centroid can be flagged as faulty/outliers. If the number of normal behaviors</w:t>
      </w:r>
    </w:p>
    <w:p w14:paraId="27C84823" w14:textId="77777777" w:rsidR="00082E1A" w:rsidRDefault="00082E1A" w:rsidP="00082E1A">
      <w:pPr>
        <w:ind w:left="720"/>
      </w:pPr>
      <w:r>
        <w:t xml:space="preserve">Training time complexity: </w:t>
      </w:r>
    </w:p>
    <w:p w14:paraId="49843936" w14:textId="77777777" w:rsidR="00082E1A" w:rsidRDefault="00082E1A" w:rsidP="00082E1A">
      <w:pPr>
        <w:ind w:left="720"/>
      </w:pPr>
      <w:r>
        <w:t xml:space="preserve">O(n * k * d * </w:t>
      </w:r>
      <w:proofErr w:type="spellStart"/>
      <w:r>
        <w:t>i</w:t>
      </w:r>
      <w:proofErr w:type="spellEnd"/>
      <w:r>
        <w:t xml:space="preserve">), where , n = number of datapoints, k = number of clusters, d = number of features, and </w:t>
      </w:r>
      <w:proofErr w:type="spellStart"/>
      <w:r>
        <w:t>i</w:t>
      </w:r>
      <w:proofErr w:type="spellEnd"/>
      <w:r>
        <w:t xml:space="preserve">  = number of iterations.</w:t>
      </w:r>
    </w:p>
    <w:p w14:paraId="7093A5EE" w14:textId="77777777" w:rsidR="00082E1A" w:rsidRDefault="00082E1A" w:rsidP="00082E1A">
      <w:pPr>
        <w:ind w:left="720"/>
      </w:pPr>
    </w:p>
    <w:p w14:paraId="6B518914" w14:textId="77777777" w:rsidR="00082E1A" w:rsidRDefault="00082E1A" w:rsidP="00082E1A">
      <w:pPr>
        <w:ind w:left="720"/>
      </w:pPr>
      <w:r>
        <w:t xml:space="preserve">Prediction time complexity (assigning new points to a cluster): </w:t>
      </w:r>
    </w:p>
    <w:p w14:paraId="3204BA94" w14:textId="77777777" w:rsidR="00082E1A" w:rsidRDefault="00082E1A" w:rsidP="00082E1A">
      <w:pPr>
        <w:ind w:left="720"/>
      </w:pPr>
      <w:r>
        <w:t>O(k * d), k = number of clusters, d = number of features</w:t>
      </w:r>
    </w:p>
    <w:p w14:paraId="7BBA0A98" w14:textId="158C79C3" w:rsidR="001A17F0" w:rsidRPr="001A17F0" w:rsidRDefault="004D252F" w:rsidP="00082E1A">
      <w:pPr>
        <w:ind w:left="720"/>
        <w:rPr>
          <w:lang w:val="en-US"/>
        </w:rPr>
      </w:pPr>
      <w:r w:rsidRPr="004D252F">
        <w:rPr>
          <w:lang w:val="en-US"/>
        </w:rPr>
        <w:t>Continuous, noisy streams are produced by wearables without trustworthy (faulty/not-faulty) designations.  Real-time quality control without manual labeling is made possible by unsupervised techniques, which are crucial for modeling common trends and identifying outliers that depart from learned clusters or centroids.</w:t>
      </w:r>
    </w:p>
    <w:p w14:paraId="01640718" w14:textId="4ACA7F70" w:rsidR="00540439" w:rsidRPr="00540439" w:rsidRDefault="00540439" w:rsidP="00540439"/>
    <w:p w14:paraId="7570D265" w14:textId="0A4A0CCA" w:rsidR="00540439" w:rsidRDefault="00540439" w:rsidP="00540439">
      <w:r w:rsidRPr="00540439">
        <w:rPr>
          <w:b/>
          <w:bCs/>
        </w:rPr>
        <w:t>Q3)</w:t>
      </w:r>
      <w:r w:rsidRPr="00540439">
        <w:br/>
        <w:t xml:space="preserve">Given a dataset with the following points, determine the weights </w:t>
      </w:r>
      <w:r w:rsidR="001F1449" w:rsidRPr="001F1449">
        <w:rPr>
          <w:b/>
          <w:bCs/>
        </w:rPr>
        <w:t>w</w:t>
      </w:r>
      <w:r w:rsidRPr="00540439">
        <w:t xml:space="preserve"> and bias </w:t>
      </w:r>
      <w:r w:rsidR="001F1449" w:rsidRPr="001F1449">
        <w:rPr>
          <w:b/>
          <w:bCs/>
        </w:rPr>
        <w:t>b</w:t>
      </w:r>
      <w:r w:rsidRPr="00540439">
        <w:t xml:space="preserve"> for the decision boundary of a linear SVM, and explain the process in detail.</w:t>
      </w:r>
    </w:p>
    <w:tbl>
      <w:tblPr>
        <w:tblStyle w:val="TableGrid"/>
        <w:tblW w:w="0" w:type="auto"/>
        <w:tblLook w:val="04A0" w:firstRow="1" w:lastRow="0" w:firstColumn="1" w:lastColumn="0" w:noHBand="0" w:noVBand="1"/>
      </w:tblPr>
      <w:tblGrid>
        <w:gridCol w:w="3120"/>
        <w:gridCol w:w="3121"/>
        <w:gridCol w:w="3121"/>
      </w:tblGrid>
      <w:tr w:rsidR="001F1449" w14:paraId="745CC8D1" w14:textId="77777777" w:rsidTr="001F1449">
        <w:tc>
          <w:tcPr>
            <w:tcW w:w="3120" w:type="dxa"/>
          </w:tcPr>
          <w:p w14:paraId="65B17E5C" w14:textId="5D63CB12" w:rsidR="001F1449" w:rsidRDefault="001F1449" w:rsidP="00540439">
            <w:r>
              <w:t>X1</w:t>
            </w:r>
          </w:p>
        </w:tc>
        <w:tc>
          <w:tcPr>
            <w:tcW w:w="3121" w:type="dxa"/>
          </w:tcPr>
          <w:p w14:paraId="65498103" w14:textId="5C68C09F" w:rsidR="001F1449" w:rsidRDefault="001F1449" w:rsidP="00540439">
            <w:r>
              <w:t>X2</w:t>
            </w:r>
          </w:p>
        </w:tc>
        <w:tc>
          <w:tcPr>
            <w:tcW w:w="3121" w:type="dxa"/>
          </w:tcPr>
          <w:p w14:paraId="4FE73804" w14:textId="1BE69958" w:rsidR="001F1449" w:rsidRDefault="001F1449" w:rsidP="001F1449">
            <w:r>
              <w:t>Label</w:t>
            </w:r>
          </w:p>
        </w:tc>
      </w:tr>
      <w:tr w:rsidR="001F1449" w14:paraId="204C1AA5" w14:textId="77777777" w:rsidTr="001F1449">
        <w:tc>
          <w:tcPr>
            <w:tcW w:w="3120" w:type="dxa"/>
          </w:tcPr>
          <w:p w14:paraId="2690F230" w14:textId="78959237" w:rsidR="001F1449" w:rsidRDefault="001F1449" w:rsidP="00540439">
            <w:r>
              <w:t>7</w:t>
            </w:r>
          </w:p>
        </w:tc>
        <w:tc>
          <w:tcPr>
            <w:tcW w:w="3121" w:type="dxa"/>
          </w:tcPr>
          <w:p w14:paraId="21A7E372" w14:textId="1D17529A" w:rsidR="001F1449" w:rsidRDefault="001F1449" w:rsidP="00540439">
            <w:r>
              <w:t>6</w:t>
            </w:r>
          </w:p>
        </w:tc>
        <w:tc>
          <w:tcPr>
            <w:tcW w:w="3121" w:type="dxa"/>
          </w:tcPr>
          <w:p w14:paraId="40CD553F" w14:textId="03B92B53" w:rsidR="001F1449" w:rsidRDefault="001F1449" w:rsidP="00540439">
            <w:r>
              <w:t>-1</w:t>
            </w:r>
          </w:p>
        </w:tc>
      </w:tr>
      <w:tr w:rsidR="001F1449" w14:paraId="011C076C" w14:textId="77777777" w:rsidTr="001F1449">
        <w:tc>
          <w:tcPr>
            <w:tcW w:w="3120" w:type="dxa"/>
          </w:tcPr>
          <w:p w14:paraId="22A6EDBB" w14:textId="71BFBC7B" w:rsidR="001F1449" w:rsidRDefault="001F1449" w:rsidP="00540439">
            <w:r>
              <w:t>8</w:t>
            </w:r>
          </w:p>
        </w:tc>
        <w:tc>
          <w:tcPr>
            <w:tcW w:w="3121" w:type="dxa"/>
          </w:tcPr>
          <w:p w14:paraId="78FAE4D7" w14:textId="63AEB6C3" w:rsidR="001F1449" w:rsidRDefault="001F1449" w:rsidP="00540439">
            <w:r>
              <w:t>5</w:t>
            </w:r>
          </w:p>
        </w:tc>
        <w:tc>
          <w:tcPr>
            <w:tcW w:w="3121" w:type="dxa"/>
          </w:tcPr>
          <w:p w14:paraId="4C29F800" w14:textId="473B201E" w:rsidR="001F1449" w:rsidRDefault="001F1449" w:rsidP="00540439">
            <w:r>
              <w:t>-1</w:t>
            </w:r>
          </w:p>
        </w:tc>
      </w:tr>
      <w:tr w:rsidR="001F1449" w14:paraId="0B7DC6A6" w14:textId="77777777" w:rsidTr="001F1449">
        <w:tc>
          <w:tcPr>
            <w:tcW w:w="3120" w:type="dxa"/>
          </w:tcPr>
          <w:p w14:paraId="2B557188" w14:textId="787DF1B9" w:rsidR="001F1449" w:rsidRDefault="001F1449" w:rsidP="00540439">
            <w:r>
              <w:t>10</w:t>
            </w:r>
          </w:p>
        </w:tc>
        <w:tc>
          <w:tcPr>
            <w:tcW w:w="3121" w:type="dxa"/>
          </w:tcPr>
          <w:p w14:paraId="07F14A33" w14:textId="12AF4D4E" w:rsidR="001F1449" w:rsidRDefault="001F1449" w:rsidP="00540439">
            <w:r>
              <w:t>7</w:t>
            </w:r>
          </w:p>
        </w:tc>
        <w:tc>
          <w:tcPr>
            <w:tcW w:w="3121" w:type="dxa"/>
          </w:tcPr>
          <w:p w14:paraId="4EB832B2" w14:textId="6A356FFE" w:rsidR="001F1449" w:rsidRDefault="001F1449" w:rsidP="00540439">
            <w:r>
              <w:t>1</w:t>
            </w:r>
          </w:p>
        </w:tc>
      </w:tr>
      <w:tr w:rsidR="001F1449" w14:paraId="64E6F086" w14:textId="77777777" w:rsidTr="001F1449">
        <w:tc>
          <w:tcPr>
            <w:tcW w:w="3120" w:type="dxa"/>
          </w:tcPr>
          <w:p w14:paraId="733A805B" w14:textId="34D9E032" w:rsidR="001F1449" w:rsidRDefault="001F1449" w:rsidP="00540439">
            <w:r>
              <w:t>11</w:t>
            </w:r>
          </w:p>
        </w:tc>
        <w:tc>
          <w:tcPr>
            <w:tcW w:w="3121" w:type="dxa"/>
          </w:tcPr>
          <w:p w14:paraId="265B09CA" w14:textId="257ABF93" w:rsidR="001F1449" w:rsidRDefault="001F1449" w:rsidP="00540439">
            <w:r>
              <w:t>8</w:t>
            </w:r>
          </w:p>
        </w:tc>
        <w:tc>
          <w:tcPr>
            <w:tcW w:w="3121" w:type="dxa"/>
          </w:tcPr>
          <w:p w14:paraId="0D933F10" w14:textId="711422F8" w:rsidR="001F1449" w:rsidRDefault="001F1449" w:rsidP="00540439">
            <w:r>
              <w:t>1</w:t>
            </w:r>
          </w:p>
        </w:tc>
      </w:tr>
      <w:tr w:rsidR="001F1449" w14:paraId="7E05F82D" w14:textId="77777777" w:rsidTr="001F1449">
        <w:tc>
          <w:tcPr>
            <w:tcW w:w="3120" w:type="dxa"/>
          </w:tcPr>
          <w:p w14:paraId="0AA628DD" w14:textId="77777777" w:rsidR="001F1449" w:rsidRDefault="001F1449" w:rsidP="00540439"/>
        </w:tc>
        <w:tc>
          <w:tcPr>
            <w:tcW w:w="3121" w:type="dxa"/>
          </w:tcPr>
          <w:p w14:paraId="237A5425" w14:textId="77777777" w:rsidR="001F1449" w:rsidRDefault="001F1449" w:rsidP="00540439"/>
        </w:tc>
        <w:tc>
          <w:tcPr>
            <w:tcW w:w="3121" w:type="dxa"/>
          </w:tcPr>
          <w:p w14:paraId="26FAC937" w14:textId="77777777" w:rsidR="001F1449" w:rsidRDefault="001F1449" w:rsidP="00540439"/>
        </w:tc>
      </w:tr>
    </w:tbl>
    <w:p w14:paraId="4955B460" w14:textId="77777777" w:rsidR="001F1449" w:rsidRDefault="001F1449" w:rsidP="00540439"/>
    <w:p w14:paraId="13CC7F62" w14:textId="77777777" w:rsidR="00765727" w:rsidRDefault="00765727" w:rsidP="00765727"/>
    <w:tbl>
      <w:tblPr>
        <w:tblStyle w:val="TableGrid"/>
        <w:tblpPr w:leftFromText="180" w:rightFromText="180" w:vertAnchor="text" w:tblpY="98"/>
        <w:tblW w:w="0" w:type="auto"/>
        <w:tblLook w:val="04A0" w:firstRow="1" w:lastRow="0" w:firstColumn="1" w:lastColumn="0" w:noHBand="0" w:noVBand="1"/>
      </w:tblPr>
      <w:tblGrid>
        <w:gridCol w:w="1408"/>
        <w:gridCol w:w="1408"/>
        <w:gridCol w:w="1408"/>
      </w:tblGrid>
      <w:tr w:rsidR="00765727" w14:paraId="01CFBE20" w14:textId="77777777" w:rsidTr="00BC7962">
        <w:trPr>
          <w:trHeight w:val="279"/>
        </w:trPr>
        <w:tc>
          <w:tcPr>
            <w:tcW w:w="1408" w:type="dxa"/>
          </w:tcPr>
          <w:p w14:paraId="273F9F41" w14:textId="77777777" w:rsidR="00765727" w:rsidRDefault="00765727" w:rsidP="00BC7962">
            <w:pPr>
              <w:jc w:val="center"/>
            </w:pPr>
            <w:r>
              <w:t>X1</w:t>
            </w:r>
          </w:p>
        </w:tc>
        <w:tc>
          <w:tcPr>
            <w:tcW w:w="1408" w:type="dxa"/>
          </w:tcPr>
          <w:p w14:paraId="4ECD537C" w14:textId="77777777" w:rsidR="00765727" w:rsidRDefault="00765727" w:rsidP="00BC7962">
            <w:pPr>
              <w:jc w:val="center"/>
            </w:pPr>
            <w:r>
              <w:t>X2</w:t>
            </w:r>
          </w:p>
        </w:tc>
        <w:tc>
          <w:tcPr>
            <w:tcW w:w="1408" w:type="dxa"/>
          </w:tcPr>
          <w:p w14:paraId="360891D7" w14:textId="77777777" w:rsidR="00765727" w:rsidRDefault="00765727" w:rsidP="00BC7962">
            <w:pPr>
              <w:jc w:val="center"/>
            </w:pPr>
            <w:r>
              <w:t>Label 1</w:t>
            </w:r>
          </w:p>
        </w:tc>
      </w:tr>
      <w:tr w:rsidR="00765727" w14:paraId="728BC781" w14:textId="77777777" w:rsidTr="00BC7962">
        <w:trPr>
          <w:trHeight w:val="279"/>
        </w:trPr>
        <w:tc>
          <w:tcPr>
            <w:tcW w:w="1408" w:type="dxa"/>
          </w:tcPr>
          <w:p w14:paraId="19BD7D03" w14:textId="77777777" w:rsidR="00765727" w:rsidRDefault="00765727" w:rsidP="00BC7962">
            <w:pPr>
              <w:jc w:val="center"/>
            </w:pPr>
            <w:r>
              <w:t>7</w:t>
            </w:r>
          </w:p>
        </w:tc>
        <w:tc>
          <w:tcPr>
            <w:tcW w:w="1408" w:type="dxa"/>
          </w:tcPr>
          <w:p w14:paraId="15719617" w14:textId="77777777" w:rsidR="00765727" w:rsidRDefault="00765727" w:rsidP="00BC7962">
            <w:pPr>
              <w:jc w:val="center"/>
            </w:pPr>
            <w:r>
              <w:t>6</w:t>
            </w:r>
          </w:p>
        </w:tc>
        <w:tc>
          <w:tcPr>
            <w:tcW w:w="1408" w:type="dxa"/>
          </w:tcPr>
          <w:p w14:paraId="4197AB19" w14:textId="77777777" w:rsidR="00765727" w:rsidRDefault="00765727" w:rsidP="00BC7962">
            <w:pPr>
              <w:jc w:val="center"/>
            </w:pPr>
            <w:r>
              <w:t>-1</w:t>
            </w:r>
          </w:p>
        </w:tc>
      </w:tr>
      <w:tr w:rsidR="00765727" w14:paraId="2E241AC6" w14:textId="77777777" w:rsidTr="00BC7962">
        <w:trPr>
          <w:trHeight w:val="294"/>
        </w:trPr>
        <w:tc>
          <w:tcPr>
            <w:tcW w:w="1408" w:type="dxa"/>
          </w:tcPr>
          <w:p w14:paraId="77718F81" w14:textId="77777777" w:rsidR="00765727" w:rsidRDefault="00765727" w:rsidP="00BC7962">
            <w:pPr>
              <w:jc w:val="center"/>
            </w:pPr>
            <w:r>
              <w:t>8</w:t>
            </w:r>
          </w:p>
        </w:tc>
        <w:tc>
          <w:tcPr>
            <w:tcW w:w="1408" w:type="dxa"/>
          </w:tcPr>
          <w:p w14:paraId="5A9B3A94" w14:textId="77777777" w:rsidR="00765727" w:rsidRDefault="00765727" w:rsidP="00BC7962">
            <w:pPr>
              <w:jc w:val="center"/>
            </w:pPr>
            <w:r>
              <w:t>5</w:t>
            </w:r>
          </w:p>
        </w:tc>
        <w:tc>
          <w:tcPr>
            <w:tcW w:w="1408" w:type="dxa"/>
          </w:tcPr>
          <w:p w14:paraId="10231D34" w14:textId="77777777" w:rsidR="00765727" w:rsidRDefault="00765727" w:rsidP="00BC7962">
            <w:pPr>
              <w:jc w:val="center"/>
            </w:pPr>
            <w:r>
              <w:t>-1</w:t>
            </w:r>
          </w:p>
        </w:tc>
      </w:tr>
      <w:tr w:rsidR="00765727" w14:paraId="6A2F0902" w14:textId="77777777" w:rsidTr="00BC7962">
        <w:trPr>
          <w:trHeight w:val="279"/>
        </w:trPr>
        <w:tc>
          <w:tcPr>
            <w:tcW w:w="1408" w:type="dxa"/>
          </w:tcPr>
          <w:p w14:paraId="3A23F153" w14:textId="77777777" w:rsidR="00765727" w:rsidRDefault="00765727" w:rsidP="00BC7962">
            <w:pPr>
              <w:jc w:val="center"/>
            </w:pPr>
            <w:r>
              <w:t>10</w:t>
            </w:r>
          </w:p>
        </w:tc>
        <w:tc>
          <w:tcPr>
            <w:tcW w:w="1408" w:type="dxa"/>
          </w:tcPr>
          <w:p w14:paraId="0FEDDD5D" w14:textId="77777777" w:rsidR="00765727" w:rsidRDefault="00765727" w:rsidP="00BC7962">
            <w:pPr>
              <w:jc w:val="center"/>
            </w:pPr>
            <w:r>
              <w:t>7</w:t>
            </w:r>
          </w:p>
        </w:tc>
        <w:tc>
          <w:tcPr>
            <w:tcW w:w="1408" w:type="dxa"/>
          </w:tcPr>
          <w:p w14:paraId="3351F4F4" w14:textId="77777777" w:rsidR="00765727" w:rsidRDefault="00765727" w:rsidP="00BC7962">
            <w:pPr>
              <w:jc w:val="center"/>
            </w:pPr>
            <w:r>
              <w:t>1</w:t>
            </w:r>
          </w:p>
        </w:tc>
      </w:tr>
      <w:tr w:rsidR="00765727" w14:paraId="7095342D" w14:textId="77777777" w:rsidTr="00BC7962">
        <w:trPr>
          <w:trHeight w:val="279"/>
        </w:trPr>
        <w:tc>
          <w:tcPr>
            <w:tcW w:w="1408" w:type="dxa"/>
          </w:tcPr>
          <w:p w14:paraId="29797FCC" w14:textId="77777777" w:rsidR="00765727" w:rsidRDefault="00765727" w:rsidP="00BC7962">
            <w:pPr>
              <w:jc w:val="center"/>
            </w:pPr>
            <w:r>
              <w:t>11</w:t>
            </w:r>
          </w:p>
        </w:tc>
        <w:tc>
          <w:tcPr>
            <w:tcW w:w="1408" w:type="dxa"/>
          </w:tcPr>
          <w:p w14:paraId="3528886E" w14:textId="77777777" w:rsidR="00765727" w:rsidRDefault="00765727" w:rsidP="00BC7962">
            <w:pPr>
              <w:jc w:val="center"/>
            </w:pPr>
            <w:r>
              <w:t>8</w:t>
            </w:r>
          </w:p>
        </w:tc>
        <w:tc>
          <w:tcPr>
            <w:tcW w:w="1408" w:type="dxa"/>
          </w:tcPr>
          <w:p w14:paraId="6F06BD33" w14:textId="77777777" w:rsidR="00765727" w:rsidRDefault="00765727" w:rsidP="00BC7962">
            <w:pPr>
              <w:jc w:val="center"/>
            </w:pPr>
            <w:r>
              <w:t>1</w:t>
            </w:r>
          </w:p>
        </w:tc>
      </w:tr>
    </w:tbl>
    <w:p w14:paraId="26FF9CDB" w14:textId="77777777" w:rsidR="00765727" w:rsidRDefault="00765727" w:rsidP="00765727">
      <w:r>
        <w:t xml:space="preserve">                                                                                                                            SVM classification (hard margin)                                                                                   Linear SVM</w:t>
      </w:r>
    </w:p>
    <w:p w14:paraId="373156CD" w14:textId="77777777" w:rsidR="00765727" w:rsidRDefault="00765727" w:rsidP="00765727"/>
    <w:p w14:paraId="7ADBB6C2" w14:textId="77777777" w:rsidR="00765727" w:rsidRDefault="00765727" w:rsidP="00765727"/>
    <w:p w14:paraId="59FF2AD5" w14:textId="77777777" w:rsidR="00765727" w:rsidRDefault="00765727" w:rsidP="00765727">
      <w:proofErr w:type="spellStart"/>
      <w:r>
        <w:t>W.X+b</w:t>
      </w:r>
      <w:proofErr w:type="spellEnd"/>
      <w:r>
        <w:t xml:space="preserve">=0                  </w:t>
      </w:r>
      <w:proofErr w:type="spellStart"/>
      <w:r>
        <w:t>yi</w:t>
      </w:r>
      <w:proofErr w:type="spellEnd"/>
      <w:r>
        <w:t>(</w:t>
      </w:r>
      <w:proofErr w:type="spellStart"/>
      <w:r>
        <w:t>W.X+b</w:t>
      </w:r>
      <w:proofErr w:type="spellEnd"/>
      <w:r>
        <w:t>) =1</w:t>
      </w:r>
    </w:p>
    <w:p w14:paraId="2D1B1F0C" w14:textId="77777777" w:rsidR="00765727" w:rsidRDefault="00765727" w:rsidP="00765727">
      <w:r>
        <w:t xml:space="preserve">    </w:t>
      </w:r>
    </w:p>
    <w:p w14:paraId="0482D7E5" w14:textId="77777777" w:rsidR="00765727" w:rsidRDefault="00765727" w:rsidP="00765727">
      <w:r>
        <w:t>Class (-1): (7,6), (8,5)</w:t>
      </w:r>
    </w:p>
    <w:p w14:paraId="2AA11913" w14:textId="77777777" w:rsidR="00765727" w:rsidRDefault="00765727" w:rsidP="00765727">
      <w:r>
        <w:lastRenderedPageBreak/>
        <w:t>Class (1): (10,7), (11,8)</w:t>
      </w:r>
    </w:p>
    <w:p w14:paraId="014BC02E" w14:textId="77777777" w:rsidR="00765727" w:rsidRDefault="00765727" w:rsidP="00765727"/>
    <w:p w14:paraId="521842C2" w14:textId="77777777" w:rsidR="00765727" w:rsidRDefault="00765727" w:rsidP="00765727">
      <w:r>
        <w:t>f(x)=</w:t>
      </w:r>
      <w:proofErr w:type="spellStart"/>
      <w:r>
        <w:t>W.X+b</w:t>
      </w:r>
      <w:proofErr w:type="spellEnd"/>
    </w:p>
    <w:p w14:paraId="07C5E01A" w14:textId="77777777" w:rsidR="00765727" w:rsidRDefault="00765727" w:rsidP="00765727">
      <w:r>
        <w:t xml:space="preserve">If f(X)&gt;0   = positive class, else negative class </w:t>
      </w:r>
    </w:p>
    <w:p w14:paraId="4D32F94C" w14:textId="77777777" w:rsidR="00765727" w:rsidRDefault="00765727" w:rsidP="00765727"/>
    <w:p w14:paraId="3792A6C3" w14:textId="77777777" w:rsidR="00765727" w:rsidRDefault="00765727" w:rsidP="00765727">
      <w:r>
        <w:t xml:space="preserve">Identify the support vectors </w:t>
      </w:r>
    </w:p>
    <w:p w14:paraId="10144BA1" w14:textId="77777777" w:rsidR="00765727" w:rsidRDefault="00765727" w:rsidP="00765727"/>
    <w:p w14:paraId="75A60938" w14:textId="77777777" w:rsidR="00765727" w:rsidRDefault="00765727" w:rsidP="00765727">
      <w:r>
        <w:t>(8,5), (10,7)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(8-10)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(5-7)</m:t>
                </m:r>
              </m:e>
              <m:sup>
                <m:r>
                  <w:rPr>
                    <w:rFonts w:ascii="Cambria Math" w:hAnsi="Cambria Math"/>
                  </w:rPr>
                  <m:t>2</m:t>
                </m:r>
              </m:sup>
            </m:sSup>
          </m:e>
        </m:rad>
      </m:oMath>
      <w:r>
        <w:rPr>
          <w:rFonts w:eastAsiaTheme="minorEastAsia"/>
        </w:rPr>
        <w:t>=</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e>
        </m:rad>
      </m:oMath>
      <w:r>
        <w:rPr>
          <w:rFonts w:eastAsiaTheme="minorEastAsia"/>
        </w:rPr>
        <w:t>=</w:t>
      </w:r>
      <m:oMath>
        <m:rad>
          <m:radPr>
            <m:degHide m:val="1"/>
            <m:ctrlPr>
              <w:rPr>
                <w:rFonts w:ascii="Cambria Math" w:hAnsi="Cambria Math"/>
                <w:i/>
              </w:rPr>
            </m:ctrlPr>
          </m:radPr>
          <m:deg/>
          <m:e>
            <m:r>
              <w:rPr>
                <w:rFonts w:ascii="Cambria Math" w:hAnsi="Cambria Math"/>
              </w:rPr>
              <m:t>8</m:t>
            </m:r>
          </m:e>
        </m:rad>
      </m:oMath>
    </w:p>
    <w:p w14:paraId="7DBCB036" w14:textId="77777777" w:rsidR="00765727" w:rsidRDefault="00765727" w:rsidP="00765727">
      <w:r>
        <w:t>(8,5), (11,8)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(8-11)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(5-8)</m:t>
                </m:r>
              </m:e>
              <m:sup>
                <m:r>
                  <w:rPr>
                    <w:rFonts w:ascii="Cambria Math" w:hAnsi="Cambria Math"/>
                  </w:rPr>
                  <m:t>2</m:t>
                </m:r>
              </m:sup>
            </m:sSup>
          </m:e>
        </m:rad>
      </m:oMath>
      <w:r>
        <w:rPr>
          <w:rFonts w:eastAsiaTheme="minorEastAsia"/>
        </w:rPr>
        <w:t>=</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e>
        </m:rad>
      </m:oMath>
      <w:r>
        <w:rPr>
          <w:rFonts w:eastAsiaTheme="minorEastAsia"/>
        </w:rPr>
        <w:t>=</w:t>
      </w:r>
      <m:oMath>
        <m:rad>
          <m:radPr>
            <m:degHide m:val="1"/>
            <m:ctrlPr>
              <w:rPr>
                <w:rFonts w:ascii="Cambria Math" w:hAnsi="Cambria Math"/>
                <w:i/>
              </w:rPr>
            </m:ctrlPr>
          </m:radPr>
          <m:deg/>
          <m:e>
            <m:r>
              <w:rPr>
                <w:rFonts w:ascii="Cambria Math" w:hAnsi="Cambria Math"/>
              </w:rPr>
              <m:t>18</m:t>
            </m:r>
          </m:e>
        </m:rad>
      </m:oMath>
    </w:p>
    <w:p w14:paraId="4AC10605" w14:textId="77777777" w:rsidR="00765727" w:rsidRDefault="00765727" w:rsidP="00765727">
      <w:r>
        <w:t>(7,6), (10,7)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(7-10)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(6-7)</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e>
        </m:rad>
      </m:oMath>
      <w:r>
        <w:rPr>
          <w:rFonts w:eastAsiaTheme="minorEastAsia"/>
        </w:rPr>
        <w:t>=</w:t>
      </w:r>
      <m:oMath>
        <m:rad>
          <m:radPr>
            <m:degHide m:val="1"/>
            <m:ctrlPr>
              <w:rPr>
                <w:rFonts w:ascii="Cambria Math" w:hAnsi="Cambria Math"/>
                <w:i/>
              </w:rPr>
            </m:ctrlPr>
          </m:radPr>
          <m:deg/>
          <m:e>
            <m:r>
              <w:rPr>
                <w:rFonts w:ascii="Cambria Math" w:hAnsi="Cambria Math"/>
              </w:rPr>
              <m:t>10</m:t>
            </m:r>
          </m:e>
        </m:rad>
      </m:oMath>
    </w:p>
    <w:p w14:paraId="6A10D823" w14:textId="77777777" w:rsidR="00765727" w:rsidRDefault="00765727" w:rsidP="00765727">
      <w:r>
        <w:t xml:space="preserve">(7,6), (11,8) =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(7-11)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(6-8)</m:t>
                </m:r>
              </m:e>
              <m:sup>
                <m:r>
                  <w:rPr>
                    <w:rFonts w:ascii="Cambria Math" w:hAnsi="Cambria Math"/>
                  </w:rPr>
                  <m:t>2</m:t>
                </m:r>
              </m:sup>
            </m:sSup>
          </m:e>
        </m:rad>
        <m:r>
          <w:rPr>
            <w:rFonts w:ascii="Cambria Math" w:hAnsi="Cambria Math"/>
          </w:rPr>
          <m:t>=</m:t>
        </m:r>
      </m:oMath>
      <w:r>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e>
        </m:rad>
      </m:oMath>
      <w:r>
        <w:t>=</w:t>
      </w:r>
      <m:oMath>
        <m:rad>
          <m:radPr>
            <m:degHide m:val="1"/>
            <m:ctrlPr>
              <w:rPr>
                <w:rFonts w:ascii="Cambria Math" w:hAnsi="Cambria Math"/>
                <w:i/>
              </w:rPr>
            </m:ctrlPr>
          </m:radPr>
          <m:deg/>
          <m:e>
            <m:r>
              <w:rPr>
                <w:rFonts w:ascii="Cambria Math" w:hAnsi="Cambria Math"/>
              </w:rPr>
              <m:t>20</m:t>
            </m:r>
          </m:e>
        </m:rad>
      </m:oMath>
      <w:r>
        <w:t xml:space="preserve">              </w:t>
      </w:r>
    </w:p>
    <w:p w14:paraId="2340AD41" w14:textId="77777777" w:rsidR="00765727" w:rsidRDefault="00765727" w:rsidP="00765727">
      <w:r>
        <w:t>Then identify the support vector (closed points from different classes) (8,5), (10,7)</w:t>
      </w:r>
    </w:p>
    <w:p w14:paraId="034357BB" w14:textId="77777777" w:rsidR="00765727" w:rsidRDefault="00765727" w:rsidP="00765727"/>
    <w:p w14:paraId="49894E7D" w14:textId="77777777" w:rsidR="00765727" w:rsidRDefault="00765727" w:rsidP="00765727"/>
    <w:p w14:paraId="3394FC09" w14:textId="77777777" w:rsidR="00765727" w:rsidRDefault="00765727" w:rsidP="00765727"/>
    <w:p w14:paraId="7595C1F4" w14:textId="77777777" w:rsidR="00765727" w:rsidRDefault="00765727" w:rsidP="00765727"/>
    <w:p w14:paraId="0D3EA1EF" w14:textId="77777777" w:rsidR="00765727" w:rsidRDefault="00765727" w:rsidP="00765727">
      <w:r>
        <w:t xml:space="preserve">Now margin equality for the selected support vectors </w:t>
      </w:r>
    </w:p>
    <w:p w14:paraId="36D6FDB4" w14:textId="77777777" w:rsidR="00765727" w:rsidRDefault="00C00731" w:rsidP="00765727">
      <w:pPr>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765727">
        <w:rPr>
          <w:rFonts w:eastAsiaTheme="minorEastAsia"/>
        </w:rPr>
        <w:t xml:space="preserve">=for (8,5) label -1 </w:t>
      </w:r>
    </w:p>
    <w:p w14:paraId="70CFBED9" w14:textId="77777777" w:rsidR="00765727" w:rsidRDefault="00C00731" w:rsidP="00765727">
      <w:pPr>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765727">
        <w:rPr>
          <w:rFonts w:eastAsiaTheme="minorEastAsia"/>
        </w:rPr>
        <w:t xml:space="preserve">= for (10,7) label +1 </w:t>
      </w:r>
    </w:p>
    <w:p w14:paraId="6CD99094" w14:textId="77777777" w:rsidR="00765727" w:rsidRDefault="00765727" w:rsidP="00765727">
      <w:pPr>
        <w:rPr>
          <w:rFonts w:ascii="Cambria Math" w:eastAsiaTheme="minorEastAsia" w:hAnsi="Cambria Math"/>
          <w:iCs/>
        </w:rPr>
      </w:pPr>
      <w:r>
        <w:t>W.</w:t>
      </w:r>
      <w:r w:rsidRPr="00385B32">
        <w:rPr>
          <w:rFonts w:ascii="Cambria Math" w:hAnsi="Cambria Math"/>
          <w:i/>
        </w:rPr>
        <w:t xml:space="preserve"> </w:t>
      </w:r>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oMath>
      <w:r w:rsidRPr="00385B32">
        <w:rPr>
          <w:rFonts w:ascii="Cambria Math" w:eastAsiaTheme="minorEastAsia" w:hAnsi="Cambria Math"/>
          <w:iCs/>
        </w:rPr>
        <w:t>=-1</w:t>
      </w:r>
    </w:p>
    <w:p w14:paraId="1D5D7CFE" w14:textId="77777777" w:rsidR="00F12688" w:rsidRDefault="00F12688" w:rsidP="00F12688">
      <w:pPr>
        <w:rPr>
          <w:rFonts w:ascii="Cambria Math" w:eastAsiaTheme="minorEastAsia" w:hAnsi="Cambria Math"/>
          <w:iCs/>
        </w:rPr>
      </w:pPr>
      <w:r>
        <w:t>W.</w:t>
      </w:r>
      <w:r w:rsidRPr="00385B32">
        <w:rPr>
          <w:rFonts w:ascii="Cambria Math" w:hAnsi="Cambria Math"/>
          <w:i/>
        </w:rPr>
        <w:t xml:space="preserve"> </w:t>
      </w:r>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oMath>
      <w:r w:rsidRPr="00385B32">
        <w:rPr>
          <w:rFonts w:ascii="Cambria Math" w:eastAsiaTheme="minorEastAsia" w:hAnsi="Cambria Math"/>
          <w:iCs/>
        </w:rPr>
        <w:t>=</w:t>
      </w:r>
      <w:r>
        <w:rPr>
          <w:rFonts w:ascii="Cambria Math" w:eastAsiaTheme="minorEastAsia" w:hAnsi="Cambria Math"/>
          <w:iCs/>
        </w:rPr>
        <w:t>1</w:t>
      </w:r>
    </w:p>
    <w:p w14:paraId="43E75966" w14:textId="77777777" w:rsidR="00F12688" w:rsidRDefault="00F12688" w:rsidP="00765727">
      <w:pPr>
        <w:rPr>
          <w:rFonts w:ascii="Cambria Math" w:eastAsiaTheme="minorEastAsia" w:hAnsi="Cambria Math"/>
          <w:iCs/>
        </w:rPr>
      </w:pPr>
    </w:p>
    <w:p w14:paraId="718C6072" w14:textId="77777777" w:rsidR="00765727" w:rsidRDefault="00765727" w:rsidP="00765727">
      <w:pPr>
        <w:rPr>
          <w:rFonts w:ascii="Cambria Math" w:eastAsiaTheme="minorEastAsia" w:hAnsi="Cambria Math"/>
          <w:i/>
        </w:rPr>
      </w:pPr>
      <w:r>
        <w:rPr>
          <w:rFonts w:ascii="Cambria Math" w:eastAsiaTheme="minorEastAsia" w:hAnsi="Cambria Math"/>
          <w:iCs/>
        </w:rPr>
        <w:t xml:space="preserve">                       </w:t>
      </w:r>
      <w:r w:rsidRPr="00D14539">
        <w:rPr>
          <w:rFonts w:ascii="Cambria Math" w:eastAsiaTheme="minorEastAsia" w:hAnsi="Cambria Math"/>
          <w:iCs/>
        </w:rPr>
        <w:sym w:font="Wingdings" w:char="F0E0"/>
      </w:r>
      <w:r>
        <w:rPr>
          <w:rFonts w:ascii="Cambria Math" w:eastAsiaTheme="minorEastAsia" w:hAnsi="Cambria Math"/>
          <w:iCs/>
        </w:rPr>
        <w:t xml:space="preserve"> Subtract W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w:r>
        <w:rPr>
          <w:rFonts w:ascii="Cambria Math" w:eastAsiaTheme="minorEastAsia" w:hAnsi="Cambria Math"/>
        </w:rPr>
        <w:t>)=-1-1</w:t>
      </w:r>
    </w:p>
    <w:p w14:paraId="51CF739E" w14:textId="77777777" w:rsidR="00765727" w:rsidRDefault="00765727" w:rsidP="00765727">
      <w:pPr>
        <w:rPr>
          <w:rFonts w:ascii="Cambria Math" w:eastAsiaTheme="minorEastAsia" w:hAnsi="Cambria Math"/>
          <w:i/>
        </w:rPr>
      </w:pPr>
      <w:r>
        <w:rPr>
          <w:rFonts w:ascii="Cambria Math" w:eastAsiaTheme="minorEastAsia" w:hAnsi="Cambria Math"/>
          <w:iCs/>
        </w:rPr>
        <w:t>W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w:r>
        <w:rPr>
          <w:rFonts w:ascii="Cambria Math" w:eastAsiaTheme="minorEastAsia" w:hAnsi="Cambria Math"/>
        </w:rPr>
        <w:t>)= -2</w:t>
      </w:r>
    </w:p>
    <w:p w14:paraId="1E934B51" w14:textId="77777777" w:rsidR="00765727" w:rsidRDefault="00765727" w:rsidP="00765727">
      <w:r>
        <w:t>W (8-10), (5-7) =-2</w:t>
      </w:r>
    </w:p>
    <w:p w14:paraId="13BD30E1" w14:textId="77777777" w:rsidR="00765727" w:rsidRDefault="00765727" w:rsidP="00765727">
      <w:r>
        <w:t xml:space="preserve">W (-2, -2) =-2 </w:t>
      </w:r>
    </w:p>
    <w:p w14:paraId="5C08E208" w14:textId="77777777" w:rsidR="00765727" w:rsidRPr="00B2285D" w:rsidRDefault="00765727" w:rsidP="00765727">
      <w:r>
        <w:t xml:space="preserve">W (1,1) =1 </w:t>
      </w:r>
    </w:p>
    <w:p w14:paraId="5BD432E2" w14:textId="77777777" w:rsidR="00765727" w:rsidRPr="00321140" w:rsidRDefault="00765727" w:rsidP="00765727">
      <w:pPr>
        <w:pStyle w:val="ListParagraph"/>
      </w:pPr>
    </w:p>
    <w:p w14:paraId="76B0EA1B" w14:textId="6A7A6E20" w:rsidR="00765727" w:rsidRDefault="00765727" w:rsidP="00765727">
      <w:pPr>
        <w:pStyle w:val="ListParagraph"/>
        <w:numPr>
          <w:ilvl w:val="0"/>
          <w:numId w:val="56"/>
        </w:numPr>
        <w:spacing w:line="278" w:lineRule="auto"/>
      </w:pPr>
      <w:r>
        <w:t>Because vector W must b</w:t>
      </w:r>
      <w:r w:rsidR="00FB5B40">
        <w:t xml:space="preserve">e perpendicular </w:t>
      </w:r>
      <w:r>
        <w:t xml:space="preserve"> to (1,1) </w:t>
      </w:r>
    </w:p>
    <w:p w14:paraId="7C11FE1F" w14:textId="77777777" w:rsidR="00765727" w:rsidRDefault="00765727" w:rsidP="00765727"/>
    <w:p w14:paraId="594EF641" w14:textId="77777777" w:rsidR="00765727" w:rsidRPr="00DC665D" w:rsidRDefault="00765727" w:rsidP="00765727">
      <w:r w:rsidRPr="00DC665D">
        <w:t>W=α (1,1)</w:t>
      </w:r>
    </w:p>
    <w:p w14:paraId="4549F35B" w14:textId="77777777" w:rsidR="00765727" w:rsidRDefault="00765727" w:rsidP="00765727">
      <w:r>
        <w:lastRenderedPageBreak/>
        <w:t xml:space="preserve">                                                   </w:t>
      </w:r>
      <w:r w:rsidRPr="00DC665D">
        <w:t>α (1,1). (1,1) =1</w:t>
      </w:r>
    </w:p>
    <w:p w14:paraId="4109B86F" w14:textId="77777777" w:rsidR="00765727" w:rsidRPr="00DC665D" w:rsidRDefault="00765727" w:rsidP="00765727">
      <w:r>
        <w:t xml:space="preserve">                                                   (1,1) +(1,1) =2</w:t>
      </w:r>
    </w:p>
    <w:p w14:paraId="2CF55404" w14:textId="77777777" w:rsidR="00765727" w:rsidRDefault="00765727" w:rsidP="00765727">
      <w:r w:rsidRPr="00DC665D">
        <w:t>So, W (1,1) =1</w:t>
      </w:r>
      <w:r>
        <w:t xml:space="preserve">                      </w:t>
      </w:r>
    </w:p>
    <w:p w14:paraId="5AA4E130" w14:textId="77777777" w:rsidR="00765727" w:rsidRPr="00330A08" w:rsidRDefault="00765727" w:rsidP="00765727">
      <w:r>
        <w:t xml:space="preserve">So </w:t>
      </w:r>
      <w:r w:rsidRPr="00330A08">
        <w:t>2α</w:t>
      </w:r>
      <w:r>
        <w:t xml:space="preserve">=1 </w:t>
      </w:r>
      <w:r>
        <w:sym w:font="Wingdings" w:char="F0E0"/>
      </w:r>
      <w:r>
        <w:t xml:space="preserve"> </w:t>
      </w:r>
      <w:r w:rsidRPr="00330A08">
        <w:t>α=1/2</w:t>
      </w:r>
    </w:p>
    <w:p w14:paraId="025FD013" w14:textId="77777777" w:rsidR="00765727" w:rsidRDefault="00765727" w:rsidP="00765727"/>
    <w:p w14:paraId="30BE1004" w14:textId="77777777" w:rsidR="00765727" w:rsidRDefault="00765727" w:rsidP="00765727">
      <w:pPr>
        <w:pStyle w:val="ListParagraph"/>
        <w:numPr>
          <w:ilvl w:val="0"/>
          <w:numId w:val="56"/>
        </w:numPr>
        <w:spacing w:line="278" w:lineRule="auto"/>
      </w:pPr>
      <w:r>
        <w:t>The direction of the optimal SVM vector must be parallel to (1,1)</w:t>
      </w:r>
    </w:p>
    <w:p w14:paraId="06793C41" w14:textId="77777777" w:rsidR="00765727" w:rsidRDefault="00765727" w:rsidP="00765727">
      <w:r w:rsidRPr="00E164EA">
        <w:t xml:space="preserve">Writing W=α (1,1) means </w:t>
      </w:r>
    </w:p>
    <w:p w14:paraId="74094913" w14:textId="77777777" w:rsidR="00765727" w:rsidRDefault="00765727" w:rsidP="00765727">
      <w:pPr>
        <w:ind w:left="360"/>
      </w:pPr>
      <w:r>
        <w:t xml:space="preserve">W points along with (1,1) but its length is still unknown </w:t>
      </w:r>
    </w:p>
    <w:p w14:paraId="23455856" w14:textId="77777777" w:rsidR="00765727" w:rsidRDefault="00765727" w:rsidP="00765727">
      <w:pPr>
        <w:pStyle w:val="ListParagraph"/>
      </w:pPr>
    </w:p>
    <w:p w14:paraId="365AAD97" w14:textId="77777777" w:rsidR="00765727" w:rsidRDefault="00765727" w:rsidP="00765727">
      <w:r w:rsidRPr="003C3E44">
        <w:t>α=</w:t>
      </w:r>
      <w:r>
        <w:t xml:space="preserve"> scale (magnitude)</w:t>
      </w:r>
    </w:p>
    <w:p w14:paraId="4FC2453C" w14:textId="77777777" w:rsidR="00765727" w:rsidRDefault="00765727" w:rsidP="00765727">
      <w:pPr>
        <w:rPr>
          <w:rFonts w:ascii="Cambria Math" w:eastAsiaTheme="minorEastAsia" w:hAnsi="Cambria Math"/>
          <w:iCs/>
        </w:rPr>
      </w:pPr>
      <w:r>
        <w:t>W.</w:t>
      </w:r>
      <w:r w:rsidRPr="00385B32">
        <w:rPr>
          <w:rFonts w:ascii="Cambria Math" w:hAnsi="Cambria Math"/>
          <w:i/>
        </w:rPr>
        <w:t xml:space="preserve"> </w:t>
      </w:r>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r>
          <w:rPr>
            <w:rFonts w:ascii="Cambria Math" w:hAnsi="Cambria Math"/>
          </w:rPr>
          <m:t>+b</m:t>
        </m:r>
      </m:oMath>
      <w:r w:rsidRPr="00385B32">
        <w:rPr>
          <w:rFonts w:ascii="Cambria Math" w:eastAsiaTheme="minorEastAsia" w:hAnsi="Cambria Math"/>
          <w:iCs/>
        </w:rPr>
        <w:t>=</w:t>
      </w:r>
      <w:r>
        <w:rPr>
          <w:rFonts w:ascii="Cambria Math" w:eastAsiaTheme="minorEastAsia" w:hAnsi="Cambria Math"/>
          <w:iCs/>
        </w:rPr>
        <w:t xml:space="preserve">1                                        </w:t>
      </w:r>
      <w:r>
        <w:t>W.</w:t>
      </w:r>
      <w:r w:rsidRPr="00385B32">
        <w:rPr>
          <w:rFonts w:ascii="Cambria Math" w:hAnsi="Cambria Math"/>
          <w:i/>
        </w:rPr>
        <w:t xml:space="preserve"> </w:t>
      </w:r>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r>
          <w:rPr>
            <w:rFonts w:ascii="Cambria Math" w:hAnsi="Cambria Math"/>
          </w:rPr>
          <m:t>+b</m:t>
        </m:r>
      </m:oMath>
      <w:r w:rsidRPr="00385B32">
        <w:rPr>
          <w:rFonts w:ascii="Cambria Math" w:eastAsiaTheme="minorEastAsia" w:hAnsi="Cambria Math"/>
          <w:iCs/>
        </w:rPr>
        <w:t>=</w:t>
      </w:r>
      <w:r>
        <w:rPr>
          <w:rFonts w:ascii="Cambria Math" w:eastAsiaTheme="minorEastAsia" w:hAnsi="Cambria Math"/>
          <w:iCs/>
        </w:rPr>
        <w:t xml:space="preserve">-1 </w:t>
      </w:r>
    </w:p>
    <w:p w14:paraId="6AE6DE4B" w14:textId="77777777" w:rsidR="00765727" w:rsidRDefault="00765727" w:rsidP="00765727">
      <w:pPr>
        <w:rPr>
          <w:rFonts w:ascii="Cambria Math" w:eastAsiaTheme="minorEastAsia" w:hAnsi="Cambria Math"/>
          <w:i/>
        </w:rPr>
      </w:pPr>
      <w:r>
        <w:rPr>
          <w:rFonts w:ascii="Cambria Math" w:eastAsiaTheme="minorEastAsia" w:hAnsi="Cambria Math"/>
          <w:iCs/>
        </w:rPr>
        <w:t>W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w:r>
        <w:rPr>
          <w:rFonts w:ascii="Cambria Math" w:eastAsiaTheme="minorEastAsia" w:hAnsi="Cambria Math"/>
        </w:rPr>
        <w:t>)= 2</w:t>
      </w:r>
    </w:p>
    <w:p w14:paraId="35EAD8BC" w14:textId="77777777" w:rsidR="00765727" w:rsidRDefault="00765727" w:rsidP="00765727">
      <w:pPr>
        <w:rPr>
          <w:rFonts w:ascii="Cambria Math" w:eastAsiaTheme="minorEastAsia" w:hAnsi="Cambria Math"/>
          <w:iCs/>
        </w:rPr>
      </w:pPr>
      <w:r>
        <w:rPr>
          <w:rFonts w:ascii="Cambria Math" w:eastAsiaTheme="minorEastAsia" w:hAnsi="Cambria Math"/>
          <w:iCs/>
        </w:rPr>
        <w:t xml:space="preserve">W(10,7) – (8,5) =2 </w:t>
      </w:r>
    </w:p>
    <w:p w14:paraId="0D8976F2" w14:textId="77777777" w:rsidR="00765727" w:rsidRDefault="00765727" w:rsidP="00765727">
      <w:pPr>
        <w:rPr>
          <w:rFonts w:ascii="Cambria Math" w:eastAsiaTheme="minorEastAsia" w:hAnsi="Cambria Math"/>
          <w:iCs/>
        </w:rPr>
      </w:pPr>
    </w:p>
    <w:p w14:paraId="6DA4E2CD" w14:textId="77777777" w:rsidR="00765727" w:rsidRDefault="00765727" w:rsidP="00765727">
      <w:pPr>
        <w:rPr>
          <w:rFonts w:ascii="Cambria Math" w:eastAsiaTheme="minorEastAsia" w:hAnsi="Cambria Math"/>
          <w:iCs/>
        </w:rPr>
      </w:pPr>
      <w:r>
        <w:rPr>
          <w:rFonts w:ascii="Cambria Math" w:eastAsiaTheme="minorEastAsia" w:hAnsi="Cambria Math"/>
          <w:iCs/>
        </w:rPr>
        <w:t>W(2,2)=2                          W(1,1)=1</w:t>
      </w:r>
    </w:p>
    <w:p w14:paraId="699DB7D9" w14:textId="77777777" w:rsidR="00765727" w:rsidRDefault="00765727" w:rsidP="00765727">
      <w:r>
        <w:rPr>
          <w:rFonts w:ascii="Cambria Math" w:eastAsiaTheme="minorEastAsia" w:hAnsi="Cambria Math"/>
          <w:iCs/>
        </w:rPr>
        <w:t>Since W=</w:t>
      </w:r>
      <w:r w:rsidRPr="002C1F89">
        <w:t xml:space="preserve"> </w:t>
      </w:r>
      <w:r w:rsidRPr="00330A08">
        <w:t>α</w:t>
      </w:r>
      <w:r>
        <w:t xml:space="preserve">(1,1)    </w:t>
      </w:r>
      <w:r w:rsidRPr="00330A08">
        <w:t>α</w:t>
      </w:r>
      <w:r>
        <w:t>(1,1).(1,1)=1</w:t>
      </w:r>
    </w:p>
    <w:p w14:paraId="62A2F6E4" w14:textId="77777777" w:rsidR="00765727" w:rsidRDefault="00765727" w:rsidP="00765727">
      <w:r w:rsidRPr="00330A08">
        <w:t>α</w:t>
      </w:r>
      <w:r>
        <w:t xml:space="preserve"> (1+1)=1</w:t>
      </w:r>
    </w:p>
    <w:p w14:paraId="20E67AB9" w14:textId="77777777" w:rsidR="00765727" w:rsidRDefault="00765727" w:rsidP="00765727">
      <w:r w:rsidRPr="00330A08">
        <w:t>α</w:t>
      </w:r>
      <w:r>
        <w:t xml:space="preserve"> (2)=1</w:t>
      </w:r>
    </w:p>
    <w:p w14:paraId="44FEC248" w14:textId="77777777" w:rsidR="00765727" w:rsidRDefault="00765727" w:rsidP="00765727">
      <w:r w:rsidRPr="00330A08">
        <w:t>α</w:t>
      </w:r>
      <w:r>
        <w:t xml:space="preserve">=1/2 </w:t>
      </w:r>
    </w:p>
    <w:p w14:paraId="7C700B09" w14:textId="77777777" w:rsidR="00765727" w:rsidRDefault="00765727" w:rsidP="00765727">
      <w:r>
        <w:t>So W=(1/2,1/2)</w:t>
      </w:r>
    </w:p>
    <w:p w14:paraId="71645206" w14:textId="77777777" w:rsidR="00765727" w:rsidRDefault="00765727" w:rsidP="00765727"/>
    <w:p w14:paraId="30ABB6D4" w14:textId="77777777" w:rsidR="00765727" w:rsidRDefault="00765727" w:rsidP="00765727">
      <w:r>
        <w:t>To find b</w:t>
      </w:r>
    </w:p>
    <w:p w14:paraId="4691A63A" w14:textId="77777777" w:rsidR="00765727" w:rsidRPr="00F621C1" w:rsidRDefault="00765727" w:rsidP="00765727">
      <w:pPr>
        <w:rPr>
          <w:rFonts w:eastAsiaTheme="minorEastAsia"/>
        </w:rPr>
      </w:pPr>
      <w:r>
        <w:t>W(</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)=1</m:t>
        </m:r>
      </m:oMath>
    </w:p>
    <w:p w14:paraId="5CA2D649" w14:textId="77777777" w:rsidR="00765727" w:rsidRDefault="00765727" w:rsidP="00765727">
      <w:pPr>
        <w:rPr>
          <w:rFonts w:eastAsiaTheme="minorEastAsia"/>
        </w:rPr>
      </w:pPr>
      <w:r>
        <w:rPr>
          <w:rFonts w:eastAsiaTheme="minorEastAsia"/>
        </w:rPr>
        <w:t>½(10+7)+b=1</w:t>
      </w:r>
    </w:p>
    <w:p w14:paraId="6E0398D7" w14:textId="77777777" w:rsidR="00765727" w:rsidRDefault="00765727" w:rsidP="00765727">
      <w:pPr>
        <w:rPr>
          <w:rFonts w:eastAsiaTheme="minorEastAsia"/>
        </w:rPr>
      </w:pPr>
      <w:r>
        <w:rPr>
          <w:rFonts w:eastAsiaTheme="minorEastAsia"/>
        </w:rPr>
        <w:t>½ (17/2)+b=1</w:t>
      </w:r>
    </w:p>
    <w:p w14:paraId="1B0B66A5" w14:textId="77777777" w:rsidR="00765727" w:rsidRDefault="00765727" w:rsidP="00765727">
      <w:pPr>
        <w:rPr>
          <w:rFonts w:eastAsiaTheme="minorEastAsia"/>
        </w:rPr>
      </w:pPr>
      <w:r>
        <w:rPr>
          <w:rFonts w:eastAsiaTheme="minorEastAsia"/>
        </w:rPr>
        <w:t xml:space="preserve">½(17/2)+b=1       </w:t>
      </w:r>
    </w:p>
    <w:p w14:paraId="1F6D8935" w14:textId="77777777" w:rsidR="00765727" w:rsidRDefault="00765727" w:rsidP="00765727">
      <w:pPr>
        <w:rPr>
          <w:rFonts w:eastAsiaTheme="minorEastAsia"/>
        </w:rPr>
      </w:pPr>
      <w:r>
        <w:rPr>
          <w:rFonts w:eastAsiaTheme="minorEastAsia"/>
        </w:rPr>
        <w:t>b= 1-(17/2)</w:t>
      </w:r>
    </w:p>
    <w:p w14:paraId="483571BF" w14:textId="77777777" w:rsidR="00765727" w:rsidRDefault="00765727" w:rsidP="00765727">
      <w:pPr>
        <w:rPr>
          <w:rFonts w:eastAsiaTheme="minorEastAsia"/>
        </w:rPr>
      </w:pPr>
      <w:r>
        <w:rPr>
          <w:rFonts w:eastAsiaTheme="minorEastAsia"/>
        </w:rPr>
        <w:t>(2-17)/2=-15/2=-7.51</w:t>
      </w:r>
    </w:p>
    <w:p w14:paraId="45598EC4" w14:textId="77777777" w:rsidR="00765727" w:rsidRDefault="00765727" w:rsidP="00765727">
      <w:pPr>
        <w:rPr>
          <w:rFonts w:eastAsiaTheme="minorEastAsia"/>
        </w:rPr>
      </w:pPr>
      <w:r>
        <w:rPr>
          <w:rFonts w:eastAsiaTheme="minorEastAsia"/>
        </w:rPr>
        <w:t>So=-7.5</w:t>
      </w:r>
    </w:p>
    <w:p w14:paraId="17C6E200" w14:textId="77777777" w:rsidR="00765727" w:rsidRDefault="00765727" w:rsidP="00765727">
      <w:pPr>
        <w:rPr>
          <w:rFonts w:eastAsiaTheme="minorEastAsia"/>
        </w:rPr>
      </w:pPr>
    </w:p>
    <w:p w14:paraId="43D8E9F3" w14:textId="77777777" w:rsidR="00765727" w:rsidRDefault="00765727" w:rsidP="00765727">
      <w:pPr>
        <w:rPr>
          <w:rFonts w:eastAsiaTheme="minorEastAsia"/>
        </w:rPr>
      </w:pPr>
      <w:r>
        <w:rPr>
          <w:rFonts w:eastAsiaTheme="minorEastAsia"/>
        </w:rPr>
        <w:t xml:space="preserve">To find the decision boundary </w:t>
      </w:r>
    </w:p>
    <w:p w14:paraId="7393E1D8" w14:textId="77777777" w:rsidR="00765727" w:rsidRDefault="00765727" w:rsidP="00765727">
      <w:pPr>
        <w:rPr>
          <w:rFonts w:eastAsiaTheme="minorEastAsia"/>
        </w:rPr>
      </w:pPr>
      <w:r>
        <w:rPr>
          <w:rFonts w:eastAsiaTheme="minorEastAsia"/>
        </w:rPr>
        <w:lastRenderedPageBreak/>
        <w:t>W/(X)+b=0</w:t>
      </w:r>
    </w:p>
    <w:p w14:paraId="0B4C221E" w14:textId="77777777" w:rsidR="00765727" w:rsidRDefault="00765727" w:rsidP="00765727">
      <w:pPr>
        <w:rPr>
          <w:rFonts w:eastAsiaTheme="minorEastAsia"/>
        </w:rPr>
      </w:pPr>
      <w:r>
        <w:rPr>
          <w:rFonts w:eastAsiaTheme="minorEastAsia"/>
        </w:rPr>
        <w:t xml:space="preserve">½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+½</w:t>
      </w:r>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oMath>
      <w:r>
        <w:rPr>
          <w:rFonts w:eastAsiaTheme="minorEastAsia"/>
        </w:rPr>
        <w:t xml:space="preserve"> </w:t>
      </w:r>
      <m:oMath>
        <m:r>
          <w:rPr>
            <w:rFonts w:ascii="Cambria Math" w:hAnsi="Cambria Math"/>
          </w:rPr>
          <m:t>-</m:t>
        </m:r>
      </m:oMath>
      <w:r>
        <w:rPr>
          <w:rFonts w:eastAsiaTheme="minorEastAsia"/>
        </w:rPr>
        <w:t>7.5=0</w:t>
      </w:r>
    </w:p>
    <w:p w14:paraId="02C59C1D" w14:textId="77777777" w:rsidR="00765727" w:rsidRDefault="00765727" w:rsidP="00765727">
      <w:pPr>
        <w:rPr>
          <w:rFonts w:eastAsiaTheme="minorEastAsia"/>
        </w:rPr>
      </w:pPr>
      <w:r>
        <w:rPr>
          <w:rFonts w:eastAsiaTheme="minorEastAsia"/>
        </w:rPr>
        <w:t xml:space="preserve">*2 (½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+½</w:t>
      </w:r>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oMath>
      <w:r>
        <w:rPr>
          <w:rFonts w:eastAsiaTheme="minorEastAsia"/>
        </w:rPr>
        <w:t xml:space="preserve"> </w:t>
      </w:r>
      <m:oMath>
        <m:r>
          <w:rPr>
            <w:rFonts w:ascii="Cambria Math" w:hAnsi="Cambria Math"/>
          </w:rPr>
          <m:t>)</m:t>
        </m:r>
      </m:oMath>
      <w:r>
        <w:rPr>
          <w:rFonts w:eastAsiaTheme="minorEastAsia"/>
        </w:rPr>
        <w:t xml:space="preserve">=(7.5   *2)  </w:t>
      </w:r>
    </w:p>
    <w:p w14:paraId="7202B563" w14:textId="77777777" w:rsidR="00765727" w:rsidRDefault="00C00731" w:rsidP="00765727">
      <w:pPr>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765727">
        <w:rPr>
          <w:rFonts w:eastAsiaTheme="minorEastAsia"/>
        </w:rPr>
        <w:t>+</w:t>
      </w:r>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oMath>
      <w:r w:rsidR="00765727">
        <w:rPr>
          <w:rFonts w:eastAsiaTheme="minorEastAsia"/>
        </w:rPr>
        <w:t xml:space="preserve"> = 15</w:t>
      </w:r>
    </w:p>
    <w:p w14:paraId="6CF5814A" w14:textId="77777777" w:rsidR="00765727" w:rsidRDefault="00C00731" w:rsidP="00765727">
      <w:pPr>
        <w:rPr>
          <w:rFonts w:eastAsiaTheme="minorEastAsia"/>
        </w:rPr>
      </w:pP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X1+X2</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y1+y2</m:t>
                </m:r>
              </m:num>
              <m:den>
                <m:r>
                  <w:rPr>
                    <w:rFonts w:ascii="Cambria Math" w:eastAsiaTheme="minorEastAsia" w:hAnsi="Cambria Math"/>
                  </w:rPr>
                  <m:t>2</m:t>
                </m:r>
              </m:den>
            </m:f>
          </m:e>
        </m:d>
      </m:oMath>
      <w:r w:rsidR="00765727">
        <w:rPr>
          <w:rFonts w:eastAsiaTheme="minorEastAsia"/>
        </w:rPr>
        <w:t xml:space="preserve">  </w:t>
      </w:r>
    </w:p>
    <w:p w14:paraId="216DDB10" w14:textId="77777777" w:rsidR="00765727" w:rsidRDefault="00C00731" w:rsidP="00765727">
      <w:pPr>
        <w:rPr>
          <w:rFonts w:eastAsiaTheme="minorEastAsia"/>
        </w:rPr>
      </w:pP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8+10</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5+7</m:t>
                </m:r>
              </m:num>
              <m:den>
                <m:r>
                  <w:rPr>
                    <w:rFonts w:ascii="Cambria Math" w:eastAsiaTheme="minorEastAsia" w:hAnsi="Cambria Math"/>
                  </w:rPr>
                  <m:t>2</m:t>
                </m:r>
              </m:den>
            </m:f>
          </m:e>
        </m:d>
      </m:oMath>
      <w:r w:rsidR="00765727">
        <w:rPr>
          <w:rFonts w:eastAsiaTheme="minorEastAsia"/>
        </w:rPr>
        <w:t xml:space="preserve">   = </w:t>
      </w: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2</m:t>
                </m:r>
              </m:den>
            </m:f>
          </m:e>
        </m:d>
      </m:oMath>
      <w:r w:rsidR="00765727">
        <w:rPr>
          <w:rFonts w:eastAsiaTheme="minorEastAsia"/>
        </w:rPr>
        <w:t xml:space="preserve">   = (9,6)</w:t>
      </w:r>
    </w:p>
    <w:p w14:paraId="0E79ACF0" w14:textId="77777777" w:rsidR="00765727" w:rsidRDefault="00765727" w:rsidP="00765727">
      <w:pPr>
        <w:rPr>
          <w:rFonts w:eastAsiaTheme="minorEastAsia"/>
        </w:rPr>
      </w:pPr>
      <w:r>
        <w:rPr>
          <w:rFonts w:eastAsiaTheme="minorEastAsia"/>
        </w:rPr>
        <w:t xml:space="preserve">The midpoint </w:t>
      </w:r>
    </w:p>
    <w:p w14:paraId="6CEC2889" w14:textId="77777777" w:rsidR="00765727" w:rsidRDefault="00765727" w:rsidP="00765727">
      <w:pPr>
        <w:rPr>
          <w:rFonts w:eastAsiaTheme="minorEastAsia"/>
        </w:rPr>
      </w:pPr>
      <w:r>
        <w:rPr>
          <w:rFonts w:eastAsiaTheme="minorEastAsia"/>
        </w:rPr>
        <w:t>X1+X2=15</w:t>
      </w:r>
    </w:p>
    <w:p w14:paraId="3ADBF632" w14:textId="77777777" w:rsidR="00765727" w:rsidRDefault="00765727" w:rsidP="00765727">
      <w:pPr>
        <w:rPr>
          <w:rFonts w:eastAsiaTheme="minorEastAsia"/>
        </w:rPr>
      </w:pPr>
      <w:r>
        <w:rPr>
          <w:rFonts w:eastAsiaTheme="minorEastAsia"/>
        </w:rPr>
        <w:t>9+6=15</w:t>
      </w:r>
    </w:p>
    <w:p w14:paraId="2380C1B2" w14:textId="77777777" w:rsidR="00765727" w:rsidRDefault="00765727" w:rsidP="00765727">
      <w:pPr>
        <w:rPr>
          <w:rFonts w:eastAsiaTheme="minorEastAsia"/>
        </w:rPr>
      </w:pPr>
    </w:p>
    <w:p w14:paraId="1D9381DD" w14:textId="77777777" w:rsidR="00765727" w:rsidRDefault="00765727" w:rsidP="00765727">
      <w:pPr>
        <w:rPr>
          <w:rFonts w:eastAsiaTheme="minorEastAsia"/>
        </w:rPr>
      </w:pPr>
      <w:r>
        <w:rPr>
          <w:rFonts w:eastAsiaTheme="minorEastAsia"/>
        </w:rPr>
        <w:t>Very constraints:</w:t>
      </w:r>
    </w:p>
    <w:p w14:paraId="3EE9B79A" w14:textId="77777777" w:rsidR="00765727" w:rsidRDefault="00765727" w:rsidP="00765727">
      <w:pPr>
        <w:rPr>
          <w:rFonts w:eastAsiaTheme="minorEastAsia"/>
        </w:rPr>
      </w:pPr>
      <w:r>
        <w:rPr>
          <w:rFonts w:eastAsiaTheme="minorEastAsia"/>
        </w:rPr>
        <w:t xml:space="preserve">(W.X -7.5) </w:t>
      </w:r>
    </w:p>
    <w:p w14:paraId="27357141" w14:textId="77777777" w:rsidR="00765727" w:rsidRDefault="00765727" w:rsidP="00765727">
      <w:pPr>
        <w:rPr>
          <w:rFonts w:eastAsiaTheme="minorEastAsia"/>
        </w:rPr>
      </w:pPr>
      <w:r>
        <w:rPr>
          <w:rFonts w:eastAsiaTheme="minorEastAsia"/>
        </w:rPr>
        <w:t>W=1/2</w:t>
      </w:r>
    </w:p>
    <w:p w14:paraId="48468A14" w14:textId="77777777" w:rsidR="00765727" w:rsidRDefault="00765727" w:rsidP="00765727">
      <w:pPr>
        <w:rPr>
          <w:rFonts w:eastAsiaTheme="minorEastAsia"/>
        </w:rPr>
      </w:pPr>
      <w:r>
        <w:rPr>
          <w:rFonts w:eastAsiaTheme="minorEastAsia"/>
        </w:rPr>
        <w:t>(10,7)      ½(10+7)-7.5=(17/2)-7.5=(17-15)/2=2/2=1</w:t>
      </w:r>
    </w:p>
    <w:p w14:paraId="552BF556" w14:textId="77777777" w:rsidR="00765727" w:rsidRDefault="00765727" w:rsidP="00765727">
      <w:pPr>
        <w:rPr>
          <w:rFonts w:eastAsiaTheme="minorEastAsia"/>
        </w:rPr>
      </w:pPr>
      <w:r>
        <w:rPr>
          <w:rFonts w:eastAsiaTheme="minorEastAsia"/>
        </w:rPr>
        <w:t xml:space="preserve">(11,8)      ½(11+8)-7.5=(19/2)-7.5=(19-15)/2=4/2=2 outside margin </w:t>
      </w:r>
    </w:p>
    <w:p w14:paraId="126FB671" w14:textId="77777777" w:rsidR="00765727" w:rsidRDefault="00765727" w:rsidP="00765727">
      <w:pPr>
        <w:rPr>
          <w:rFonts w:eastAsiaTheme="minorEastAsia"/>
        </w:rPr>
      </w:pPr>
      <w:r>
        <w:rPr>
          <w:rFonts w:eastAsiaTheme="minorEastAsia"/>
        </w:rPr>
        <w:t>(</w:t>
      </w:r>
      <w:r>
        <w:rPr>
          <w:rFonts w:eastAsiaTheme="minorEastAsia" w:hint="cs"/>
          <w:rtl/>
        </w:rPr>
        <w:t>8</w:t>
      </w:r>
      <w:r>
        <w:rPr>
          <w:rFonts w:eastAsiaTheme="minorEastAsia"/>
        </w:rPr>
        <w:t>,</w:t>
      </w:r>
      <w:r>
        <w:rPr>
          <w:rFonts w:eastAsiaTheme="minorEastAsia" w:hint="cs"/>
          <w:rtl/>
        </w:rPr>
        <w:t>5</w:t>
      </w:r>
      <w:r>
        <w:rPr>
          <w:rFonts w:eastAsiaTheme="minorEastAsia"/>
        </w:rPr>
        <w:t>)      ½(</w:t>
      </w:r>
      <w:r>
        <w:rPr>
          <w:rFonts w:eastAsiaTheme="minorEastAsia" w:hint="cs"/>
          <w:rtl/>
        </w:rPr>
        <w:t>8</w:t>
      </w:r>
      <w:r>
        <w:rPr>
          <w:rFonts w:eastAsiaTheme="minorEastAsia"/>
        </w:rPr>
        <w:t>+</w:t>
      </w:r>
      <w:r>
        <w:rPr>
          <w:rFonts w:eastAsiaTheme="minorEastAsia" w:hint="cs"/>
          <w:rtl/>
        </w:rPr>
        <w:t>5</w:t>
      </w:r>
      <w:r>
        <w:rPr>
          <w:rFonts w:eastAsiaTheme="minorEastAsia"/>
        </w:rPr>
        <w:t>)-7.5=(1</w:t>
      </w:r>
      <w:r>
        <w:rPr>
          <w:rFonts w:eastAsiaTheme="minorEastAsia" w:hint="cs"/>
          <w:rtl/>
        </w:rPr>
        <w:t>3</w:t>
      </w:r>
      <w:r>
        <w:rPr>
          <w:rFonts w:eastAsiaTheme="minorEastAsia"/>
        </w:rPr>
        <w:t>/2)-7.5=(1</w:t>
      </w:r>
      <w:r>
        <w:rPr>
          <w:rFonts w:eastAsiaTheme="minorEastAsia" w:hint="cs"/>
          <w:rtl/>
        </w:rPr>
        <w:t>3</w:t>
      </w:r>
      <w:r>
        <w:rPr>
          <w:rFonts w:eastAsiaTheme="minorEastAsia"/>
        </w:rPr>
        <w:t>-15)/2=-</w:t>
      </w:r>
      <w:r>
        <w:rPr>
          <w:rFonts w:eastAsiaTheme="minorEastAsia" w:hint="cs"/>
          <w:rtl/>
        </w:rPr>
        <w:t>2</w:t>
      </w:r>
      <w:r>
        <w:rPr>
          <w:rFonts w:eastAsiaTheme="minorEastAsia"/>
        </w:rPr>
        <w:t xml:space="preserve">/2=-1 </w:t>
      </w:r>
    </w:p>
    <w:p w14:paraId="62B6CA7D" w14:textId="77777777" w:rsidR="00765727" w:rsidRDefault="00765727" w:rsidP="00765727">
      <w:pPr>
        <w:rPr>
          <w:rFonts w:eastAsiaTheme="minorEastAsia"/>
        </w:rPr>
      </w:pPr>
      <w:r>
        <w:rPr>
          <w:rFonts w:eastAsiaTheme="minorEastAsia"/>
        </w:rPr>
        <w:t>(7,6)      ½(7+6)-7.5=(1</w:t>
      </w:r>
      <w:r>
        <w:rPr>
          <w:rFonts w:eastAsiaTheme="minorEastAsia" w:hint="cs"/>
          <w:rtl/>
        </w:rPr>
        <w:t>3</w:t>
      </w:r>
      <w:r>
        <w:rPr>
          <w:rFonts w:eastAsiaTheme="minorEastAsia"/>
        </w:rPr>
        <w:t>/2)-7.5=(1</w:t>
      </w:r>
      <w:r>
        <w:rPr>
          <w:rFonts w:eastAsiaTheme="minorEastAsia" w:hint="cs"/>
          <w:rtl/>
        </w:rPr>
        <w:t>3</w:t>
      </w:r>
      <w:r>
        <w:rPr>
          <w:rFonts w:eastAsiaTheme="minorEastAsia"/>
        </w:rPr>
        <w:t>-15)/2=-</w:t>
      </w:r>
      <w:r>
        <w:rPr>
          <w:rFonts w:eastAsiaTheme="minorEastAsia" w:hint="cs"/>
          <w:rtl/>
        </w:rPr>
        <w:t>2</w:t>
      </w:r>
      <w:r>
        <w:rPr>
          <w:rFonts w:eastAsiaTheme="minorEastAsia"/>
        </w:rPr>
        <w:t xml:space="preserve">/2=-1 </w:t>
      </w:r>
    </w:p>
    <w:p w14:paraId="19831B84" w14:textId="77777777" w:rsidR="00765727" w:rsidRDefault="00765727" w:rsidP="00765727">
      <w:pPr>
        <w:rPr>
          <w:rFonts w:eastAsiaTheme="minorEastAsia"/>
        </w:rPr>
      </w:pPr>
    </w:p>
    <w:p w14:paraId="55C36554" w14:textId="77777777" w:rsidR="00765727" w:rsidRPr="00D73EE3" w:rsidRDefault="00765727" w:rsidP="00765727">
      <w:pPr>
        <w:rPr>
          <w:rFonts w:eastAsiaTheme="minorEastAsia"/>
          <w:color w:val="000000" w:themeColor="text1"/>
        </w:rPr>
      </w:pPr>
      <w:r w:rsidRPr="00D73EE3">
        <w:rPr>
          <w:rFonts w:eastAsiaTheme="minorEastAsia"/>
          <w:color w:val="000000" w:themeColor="text1"/>
        </w:rPr>
        <w:t xml:space="preserve">Margin width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W</m:t>
                </m:r>
              </m:e>
            </m:d>
          </m:den>
        </m:f>
      </m:oMath>
      <w:r w:rsidRPr="00D73EE3">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1/2)</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(1/2</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e>
            </m:rad>
          </m:den>
        </m:f>
      </m:oMath>
      <w:r w:rsidRPr="00D73EE3">
        <w:rPr>
          <w:rFonts w:eastAsiaTheme="minorEastAsia"/>
          <w:color w:val="000000" w:themeColor="text1"/>
        </w:rPr>
        <w:t xml:space="preser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(1/4+1/4)</m:t>
                </m:r>
              </m:e>
            </m:rad>
          </m:den>
        </m:f>
      </m:oMath>
      <w:r w:rsidRPr="00D73EE3">
        <w:rPr>
          <w:rFonts w:eastAsiaTheme="minorEastAsia"/>
          <w:color w:val="000000" w:themeColor="text1"/>
        </w:rPr>
        <w:t>=</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2/4</m:t>
                </m:r>
              </m:e>
            </m:rad>
          </m:den>
        </m:f>
      </m:oMath>
      <w:r w:rsidRPr="00D73EE3">
        <w:rPr>
          <w:rFonts w:eastAsiaTheme="minorEastAsia"/>
          <w:color w:val="000000" w:themeColor="text1"/>
        </w:rPr>
        <w:t>=</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r>
              <w:rPr>
                <w:rFonts w:ascii="Cambria Math" w:eastAsiaTheme="minorEastAsia" w:hAnsi="Cambria Math"/>
                <w:color w:val="000000" w:themeColor="text1"/>
              </w:rPr>
              <m:t>/2</m:t>
            </m:r>
          </m:den>
        </m:f>
      </m:oMath>
      <w:r w:rsidRPr="00D73EE3">
        <w:rPr>
          <w:rFonts w:eastAsiaTheme="minorEastAsia"/>
          <w:color w:val="000000" w:themeColor="text1"/>
        </w:rPr>
        <w:t>=</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den>
        </m:f>
      </m:oMath>
    </w:p>
    <w:p w14:paraId="44132134" w14:textId="77777777" w:rsidR="00765727" w:rsidRPr="00D73EE3" w:rsidRDefault="00765727" w:rsidP="00765727">
      <w:pPr>
        <w:rPr>
          <w:rFonts w:eastAsiaTheme="minorEastAsia"/>
          <w:color w:val="000000" w:themeColor="text1"/>
        </w:rPr>
      </w:pPr>
      <w:r w:rsidRPr="00D73EE3">
        <w:rPr>
          <w:rFonts w:eastAsiaTheme="minorEastAsia"/>
          <w:color w:val="000000" w:themeColor="text1"/>
        </w:rPr>
        <w:t xml:space="preserve">Midpoint = pins the location of the boundary and helps compute b </w:t>
      </w:r>
    </w:p>
    <w:p w14:paraId="2CEDB1FE" w14:textId="77777777" w:rsidR="00765727" w:rsidRPr="00D73EE3" w:rsidRDefault="00765727" w:rsidP="00765727">
      <w:pPr>
        <w:rPr>
          <w:rFonts w:eastAsiaTheme="minorEastAsia"/>
          <w:color w:val="000000" w:themeColor="text1"/>
        </w:rPr>
      </w:pPr>
      <w:r w:rsidRPr="00D73EE3">
        <w:rPr>
          <w:rFonts w:eastAsiaTheme="minorEastAsia"/>
          <w:color w:val="000000" w:themeColor="text1"/>
        </w:rPr>
        <w:t xml:space="preserve">Margin width: qualifies how wide the separation is (     ) </w:t>
      </w:r>
    </w:p>
    <w:p w14:paraId="35D2188B" w14:textId="77777777" w:rsidR="00765727" w:rsidRPr="00D73EE3" w:rsidRDefault="00765727" w:rsidP="00765727">
      <w:pPr>
        <w:rPr>
          <w:rFonts w:eastAsiaTheme="minorEastAsia"/>
          <w:color w:val="000000" w:themeColor="text1"/>
        </w:rPr>
      </w:pPr>
      <w:r w:rsidRPr="00D73EE3">
        <w:rPr>
          <w:rFonts w:eastAsiaTheme="minorEastAsia"/>
          <w:color w:val="000000" w:themeColor="text1"/>
        </w:rPr>
        <w:t xml:space="preserve">Maiming the margin width is the objective of SVM to get better generalization </w:t>
      </w:r>
    </w:p>
    <w:p w14:paraId="580459F9" w14:textId="77777777" w:rsidR="00765727" w:rsidRDefault="00765727" w:rsidP="00765727">
      <w:pPr>
        <w:rPr>
          <w:rFonts w:eastAsiaTheme="minorEastAsia"/>
          <w:color w:val="EE0000"/>
          <w:lang w:bidi="ar-JO"/>
        </w:rPr>
      </w:pPr>
    </w:p>
    <w:p w14:paraId="39FC7841" w14:textId="77777777" w:rsidR="00765727" w:rsidRDefault="00765727" w:rsidP="00765727">
      <w:pPr>
        <w:rPr>
          <w:rFonts w:eastAsiaTheme="minorEastAsia"/>
          <w:color w:val="EE0000"/>
          <w:lang w:bidi="ar-JO"/>
        </w:rPr>
      </w:pPr>
    </w:p>
    <w:p w14:paraId="259E2471" w14:textId="77777777" w:rsidR="00765727" w:rsidRDefault="00765727" w:rsidP="00765727">
      <w:pPr>
        <w:rPr>
          <w:rFonts w:eastAsiaTheme="minorEastAsia"/>
          <w:color w:val="EE0000"/>
          <w:lang w:bidi="ar-JO"/>
        </w:rPr>
      </w:pPr>
    </w:p>
    <w:p w14:paraId="3EE8B9D3" w14:textId="77777777" w:rsidR="00765727" w:rsidRDefault="00765727" w:rsidP="00765727">
      <w:pPr>
        <w:rPr>
          <w:rFonts w:eastAsiaTheme="minorEastAsia"/>
          <w:color w:val="EE0000"/>
          <w:lang w:bidi="ar-JO"/>
        </w:rPr>
      </w:pPr>
    </w:p>
    <w:p w14:paraId="012DA507" w14:textId="77777777" w:rsidR="00765727" w:rsidRDefault="00765727" w:rsidP="00765727">
      <w:pPr>
        <w:rPr>
          <w:rFonts w:eastAsiaTheme="minorEastAsia"/>
          <w:color w:val="EE0000"/>
          <w:lang w:bidi="ar-JO"/>
        </w:rPr>
      </w:pPr>
    </w:p>
    <w:p w14:paraId="4F20BB0F" w14:textId="77777777" w:rsidR="00765727" w:rsidRDefault="00765727" w:rsidP="00765727">
      <w:pPr>
        <w:rPr>
          <w:rFonts w:eastAsiaTheme="minorEastAsia"/>
          <w:color w:val="EE0000"/>
          <w:lang w:bidi="ar-JO"/>
        </w:rPr>
      </w:pPr>
    </w:p>
    <w:p w14:paraId="35B50D29" w14:textId="77777777" w:rsidR="00765727" w:rsidRDefault="00765727" w:rsidP="00765727">
      <w:pPr>
        <w:rPr>
          <w:rFonts w:eastAsiaTheme="minorEastAsia"/>
          <w:color w:val="EE0000"/>
          <w:lang w:bidi="ar-JO"/>
        </w:rPr>
      </w:pPr>
    </w:p>
    <w:p w14:paraId="7DC6B39C" w14:textId="77777777" w:rsidR="00765727" w:rsidRDefault="00765727" w:rsidP="00765727">
      <w:pPr>
        <w:rPr>
          <w:rFonts w:eastAsiaTheme="minorEastAsia"/>
          <w:color w:val="EE0000"/>
          <w:lang w:bidi="ar-JO"/>
        </w:rPr>
      </w:pPr>
    </w:p>
    <w:p w14:paraId="4AE56015" w14:textId="77777777" w:rsidR="00765727" w:rsidRDefault="00765727" w:rsidP="00765727">
      <w:pPr>
        <w:rPr>
          <w:rFonts w:eastAsiaTheme="minorEastAsia"/>
          <w:color w:val="EE0000"/>
          <w:lang w:bidi="ar-JO"/>
        </w:rPr>
      </w:pPr>
    </w:p>
    <w:p w14:paraId="5CA3DB92" w14:textId="77777777" w:rsidR="00765727" w:rsidRDefault="00765727" w:rsidP="00765727">
      <w:pPr>
        <w:rPr>
          <w:rFonts w:eastAsiaTheme="minorEastAsia"/>
          <w:color w:val="EE0000"/>
          <w:lang w:bidi="ar-JO"/>
        </w:rPr>
      </w:pPr>
    </w:p>
    <w:p w14:paraId="02ECAE7D" w14:textId="77777777" w:rsidR="00710ACD" w:rsidRPr="00540439" w:rsidRDefault="00710ACD" w:rsidP="00540439"/>
    <w:p w14:paraId="55210CE1" w14:textId="7F3DEE03" w:rsidR="00540439" w:rsidRDefault="00540439" w:rsidP="00540439">
      <w:r w:rsidRPr="00540439">
        <w:rPr>
          <w:b/>
          <w:bCs/>
        </w:rPr>
        <w:t>Q4)</w:t>
      </w:r>
      <w:r w:rsidRPr="00540439">
        <w:br/>
        <w:t xml:space="preserve">Why does applying the </w:t>
      </w:r>
      <w:r w:rsidR="001F1449" w:rsidRPr="00540439">
        <w:t xml:space="preserve">sigmoid </w:t>
      </w:r>
      <w:r w:rsidRPr="00540439">
        <w:t>function in logistic regression allow the model to perform multiclass classification? Give an example. Can you still use the sigmoid function for multiclass classification? Explain the reasoning.</w:t>
      </w:r>
    </w:p>
    <w:p w14:paraId="0F0B2BE7" w14:textId="77777777" w:rsidR="00517D64" w:rsidRDefault="00517D64" w:rsidP="00540439"/>
    <w:p w14:paraId="72DC08B4" w14:textId="625F73A6" w:rsidR="00517D64" w:rsidRDefault="00F56C2B" w:rsidP="00F56C2B">
      <w:r w:rsidRPr="00F56C2B">
        <w:t>Logistic regression computes a linear score for each example, given by s=</w:t>
      </w:r>
      <w:r w:rsidR="00983122">
        <w:t>W^T (x)</w:t>
      </w:r>
      <w:r w:rsidRPr="00F56C2B">
        <w:t>+b</w:t>
      </w:r>
      <w:r>
        <w:t xml:space="preserve"> </w:t>
      </w:r>
      <w:r w:rsidRPr="00F56C2B">
        <w:t>This score represents the log-odds of the positive class and is assumed to be a linear function of the input features. The parameters  are estimated using maximum likelihood, which in practice is equivalent to minimizing cross-entropy (log-loss) on the training data. The resulting model defines a linear decision boundary in the feature space.</w:t>
      </w:r>
    </w:p>
    <w:p w14:paraId="172F0C98" w14:textId="77777777" w:rsidR="00166ABA" w:rsidRDefault="00166ABA" w:rsidP="00F56C2B"/>
    <w:p w14:paraId="654A9A95" w14:textId="77777777" w:rsidR="004452CB" w:rsidRPr="004452CB" w:rsidRDefault="004452CB" w:rsidP="004452CB">
      <w:pPr>
        <w:rPr>
          <w:lang w:val="en-US"/>
        </w:rPr>
      </w:pPr>
      <w:r w:rsidRPr="004452CB">
        <w:rPr>
          <w:lang w:val="en-US"/>
        </w:rPr>
        <w:t>Workflow for Binary Classification</w:t>
      </w:r>
    </w:p>
    <w:p w14:paraId="7A19213D" w14:textId="77777777" w:rsidR="004452CB" w:rsidRPr="004452CB" w:rsidRDefault="004452CB" w:rsidP="004452CB">
      <w:pPr>
        <w:rPr>
          <w:lang w:val="en-US"/>
        </w:rPr>
      </w:pPr>
    </w:p>
    <w:p w14:paraId="1FF607B4" w14:textId="311D1C91" w:rsidR="00166ABA" w:rsidRDefault="004452CB" w:rsidP="004452CB">
      <w:pPr>
        <w:rPr>
          <w:lang w:val="en-US"/>
        </w:rPr>
      </w:pPr>
      <w:r w:rsidRPr="004452CB">
        <w:rPr>
          <w:lang w:val="en-US"/>
        </w:rPr>
        <w:t xml:space="preserve"> The sigmoid function transforms the linear score into a probability between 0 and 1 in a binary classification context, such as predicting whether a patient would be readmitted within 30 days (yes/no).  After that, a decision threshold is used, which is often set by default at 0.5.  The model forecasts the negative class if the anticipated probability is less than or equal to the threshold, and the positive class otherwise.  Additionally, thresholds can be changed based on trade-offs unique to a certain domain, such as giving recall precedence over precision.  ROC curves, AUC, or other assessment measures are frequently used to advise these modifications.  For instance, the patient would be categorized as "readmitted" if the threshold is set at 0.5 and the model produces a probability of 0.72.</w:t>
      </w:r>
    </w:p>
    <w:p w14:paraId="4B2A7ED4" w14:textId="5BAC08F5" w:rsidR="00E126F3" w:rsidRDefault="00E126F3" w:rsidP="004452CB">
      <w:pPr>
        <w:rPr>
          <w:lang w:val="en-US"/>
        </w:rPr>
      </w:pPr>
      <w:r w:rsidRPr="00E126F3">
        <w:rPr>
          <w:lang w:val="en-US"/>
        </w:rPr>
        <w:t>The One-vs-Rest (</w:t>
      </w:r>
      <w:proofErr w:type="spellStart"/>
      <w:r w:rsidRPr="00E126F3">
        <w:rPr>
          <w:lang w:val="en-US"/>
        </w:rPr>
        <w:t>OvR</w:t>
      </w:r>
      <w:proofErr w:type="spellEnd"/>
      <w:r w:rsidRPr="00E126F3">
        <w:rPr>
          <w:lang w:val="en-US"/>
        </w:rPr>
        <w:t xml:space="preserve">) approach is another way to use the sigmoid function in a multiclass context.  This method treats one class as "positive" and all other classes as "negative," training a single binary logistic regression model for each class.  The class with the greatest probability is chosen, and each model generates a unique sigmoid probability.  Although this approach is effective, the probabilities do not add up to one since they are not jointly standardized.  This is equivalent to setting </w:t>
      </w:r>
      <w:proofErr w:type="spellStart"/>
      <w:r w:rsidRPr="00E126F3">
        <w:rPr>
          <w:lang w:val="en-US"/>
        </w:rPr>
        <w:t>multi_class</w:t>
      </w:r>
      <w:proofErr w:type="spellEnd"/>
      <w:r w:rsidRPr="00E126F3">
        <w:rPr>
          <w:lang w:val="en-US"/>
        </w:rPr>
        <w:t>='</w:t>
      </w:r>
      <w:proofErr w:type="spellStart"/>
      <w:r w:rsidRPr="00E126F3">
        <w:rPr>
          <w:lang w:val="en-US"/>
        </w:rPr>
        <w:t>ovr</w:t>
      </w:r>
      <w:proofErr w:type="spellEnd"/>
      <w:r w:rsidRPr="00E126F3">
        <w:rPr>
          <w:lang w:val="en-US"/>
        </w:rPr>
        <w:t>' in scikit-learn.</w:t>
      </w:r>
    </w:p>
    <w:p w14:paraId="542FAA0C" w14:textId="77777777" w:rsidR="00E126F3" w:rsidRPr="004452CB" w:rsidRDefault="00E126F3" w:rsidP="004452CB">
      <w:pPr>
        <w:rPr>
          <w:lang w:val="en-US"/>
        </w:rPr>
      </w:pPr>
    </w:p>
    <w:p w14:paraId="742979E8" w14:textId="77777777" w:rsidR="00D84ACA" w:rsidRDefault="00D84ACA" w:rsidP="00517D64"/>
    <w:p w14:paraId="4A8F4BD4" w14:textId="77777777" w:rsidR="00363031" w:rsidRDefault="00363031" w:rsidP="00517D64"/>
    <w:p w14:paraId="65F6D25D" w14:textId="77777777" w:rsidR="00363031" w:rsidRDefault="00363031" w:rsidP="00517D64"/>
    <w:p w14:paraId="6676112C" w14:textId="77777777" w:rsidR="00363031" w:rsidRDefault="00363031" w:rsidP="00517D64"/>
    <w:p w14:paraId="20991272" w14:textId="77777777" w:rsidR="00363031" w:rsidRDefault="00363031" w:rsidP="00517D64"/>
    <w:p w14:paraId="6D9093CD" w14:textId="77777777" w:rsidR="00363031" w:rsidRDefault="00363031" w:rsidP="00517D64"/>
    <w:p w14:paraId="66B0C99C" w14:textId="77777777" w:rsidR="00363031" w:rsidRDefault="00363031" w:rsidP="00517D64"/>
    <w:p w14:paraId="78DDFF4C" w14:textId="77777777" w:rsidR="00363031" w:rsidRDefault="00363031" w:rsidP="00517D64"/>
    <w:p w14:paraId="15ACD514" w14:textId="77777777" w:rsidR="00540439" w:rsidRPr="00540439" w:rsidRDefault="00540439" w:rsidP="00540439">
      <w:r w:rsidRPr="00540439">
        <w:rPr>
          <w:b/>
          <w:bCs/>
        </w:rPr>
        <w:t>Q5)</w:t>
      </w:r>
      <w:r w:rsidRPr="00540439">
        <w:br/>
        <w:t>Using the dataset below, compute entropy and information gain for each feature. Draw the decision tree learned from this data without pruning.</w:t>
      </w:r>
    </w:p>
    <w:tbl>
      <w:tblPr>
        <w:tblStyle w:val="TableGrid"/>
        <w:tblW w:w="0" w:type="auto"/>
        <w:tblLook w:val="04A0" w:firstRow="1" w:lastRow="0" w:firstColumn="1" w:lastColumn="0" w:noHBand="0" w:noVBand="1"/>
      </w:tblPr>
      <w:tblGrid>
        <w:gridCol w:w="1825"/>
        <w:gridCol w:w="1960"/>
        <w:gridCol w:w="1720"/>
        <w:gridCol w:w="1896"/>
      </w:tblGrid>
      <w:tr w:rsidR="001F1449" w14:paraId="3C1BA192" w14:textId="77777777" w:rsidTr="001F1449">
        <w:tc>
          <w:tcPr>
            <w:tcW w:w="1825" w:type="dxa"/>
          </w:tcPr>
          <w:p w14:paraId="4B76FD0F" w14:textId="28693FBD" w:rsidR="001F1449" w:rsidRDefault="00BD30D4" w:rsidP="00540439">
            <w:r>
              <w:t>BMI</w:t>
            </w:r>
          </w:p>
        </w:tc>
        <w:tc>
          <w:tcPr>
            <w:tcW w:w="1960" w:type="dxa"/>
          </w:tcPr>
          <w:p w14:paraId="2ED70044" w14:textId="1B04F64A" w:rsidR="001F1449" w:rsidRDefault="00BD30D4" w:rsidP="00540439">
            <w:r>
              <w:t>Blood pressure</w:t>
            </w:r>
          </w:p>
        </w:tc>
        <w:tc>
          <w:tcPr>
            <w:tcW w:w="1720" w:type="dxa"/>
          </w:tcPr>
          <w:p w14:paraId="604EF902" w14:textId="3DF56293" w:rsidR="001F1449" w:rsidRDefault="001F1449" w:rsidP="00540439">
            <w:r>
              <w:t>Family History (Heart Disease)</w:t>
            </w:r>
          </w:p>
        </w:tc>
        <w:tc>
          <w:tcPr>
            <w:tcW w:w="1896" w:type="dxa"/>
          </w:tcPr>
          <w:p w14:paraId="5F1ECFED" w14:textId="06ED9A96" w:rsidR="001F1449" w:rsidRDefault="001F1449" w:rsidP="00540439">
            <w:r>
              <w:t>Stroke</w:t>
            </w:r>
          </w:p>
        </w:tc>
      </w:tr>
      <w:tr w:rsidR="001F1449" w14:paraId="7D1F686B" w14:textId="77777777" w:rsidTr="001F1449">
        <w:tc>
          <w:tcPr>
            <w:tcW w:w="1825" w:type="dxa"/>
          </w:tcPr>
          <w:p w14:paraId="0B123C27" w14:textId="68CA33DF" w:rsidR="001F1449" w:rsidRDefault="005E21F1" w:rsidP="00540439">
            <w:r>
              <w:t xml:space="preserve"> N</w:t>
            </w:r>
          </w:p>
        </w:tc>
        <w:tc>
          <w:tcPr>
            <w:tcW w:w="1960" w:type="dxa"/>
          </w:tcPr>
          <w:p w14:paraId="559A5D0A" w14:textId="4CC73173" w:rsidR="001F1449" w:rsidRDefault="00BD30D4" w:rsidP="00540439">
            <w:r>
              <w:t xml:space="preserve"> </w:t>
            </w:r>
            <w:r w:rsidR="005E21F1">
              <w:t>N</w:t>
            </w:r>
          </w:p>
        </w:tc>
        <w:tc>
          <w:tcPr>
            <w:tcW w:w="1720" w:type="dxa"/>
          </w:tcPr>
          <w:p w14:paraId="16D6AAAB" w14:textId="4AD65B0B" w:rsidR="001F1449" w:rsidRDefault="00BD30D4" w:rsidP="00540439">
            <w:r>
              <w:t xml:space="preserve"> N</w:t>
            </w:r>
          </w:p>
        </w:tc>
        <w:tc>
          <w:tcPr>
            <w:tcW w:w="1896" w:type="dxa"/>
          </w:tcPr>
          <w:p w14:paraId="1FA0F68E" w14:textId="25EA8904" w:rsidR="001F1449" w:rsidRDefault="00BD30D4" w:rsidP="00540439">
            <w:r>
              <w:t xml:space="preserve">  N</w:t>
            </w:r>
          </w:p>
        </w:tc>
      </w:tr>
      <w:tr w:rsidR="005E21F1" w14:paraId="684E6A24" w14:textId="77777777" w:rsidTr="001F1449">
        <w:tc>
          <w:tcPr>
            <w:tcW w:w="1825" w:type="dxa"/>
          </w:tcPr>
          <w:p w14:paraId="62A07492" w14:textId="0A8DA8DF" w:rsidR="005E21F1" w:rsidRDefault="00BD30D4" w:rsidP="00540439">
            <w:r>
              <w:t xml:space="preserve"> </w:t>
            </w:r>
            <w:r w:rsidR="005E21F1">
              <w:t>L</w:t>
            </w:r>
          </w:p>
        </w:tc>
        <w:tc>
          <w:tcPr>
            <w:tcW w:w="1960" w:type="dxa"/>
          </w:tcPr>
          <w:p w14:paraId="40A4DD74" w14:textId="705B4994" w:rsidR="005E21F1" w:rsidRDefault="00BD30D4" w:rsidP="00540439">
            <w:r>
              <w:t xml:space="preserve"> </w:t>
            </w:r>
            <w:r w:rsidR="005E21F1">
              <w:t>H</w:t>
            </w:r>
          </w:p>
        </w:tc>
        <w:tc>
          <w:tcPr>
            <w:tcW w:w="1720" w:type="dxa"/>
          </w:tcPr>
          <w:p w14:paraId="0FD091DF" w14:textId="2C156D6D" w:rsidR="005E21F1" w:rsidRDefault="00BD30D4" w:rsidP="00540439">
            <w:r>
              <w:t xml:space="preserve"> Y</w:t>
            </w:r>
          </w:p>
        </w:tc>
        <w:tc>
          <w:tcPr>
            <w:tcW w:w="1896" w:type="dxa"/>
          </w:tcPr>
          <w:p w14:paraId="4F78CC9C" w14:textId="203B81AD" w:rsidR="005E21F1" w:rsidRDefault="00BD30D4" w:rsidP="00540439">
            <w:r>
              <w:t xml:space="preserve"> N</w:t>
            </w:r>
          </w:p>
        </w:tc>
      </w:tr>
      <w:tr w:rsidR="005E21F1" w14:paraId="106E5A03" w14:textId="77777777" w:rsidTr="001F1449">
        <w:tc>
          <w:tcPr>
            <w:tcW w:w="1825" w:type="dxa"/>
          </w:tcPr>
          <w:p w14:paraId="5B371F79" w14:textId="5BC4C5EB" w:rsidR="005E21F1" w:rsidRDefault="00BD30D4" w:rsidP="00540439">
            <w:r>
              <w:t xml:space="preserve"> </w:t>
            </w:r>
            <w:r w:rsidR="005E21F1">
              <w:t>L</w:t>
            </w:r>
          </w:p>
        </w:tc>
        <w:tc>
          <w:tcPr>
            <w:tcW w:w="1960" w:type="dxa"/>
          </w:tcPr>
          <w:p w14:paraId="6CBF5E0A" w14:textId="6D965FB0" w:rsidR="005E21F1" w:rsidRDefault="00BD30D4" w:rsidP="00540439">
            <w:r>
              <w:t xml:space="preserve"> </w:t>
            </w:r>
            <w:r w:rsidR="005E21F1">
              <w:t>H</w:t>
            </w:r>
          </w:p>
        </w:tc>
        <w:tc>
          <w:tcPr>
            <w:tcW w:w="1720" w:type="dxa"/>
          </w:tcPr>
          <w:p w14:paraId="048793DB" w14:textId="681A604F" w:rsidR="005E21F1" w:rsidRDefault="00BD30D4" w:rsidP="00540439">
            <w:r>
              <w:t xml:space="preserve"> Y</w:t>
            </w:r>
          </w:p>
        </w:tc>
        <w:tc>
          <w:tcPr>
            <w:tcW w:w="1896" w:type="dxa"/>
          </w:tcPr>
          <w:p w14:paraId="603FF387" w14:textId="2487D9A0" w:rsidR="005E21F1" w:rsidRDefault="00BD30D4" w:rsidP="00540439">
            <w:r>
              <w:t xml:space="preserve"> N</w:t>
            </w:r>
          </w:p>
        </w:tc>
      </w:tr>
      <w:tr w:rsidR="005E21F1" w14:paraId="05389D69" w14:textId="77777777" w:rsidTr="001F1449">
        <w:tc>
          <w:tcPr>
            <w:tcW w:w="1825" w:type="dxa"/>
          </w:tcPr>
          <w:p w14:paraId="456A3D8D" w14:textId="4B09D1C1" w:rsidR="005E21F1" w:rsidRDefault="00BD30D4" w:rsidP="00540439">
            <w:r>
              <w:t xml:space="preserve"> </w:t>
            </w:r>
            <w:r w:rsidR="005E21F1">
              <w:t>H</w:t>
            </w:r>
          </w:p>
        </w:tc>
        <w:tc>
          <w:tcPr>
            <w:tcW w:w="1960" w:type="dxa"/>
          </w:tcPr>
          <w:p w14:paraId="17C834D9" w14:textId="321789B4" w:rsidR="005E21F1" w:rsidRDefault="00BD30D4" w:rsidP="00540439">
            <w:r>
              <w:t xml:space="preserve"> </w:t>
            </w:r>
            <w:r w:rsidR="005E21F1">
              <w:t>H</w:t>
            </w:r>
          </w:p>
        </w:tc>
        <w:tc>
          <w:tcPr>
            <w:tcW w:w="1720" w:type="dxa"/>
          </w:tcPr>
          <w:p w14:paraId="76A02E83" w14:textId="5F3667AF" w:rsidR="005E21F1" w:rsidRDefault="00BD30D4" w:rsidP="00540439">
            <w:r>
              <w:t xml:space="preserve"> N</w:t>
            </w:r>
          </w:p>
        </w:tc>
        <w:tc>
          <w:tcPr>
            <w:tcW w:w="1896" w:type="dxa"/>
          </w:tcPr>
          <w:p w14:paraId="7A2554F1" w14:textId="4568B3A7" w:rsidR="005E21F1" w:rsidRDefault="00BD30D4" w:rsidP="00540439">
            <w:r>
              <w:t xml:space="preserve"> Y</w:t>
            </w:r>
          </w:p>
        </w:tc>
      </w:tr>
      <w:tr w:rsidR="005E21F1" w14:paraId="116C7A77" w14:textId="77777777" w:rsidTr="001F1449">
        <w:tc>
          <w:tcPr>
            <w:tcW w:w="1825" w:type="dxa"/>
          </w:tcPr>
          <w:p w14:paraId="250E0C1D" w14:textId="551A11D5" w:rsidR="005E21F1" w:rsidRDefault="00BD30D4" w:rsidP="00540439">
            <w:r>
              <w:t xml:space="preserve"> </w:t>
            </w:r>
            <w:r w:rsidR="005E21F1">
              <w:t>H</w:t>
            </w:r>
          </w:p>
        </w:tc>
        <w:tc>
          <w:tcPr>
            <w:tcW w:w="1960" w:type="dxa"/>
          </w:tcPr>
          <w:p w14:paraId="26F36D7C" w14:textId="4C0A8319" w:rsidR="005E21F1" w:rsidRDefault="005E21F1" w:rsidP="00540439">
            <w:r>
              <w:t xml:space="preserve"> N</w:t>
            </w:r>
          </w:p>
        </w:tc>
        <w:tc>
          <w:tcPr>
            <w:tcW w:w="1720" w:type="dxa"/>
          </w:tcPr>
          <w:p w14:paraId="63BBE352" w14:textId="287A6D1D" w:rsidR="005E21F1" w:rsidRDefault="00BD30D4" w:rsidP="00540439">
            <w:r>
              <w:t xml:space="preserve"> N</w:t>
            </w:r>
          </w:p>
        </w:tc>
        <w:tc>
          <w:tcPr>
            <w:tcW w:w="1896" w:type="dxa"/>
          </w:tcPr>
          <w:p w14:paraId="3A0CA040" w14:textId="1964F831" w:rsidR="005E21F1" w:rsidRDefault="00BD30D4" w:rsidP="00540439">
            <w:r>
              <w:t xml:space="preserve"> Y</w:t>
            </w:r>
          </w:p>
        </w:tc>
      </w:tr>
      <w:tr w:rsidR="005E21F1" w14:paraId="66F02E9D" w14:textId="77777777" w:rsidTr="001F1449">
        <w:tc>
          <w:tcPr>
            <w:tcW w:w="1825" w:type="dxa"/>
          </w:tcPr>
          <w:p w14:paraId="65B0E7A8" w14:textId="0FBC8AAD" w:rsidR="005E21F1" w:rsidRDefault="00BD30D4" w:rsidP="00540439">
            <w:r>
              <w:t xml:space="preserve"> </w:t>
            </w:r>
            <w:r w:rsidR="005E21F1">
              <w:t>N</w:t>
            </w:r>
          </w:p>
        </w:tc>
        <w:tc>
          <w:tcPr>
            <w:tcW w:w="1960" w:type="dxa"/>
          </w:tcPr>
          <w:p w14:paraId="4EB3FE4F" w14:textId="33E0F393" w:rsidR="005E21F1" w:rsidRDefault="00BD30D4" w:rsidP="00540439">
            <w:r>
              <w:t xml:space="preserve"> </w:t>
            </w:r>
            <w:r w:rsidR="005E21F1">
              <w:t>N</w:t>
            </w:r>
          </w:p>
        </w:tc>
        <w:tc>
          <w:tcPr>
            <w:tcW w:w="1720" w:type="dxa"/>
          </w:tcPr>
          <w:p w14:paraId="6A2FF437" w14:textId="51AA7746" w:rsidR="005E21F1" w:rsidRDefault="00BD30D4" w:rsidP="00540439">
            <w:r>
              <w:t xml:space="preserve"> Y</w:t>
            </w:r>
          </w:p>
        </w:tc>
        <w:tc>
          <w:tcPr>
            <w:tcW w:w="1896" w:type="dxa"/>
          </w:tcPr>
          <w:p w14:paraId="4CB8C1D0" w14:textId="03DAE4BB" w:rsidR="005E21F1" w:rsidRDefault="00BD30D4" w:rsidP="00540439">
            <w:r>
              <w:t xml:space="preserve"> N</w:t>
            </w:r>
          </w:p>
        </w:tc>
      </w:tr>
      <w:tr w:rsidR="005E21F1" w14:paraId="68C8EA29" w14:textId="77777777" w:rsidTr="001F1449">
        <w:tc>
          <w:tcPr>
            <w:tcW w:w="1825" w:type="dxa"/>
          </w:tcPr>
          <w:p w14:paraId="7E00A2D9" w14:textId="4A35A126" w:rsidR="005E21F1" w:rsidRDefault="00BD30D4" w:rsidP="00540439">
            <w:r>
              <w:t xml:space="preserve"> </w:t>
            </w:r>
            <w:r w:rsidR="005E21F1">
              <w:t>H</w:t>
            </w:r>
          </w:p>
        </w:tc>
        <w:tc>
          <w:tcPr>
            <w:tcW w:w="1960" w:type="dxa"/>
          </w:tcPr>
          <w:p w14:paraId="79745FA1" w14:textId="3A572A73" w:rsidR="005E21F1" w:rsidRDefault="00BD30D4" w:rsidP="00540439">
            <w:r>
              <w:t xml:space="preserve"> </w:t>
            </w:r>
            <w:r w:rsidR="005E21F1">
              <w:t>N</w:t>
            </w:r>
          </w:p>
        </w:tc>
        <w:tc>
          <w:tcPr>
            <w:tcW w:w="1720" w:type="dxa"/>
          </w:tcPr>
          <w:p w14:paraId="0085ACFC" w14:textId="6D43AE7C" w:rsidR="005E21F1" w:rsidRDefault="00BD30D4" w:rsidP="00540439">
            <w:r>
              <w:t xml:space="preserve"> Y</w:t>
            </w:r>
          </w:p>
        </w:tc>
        <w:tc>
          <w:tcPr>
            <w:tcW w:w="1896" w:type="dxa"/>
          </w:tcPr>
          <w:p w14:paraId="2349FF03" w14:textId="4EEC30C6" w:rsidR="005E21F1" w:rsidRDefault="00BD30D4" w:rsidP="00540439">
            <w:r>
              <w:t xml:space="preserve"> Y</w:t>
            </w:r>
          </w:p>
        </w:tc>
      </w:tr>
      <w:tr w:rsidR="001F1449" w14:paraId="4ED90CD7" w14:textId="77777777" w:rsidTr="001F1449">
        <w:tc>
          <w:tcPr>
            <w:tcW w:w="1825" w:type="dxa"/>
          </w:tcPr>
          <w:p w14:paraId="38F5D1F9" w14:textId="0673FE15" w:rsidR="001F1449" w:rsidRDefault="005E21F1" w:rsidP="00540439">
            <w:r>
              <w:t xml:space="preserve"> L</w:t>
            </w:r>
          </w:p>
        </w:tc>
        <w:tc>
          <w:tcPr>
            <w:tcW w:w="1960" w:type="dxa"/>
          </w:tcPr>
          <w:p w14:paraId="49851619" w14:textId="7357736A" w:rsidR="001F1449" w:rsidRDefault="00BD30D4" w:rsidP="00540439">
            <w:r>
              <w:t xml:space="preserve"> </w:t>
            </w:r>
            <w:r w:rsidR="005E21F1">
              <w:t>H</w:t>
            </w:r>
          </w:p>
        </w:tc>
        <w:tc>
          <w:tcPr>
            <w:tcW w:w="1720" w:type="dxa"/>
          </w:tcPr>
          <w:p w14:paraId="692FF796" w14:textId="17B0FF43" w:rsidR="001F1449" w:rsidRDefault="00BD30D4" w:rsidP="00540439">
            <w:r>
              <w:t xml:space="preserve"> N</w:t>
            </w:r>
          </w:p>
        </w:tc>
        <w:tc>
          <w:tcPr>
            <w:tcW w:w="1896" w:type="dxa"/>
          </w:tcPr>
          <w:p w14:paraId="4AD4554B" w14:textId="34E304B7" w:rsidR="001F1449" w:rsidRDefault="00BD30D4" w:rsidP="00540439">
            <w:r>
              <w:t xml:space="preserve"> Y </w:t>
            </w:r>
          </w:p>
        </w:tc>
      </w:tr>
      <w:tr w:rsidR="001F1449" w14:paraId="1A910264" w14:textId="77777777" w:rsidTr="001F1449">
        <w:tc>
          <w:tcPr>
            <w:tcW w:w="1825" w:type="dxa"/>
          </w:tcPr>
          <w:p w14:paraId="77CE71D6" w14:textId="2829223C" w:rsidR="001F1449" w:rsidRDefault="00BD30D4" w:rsidP="00540439">
            <w:r>
              <w:t xml:space="preserve"> </w:t>
            </w:r>
            <w:r w:rsidR="005E21F1">
              <w:t>L</w:t>
            </w:r>
          </w:p>
        </w:tc>
        <w:tc>
          <w:tcPr>
            <w:tcW w:w="1960" w:type="dxa"/>
          </w:tcPr>
          <w:p w14:paraId="45F227DC" w14:textId="6A717118" w:rsidR="001F1449" w:rsidRDefault="00BD30D4" w:rsidP="00540439">
            <w:r>
              <w:t xml:space="preserve"> </w:t>
            </w:r>
            <w:r w:rsidR="005E21F1">
              <w:t>H</w:t>
            </w:r>
          </w:p>
        </w:tc>
        <w:tc>
          <w:tcPr>
            <w:tcW w:w="1720" w:type="dxa"/>
          </w:tcPr>
          <w:p w14:paraId="02F72D2E" w14:textId="6DC862A0" w:rsidR="001F1449" w:rsidRDefault="00BD30D4" w:rsidP="00540439">
            <w:r>
              <w:t xml:space="preserve"> N</w:t>
            </w:r>
          </w:p>
        </w:tc>
        <w:tc>
          <w:tcPr>
            <w:tcW w:w="1896" w:type="dxa"/>
          </w:tcPr>
          <w:p w14:paraId="15167B9D" w14:textId="54362012" w:rsidR="001F1449" w:rsidRDefault="00BD30D4" w:rsidP="00540439">
            <w:r>
              <w:t xml:space="preserve"> Y</w:t>
            </w:r>
          </w:p>
        </w:tc>
      </w:tr>
      <w:tr w:rsidR="001F1449" w14:paraId="3FA91C4C" w14:textId="77777777" w:rsidTr="001F1449">
        <w:tc>
          <w:tcPr>
            <w:tcW w:w="1825" w:type="dxa"/>
          </w:tcPr>
          <w:p w14:paraId="48156D53" w14:textId="453256C4" w:rsidR="001F1449" w:rsidRDefault="00BD30D4" w:rsidP="00540439">
            <w:r>
              <w:t xml:space="preserve"> </w:t>
            </w:r>
            <w:r w:rsidR="005E21F1">
              <w:t>N</w:t>
            </w:r>
          </w:p>
        </w:tc>
        <w:tc>
          <w:tcPr>
            <w:tcW w:w="1960" w:type="dxa"/>
          </w:tcPr>
          <w:p w14:paraId="790FEF6D" w14:textId="7859E1D5" w:rsidR="001F1449" w:rsidRDefault="00BD30D4" w:rsidP="00540439">
            <w:r>
              <w:t xml:space="preserve"> </w:t>
            </w:r>
            <w:r w:rsidR="005E21F1">
              <w:t>N</w:t>
            </w:r>
          </w:p>
        </w:tc>
        <w:tc>
          <w:tcPr>
            <w:tcW w:w="1720" w:type="dxa"/>
          </w:tcPr>
          <w:p w14:paraId="3A16B241" w14:textId="21F640CC" w:rsidR="001F1449" w:rsidRDefault="00BD30D4" w:rsidP="00540439">
            <w:r>
              <w:t xml:space="preserve"> N</w:t>
            </w:r>
          </w:p>
        </w:tc>
        <w:tc>
          <w:tcPr>
            <w:tcW w:w="1896" w:type="dxa"/>
          </w:tcPr>
          <w:p w14:paraId="710DF627" w14:textId="25FE9F10" w:rsidR="001F1449" w:rsidRDefault="00BD30D4" w:rsidP="00540439">
            <w:r>
              <w:t xml:space="preserve"> N</w:t>
            </w:r>
          </w:p>
        </w:tc>
      </w:tr>
      <w:tr w:rsidR="001F1449" w14:paraId="4020F2E2" w14:textId="77777777" w:rsidTr="001F1449">
        <w:tc>
          <w:tcPr>
            <w:tcW w:w="1825" w:type="dxa"/>
          </w:tcPr>
          <w:p w14:paraId="55AF5943" w14:textId="77777777" w:rsidR="001F1449" w:rsidRDefault="001F1449" w:rsidP="00540439"/>
        </w:tc>
        <w:tc>
          <w:tcPr>
            <w:tcW w:w="1960" w:type="dxa"/>
          </w:tcPr>
          <w:p w14:paraId="43004E62" w14:textId="77777777" w:rsidR="001F1449" w:rsidRDefault="001F1449" w:rsidP="00540439"/>
        </w:tc>
        <w:tc>
          <w:tcPr>
            <w:tcW w:w="1720" w:type="dxa"/>
          </w:tcPr>
          <w:p w14:paraId="77AB344D" w14:textId="77777777" w:rsidR="001F1449" w:rsidRDefault="001F1449" w:rsidP="00540439"/>
        </w:tc>
        <w:tc>
          <w:tcPr>
            <w:tcW w:w="1896" w:type="dxa"/>
          </w:tcPr>
          <w:p w14:paraId="1261770D" w14:textId="77777777" w:rsidR="001F1449" w:rsidRDefault="001F1449" w:rsidP="00540439"/>
        </w:tc>
      </w:tr>
    </w:tbl>
    <w:p w14:paraId="68A6DE5C" w14:textId="201DB719" w:rsidR="00540439" w:rsidRDefault="00540439" w:rsidP="00540439"/>
    <w:p w14:paraId="7797ED42" w14:textId="77777777" w:rsidR="00363031" w:rsidRDefault="00363031" w:rsidP="00363031">
      <w:pPr>
        <w:rPr>
          <w:rFonts w:eastAsiaTheme="minorEastAsia"/>
          <w:color w:val="000000" w:themeColor="text1"/>
          <w:lang w:bidi="ar-JO"/>
        </w:rPr>
      </w:pPr>
      <w:r w:rsidRPr="0034513D">
        <w:rPr>
          <w:rFonts w:eastAsiaTheme="minorEastAsia"/>
          <w:color w:val="000000" w:themeColor="text1"/>
          <w:lang w:bidi="ar-JO"/>
        </w:rPr>
        <w:t xml:space="preserve">Class </w:t>
      </w:r>
      <w:r>
        <w:rPr>
          <w:rFonts w:eastAsiaTheme="minorEastAsia"/>
          <w:color w:val="000000" w:themeColor="text1"/>
          <w:lang w:bidi="ar-JO"/>
        </w:rPr>
        <w:t>/ target (</w:t>
      </w:r>
      <w:r w:rsidRPr="00B65373">
        <w:rPr>
          <w:rFonts w:eastAsiaTheme="minorEastAsia"/>
          <w:color w:val="000000" w:themeColor="text1"/>
          <w:lang w:bidi="ar-JO"/>
        </w:rPr>
        <w:t xml:space="preserve">stroke y, stroke </w:t>
      </w:r>
      <w:r>
        <w:rPr>
          <w:rFonts w:eastAsiaTheme="minorEastAsia"/>
          <w:color w:val="000000" w:themeColor="text1"/>
          <w:lang w:bidi="ar-JO"/>
        </w:rPr>
        <w:t>N)</w:t>
      </w:r>
    </w:p>
    <w:p w14:paraId="1A75F77D" w14:textId="77777777" w:rsidR="00363031" w:rsidRDefault="00363031" w:rsidP="00363031">
      <w:pPr>
        <w:rPr>
          <w:rFonts w:eastAsiaTheme="minorEastAsia"/>
          <w:color w:val="000000" w:themeColor="text1"/>
          <w:lang w:bidi="ar-JO"/>
        </w:rPr>
      </w:pPr>
    </w:p>
    <w:p w14:paraId="3AA4294A"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Probability of a class (Pc) </w:t>
      </w:r>
    </w:p>
    <w:p w14:paraId="46D0BC2C"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Pc </w:t>
      </w:r>
      <w:r w:rsidRPr="001946A9">
        <w:rPr>
          <w:rFonts w:eastAsiaTheme="minorEastAsia"/>
          <w:color w:val="000000" w:themeColor="text1"/>
          <w:lang w:bidi="ar-JO"/>
        </w:rPr>
        <w:t>=</w:t>
      </w:r>
      <m:oMath>
        <m:f>
          <m:fPr>
            <m:ctrlPr>
              <w:rPr>
                <w:rFonts w:ascii="Cambria Math" w:eastAsiaTheme="minorEastAsia" w:hAnsi="Cambria Math"/>
                <w:i/>
                <w:color w:val="000000" w:themeColor="text1"/>
                <w:lang w:bidi="ar-JO"/>
              </w:rPr>
            </m:ctrlPr>
          </m:fPr>
          <m:num>
            <m:r>
              <w:rPr>
                <w:rFonts w:ascii="Cambria Math" w:eastAsiaTheme="minorEastAsia" w:hAnsi="Cambria Math"/>
                <w:color w:val="000000" w:themeColor="text1"/>
                <w:lang w:bidi="ar-JO"/>
              </w:rPr>
              <m:t>number  class</m:t>
            </m:r>
          </m:num>
          <m:den>
            <m:r>
              <w:rPr>
                <w:rFonts w:ascii="Cambria Math" w:eastAsiaTheme="minorEastAsia" w:hAnsi="Cambria Math"/>
                <w:color w:val="000000" w:themeColor="text1"/>
                <w:lang w:bidi="ar-JO"/>
              </w:rPr>
              <m:t xml:space="preserve">number of data point </m:t>
            </m:r>
          </m:den>
        </m:f>
      </m:oMath>
    </w:p>
    <w:p w14:paraId="50CFB7FA"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Probability of a class (y) Py=5/10=0.5</w:t>
      </w:r>
    </w:p>
    <w:p w14:paraId="4BD1E369"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Probability of a class (N) PN=5/10=0.5</w:t>
      </w:r>
    </w:p>
    <w:p w14:paraId="4E0E1B12"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Entropy: impurity / uncertainty measure (H(s)) </w:t>
      </w:r>
    </w:p>
    <w:p w14:paraId="0E3158E9"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H(S) = - </w:t>
      </w:r>
      <w:r w:rsidRPr="00012E24">
        <w:rPr>
          <w:rFonts w:eastAsiaTheme="minorEastAsia"/>
          <w:color w:val="000000" w:themeColor="text1"/>
          <w:lang w:bidi="ar-JO"/>
        </w:rPr>
        <w:t>∑</w:t>
      </w:r>
      <w:r>
        <w:rPr>
          <w:rFonts w:eastAsiaTheme="minorEastAsia"/>
          <w:color w:val="000000" w:themeColor="text1"/>
          <w:lang w:bidi="ar-JO"/>
        </w:rPr>
        <w:t xml:space="preserve"> Pc.</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Pc</m:t>
            </m:r>
          </m:e>
        </m:func>
      </m:oMath>
    </w:p>
    <w:p w14:paraId="162C8E2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If all are the same class H=0 </w:t>
      </w:r>
    </w:p>
    <w:p w14:paraId="465742A4"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For information gain:</w:t>
      </w:r>
    </w:p>
    <w:p w14:paraId="1CA475C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Feature X with values V (</w:t>
      </w:r>
      <w:proofErr w:type="spellStart"/>
      <w:r>
        <w:rPr>
          <w:rFonts w:eastAsiaTheme="minorEastAsia"/>
          <w:color w:val="000000" w:themeColor="text1"/>
          <w:lang w:bidi="ar-JO"/>
        </w:rPr>
        <w:t>e.g</w:t>
      </w:r>
      <w:proofErr w:type="spellEnd"/>
      <w:r>
        <w:rPr>
          <w:rFonts w:eastAsiaTheme="minorEastAsia"/>
          <w:color w:val="000000" w:themeColor="text1"/>
          <w:lang w:bidi="ar-JO"/>
        </w:rPr>
        <w:t xml:space="preserve"> X BMI with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N,L,H</m:t>
            </m:r>
          </m:e>
        </m:d>
      </m:oMath>
      <w:r>
        <w:rPr>
          <w:rFonts w:eastAsiaTheme="minorEastAsia"/>
          <w:color w:val="000000" w:themeColor="text1"/>
          <w:lang w:bidi="ar-JO"/>
        </w:rPr>
        <w:t>)</w:t>
      </w:r>
    </w:p>
    <w:p w14:paraId="6C482CB6"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Child subset for value </w:t>
      </w:r>
      <w:proofErr w:type="spellStart"/>
      <w:r>
        <w:rPr>
          <w:rFonts w:eastAsiaTheme="minorEastAsia"/>
          <w:color w:val="000000" w:themeColor="text1"/>
          <w:lang w:bidi="ar-JO"/>
        </w:rPr>
        <w:t>v.Sv</w:t>
      </w:r>
      <w:proofErr w:type="spellEnd"/>
      <w:r>
        <w:rPr>
          <w:rFonts w:eastAsiaTheme="minorEastAsia"/>
          <w:color w:val="000000" w:themeColor="text1"/>
          <w:lang w:bidi="ar-JO"/>
        </w:rPr>
        <w:t xml:space="preserve"> =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 xml:space="preserve">rows in S with X = v </m:t>
            </m:r>
          </m:e>
        </m:d>
      </m:oMath>
    </w:p>
    <w:p w14:paraId="27E829E5"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Information gain of splitting S on X:</w:t>
      </w:r>
    </w:p>
    <w:p w14:paraId="109BFFB3"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IG (X; S) = H(s) - </w:t>
      </w:r>
      <w:r w:rsidRPr="00012E24">
        <w:rPr>
          <w:rFonts w:eastAsiaTheme="minorEastAsia"/>
          <w:color w:val="000000" w:themeColor="text1"/>
          <w:lang w:bidi="ar-JO"/>
        </w:rPr>
        <w:t>∑</w:t>
      </w:r>
      <w:r>
        <w:rPr>
          <w:rFonts w:eastAsiaTheme="minorEastAsia"/>
          <w:color w:val="000000" w:themeColor="text1"/>
          <w:lang w:bidi="ar-JO"/>
        </w:rPr>
        <w:t xml:space="preserve"> </w:t>
      </w:r>
      <m:oMath>
        <m:f>
          <m:fPr>
            <m:ctrlPr>
              <w:rPr>
                <w:rFonts w:ascii="Cambria Math" w:eastAsiaTheme="minorEastAsia" w:hAnsi="Cambria Math"/>
                <w:i/>
                <w:color w:val="000000" w:themeColor="text1"/>
                <w:lang w:bidi="ar-JO"/>
              </w:rPr>
            </m:ctrlPr>
          </m:fPr>
          <m:num>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Sv</m:t>
                </m:r>
              </m:e>
            </m:d>
          </m:num>
          <m:den>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S</m:t>
                </m:r>
              </m:e>
            </m:d>
          </m:den>
        </m:f>
        <m:r>
          <w:rPr>
            <w:rFonts w:ascii="Cambria Math" w:eastAsiaTheme="minorEastAsia" w:hAnsi="Cambria Math"/>
            <w:color w:val="000000" w:themeColor="text1"/>
            <w:lang w:bidi="ar-JO"/>
          </w:rPr>
          <m:t>×H(Sv)</m:t>
        </m:r>
      </m:oMath>
    </w:p>
    <w:p w14:paraId="4BAD30C5" w14:textId="77777777" w:rsidR="00363031" w:rsidRDefault="00363031" w:rsidP="00363031">
      <w:pPr>
        <w:rPr>
          <w:rFonts w:eastAsiaTheme="minorEastAsia"/>
          <w:color w:val="000000" w:themeColor="text1"/>
          <w:lang w:bidi="ar-JO"/>
        </w:rPr>
      </w:pPr>
    </w:p>
    <w:p w14:paraId="4E34DEFD" w14:textId="77777777" w:rsidR="00363031" w:rsidRDefault="00363031" w:rsidP="00363031">
      <w:pPr>
        <w:rPr>
          <w:rFonts w:eastAsiaTheme="minorEastAsia"/>
          <w:color w:val="000000" w:themeColor="text1"/>
          <w:lang w:bidi="ar-JO"/>
        </w:rPr>
      </w:pPr>
    </w:p>
    <w:p w14:paraId="5D5B7F8D" w14:textId="77777777" w:rsidR="00363031" w:rsidRPr="0034513D" w:rsidRDefault="00363031" w:rsidP="00363031">
      <w:pPr>
        <w:rPr>
          <w:rFonts w:eastAsiaTheme="minorEastAsia"/>
          <w:color w:val="000000" w:themeColor="text1"/>
          <w:rtl/>
          <w:lang w:bidi="ar-JO"/>
        </w:rPr>
      </w:pPr>
    </w:p>
    <w:p w14:paraId="1A3936CA" w14:textId="77777777" w:rsidR="00363031" w:rsidRPr="00A07058" w:rsidRDefault="00363031" w:rsidP="00363031">
      <w:pPr>
        <w:rPr>
          <w:rFonts w:eastAsiaTheme="minorEastAsia"/>
          <w:rtl/>
          <w:lang w:bidi="ar-JO"/>
        </w:rPr>
      </w:pPr>
    </w:p>
    <w:p w14:paraId="1FF7B2CF" w14:textId="77777777" w:rsidR="00363031" w:rsidRDefault="00363031" w:rsidP="00363031">
      <w:pPr>
        <w:rPr>
          <w:rFonts w:eastAsiaTheme="minorEastAsia"/>
        </w:rPr>
      </w:pPr>
    </w:p>
    <w:p w14:paraId="7C93775A" w14:textId="77777777" w:rsidR="00363031" w:rsidRPr="00930338" w:rsidRDefault="00363031" w:rsidP="00363031">
      <w:pPr>
        <w:pStyle w:val="ListParagraph"/>
        <w:rPr>
          <w:rFonts w:eastAsiaTheme="minorEastAsia"/>
        </w:rPr>
      </w:pPr>
    </w:p>
    <w:p w14:paraId="4056B4D3" w14:textId="77777777" w:rsidR="00363031" w:rsidRDefault="00363031" w:rsidP="00363031">
      <w:pPr>
        <w:rPr>
          <w:rFonts w:eastAsiaTheme="minorEastAsia"/>
        </w:rPr>
      </w:pPr>
    </w:p>
    <w:p w14:paraId="5963E9AD" w14:textId="77777777" w:rsidR="00363031" w:rsidRDefault="00363031" w:rsidP="00363031">
      <w:pPr>
        <w:rPr>
          <w:rFonts w:eastAsiaTheme="minorEastAsia"/>
        </w:rPr>
      </w:pPr>
    </w:p>
    <w:p w14:paraId="690888AF" w14:textId="77777777" w:rsidR="00363031" w:rsidRPr="00F621C1" w:rsidRDefault="00363031" w:rsidP="00363031">
      <w:pPr>
        <w:rPr>
          <w:rFonts w:eastAsiaTheme="minorEastAsia"/>
        </w:rPr>
      </w:pPr>
    </w:p>
    <w:p w14:paraId="07707E90"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1.Entropy H(s)</w:t>
      </w:r>
    </w:p>
    <w:p w14:paraId="01B41DC1"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Stroke y: 4,5,7,8,9 = 5 rows </w:t>
      </w:r>
    </w:p>
    <w:p w14:paraId="75E61481" w14:textId="77777777" w:rsidR="00363031" w:rsidRPr="00F621C1" w:rsidRDefault="00363031" w:rsidP="00363031">
      <w:pPr>
        <w:rPr>
          <w:rFonts w:eastAsiaTheme="minorEastAsia"/>
        </w:rPr>
      </w:pPr>
      <w:r>
        <w:rPr>
          <w:rFonts w:eastAsiaTheme="minorEastAsia"/>
          <w:color w:val="000000" w:themeColor="text1"/>
          <w:lang w:bidi="ar-JO"/>
        </w:rPr>
        <w:t xml:space="preserve">Stroke N: 1,2,3,6,10 = 5 rows </w:t>
      </w:r>
    </w:p>
    <w:p w14:paraId="16AD9D31" w14:textId="77777777" w:rsidR="00363031" w:rsidRDefault="00363031" w:rsidP="00363031">
      <w:r>
        <w:t xml:space="preserve">Total number or rows = 10 rows </w:t>
      </w:r>
    </w:p>
    <w:p w14:paraId="1D7422D1" w14:textId="77777777" w:rsidR="00363031" w:rsidRDefault="00363031" w:rsidP="00363031"/>
    <w:p w14:paraId="0B686061" w14:textId="77777777" w:rsidR="00363031" w:rsidRDefault="00363031" w:rsidP="00363031">
      <w:r>
        <w:t>Py=5/10=0.5</w:t>
      </w:r>
    </w:p>
    <w:p w14:paraId="3E462269" w14:textId="77777777" w:rsidR="00363031" w:rsidRDefault="00363031" w:rsidP="00363031">
      <w:proofErr w:type="spellStart"/>
      <w:r>
        <w:t>Pn</w:t>
      </w:r>
      <w:proofErr w:type="spellEnd"/>
      <w:r>
        <w:t>=5/10=0.5</w:t>
      </w:r>
    </w:p>
    <w:p w14:paraId="23A2E053" w14:textId="77777777" w:rsidR="00363031" w:rsidRPr="003C3E44" w:rsidRDefault="00363031" w:rsidP="00363031">
      <w:r>
        <w:t>H(s)=-(0.5</w:t>
      </w:r>
      <m:oMath>
        <m:r>
          <w:rPr>
            <w:rFonts w:ascii="Cambria Math" w:hAnsi="Cambria Math"/>
          </w:rPr>
          <m:t>×</m:t>
        </m:r>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0.5</m:t>
            </m:r>
          </m:e>
        </m:func>
        <m:r>
          <w:rPr>
            <w:rFonts w:ascii="Cambria Math" w:eastAsiaTheme="minorEastAsia" w:hAnsi="Cambria Math"/>
            <w:color w:val="000000" w:themeColor="text1"/>
            <w:lang w:bidi="ar-JO"/>
          </w:rPr>
          <m:t>+0.5×</m:t>
        </m:r>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0.5</m:t>
            </m:r>
          </m:e>
        </m:func>
        <m:r>
          <w:rPr>
            <w:rFonts w:ascii="Cambria Math" w:eastAsiaTheme="minorEastAsia" w:hAnsi="Cambria Math"/>
            <w:color w:val="000000" w:themeColor="text1"/>
            <w:lang w:bidi="ar-JO"/>
          </w:rPr>
          <m:t>)</m:t>
        </m:r>
      </m:oMath>
    </w:p>
    <w:p w14:paraId="3A84A340" w14:textId="77777777" w:rsidR="00363031" w:rsidRPr="00A6375B" w:rsidRDefault="00C00731" w:rsidP="00363031">
      <w:pPr>
        <w:rPr>
          <w:rFonts w:eastAsiaTheme="minorEastAsia"/>
          <w:color w:val="000000" w:themeColor="text1"/>
          <w:lang w:bidi="ar-JO"/>
        </w:rPr>
      </w:pPr>
      <m:oMathPara>
        <m:oMathParaPr>
          <m:jc m:val="left"/>
        </m:oMathParaP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0.5</m:t>
              </m:r>
            </m:e>
          </m:func>
          <m:r>
            <w:rPr>
              <w:rFonts w:ascii="Cambria Math" w:eastAsiaTheme="minorEastAsia" w:hAnsi="Cambria Math"/>
              <w:color w:val="000000" w:themeColor="text1"/>
              <w:lang w:bidi="ar-JO"/>
            </w:rPr>
            <m:t>=-1</m:t>
          </m:r>
        </m:oMath>
      </m:oMathPara>
    </w:p>
    <w:p w14:paraId="0D779297" w14:textId="77777777" w:rsidR="00363031" w:rsidRDefault="00363031" w:rsidP="00363031">
      <w:pPr>
        <w:rPr>
          <w:rFonts w:eastAsiaTheme="minorEastAsia"/>
        </w:rPr>
      </w:pPr>
      <w:r>
        <w:rPr>
          <w:rFonts w:eastAsiaTheme="minorEastAsia"/>
        </w:rPr>
        <w:t>H(s)=-(0.5(-1)+0.5(-1)=-2(0.5)</w:t>
      </w:r>
    </w:p>
    <w:p w14:paraId="3F3F5125" w14:textId="77777777" w:rsidR="00363031" w:rsidRDefault="00363031" w:rsidP="00363031">
      <w:pPr>
        <w:rPr>
          <w:rFonts w:eastAsiaTheme="minorEastAsia"/>
        </w:rPr>
      </w:pPr>
      <w:r>
        <w:rPr>
          <w:rFonts w:eastAsiaTheme="minorEastAsia"/>
        </w:rPr>
        <w:t>H(s)=-(-1)=1</w:t>
      </w:r>
    </w:p>
    <w:p w14:paraId="7B18CB4F" w14:textId="77777777" w:rsidR="00363031" w:rsidRDefault="00363031" w:rsidP="00363031">
      <w:pPr>
        <w:rPr>
          <w:rFonts w:eastAsiaTheme="minorEastAsia"/>
        </w:rPr>
      </w:pPr>
      <w:r>
        <w:rPr>
          <w:rFonts w:eastAsiaTheme="minorEastAsia"/>
        </w:rPr>
        <w:t>H(s)=1</w:t>
      </w:r>
    </w:p>
    <w:p w14:paraId="013C91DC" w14:textId="77777777" w:rsidR="00363031" w:rsidRDefault="00363031" w:rsidP="00363031">
      <w:pPr>
        <w:rPr>
          <w:rFonts w:eastAsiaTheme="minorEastAsia"/>
        </w:rPr>
      </w:pPr>
      <w:r>
        <w:rPr>
          <w:rFonts w:eastAsiaTheme="minorEastAsia"/>
        </w:rPr>
        <w:t xml:space="preserve">2. gain information for each feature </w:t>
      </w:r>
    </w:p>
    <w:p w14:paraId="0BB457A7" w14:textId="77777777" w:rsidR="00363031" w:rsidRDefault="00363031" w:rsidP="00363031">
      <w:pPr>
        <w:rPr>
          <w:rFonts w:eastAsiaTheme="minorEastAsia"/>
        </w:rPr>
      </w:pPr>
      <w:r>
        <w:rPr>
          <w:rFonts w:eastAsiaTheme="minorEastAsia"/>
        </w:rPr>
        <w:t xml:space="preserve">BMI </w:t>
      </w:r>
      <w:r w:rsidRPr="00D83AF3">
        <w:rPr>
          <w:rFonts w:ascii="Cambria Math" w:eastAsiaTheme="minorEastAsia" w:hAnsi="Cambria Math" w:cs="Cambria Math"/>
        </w:rPr>
        <w:t>∈</w:t>
      </w:r>
      <w:r>
        <w:rPr>
          <w:rFonts w:eastAsiaTheme="minorEastAsia" w:hint="cs"/>
          <w:rtl/>
        </w:rPr>
        <w:t xml:space="preserve"> </w:t>
      </w:r>
      <m:oMath>
        <m:d>
          <m:dPr>
            <m:begChr m:val="{"/>
            <m:endChr m:val="}"/>
            <m:ctrlPr>
              <w:rPr>
                <w:rFonts w:ascii="Cambria Math" w:eastAsiaTheme="minorEastAsia" w:hAnsi="Cambria Math"/>
                <w:i/>
              </w:rPr>
            </m:ctrlPr>
          </m:dPr>
          <m:e>
            <m:r>
              <w:rPr>
                <w:rFonts w:ascii="Cambria Math" w:eastAsiaTheme="minorEastAsia" w:hAnsi="Cambria Math"/>
                <w:lang w:bidi="ar-JO"/>
              </w:rPr>
              <m:t>N,H,L</m:t>
            </m:r>
          </m:e>
        </m:d>
      </m:oMath>
      <w:r>
        <w:rPr>
          <w:rFonts w:eastAsiaTheme="minorEastAsia"/>
        </w:rPr>
        <w:t xml:space="preserve"> child entropy </w:t>
      </w:r>
    </w:p>
    <w:p w14:paraId="20935406" w14:textId="77777777" w:rsidR="00363031" w:rsidRDefault="00363031" w:rsidP="00363031">
      <w:pPr>
        <w:rPr>
          <w:rFonts w:eastAsiaTheme="minorEastAsia"/>
        </w:rPr>
      </w:pPr>
      <w:r>
        <w:rPr>
          <w:rFonts w:eastAsiaTheme="minorEastAsia"/>
        </w:rPr>
        <w:t xml:space="preserve">BMI = N   rows 1,6,10 = </w:t>
      </w:r>
      <m:oMath>
        <m:d>
          <m:dPr>
            <m:begChr m:val="{"/>
            <m:endChr m:val="}"/>
            <m:ctrlPr>
              <w:rPr>
                <w:rFonts w:ascii="Cambria Math" w:eastAsiaTheme="minorEastAsia" w:hAnsi="Cambria Math"/>
                <w:i/>
              </w:rPr>
            </m:ctrlPr>
          </m:dPr>
          <m:e>
            <m:r>
              <w:rPr>
                <w:rFonts w:ascii="Cambria Math" w:eastAsiaTheme="minorEastAsia" w:hAnsi="Cambria Math"/>
              </w:rPr>
              <m:t>N,N,N</m:t>
            </m:r>
          </m:e>
        </m:d>
      </m:oMath>
    </w:p>
    <w:p w14:paraId="4F0B2B8E" w14:textId="77777777" w:rsidR="00363031" w:rsidRDefault="00363031" w:rsidP="00363031">
      <w:pPr>
        <w:rPr>
          <w:rFonts w:eastAsiaTheme="minorEastAsia"/>
          <w:color w:val="000000" w:themeColor="text1"/>
          <w:lang w:bidi="ar-JO"/>
        </w:rPr>
      </w:pPr>
      <w:r>
        <w:rPr>
          <w:rFonts w:eastAsiaTheme="minorEastAsia"/>
        </w:rPr>
        <w:t xml:space="preserve">H(SN)=0(pure) 1 </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1</m:t>
            </m:r>
          </m:e>
        </m:func>
        <m:r>
          <w:rPr>
            <w:rFonts w:ascii="Cambria Math" w:eastAsiaTheme="minorEastAsia" w:hAnsi="Cambria Math"/>
            <w:color w:val="000000" w:themeColor="text1"/>
            <w:lang w:bidi="ar-JO"/>
          </w:rPr>
          <m:t>=0</m:t>
        </m:r>
      </m:oMath>
    </w:p>
    <w:p w14:paraId="7A92BFB6" w14:textId="77777777" w:rsidR="00363031" w:rsidRDefault="00363031" w:rsidP="00363031">
      <w:pPr>
        <w:rPr>
          <w:rFonts w:eastAsiaTheme="minorEastAsia"/>
        </w:rPr>
      </w:pPr>
      <w:r>
        <w:rPr>
          <w:rFonts w:eastAsiaTheme="minorEastAsia"/>
          <w:color w:val="000000" w:themeColor="text1"/>
          <w:lang w:bidi="ar-JO"/>
        </w:rPr>
        <w:t xml:space="preserve">BMI= L rows 2,3,8,9 </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N,N,y,y</m:t>
            </m:r>
          </m:e>
        </m:d>
      </m:oMath>
    </w:p>
    <w:p w14:paraId="6AD19875" w14:textId="77777777" w:rsidR="00363031" w:rsidRDefault="00363031" w:rsidP="00363031">
      <w:pPr>
        <w:rPr>
          <w:rFonts w:eastAsiaTheme="minorEastAsia"/>
        </w:rPr>
      </w:pPr>
      <w:r>
        <w:rPr>
          <w:rFonts w:eastAsiaTheme="minorEastAsia"/>
        </w:rPr>
        <w:t>H(SL)=1</w:t>
      </w:r>
    </w:p>
    <w:p w14:paraId="05D2BDB7" w14:textId="77777777" w:rsidR="00363031" w:rsidRDefault="00363031" w:rsidP="00363031">
      <w:pPr>
        <w:rPr>
          <w:rFonts w:eastAsiaTheme="minorEastAsia"/>
          <w:color w:val="000000" w:themeColor="text1"/>
          <w:lang w:bidi="ar-JO"/>
        </w:rPr>
      </w:pPr>
      <w:r>
        <w:rPr>
          <w:rFonts w:eastAsiaTheme="minorEastAsia"/>
        </w:rPr>
        <w:t>0.5</w:t>
      </w:r>
      <w:r>
        <w:rPr>
          <w:rFonts w:eastAsiaTheme="minorEastAsia" w:hint="cs"/>
          <w:rtl/>
        </w:rPr>
        <w:t xml:space="preserve"> </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0.5+</m:t>
            </m:r>
          </m:e>
        </m:func>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0.5</m:t>
            </m:r>
          </m:e>
        </m:func>
      </m:oMath>
      <w:r>
        <w:rPr>
          <w:rFonts w:eastAsiaTheme="minorEastAsia"/>
          <w:color w:val="000000" w:themeColor="text1"/>
          <w:lang w:bidi="ar-JO"/>
        </w:rPr>
        <w:t>=1</w:t>
      </w:r>
    </w:p>
    <w:p w14:paraId="00C4B6AE" w14:textId="77777777" w:rsidR="00363031" w:rsidRDefault="00363031" w:rsidP="00363031">
      <w:pPr>
        <w:rPr>
          <w:rFonts w:eastAsiaTheme="minorEastAsia"/>
          <w:color w:val="000000" w:themeColor="text1"/>
          <w:lang w:bidi="ar-JO"/>
        </w:rPr>
      </w:pPr>
    </w:p>
    <w:p w14:paraId="15A0D03C"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BMI: H rows :4,5,7 =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Y,Y,Y</m:t>
            </m:r>
          </m:e>
        </m:d>
      </m:oMath>
      <w:r>
        <w:rPr>
          <w:rFonts w:eastAsiaTheme="minorEastAsia"/>
          <w:color w:val="000000" w:themeColor="text1"/>
          <w:lang w:bidi="ar-JO"/>
        </w:rPr>
        <w:t xml:space="preserve">       </w:t>
      </w:r>
      <w:r>
        <w:rPr>
          <w:rFonts w:eastAsiaTheme="minorEastAsia"/>
        </w:rPr>
        <w:t xml:space="preserve">1 </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1</m:t>
            </m:r>
          </m:e>
        </m:func>
        <m:r>
          <w:rPr>
            <w:rFonts w:ascii="Cambria Math" w:eastAsiaTheme="minorEastAsia" w:hAnsi="Cambria Math"/>
            <w:color w:val="000000" w:themeColor="text1"/>
            <w:lang w:bidi="ar-JO"/>
          </w:rPr>
          <m:t>=0</m:t>
        </m:r>
      </m:oMath>
    </w:p>
    <w:p w14:paraId="556148EA"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Whited child entropy </w:t>
      </w:r>
    </w:p>
    <w:p w14:paraId="10372A6A"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H(s)=0</w:t>
      </w:r>
    </w:p>
    <w:p w14:paraId="2F62E7CB"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3/10(0) +4/10(0) +3/10(0) =0+(4/10) +0=0.4</w:t>
      </w:r>
    </w:p>
    <w:p w14:paraId="006334EF"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IG(BMI)=1-0.4</w:t>
      </w:r>
    </w:p>
    <w:p w14:paraId="78F274A9" w14:textId="77777777" w:rsidR="00363031" w:rsidRDefault="00363031" w:rsidP="00363031">
      <w:pPr>
        <w:rPr>
          <w:rFonts w:eastAsiaTheme="minorEastAsia"/>
          <w:color w:val="EE0000"/>
          <w:lang w:bidi="ar-JO"/>
        </w:rPr>
      </w:pPr>
      <w:r>
        <w:rPr>
          <w:rFonts w:eastAsiaTheme="minorEastAsia"/>
          <w:color w:val="000000" w:themeColor="text1"/>
          <w:lang w:bidi="ar-JO"/>
        </w:rPr>
        <w:lastRenderedPageBreak/>
        <w:t xml:space="preserve">=0.6(Root entropy </w:t>
      </w:r>
      <w:r>
        <w:rPr>
          <w:rFonts w:eastAsiaTheme="minorEastAsia"/>
          <w:color w:val="EE0000"/>
          <w:lang w:bidi="ar-JO"/>
        </w:rPr>
        <w:t xml:space="preserve">- </w:t>
      </w:r>
      <w:r w:rsidRPr="00012E24">
        <w:rPr>
          <w:rFonts w:eastAsiaTheme="minorEastAsia"/>
          <w:color w:val="000000" w:themeColor="text1"/>
          <w:lang w:bidi="ar-JO"/>
        </w:rPr>
        <w:t>∑</w:t>
      </w:r>
      <w:r>
        <w:rPr>
          <w:rFonts w:eastAsiaTheme="minorEastAsia"/>
          <w:color w:val="000000" w:themeColor="text1"/>
          <w:lang w:bidi="ar-JO"/>
        </w:rPr>
        <w:t>Sr/S*H (S child)</w:t>
      </w:r>
    </w:p>
    <w:p w14:paraId="08726E50"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2. Blood pressure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N,H</m:t>
            </m:r>
          </m:e>
        </m:d>
      </m:oMath>
      <w:r>
        <w:rPr>
          <w:rFonts w:eastAsiaTheme="minorEastAsia"/>
          <w:color w:val="000000" w:themeColor="text1"/>
          <w:lang w:bidi="ar-JO"/>
        </w:rPr>
        <w:t xml:space="preserve">       </w:t>
      </w:r>
    </w:p>
    <w:p w14:paraId="28FE98C1"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BP=N rows :1,5,6,7,10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N,Y,N,Y,N</m:t>
            </m:r>
          </m:e>
        </m:d>
      </m:oMath>
      <w:r>
        <w:rPr>
          <w:rFonts w:eastAsiaTheme="minorEastAsia"/>
          <w:color w:val="000000" w:themeColor="text1"/>
          <w:lang w:bidi="ar-JO"/>
        </w:rPr>
        <w:t xml:space="preserve">       </w:t>
      </w:r>
    </w:p>
    <w:p w14:paraId="4A36E59A"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PN=3/5 PY=2/5</w:t>
      </w:r>
    </w:p>
    <w:p w14:paraId="37131558" w14:textId="77777777" w:rsidR="00363031" w:rsidRDefault="00363031" w:rsidP="00363031">
      <w:pPr>
        <w:rPr>
          <w:rFonts w:eastAsiaTheme="minorEastAsia"/>
          <w:color w:val="000000" w:themeColor="text1"/>
          <w:lang w:bidi="ar-JO"/>
        </w:rPr>
      </w:pPr>
    </w:p>
    <w:p w14:paraId="7226A6FC"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-(3/5 </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3/5</m:t>
            </m:r>
          </m:e>
        </m:func>
      </m:oMath>
      <w:r>
        <w:rPr>
          <w:rFonts w:eastAsiaTheme="minorEastAsia"/>
          <w:color w:val="000000" w:themeColor="text1"/>
          <w:lang w:bidi="ar-JO"/>
        </w:rPr>
        <w:t xml:space="preserve"> +2/5</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2/5)</m:t>
            </m:r>
          </m:e>
        </m:func>
      </m:oMath>
      <w:r>
        <w:rPr>
          <w:rFonts w:eastAsiaTheme="minorEastAsia"/>
          <w:color w:val="000000" w:themeColor="text1"/>
          <w:lang w:bidi="ar-JO"/>
        </w:rPr>
        <w:t>=0.971</w:t>
      </w:r>
    </w:p>
    <w:p w14:paraId="4FE0FF77"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PH = rows 2,3,4,8,9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N,N,Y,Y,Y</m:t>
            </m:r>
          </m:e>
        </m:d>
      </m:oMath>
      <w:r>
        <w:rPr>
          <w:rFonts w:eastAsiaTheme="minorEastAsia"/>
          <w:color w:val="000000" w:themeColor="text1"/>
          <w:lang w:bidi="ar-JO"/>
        </w:rPr>
        <w:t>=0.971</w:t>
      </w:r>
    </w:p>
    <w:p w14:paraId="05B5640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5/10 (0.971) +5/10(0.971) =0.971</w:t>
      </w:r>
    </w:p>
    <w:p w14:paraId="1ACC2F2D"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IG (BD)=1-0.971=0.029</w:t>
      </w:r>
    </w:p>
    <w:p w14:paraId="263A8CC5" w14:textId="77777777" w:rsidR="00363031" w:rsidRDefault="00363031" w:rsidP="00363031">
      <w:pPr>
        <w:rPr>
          <w:rFonts w:eastAsiaTheme="minorEastAsia"/>
          <w:color w:val="000000" w:themeColor="text1"/>
          <w:lang w:bidi="ar-JO"/>
        </w:rPr>
      </w:pPr>
    </w:p>
    <w:p w14:paraId="2F37169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3. Family History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Y,N</m:t>
            </m:r>
          </m:e>
        </m:d>
      </m:oMath>
    </w:p>
    <w:p w14:paraId="6F6B75F3" w14:textId="77777777" w:rsidR="00363031" w:rsidRDefault="00363031" w:rsidP="00363031">
      <w:pPr>
        <w:rPr>
          <w:rFonts w:eastAsiaTheme="minorEastAsia"/>
          <w:color w:val="000000" w:themeColor="text1"/>
          <w:lang w:bidi="ar-JO"/>
        </w:rPr>
      </w:pPr>
    </w:p>
    <w:p w14:paraId="0898E138"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FH=N rows :1,4,5,8,9,10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N,Y,Y,Y,Y,N</m:t>
            </m:r>
          </m:e>
        </m:d>
      </m:oMath>
    </w:p>
    <w:p w14:paraId="6C04D138"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FH=Y rows :2,3,6,7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N,N,N,Y</m:t>
            </m:r>
          </m:e>
        </m:d>
      </m:oMath>
    </w:p>
    <w:p w14:paraId="0FDB542C" w14:textId="77777777" w:rsidR="00363031" w:rsidRDefault="00363031" w:rsidP="00363031">
      <w:pPr>
        <w:rPr>
          <w:rFonts w:eastAsiaTheme="minorEastAsia"/>
          <w:color w:val="000000" w:themeColor="text1"/>
          <w:lang w:bidi="ar-JO"/>
        </w:rPr>
      </w:pPr>
    </w:p>
    <w:p w14:paraId="6C38D527"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PN=2/6                      PY=4/6</w:t>
      </w:r>
    </w:p>
    <w:p w14:paraId="5B5629B5" w14:textId="77777777" w:rsidR="00363031" w:rsidRDefault="00363031" w:rsidP="00363031">
      <w:pPr>
        <w:rPr>
          <w:rFonts w:eastAsiaTheme="minorEastAsia"/>
          <w:color w:val="000000" w:themeColor="text1"/>
          <w:lang w:bidi="ar-JO"/>
        </w:rPr>
      </w:pPr>
    </w:p>
    <w:p w14:paraId="138AFE5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-(2/6 </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2/6</m:t>
            </m:r>
          </m:e>
        </m:func>
        <m:r>
          <w:rPr>
            <w:rFonts w:ascii="Cambria Math" w:eastAsiaTheme="minorEastAsia" w:hAnsi="Cambria Math"/>
            <w:color w:val="000000" w:themeColor="text1"/>
            <w:lang w:bidi="ar-JO"/>
          </w:rPr>
          <m:t>+4/6</m:t>
        </m:r>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4/6</m:t>
            </m:r>
          </m:e>
        </m:func>
      </m:oMath>
      <w:r>
        <w:rPr>
          <w:rFonts w:eastAsiaTheme="minorEastAsia"/>
          <w:color w:val="000000" w:themeColor="text1"/>
          <w:lang w:bidi="ar-JO"/>
        </w:rPr>
        <w:t>)=0.811=PN</w:t>
      </w:r>
    </w:p>
    <w:p w14:paraId="564D080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PY=3/4       PY=1/4</w:t>
      </w:r>
    </w:p>
    <w:p w14:paraId="643AEBDB"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-(3/4</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3/4</m:t>
            </m:r>
          </m:e>
        </m:func>
        <m:r>
          <w:rPr>
            <w:rFonts w:ascii="Cambria Math" w:eastAsiaTheme="minorEastAsia" w:hAnsi="Cambria Math"/>
            <w:color w:val="000000" w:themeColor="text1"/>
            <w:lang w:bidi="ar-JO"/>
          </w:rPr>
          <m:t>+1/4</m:t>
        </m:r>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1/4</m:t>
            </m:r>
          </m:e>
        </m:func>
      </m:oMath>
      <w:r>
        <w:rPr>
          <w:rFonts w:eastAsiaTheme="minorEastAsia"/>
          <w:color w:val="000000" w:themeColor="text1"/>
          <w:lang w:bidi="ar-JO"/>
        </w:rPr>
        <w:t>)</w:t>
      </w:r>
    </w:p>
    <w:p w14:paraId="43772A8B"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PY=0.918 child entropy =4/10(0.918) +6/10(0.811)</w:t>
      </w:r>
    </w:p>
    <w:p w14:paraId="4DA7E53F"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=0.875</w:t>
      </w:r>
    </w:p>
    <w:p w14:paraId="3D12780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IG (FH) =1-0.875=0.125</w:t>
      </w:r>
    </w:p>
    <w:p w14:paraId="08948695"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IG (BMI)=0.6</w:t>
      </w:r>
    </w:p>
    <w:p w14:paraId="44FBBF45"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IG(FH)=0.125</w:t>
      </w:r>
    </w:p>
    <w:p w14:paraId="08E59C4D"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IG(BP)=0.029</w:t>
      </w:r>
    </w:p>
    <w:p w14:paraId="6BA9EE77" w14:textId="77777777" w:rsidR="00363031" w:rsidRDefault="00363031" w:rsidP="00363031">
      <w:pPr>
        <w:rPr>
          <w:rFonts w:eastAsiaTheme="minorEastAsia"/>
          <w:color w:val="000000" w:themeColor="text1"/>
          <w:lang w:bidi="ar-JO"/>
        </w:rPr>
      </w:pPr>
    </w:p>
    <w:p w14:paraId="712E49C8"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3. Grow full tree without pruning </w:t>
      </w:r>
    </w:p>
    <w:p w14:paraId="17D175EB" w14:textId="77777777" w:rsidR="00363031" w:rsidRDefault="00363031" w:rsidP="00363031">
      <w:pPr>
        <w:rPr>
          <w:rFonts w:eastAsiaTheme="minorEastAsia"/>
          <w:color w:val="000000" w:themeColor="text1"/>
          <w:lang w:bidi="ar-JO"/>
        </w:rPr>
      </w:pPr>
    </w:p>
    <w:p w14:paraId="59A58060"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Starting with BMI (higher IG)</w:t>
      </w:r>
    </w:p>
    <w:p w14:paraId="3D3AD212"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BMI </w:t>
      </w:r>
      <w:r w:rsidRPr="004A7CF6">
        <w:rPr>
          <w:rFonts w:ascii="Cambria Math" w:eastAsiaTheme="minorEastAsia" w:hAnsi="Cambria Math" w:cs="Cambria Math"/>
          <w:color w:val="000000" w:themeColor="text1"/>
          <w:lang w:bidi="ar-JO"/>
        </w:rPr>
        <w:t>∈</w:t>
      </w:r>
      <w:r>
        <w:rPr>
          <w:rFonts w:ascii="Cambria Math" w:eastAsiaTheme="minorEastAsia" w:hAnsi="Cambria Math" w:cs="Cambria Math"/>
          <w:color w:val="000000" w:themeColor="text1"/>
          <w:lang w:bidi="ar-JO"/>
        </w:rPr>
        <w:t xml:space="preserve">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N,L,H</m:t>
            </m:r>
          </m:e>
        </m:d>
      </m:oMath>
    </w:p>
    <w:p w14:paraId="1499C54C" w14:textId="77777777" w:rsidR="00363031" w:rsidRDefault="00363031" w:rsidP="00363031">
      <w:pPr>
        <w:rPr>
          <w:rFonts w:eastAsiaTheme="minorEastAsia"/>
          <w:color w:val="000000" w:themeColor="text1"/>
          <w:lang w:bidi="ar-JO"/>
        </w:rPr>
      </w:pPr>
    </w:p>
    <w:p w14:paraId="6A32B665"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For BMI </w:t>
      </w:r>
    </w:p>
    <w:p w14:paraId="368C2CF7"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(N) rows :1,6,10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N,N,N</m:t>
            </m:r>
          </m:e>
        </m:d>
      </m:oMath>
      <w:r>
        <w:rPr>
          <w:rFonts w:eastAsiaTheme="minorEastAsia"/>
          <w:color w:val="000000" w:themeColor="text1"/>
          <w:lang w:bidi="ar-JO"/>
        </w:rPr>
        <w:t xml:space="preserve">  pure BMI=L no stroke </w:t>
      </w:r>
    </w:p>
    <w:p w14:paraId="3AA5C544"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(L) rows :2,3,8,9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N,N,Y,Y</m:t>
            </m:r>
          </m:e>
        </m:d>
      </m:oMath>
      <w:r>
        <w:rPr>
          <w:rFonts w:eastAsiaTheme="minorEastAsia"/>
          <w:color w:val="000000" w:themeColor="text1"/>
          <w:lang w:bidi="ar-JO"/>
        </w:rPr>
        <w:t xml:space="preserve">  not pure </w:t>
      </w:r>
    </w:p>
    <w:p w14:paraId="048D8AC3"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So, we split take only rows (2,3,8,9)</w:t>
      </w:r>
    </w:p>
    <w:p w14:paraId="45111223" w14:textId="77777777" w:rsidR="00363031" w:rsidRDefault="00363031" w:rsidP="00363031">
      <w:pPr>
        <w:rPr>
          <w:rFonts w:eastAsiaTheme="minorEastAsia"/>
          <w:color w:val="000000" w:themeColor="text1"/>
          <w:lang w:bidi="ar-JO"/>
        </w:rPr>
      </w:pPr>
    </w:p>
    <w:p w14:paraId="3AF1A481"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BMI(L) 2,3,8,9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N,N,Y,Y</m:t>
            </m:r>
          </m:e>
        </m:d>
      </m:oMath>
    </w:p>
    <w:p w14:paraId="6340AFE5"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 The goal is to choose the feature with the largest information gain </w:t>
      </w:r>
    </w:p>
    <w:p w14:paraId="43A8C586" w14:textId="77777777" w:rsidR="00363031" w:rsidRDefault="00363031" w:rsidP="00363031">
      <w:pPr>
        <w:rPr>
          <w:rFonts w:eastAsiaTheme="minorEastAsia"/>
          <w:color w:val="000000" w:themeColor="text1"/>
          <w:lang w:bidi="ar-JO"/>
        </w:rPr>
      </w:pPr>
    </w:p>
    <w:p w14:paraId="3CAE7DA5"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At BMI=L</w:t>
      </w:r>
    </w:p>
    <w:p w14:paraId="0D17063A"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PY=2/4         PN=2/4</w:t>
      </w:r>
    </w:p>
    <w:p w14:paraId="47568608"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Entropy =-(0.5 -</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0.5+0.5</m:t>
            </m:r>
          </m:e>
        </m:func>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0.5)=1</m:t>
            </m:r>
          </m:e>
        </m:func>
      </m:oMath>
    </w:p>
    <w:p w14:paraId="5D60CC21" w14:textId="77777777" w:rsidR="00363031" w:rsidRDefault="00363031" w:rsidP="00363031">
      <w:pPr>
        <w:rPr>
          <w:rFonts w:eastAsiaTheme="minorEastAsia"/>
          <w:color w:val="000000" w:themeColor="text1"/>
          <w:lang w:bidi="ar-JO"/>
        </w:rPr>
      </w:pPr>
    </w:p>
    <w:p w14:paraId="6583E50E"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Now the remaining features </w:t>
      </w:r>
    </w:p>
    <w:p w14:paraId="0FF7267A" w14:textId="77777777" w:rsidR="00363031" w:rsidRDefault="00363031" w:rsidP="00363031">
      <w:pPr>
        <w:rPr>
          <w:rFonts w:ascii="Cambria Math" w:eastAsiaTheme="minorEastAsia" w:hAnsi="Cambria Math" w:cs="Cambria Math"/>
          <w:color w:val="000000" w:themeColor="text1"/>
          <w:lang w:bidi="ar-JO"/>
        </w:rPr>
      </w:pPr>
      <w:r>
        <w:rPr>
          <w:rFonts w:eastAsiaTheme="minorEastAsia"/>
          <w:color w:val="000000" w:themeColor="text1"/>
          <w:lang w:bidi="ar-JO"/>
        </w:rPr>
        <w:t>Blood pressure (BP)</w:t>
      </w:r>
      <w:r w:rsidRPr="00227123">
        <w:rPr>
          <w:rFonts w:ascii="Cambria Math" w:eastAsiaTheme="minorEastAsia" w:hAnsi="Cambria Math" w:cs="Cambria Math"/>
          <w:color w:val="000000" w:themeColor="text1"/>
          <w:lang w:bidi="ar-JO"/>
        </w:rPr>
        <w:t xml:space="preserve"> </w:t>
      </w:r>
      <w:r w:rsidRPr="004A7CF6">
        <w:rPr>
          <w:rFonts w:ascii="Cambria Math" w:eastAsiaTheme="minorEastAsia" w:hAnsi="Cambria Math" w:cs="Cambria Math"/>
          <w:color w:val="000000" w:themeColor="text1"/>
          <w:lang w:bidi="ar-JO"/>
        </w:rPr>
        <w:t>∈</w:t>
      </w:r>
      <w:r>
        <w:rPr>
          <w:rFonts w:ascii="Cambria Math" w:eastAsiaTheme="minorEastAsia" w:hAnsi="Cambria Math" w:cs="Cambria Math"/>
          <w:color w:val="000000" w:themeColor="text1"/>
          <w:lang w:bidi="ar-JO"/>
        </w:rPr>
        <w:t xml:space="preserve">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N,H</m:t>
            </m:r>
          </m:e>
        </m:d>
      </m:oMath>
    </w:p>
    <w:p w14:paraId="178BC860"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Family history (FH)</w:t>
      </w:r>
      <w:r w:rsidRPr="00590179">
        <w:rPr>
          <w:rFonts w:ascii="Cambria Math" w:eastAsiaTheme="minorEastAsia" w:hAnsi="Cambria Math" w:cs="Cambria Math"/>
          <w:color w:val="000000" w:themeColor="text1"/>
          <w:lang w:bidi="ar-JO"/>
        </w:rPr>
        <w:t xml:space="preserve"> </w:t>
      </w:r>
      <w:r w:rsidRPr="004A7CF6">
        <w:rPr>
          <w:rFonts w:ascii="Cambria Math" w:eastAsiaTheme="minorEastAsia" w:hAnsi="Cambria Math" w:cs="Cambria Math"/>
          <w:color w:val="000000" w:themeColor="text1"/>
          <w:lang w:bidi="ar-JO"/>
        </w:rPr>
        <w:t>∈</w:t>
      </w:r>
      <w:r>
        <w:rPr>
          <w:rFonts w:ascii="Cambria Math" w:eastAsiaTheme="minorEastAsia" w:hAnsi="Cambria Math" w:cs="Cambria Math"/>
          <w:color w:val="000000" w:themeColor="text1"/>
          <w:lang w:bidi="ar-JO"/>
        </w:rPr>
        <w:t xml:space="preserve">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N,Y</m:t>
            </m:r>
          </m:e>
        </m:d>
      </m:oMath>
    </w:p>
    <w:p w14:paraId="6892CB3C" w14:textId="77777777" w:rsidR="00363031" w:rsidRDefault="00363031" w:rsidP="00363031">
      <w:pPr>
        <w:rPr>
          <w:rFonts w:ascii="Cambria Math" w:eastAsiaTheme="minorEastAsia" w:hAnsi="Cambria Math" w:cs="Cambria Math"/>
          <w:color w:val="000000" w:themeColor="text1"/>
          <w:lang w:bidi="ar-JO"/>
        </w:rPr>
      </w:pPr>
    </w:p>
    <w:tbl>
      <w:tblPr>
        <w:tblStyle w:val="TableGrid"/>
        <w:tblW w:w="0" w:type="auto"/>
        <w:tblLook w:val="04A0" w:firstRow="1" w:lastRow="0" w:firstColumn="1" w:lastColumn="0" w:noHBand="0" w:noVBand="1"/>
      </w:tblPr>
      <w:tblGrid>
        <w:gridCol w:w="1870"/>
        <w:gridCol w:w="1870"/>
        <w:gridCol w:w="1870"/>
        <w:gridCol w:w="1870"/>
        <w:gridCol w:w="1870"/>
      </w:tblGrid>
      <w:tr w:rsidR="00363031" w14:paraId="6B83D999" w14:textId="77777777" w:rsidTr="00BC7962">
        <w:tc>
          <w:tcPr>
            <w:tcW w:w="1870" w:type="dxa"/>
          </w:tcPr>
          <w:p w14:paraId="628BBE1F" w14:textId="77777777" w:rsidR="00363031" w:rsidRDefault="00363031" w:rsidP="00BC7962">
            <w:pPr>
              <w:jc w:val="center"/>
              <w:rPr>
                <w:rFonts w:eastAsiaTheme="minorEastAsia"/>
                <w:color w:val="000000" w:themeColor="text1"/>
                <w:lang w:bidi="ar-JO"/>
              </w:rPr>
            </w:pPr>
          </w:p>
        </w:tc>
        <w:tc>
          <w:tcPr>
            <w:tcW w:w="1870" w:type="dxa"/>
          </w:tcPr>
          <w:p w14:paraId="260998BC"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BP</w:t>
            </w:r>
          </w:p>
        </w:tc>
        <w:tc>
          <w:tcPr>
            <w:tcW w:w="1870" w:type="dxa"/>
          </w:tcPr>
          <w:p w14:paraId="5935263C"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FH</w:t>
            </w:r>
          </w:p>
        </w:tc>
        <w:tc>
          <w:tcPr>
            <w:tcW w:w="1870" w:type="dxa"/>
          </w:tcPr>
          <w:p w14:paraId="67089FA4"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Stroke</w:t>
            </w:r>
          </w:p>
        </w:tc>
        <w:tc>
          <w:tcPr>
            <w:tcW w:w="1870" w:type="dxa"/>
          </w:tcPr>
          <w:p w14:paraId="50E13A3B"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BMI</w:t>
            </w:r>
          </w:p>
        </w:tc>
      </w:tr>
      <w:tr w:rsidR="00363031" w14:paraId="186F5BC4" w14:textId="77777777" w:rsidTr="00BC7962">
        <w:tc>
          <w:tcPr>
            <w:tcW w:w="1870" w:type="dxa"/>
          </w:tcPr>
          <w:p w14:paraId="3C3FBF90"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2</w:t>
            </w:r>
          </w:p>
        </w:tc>
        <w:tc>
          <w:tcPr>
            <w:tcW w:w="1870" w:type="dxa"/>
          </w:tcPr>
          <w:p w14:paraId="74A4D040"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H</w:t>
            </w:r>
          </w:p>
        </w:tc>
        <w:tc>
          <w:tcPr>
            <w:tcW w:w="1870" w:type="dxa"/>
          </w:tcPr>
          <w:p w14:paraId="71D61864"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c>
          <w:tcPr>
            <w:tcW w:w="1870" w:type="dxa"/>
          </w:tcPr>
          <w:p w14:paraId="3D7298F5"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c>
          <w:tcPr>
            <w:tcW w:w="1870" w:type="dxa"/>
          </w:tcPr>
          <w:p w14:paraId="7062C6BE"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r>
      <w:tr w:rsidR="00363031" w14:paraId="24A7AEE2" w14:textId="77777777" w:rsidTr="00BC7962">
        <w:tc>
          <w:tcPr>
            <w:tcW w:w="1870" w:type="dxa"/>
          </w:tcPr>
          <w:p w14:paraId="032021AF"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3</w:t>
            </w:r>
          </w:p>
        </w:tc>
        <w:tc>
          <w:tcPr>
            <w:tcW w:w="1870" w:type="dxa"/>
          </w:tcPr>
          <w:p w14:paraId="02B8E1E3"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H</w:t>
            </w:r>
          </w:p>
        </w:tc>
        <w:tc>
          <w:tcPr>
            <w:tcW w:w="1870" w:type="dxa"/>
          </w:tcPr>
          <w:p w14:paraId="09BE747F"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c>
          <w:tcPr>
            <w:tcW w:w="1870" w:type="dxa"/>
          </w:tcPr>
          <w:p w14:paraId="6A87EAFF"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c>
          <w:tcPr>
            <w:tcW w:w="1870" w:type="dxa"/>
          </w:tcPr>
          <w:p w14:paraId="7B4F1A0F"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r>
      <w:tr w:rsidR="00363031" w14:paraId="271AD1A7" w14:textId="77777777" w:rsidTr="00BC7962">
        <w:tc>
          <w:tcPr>
            <w:tcW w:w="1870" w:type="dxa"/>
          </w:tcPr>
          <w:p w14:paraId="4FECCA46"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8</w:t>
            </w:r>
          </w:p>
        </w:tc>
        <w:tc>
          <w:tcPr>
            <w:tcW w:w="1870" w:type="dxa"/>
          </w:tcPr>
          <w:p w14:paraId="4A18C5C8"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H</w:t>
            </w:r>
          </w:p>
        </w:tc>
        <w:tc>
          <w:tcPr>
            <w:tcW w:w="1870" w:type="dxa"/>
          </w:tcPr>
          <w:p w14:paraId="33686824"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c>
          <w:tcPr>
            <w:tcW w:w="1870" w:type="dxa"/>
          </w:tcPr>
          <w:p w14:paraId="477008CA"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c>
          <w:tcPr>
            <w:tcW w:w="1870" w:type="dxa"/>
          </w:tcPr>
          <w:p w14:paraId="300E13D0"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r>
      <w:tr w:rsidR="00363031" w14:paraId="1F1AD72A" w14:textId="77777777" w:rsidTr="00BC7962">
        <w:tc>
          <w:tcPr>
            <w:tcW w:w="1870" w:type="dxa"/>
          </w:tcPr>
          <w:p w14:paraId="4AE9CB42"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9</w:t>
            </w:r>
          </w:p>
        </w:tc>
        <w:tc>
          <w:tcPr>
            <w:tcW w:w="1870" w:type="dxa"/>
          </w:tcPr>
          <w:p w14:paraId="062789C8"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H</w:t>
            </w:r>
          </w:p>
        </w:tc>
        <w:tc>
          <w:tcPr>
            <w:tcW w:w="1870" w:type="dxa"/>
          </w:tcPr>
          <w:p w14:paraId="35DD793A"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c>
          <w:tcPr>
            <w:tcW w:w="1870" w:type="dxa"/>
          </w:tcPr>
          <w:p w14:paraId="0C80690F"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c>
          <w:tcPr>
            <w:tcW w:w="1870" w:type="dxa"/>
          </w:tcPr>
          <w:p w14:paraId="354B26C3"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r>
    </w:tbl>
    <w:p w14:paraId="63BD354E" w14:textId="77777777" w:rsidR="00363031" w:rsidRDefault="00363031" w:rsidP="00363031">
      <w:pPr>
        <w:rPr>
          <w:rFonts w:eastAsiaTheme="minorEastAsia"/>
          <w:color w:val="000000" w:themeColor="text1"/>
          <w:lang w:bidi="ar-JO"/>
        </w:rPr>
      </w:pPr>
    </w:p>
    <w:p w14:paraId="6CB2E360" w14:textId="77777777" w:rsidR="00363031" w:rsidRDefault="00363031" w:rsidP="00363031">
      <w:pPr>
        <w:rPr>
          <w:rFonts w:eastAsiaTheme="minorEastAsia"/>
          <w:color w:val="000000" w:themeColor="text1"/>
          <w:lang w:bidi="ar-JO"/>
        </w:rPr>
      </w:pPr>
    </w:p>
    <w:p w14:paraId="25C9C540"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For BP H </w:t>
      </w:r>
      <w:r w:rsidRPr="002669C1">
        <w:rPr>
          <w:rFonts w:eastAsiaTheme="minorEastAsia"/>
          <w:color w:val="000000" w:themeColor="text1"/>
          <w:lang w:bidi="ar-JO"/>
        </w:rPr>
        <w:sym w:font="Wingdings" w:char="F0E0"/>
      </w:r>
      <w:r>
        <w:rPr>
          <w:rFonts w:eastAsiaTheme="minorEastAsia"/>
          <w:color w:val="000000" w:themeColor="text1"/>
          <w:lang w:bidi="ar-JO"/>
        </w:rPr>
        <w:t xml:space="preserve"> L for all data points </w:t>
      </w:r>
    </w:p>
    <w:p w14:paraId="48A0E6F7"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One child = 4/4=1</w:t>
      </w:r>
    </w:p>
    <w:p w14:paraId="5FC96CD7"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Child entropy = 4/4*1-0/4*0</w:t>
      </w:r>
    </w:p>
    <w:p w14:paraId="4D616F83"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Child entropy =1</w:t>
      </w:r>
    </w:p>
    <w:p w14:paraId="2DFFD4A6" w14:textId="77777777" w:rsidR="00363031" w:rsidRDefault="00363031" w:rsidP="00363031">
      <w:pPr>
        <w:rPr>
          <w:rFonts w:eastAsiaTheme="minorEastAsia"/>
          <w:color w:val="000000" w:themeColor="text1"/>
          <w:lang w:bidi="ar-JO"/>
        </w:rPr>
      </w:pPr>
    </w:p>
    <w:p w14:paraId="4A8DB8E6"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IG=1-1=0</w:t>
      </w:r>
    </w:p>
    <w:p w14:paraId="39FB2C2B"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BP gives no separation </w:t>
      </w:r>
    </w:p>
    <w:p w14:paraId="73DA3493" w14:textId="77777777" w:rsidR="00363031" w:rsidRDefault="00363031" w:rsidP="00363031">
      <w:pPr>
        <w:rPr>
          <w:rFonts w:eastAsiaTheme="minorEastAsia"/>
          <w:color w:val="000000" w:themeColor="text1"/>
          <w:lang w:bidi="ar-JO"/>
        </w:rPr>
      </w:pPr>
    </w:p>
    <w:p w14:paraId="151FEC22" w14:textId="77777777" w:rsidR="00363031" w:rsidRDefault="00363031" w:rsidP="00363031">
      <w:pPr>
        <w:rPr>
          <w:rFonts w:eastAsiaTheme="minorEastAsia"/>
          <w:color w:val="000000" w:themeColor="text1"/>
          <w:lang w:bidi="ar-JO"/>
        </w:rPr>
      </w:pPr>
      <w:r>
        <w:rPr>
          <w:rFonts w:eastAsiaTheme="minorEastAsia"/>
          <w:color w:val="000000" w:themeColor="text1"/>
          <w:lang w:bidi="ar-JO"/>
        </w:rPr>
        <w:t xml:space="preserve">Use family history to split </w:t>
      </w:r>
    </w:p>
    <w:p w14:paraId="04B28A3B" w14:textId="77777777" w:rsidR="00363031" w:rsidRDefault="00363031" w:rsidP="00363031">
      <w:pPr>
        <w:rPr>
          <w:rFonts w:eastAsiaTheme="minorEastAsia"/>
          <w:color w:val="000000" w:themeColor="text1"/>
          <w:lang w:bidi="ar-JO"/>
        </w:rPr>
      </w:pPr>
    </w:p>
    <w:tbl>
      <w:tblPr>
        <w:tblStyle w:val="TableGrid"/>
        <w:tblW w:w="0" w:type="auto"/>
        <w:jc w:val="center"/>
        <w:tblLook w:val="04A0" w:firstRow="1" w:lastRow="0" w:firstColumn="1" w:lastColumn="0" w:noHBand="0" w:noVBand="1"/>
      </w:tblPr>
      <w:tblGrid>
        <w:gridCol w:w="3116"/>
        <w:gridCol w:w="3117"/>
        <w:gridCol w:w="3117"/>
      </w:tblGrid>
      <w:tr w:rsidR="00363031" w14:paraId="63566A95" w14:textId="77777777" w:rsidTr="00BC7962">
        <w:trPr>
          <w:jc w:val="center"/>
        </w:trPr>
        <w:tc>
          <w:tcPr>
            <w:tcW w:w="3116" w:type="dxa"/>
          </w:tcPr>
          <w:p w14:paraId="506D9D8C"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BMI</w:t>
            </w:r>
          </w:p>
        </w:tc>
        <w:tc>
          <w:tcPr>
            <w:tcW w:w="3117" w:type="dxa"/>
          </w:tcPr>
          <w:p w14:paraId="1841F2D5"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FM</w:t>
            </w:r>
          </w:p>
        </w:tc>
        <w:tc>
          <w:tcPr>
            <w:tcW w:w="3117" w:type="dxa"/>
          </w:tcPr>
          <w:p w14:paraId="350D893B"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Stroke</w:t>
            </w:r>
          </w:p>
        </w:tc>
      </w:tr>
      <w:tr w:rsidR="00363031" w14:paraId="753DCA48" w14:textId="77777777" w:rsidTr="00BC7962">
        <w:trPr>
          <w:jc w:val="center"/>
        </w:trPr>
        <w:tc>
          <w:tcPr>
            <w:tcW w:w="3116" w:type="dxa"/>
          </w:tcPr>
          <w:p w14:paraId="0543C148"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c>
          <w:tcPr>
            <w:tcW w:w="3117" w:type="dxa"/>
          </w:tcPr>
          <w:p w14:paraId="135A90E5"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c>
          <w:tcPr>
            <w:tcW w:w="3117" w:type="dxa"/>
          </w:tcPr>
          <w:p w14:paraId="14755B57"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r>
      <w:tr w:rsidR="00363031" w14:paraId="777D01C4" w14:textId="77777777" w:rsidTr="00BC7962">
        <w:trPr>
          <w:jc w:val="center"/>
        </w:trPr>
        <w:tc>
          <w:tcPr>
            <w:tcW w:w="3116" w:type="dxa"/>
          </w:tcPr>
          <w:p w14:paraId="5E861667"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c>
          <w:tcPr>
            <w:tcW w:w="3117" w:type="dxa"/>
          </w:tcPr>
          <w:p w14:paraId="59165D23"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c>
          <w:tcPr>
            <w:tcW w:w="3117" w:type="dxa"/>
          </w:tcPr>
          <w:p w14:paraId="49FFDAE3"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r>
      <w:tr w:rsidR="00363031" w14:paraId="79DACACA" w14:textId="77777777" w:rsidTr="00BC7962">
        <w:trPr>
          <w:jc w:val="center"/>
        </w:trPr>
        <w:tc>
          <w:tcPr>
            <w:tcW w:w="3116" w:type="dxa"/>
          </w:tcPr>
          <w:p w14:paraId="11B9AB1A"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c>
          <w:tcPr>
            <w:tcW w:w="3117" w:type="dxa"/>
          </w:tcPr>
          <w:p w14:paraId="1AE5B154"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c>
          <w:tcPr>
            <w:tcW w:w="3117" w:type="dxa"/>
          </w:tcPr>
          <w:p w14:paraId="78D0B5C9"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r>
      <w:tr w:rsidR="00363031" w14:paraId="31BE6ACB" w14:textId="77777777" w:rsidTr="00BC7962">
        <w:trPr>
          <w:jc w:val="center"/>
        </w:trPr>
        <w:tc>
          <w:tcPr>
            <w:tcW w:w="3116" w:type="dxa"/>
          </w:tcPr>
          <w:p w14:paraId="59A2A171"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L</w:t>
            </w:r>
          </w:p>
        </w:tc>
        <w:tc>
          <w:tcPr>
            <w:tcW w:w="3117" w:type="dxa"/>
          </w:tcPr>
          <w:p w14:paraId="4F1841D8"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N</w:t>
            </w:r>
          </w:p>
        </w:tc>
        <w:tc>
          <w:tcPr>
            <w:tcW w:w="3117" w:type="dxa"/>
          </w:tcPr>
          <w:p w14:paraId="70A2D47B" w14:textId="77777777" w:rsidR="00363031" w:rsidRDefault="00363031" w:rsidP="00BC7962">
            <w:pPr>
              <w:jc w:val="center"/>
              <w:rPr>
                <w:rFonts w:eastAsiaTheme="minorEastAsia"/>
                <w:color w:val="000000" w:themeColor="text1"/>
                <w:lang w:bidi="ar-JO"/>
              </w:rPr>
            </w:pPr>
            <w:r>
              <w:rPr>
                <w:rFonts w:eastAsiaTheme="minorEastAsia"/>
                <w:color w:val="000000" w:themeColor="text1"/>
                <w:lang w:bidi="ar-JO"/>
              </w:rPr>
              <w:t>Y</w:t>
            </w:r>
          </w:p>
        </w:tc>
      </w:tr>
    </w:tbl>
    <w:p w14:paraId="7113CE2D" w14:textId="77777777" w:rsidR="00363031" w:rsidRDefault="00363031" w:rsidP="00363031">
      <w:pPr>
        <w:rPr>
          <w:rFonts w:eastAsiaTheme="minorEastAsia"/>
          <w:color w:val="000000" w:themeColor="text1"/>
          <w:lang w:bidi="ar-JO"/>
        </w:rPr>
      </w:pPr>
    </w:p>
    <w:p w14:paraId="1FD98BC9" w14:textId="77777777" w:rsidR="00363031" w:rsidRDefault="00363031" w:rsidP="00363031">
      <w:pPr>
        <w:rPr>
          <w:rFonts w:ascii="Cambria Math" w:eastAsiaTheme="minorEastAsia" w:hAnsi="Cambria Math" w:cs="Cambria Math"/>
          <w:color w:val="000000" w:themeColor="text1"/>
          <w:lang w:bidi="ar-JO"/>
        </w:rPr>
      </w:pPr>
      <w:r>
        <w:rPr>
          <w:rFonts w:eastAsiaTheme="minorEastAsia"/>
          <w:color w:val="000000" w:themeColor="text1"/>
          <w:lang w:bidi="ar-JO"/>
        </w:rPr>
        <w:t>FH(Y)</w:t>
      </w:r>
      <w:r w:rsidRPr="00A328C1">
        <w:rPr>
          <w:rFonts w:eastAsiaTheme="minorEastAsia"/>
          <w:color w:val="000000" w:themeColor="text1"/>
          <w:lang w:bidi="ar-JO"/>
        </w:rPr>
        <w:sym w:font="Wingdings" w:char="F0E0"/>
      </w:r>
      <w:r>
        <w:rPr>
          <w:rFonts w:eastAsiaTheme="minorEastAsia"/>
          <w:color w:val="000000" w:themeColor="text1"/>
          <w:lang w:bidi="ar-JO"/>
        </w:rPr>
        <w:t xml:space="preserve">N rows 2,3 </w:t>
      </w:r>
      <w:r>
        <w:rPr>
          <w:rFonts w:ascii="Cambria Math" w:eastAsiaTheme="minorEastAsia" w:hAnsi="Cambria Math" w:cs="Cambria Math"/>
          <w:color w:val="000000" w:themeColor="text1"/>
          <w:lang w:bidi="ar-JO"/>
        </w:rPr>
        <w:t xml:space="preserve">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N,N</m:t>
            </m:r>
          </m:e>
        </m:d>
      </m:oMath>
      <w:r>
        <w:rPr>
          <w:rFonts w:ascii="Cambria Math" w:eastAsiaTheme="minorEastAsia" w:hAnsi="Cambria Math" w:cs="Cambria Math"/>
          <w:color w:val="000000" w:themeColor="text1"/>
          <w:lang w:bidi="ar-JO"/>
        </w:rPr>
        <w:t xml:space="preserve"> pure </w:t>
      </w:r>
    </w:p>
    <w:p w14:paraId="77D4662C"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FH(N) rows 8,9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Y,Y</m:t>
            </m:r>
          </m:e>
        </m:d>
      </m:oMath>
      <w:r>
        <w:rPr>
          <w:rFonts w:ascii="Cambria Math" w:eastAsiaTheme="minorEastAsia" w:hAnsi="Cambria Math" w:cs="Cambria Math"/>
          <w:color w:val="000000" w:themeColor="text1"/>
          <w:lang w:bidi="ar-JO"/>
        </w:rPr>
        <w:t xml:space="preserve"> pure </w:t>
      </w:r>
    </w:p>
    <w:p w14:paraId="2A60A31E" w14:textId="77777777" w:rsidR="00363031" w:rsidRDefault="00363031" w:rsidP="00363031">
      <w:pPr>
        <w:rPr>
          <w:rFonts w:ascii="Cambria Math" w:eastAsiaTheme="minorEastAsia" w:hAnsi="Cambria Math" w:cs="Cambria Math"/>
          <w:color w:val="000000" w:themeColor="text1"/>
          <w:lang w:bidi="ar-JO"/>
        </w:rPr>
      </w:pPr>
    </w:p>
    <w:p w14:paraId="585E768F"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Child entropy = SFH =Y=0 since pure </w:t>
      </w:r>
    </w:p>
    <w:p w14:paraId="3AF742C9"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                                SFH=N=0 since pure </w:t>
      </w:r>
    </w:p>
    <w:p w14:paraId="3AC9F602" w14:textId="77777777" w:rsidR="00363031" w:rsidRDefault="00363031" w:rsidP="00363031">
      <w:pPr>
        <w:rPr>
          <w:rFonts w:ascii="Cambria Math" w:eastAsiaTheme="minorEastAsia" w:hAnsi="Cambria Math" w:cs="Cambria Math"/>
          <w:color w:val="000000" w:themeColor="text1"/>
          <w:lang w:bidi="ar-JO"/>
        </w:rPr>
      </w:pPr>
    </w:p>
    <w:p w14:paraId="70EF6E29"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Child 1</w:t>
      </w:r>
    </w:p>
    <w:p w14:paraId="2C620705" w14:textId="77777777" w:rsidR="00363031" w:rsidRPr="001A54F5"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For FM=Y rows 2,3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N,N</m:t>
            </m:r>
          </m:e>
        </m:d>
      </m:oMath>
    </w:p>
    <w:p w14:paraId="47B4027D"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PN=2/2=1      PY=0/2=0</w:t>
      </w:r>
    </w:p>
    <w:p w14:paraId="5FD04DAD"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-(2/2 </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2</m:t>
            </m:r>
            <m:r>
              <m:rPr>
                <m:lit/>
              </m:rPr>
              <w:rPr>
                <w:rFonts w:ascii="Cambria Math" w:eastAsiaTheme="minorEastAsia" w:hAnsi="Cambria Math"/>
                <w:color w:val="000000" w:themeColor="text1"/>
                <w:lang w:bidi="ar-JO"/>
              </w:rPr>
              <m:t>/</m:t>
            </m:r>
            <m:r>
              <w:rPr>
                <w:rFonts w:ascii="Cambria Math" w:eastAsiaTheme="minorEastAsia" w:hAnsi="Cambria Math"/>
                <w:color w:val="000000" w:themeColor="text1"/>
                <w:lang w:bidi="ar-JO"/>
              </w:rPr>
              <m:t>2+0</m:t>
            </m:r>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0)=0</m:t>
                </m:r>
              </m:e>
            </m:func>
          </m:e>
        </m:func>
      </m:oMath>
    </w:p>
    <w:p w14:paraId="5540BEA3" w14:textId="77777777" w:rsidR="00363031" w:rsidRDefault="00363031" w:rsidP="00363031">
      <w:pPr>
        <w:rPr>
          <w:rFonts w:ascii="Cambria Math" w:eastAsiaTheme="minorEastAsia" w:hAnsi="Cambria Math" w:cs="Cambria Math"/>
          <w:color w:val="000000" w:themeColor="text1"/>
          <w:lang w:bidi="ar-JO"/>
        </w:rPr>
      </w:pPr>
    </w:p>
    <w:p w14:paraId="2FDE566C" w14:textId="77777777" w:rsidR="00363031" w:rsidRDefault="00363031" w:rsidP="00363031">
      <w:pPr>
        <w:rPr>
          <w:rFonts w:ascii="Cambria Math" w:eastAsiaTheme="minorEastAsia" w:hAnsi="Cambria Math" w:cs="Cambria Math"/>
          <w:color w:val="000000" w:themeColor="text1"/>
          <w:lang w:bidi="ar-JO"/>
        </w:rPr>
      </w:pPr>
    </w:p>
    <w:p w14:paraId="7FA63397"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Child 2</w:t>
      </w:r>
    </w:p>
    <w:p w14:paraId="26161733"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For FH=N rows 8,9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Y,Y</m:t>
            </m:r>
          </m:e>
        </m:d>
      </m:oMath>
    </w:p>
    <w:p w14:paraId="3884D65F"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PY=2/2, PN=0/2 </w:t>
      </w:r>
    </w:p>
    <w:p w14:paraId="5B20C1FE"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-(0</w:t>
      </w:r>
      <m:oMath>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0+2/2</m:t>
            </m:r>
            <m:func>
              <m:funcPr>
                <m:ctrlPr>
                  <w:rPr>
                    <w:rFonts w:ascii="Cambria Math" w:eastAsiaTheme="minorEastAsia" w:hAnsi="Cambria Math"/>
                    <w:i/>
                    <w:color w:val="000000" w:themeColor="text1"/>
                    <w:lang w:bidi="ar-JO"/>
                  </w:rPr>
                </m:ctrlPr>
              </m:funcPr>
              <m:fName>
                <m:sSub>
                  <m:sSubPr>
                    <m:ctrlPr>
                      <w:rPr>
                        <w:rFonts w:ascii="Cambria Math" w:eastAsiaTheme="minorEastAsia" w:hAnsi="Cambria Math"/>
                        <w:i/>
                        <w:color w:val="000000" w:themeColor="text1"/>
                        <w:lang w:bidi="ar-JO"/>
                      </w:rPr>
                    </m:ctrlPr>
                  </m:sSubPr>
                  <m:e>
                    <m:r>
                      <m:rPr>
                        <m:sty m:val="p"/>
                      </m:rPr>
                      <w:rPr>
                        <w:rFonts w:ascii="Cambria Math" w:hAnsi="Cambria Math"/>
                        <w:color w:val="000000" w:themeColor="text1"/>
                        <w:lang w:bidi="ar-JO"/>
                      </w:rPr>
                      <m:t>log</m:t>
                    </m:r>
                  </m:e>
                  <m:sub>
                    <m:r>
                      <w:rPr>
                        <w:rFonts w:ascii="Cambria Math" w:eastAsiaTheme="minorEastAsia" w:hAnsi="Cambria Math"/>
                        <w:color w:val="000000" w:themeColor="text1"/>
                        <w:lang w:bidi="ar-JO"/>
                      </w:rPr>
                      <m:t>2</m:t>
                    </m:r>
                  </m:sub>
                </m:sSub>
              </m:fName>
              <m:e>
                <m:r>
                  <w:rPr>
                    <w:rFonts w:ascii="Cambria Math" w:eastAsiaTheme="minorEastAsia" w:hAnsi="Cambria Math"/>
                    <w:color w:val="000000" w:themeColor="text1"/>
                    <w:lang w:bidi="ar-JO"/>
                  </w:rPr>
                  <m:t>2/2</m:t>
                </m:r>
              </m:e>
            </m:func>
          </m:e>
        </m:func>
      </m:oMath>
      <w:r>
        <w:rPr>
          <w:rFonts w:ascii="Cambria Math" w:eastAsiaTheme="minorEastAsia" w:hAnsi="Cambria Math" w:cs="Cambria Math"/>
          <w:color w:val="000000" w:themeColor="text1"/>
          <w:lang w:bidi="ar-JO"/>
        </w:rPr>
        <w:t>)=0</w:t>
      </w:r>
    </w:p>
    <w:p w14:paraId="12BF120E" w14:textId="77777777" w:rsidR="00363031" w:rsidRDefault="00363031" w:rsidP="00363031">
      <w:pPr>
        <w:jc w:val="cente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Child (1) entropy =0                                child (2) entropy =0</w:t>
      </w:r>
    </w:p>
    <w:p w14:paraId="47246253" w14:textId="77777777" w:rsidR="00363031" w:rsidRDefault="00363031" w:rsidP="00363031">
      <w:pPr>
        <w:rPr>
          <w:rFonts w:ascii="Cambria Math" w:eastAsiaTheme="minorEastAsia" w:hAnsi="Cambria Math" w:cs="Cambria Math"/>
          <w:color w:val="000000" w:themeColor="text1"/>
          <w:lang w:bidi="ar-JO"/>
        </w:rPr>
      </w:pPr>
    </w:p>
    <w:p w14:paraId="59DCEFAE"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Weighted child entropy =2/4(0) +2/4(0) =0</w:t>
      </w:r>
    </w:p>
    <w:p w14:paraId="0BE3C4C6"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Entropy =1</w:t>
      </w:r>
    </w:p>
    <w:p w14:paraId="3C009C3F" w14:textId="207C3E1D" w:rsidR="00363031" w:rsidRDefault="007B043C" w:rsidP="00363031">
      <w:pPr>
        <w:rPr>
          <w:rFonts w:ascii="Cambria Math" w:eastAsiaTheme="minorEastAsia" w:hAnsi="Cambria Math" w:cs="Cambria Math"/>
          <w:color w:val="000000" w:themeColor="text1"/>
          <w:lang w:bidi="ar-JO"/>
        </w:rPr>
      </w:pPr>
      <w:r>
        <w:rPr>
          <w:noProof/>
        </w:rPr>
        <w:drawing>
          <wp:anchor distT="0" distB="0" distL="114300" distR="114300" simplePos="0" relativeHeight="251659264" behindDoc="0" locked="0" layoutInCell="1" allowOverlap="1" wp14:anchorId="47CCDC75" wp14:editId="7186360D">
            <wp:simplePos x="0" y="0"/>
            <wp:positionH relativeFrom="margin">
              <wp:posOffset>2618529</wp:posOffset>
            </wp:positionH>
            <wp:positionV relativeFrom="margin">
              <wp:posOffset>6587279</wp:posOffset>
            </wp:positionV>
            <wp:extent cx="3482340" cy="2752388"/>
            <wp:effectExtent l="0" t="0" r="3810" b="0"/>
            <wp:wrapSquare wrapText="bothSides"/>
            <wp:docPr id="2047736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82340" cy="2752388"/>
                    </a:xfrm>
                    <a:prstGeom prst="rect">
                      <a:avLst/>
                    </a:prstGeom>
                    <a:noFill/>
                    <a:ln>
                      <a:noFill/>
                    </a:ln>
                  </pic:spPr>
                </pic:pic>
              </a:graphicData>
            </a:graphic>
          </wp:anchor>
        </w:drawing>
      </w:r>
      <w:r w:rsidR="00363031">
        <w:rPr>
          <w:rFonts w:ascii="Cambria Math" w:eastAsiaTheme="minorEastAsia" w:hAnsi="Cambria Math" w:cs="Cambria Math"/>
          <w:color w:val="000000" w:themeColor="text1"/>
          <w:lang w:bidi="ar-JO"/>
        </w:rPr>
        <w:t>Weighted child entropy =0</w:t>
      </w:r>
    </w:p>
    <w:p w14:paraId="7E76FF30" w14:textId="5760F452" w:rsidR="00363031" w:rsidRDefault="00363031" w:rsidP="00363031">
      <w:pPr>
        <w:rPr>
          <w:rFonts w:ascii="Cambria Math" w:eastAsiaTheme="minorEastAsia" w:hAnsi="Cambria Math" w:cs="Cambria Math"/>
          <w:color w:val="000000" w:themeColor="text1"/>
          <w:lang w:bidi="ar-JO"/>
        </w:rPr>
      </w:pPr>
    </w:p>
    <w:p w14:paraId="3628E0A1"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IG =1-0=1 perfect split </w:t>
      </w:r>
    </w:p>
    <w:p w14:paraId="593E54A2" w14:textId="7C3329FA" w:rsidR="00363031" w:rsidRDefault="00363031" w:rsidP="00363031">
      <w:pPr>
        <w:rPr>
          <w:rFonts w:ascii="Cambria Math" w:eastAsiaTheme="minorEastAsia" w:hAnsi="Cambria Math" w:cs="Cambria Math"/>
          <w:color w:val="000000" w:themeColor="text1"/>
          <w:lang w:bidi="ar-JO"/>
        </w:rPr>
      </w:pPr>
    </w:p>
    <w:p w14:paraId="4741A404" w14:textId="77777777"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(H) Rows :4,5,7 </w:t>
      </w:r>
      <m:oMath>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Y,Y,Y</m:t>
            </m:r>
          </m:e>
        </m:d>
      </m:oMath>
      <w:r>
        <w:rPr>
          <w:rFonts w:ascii="Cambria Math" w:eastAsiaTheme="minorEastAsia" w:hAnsi="Cambria Math" w:cs="Cambria Math"/>
          <w:color w:val="000000" w:themeColor="text1"/>
          <w:lang w:bidi="ar-JO"/>
        </w:rPr>
        <w:t xml:space="preserve"> pure </w:t>
      </w:r>
    </w:p>
    <w:p w14:paraId="3C3E0D23" w14:textId="39EFFA28" w:rsidR="00363031" w:rsidRDefault="00363031" w:rsidP="00363031">
      <w:pPr>
        <w:rPr>
          <w:rFonts w:ascii="Cambria Math" w:eastAsiaTheme="minorEastAsia" w:hAnsi="Cambria Math" w:cs="Cambria Math"/>
          <w:color w:val="000000" w:themeColor="text1"/>
          <w:lang w:bidi="ar-JO"/>
        </w:rPr>
      </w:pPr>
      <w:r>
        <w:rPr>
          <w:rFonts w:ascii="Cambria Math" w:eastAsiaTheme="minorEastAsia" w:hAnsi="Cambria Math" w:cs="Cambria Math"/>
          <w:color w:val="000000" w:themeColor="text1"/>
          <w:lang w:bidi="ar-JO"/>
        </w:rPr>
        <w:t xml:space="preserve">Entropy =0 if BMI H (stroke) </w:t>
      </w:r>
    </w:p>
    <w:p w14:paraId="7C5C8B1D" w14:textId="643D148A" w:rsidR="00EC118C" w:rsidRDefault="00EC118C" w:rsidP="00540439"/>
    <w:p w14:paraId="196E1E1A" w14:textId="77777777" w:rsidR="00EC118C" w:rsidRPr="00540439" w:rsidRDefault="00EC118C" w:rsidP="00540439"/>
    <w:p w14:paraId="64AD54F3" w14:textId="77777777" w:rsidR="00540439" w:rsidRPr="00540439" w:rsidRDefault="00540439" w:rsidP="00540439">
      <w:r w:rsidRPr="00540439">
        <w:rPr>
          <w:b/>
          <w:bCs/>
        </w:rPr>
        <w:t>Q6)</w:t>
      </w:r>
      <w:r w:rsidRPr="00540439">
        <w:br/>
        <w:t>A logistic regression model is fitted for student exam success:</w:t>
      </w:r>
    </w:p>
    <w:p w14:paraId="68A0CCD6" w14:textId="6B1EE671" w:rsidR="00540439" w:rsidRPr="00540439" w:rsidRDefault="00540439" w:rsidP="00540439">
      <w:r w:rsidRPr="00540439">
        <w:t>X1</w:t>
      </w:r>
      <w:r w:rsidRPr="00540439">
        <w:rPr>
          <w:rFonts w:ascii="Arial" w:hAnsi="Arial" w:cs="Arial"/>
        </w:rPr>
        <w:t>​</w:t>
      </w:r>
      <w:r w:rsidRPr="00540439">
        <w:t xml:space="preserve"> = hours studied, X2 = number of practice exams taken, Y = pass (1) or fail (0).</w:t>
      </w:r>
      <w:r w:rsidRPr="00540439">
        <w:br/>
        <w:t>Estimated coefficients: B0=−4,</w:t>
      </w:r>
      <w:r>
        <w:t xml:space="preserve"> </w:t>
      </w:r>
      <w:r w:rsidRPr="00540439">
        <w:t>B1=0.04,</w:t>
      </w:r>
      <w:r>
        <w:t xml:space="preserve"> </w:t>
      </w:r>
      <w:r w:rsidRPr="00540439">
        <w:t>B2=0.6</w:t>
      </w:r>
      <w:r>
        <w:t xml:space="preserve"> </w:t>
      </w:r>
    </w:p>
    <w:p w14:paraId="7BDF106B" w14:textId="77777777" w:rsidR="00540439" w:rsidRPr="00540439" w:rsidRDefault="00540439" w:rsidP="00847534">
      <w:pPr>
        <w:numPr>
          <w:ilvl w:val="0"/>
          <w:numId w:val="3"/>
        </w:numPr>
      </w:pPr>
      <w:r w:rsidRPr="00540439">
        <w:t>Estimate the probability of passing for a student who studies 50 hours and takes 4 practice exams.</w:t>
      </w:r>
    </w:p>
    <w:p w14:paraId="3785E18B" w14:textId="77777777" w:rsidR="00540439" w:rsidRDefault="00540439" w:rsidP="00847534">
      <w:pPr>
        <w:numPr>
          <w:ilvl w:val="0"/>
          <w:numId w:val="3"/>
        </w:numPr>
      </w:pPr>
      <w:r w:rsidRPr="00540439">
        <w:t>Find the minimum number of practice exams needed for a student who studies 30 hours to have at least a 70% chance of passing.</w:t>
      </w:r>
    </w:p>
    <w:p w14:paraId="3F01214C"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 xml:space="preserve">X1=hours studied </w:t>
      </w:r>
    </w:p>
    <w:p w14:paraId="2967447E"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 xml:space="preserve">X2=number practice exams </w:t>
      </w:r>
    </w:p>
    <w:p w14:paraId="79BB4E1E"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 xml:space="preserve">Y 1: pass      ,0: fail </w:t>
      </w:r>
    </w:p>
    <w:p w14:paraId="21B0C585"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B0=-4      B1=0.04         B2=0.6</w:t>
      </w:r>
    </w:p>
    <w:p w14:paraId="15963318"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Estimated coefficients:</w:t>
      </w:r>
    </w:p>
    <w:p w14:paraId="3E32E6E7" w14:textId="77777777" w:rsidR="00381C5C" w:rsidRDefault="00381C5C" w:rsidP="00381C5C">
      <w:pPr>
        <w:rPr>
          <w:rFonts w:eastAsiaTheme="minorEastAsia"/>
          <w:color w:val="000000" w:themeColor="text1"/>
          <w:lang w:bidi="ar-JO"/>
        </w:rPr>
      </w:pPr>
    </w:p>
    <w:p w14:paraId="41D0F4D3"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Multiple logistic regression:</w:t>
      </w:r>
    </w:p>
    <w:p w14:paraId="084D1261"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 xml:space="preserve">2=B0+B1X1+B2X2 </w:t>
      </w:r>
      <w:r w:rsidRPr="008A47D4">
        <w:rPr>
          <w:rFonts w:eastAsiaTheme="minorEastAsia"/>
          <w:color w:val="000000" w:themeColor="text1"/>
          <w:lang w:bidi="ar-JO"/>
        </w:rPr>
        <w:sym w:font="Wingdings" w:char="F0E0"/>
      </w:r>
      <w:r>
        <w:rPr>
          <w:rFonts w:eastAsiaTheme="minorEastAsia"/>
          <w:color w:val="000000" w:themeColor="text1"/>
          <w:lang w:bidi="ar-JO"/>
        </w:rPr>
        <w:t xml:space="preserve"> this gives probability between [0,1]</w:t>
      </w:r>
    </w:p>
    <w:p w14:paraId="0FC6D0E8" w14:textId="77777777" w:rsidR="00381C5C" w:rsidRDefault="00381C5C" w:rsidP="00381C5C">
      <w:pPr>
        <w:rPr>
          <w:rFonts w:eastAsiaTheme="minorEastAsia"/>
          <w:color w:val="000000" w:themeColor="text1"/>
          <w:lang w:bidi="ar-JO"/>
        </w:rPr>
      </w:pPr>
    </w:p>
    <w:p w14:paraId="59491A90"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Probability formula (binary logistic regression)</w:t>
      </w:r>
    </w:p>
    <w:p w14:paraId="648CEEB0"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P(Y=1|X1, X2) =1/(1+</w:t>
      </w:r>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x</m:t>
            </m:r>
          </m:sup>
        </m:sSup>
        <m:r>
          <w:rPr>
            <w:rFonts w:ascii="Cambria Math" w:eastAsiaTheme="minorEastAsia" w:hAnsi="Cambria Math"/>
            <w:color w:val="000000" w:themeColor="text1"/>
            <w:lang w:bidi="ar-JO"/>
          </w:rPr>
          <m:t>P(-Z)</m:t>
        </m:r>
      </m:oMath>
    </w:p>
    <w:p w14:paraId="0DADB0C1"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Z=B0+B1X1+B2X2</w:t>
      </w:r>
    </w:p>
    <w:p w14:paraId="5B629548"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Logit inversion:</w:t>
      </w:r>
    </w:p>
    <w:p w14:paraId="7005DBB2"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Logit (P)=Ln(P/(1-P)) =Z</w:t>
      </w:r>
    </w:p>
    <w:p w14:paraId="2BCA3520" w14:textId="77777777" w:rsidR="00381C5C" w:rsidRDefault="00381C5C" w:rsidP="00381C5C">
      <w:pPr>
        <w:rPr>
          <w:rFonts w:eastAsiaTheme="minorEastAsia"/>
          <w:color w:val="000000" w:themeColor="text1"/>
          <w:lang w:bidi="ar-JO"/>
        </w:rPr>
      </w:pPr>
    </w:p>
    <w:p w14:paraId="0764D10A" w14:textId="77777777" w:rsidR="00381C5C" w:rsidRDefault="00381C5C" w:rsidP="00381C5C">
      <w:pPr>
        <w:pStyle w:val="ListParagraph"/>
        <w:numPr>
          <w:ilvl w:val="0"/>
          <w:numId w:val="57"/>
        </w:numPr>
        <w:spacing w:line="278" w:lineRule="auto"/>
        <w:rPr>
          <w:rFonts w:eastAsiaTheme="minorEastAsia"/>
          <w:color w:val="000000" w:themeColor="text1"/>
          <w:lang w:bidi="ar-JO"/>
        </w:rPr>
      </w:pPr>
      <w:r>
        <w:rPr>
          <w:rFonts w:eastAsiaTheme="minorEastAsia"/>
          <w:color w:val="000000" w:themeColor="text1"/>
          <w:lang w:bidi="ar-JO"/>
        </w:rPr>
        <w:t xml:space="preserve">Probability of passing </w:t>
      </w:r>
    </w:p>
    <w:p w14:paraId="41B419E4" w14:textId="77777777" w:rsidR="00381C5C" w:rsidRPr="00C0210E" w:rsidRDefault="00381C5C" w:rsidP="00381C5C">
      <w:pPr>
        <w:ind w:left="360"/>
        <w:rPr>
          <w:rFonts w:eastAsiaTheme="minorEastAsia"/>
          <w:color w:val="000000" w:themeColor="text1"/>
          <w:lang w:bidi="ar-JO"/>
        </w:rPr>
      </w:pPr>
      <w:r w:rsidRPr="00C0210E">
        <w:rPr>
          <w:rFonts w:eastAsiaTheme="minorEastAsia"/>
          <w:color w:val="000000" w:themeColor="text1"/>
          <w:lang w:bidi="ar-JO"/>
        </w:rPr>
        <w:t>X1=50,X2=50</w:t>
      </w:r>
    </w:p>
    <w:p w14:paraId="35520E94"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Z=B0+B1X1+B2X2</w:t>
      </w:r>
    </w:p>
    <w:p w14:paraId="280619EF"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Z=-4+0.04(50)+0.6(4)=-4+2+2.4=0.4</w:t>
      </w:r>
    </w:p>
    <w:p w14:paraId="0D1DBB52"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Z=0.4</w:t>
      </w:r>
    </w:p>
    <w:p w14:paraId="48A7F5EE" w14:textId="77777777" w:rsidR="00381C5C" w:rsidRDefault="00381C5C" w:rsidP="00381C5C">
      <w:pPr>
        <w:rPr>
          <w:rFonts w:eastAsiaTheme="minorEastAsia"/>
          <w:color w:val="000000" w:themeColor="text1"/>
          <w:lang w:bidi="ar-JO"/>
        </w:rPr>
      </w:pPr>
    </w:p>
    <w:p w14:paraId="6E928DB0" w14:textId="77777777" w:rsidR="00381C5C" w:rsidRPr="00C0210E" w:rsidRDefault="00381C5C" w:rsidP="00381C5C">
      <w:pPr>
        <w:rPr>
          <w:rFonts w:eastAsiaTheme="minorEastAsia"/>
          <w:color w:val="000000" w:themeColor="text1"/>
          <w:lang w:bidi="ar-JO"/>
        </w:rPr>
      </w:pPr>
      <w:r>
        <w:rPr>
          <w:rFonts w:eastAsiaTheme="minorEastAsia"/>
          <w:color w:val="000000" w:themeColor="text1"/>
          <w:lang w:bidi="ar-JO"/>
        </w:rPr>
        <w:t>P=1(1+</w:t>
      </w:r>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-0.4</m:t>
            </m:r>
          </m:sup>
        </m:sSup>
        <m:r>
          <w:rPr>
            <w:rFonts w:ascii="Cambria Math" w:eastAsiaTheme="minorEastAsia" w:hAnsi="Cambria Math"/>
            <w:color w:val="000000" w:themeColor="text1"/>
            <w:lang w:bidi="ar-JO"/>
          </w:rPr>
          <m:t>)</m:t>
        </m:r>
      </m:oMath>
    </w:p>
    <w:p w14:paraId="07529E2A" w14:textId="77777777" w:rsidR="00381C5C" w:rsidRPr="00C93CA7" w:rsidRDefault="00381C5C" w:rsidP="00381C5C">
      <w:pPr>
        <w:rPr>
          <w:rFonts w:eastAsiaTheme="minorEastAsia"/>
          <w:color w:val="000000" w:themeColor="text1"/>
          <w:lang w:bidi="ar-JO"/>
        </w:rPr>
      </w:pPr>
      <w:r>
        <w:rPr>
          <w:rFonts w:eastAsiaTheme="minorEastAsia"/>
          <w:color w:val="000000" w:themeColor="text1"/>
          <w:lang w:bidi="ar-JO"/>
        </w:rPr>
        <w:lastRenderedPageBreak/>
        <w:t xml:space="preserve"> </w:t>
      </w:r>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-0.4</m:t>
            </m:r>
          </m:sup>
        </m:sSup>
        <m:r>
          <w:rPr>
            <w:rFonts w:ascii="Cambria Math" w:eastAsiaTheme="minorEastAsia" w:hAnsi="Cambria Math"/>
            <w:color w:val="000000" w:themeColor="text1"/>
            <w:lang w:bidi="ar-JO"/>
          </w:rPr>
          <m:t>=0.67</m:t>
        </m:r>
      </m:oMath>
    </w:p>
    <w:p w14:paraId="078A633D"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1/0.67=0.598</w:t>
      </w:r>
    </w:p>
    <w:p w14:paraId="630DD48E"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Probability of passing = 59.8%</w:t>
      </w:r>
    </w:p>
    <w:p w14:paraId="24A02AAC"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 xml:space="preserve">2. Minimum number of practice exams to 70% pass with 30 hours of studying </w:t>
      </w:r>
    </w:p>
    <w:p w14:paraId="2F91CF38"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X1=30</w:t>
      </w:r>
    </w:p>
    <w:p w14:paraId="07C75CCE"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-4+(4(30))/100 + (6(X2))/10</w:t>
      </w:r>
    </w:p>
    <w:p w14:paraId="06400CED"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=-2.8+(6X2)/10</w:t>
      </w:r>
    </w:p>
    <w:p w14:paraId="623C9B84"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Z=Ln P/(1-P) = Ln 0.7/(1-0.7) =0.7/0.3=7/3=0.8</w:t>
      </w:r>
    </w:p>
    <w:p w14:paraId="4A26F25E" w14:textId="77777777" w:rsidR="00381C5C" w:rsidRDefault="00381C5C" w:rsidP="00381C5C">
      <w:pPr>
        <w:rPr>
          <w:rFonts w:eastAsiaTheme="minorEastAsia"/>
          <w:color w:val="000000" w:themeColor="text1"/>
          <w:lang w:bidi="ar-JO"/>
        </w:rPr>
      </w:pPr>
    </w:p>
    <w:p w14:paraId="532CCAB4"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Z=0.847</w:t>
      </w:r>
    </w:p>
    <w:p w14:paraId="78692AF6" w14:textId="77777777" w:rsidR="00381C5C" w:rsidRDefault="00381C5C" w:rsidP="00381C5C">
      <w:pPr>
        <w:rPr>
          <w:rFonts w:eastAsiaTheme="minorEastAsia"/>
          <w:color w:val="000000" w:themeColor="text1"/>
          <w:lang w:bidi="ar-JO"/>
        </w:rPr>
      </w:pPr>
    </w:p>
    <w:p w14:paraId="75A21BD2"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-2.8+(6X2)/(10)=0.847</w:t>
      </w:r>
    </w:p>
    <w:p w14:paraId="67123C40"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X2=(3.647(10))/6=36.47/6</w:t>
      </w:r>
    </w:p>
    <w:p w14:paraId="419E51EB"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=6.079</w:t>
      </w:r>
    </w:p>
    <w:p w14:paraId="71B98912" w14:textId="77777777" w:rsidR="00381C5C" w:rsidRDefault="00381C5C" w:rsidP="00381C5C">
      <w:pPr>
        <w:rPr>
          <w:rFonts w:eastAsiaTheme="minorEastAsia"/>
          <w:color w:val="000000" w:themeColor="text1"/>
          <w:lang w:bidi="ar-JO"/>
        </w:rPr>
      </w:pPr>
    </w:p>
    <w:p w14:paraId="75CC7C89"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 xml:space="preserve">Need more than 6 exams to achieve 70% probability of passing </w:t>
      </w:r>
    </w:p>
    <w:p w14:paraId="40D27D7E" w14:textId="77777777" w:rsidR="00381C5C" w:rsidRDefault="00381C5C" w:rsidP="00381C5C">
      <w:pPr>
        <w:rPr>
          <w:rFonts w:eastAsiaTheme="minorEastAsia"/>
          <w:color w:val="000000" w:themeColor="text1"/>
          <w:lang w:bidi="ar-JO"/>
        </w:rPr>
      </w:pPr>
    </w:p>
    <w:p w14:paraId="66253000"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Why not (6)</w:t>
      </w:r>
    </w:p>
    <w:p w14:paraId="3BAF590D"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If X2=6</w:t>
      </w:r>
    </w:p>
    <w:p w14:paraId="50F81486" w14:textId="77777777" w:rsidR="00381C5C" w:rsidRDefault="00381C5C" w:rsidP="00381C5C">
      <w:pPr>
        <w:rPr>
          <w:rFonts w:eastAsiaTheme="minorEastAsia"/>
          <w:color w:val="000000" w:themeColor="text1"/>
          <w:lang w:bidi="ar-JO"/>
        </w:rPr>
      </w:pPr>
    </w:p>
    <w:p w14:paraId="5838397C"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-4+(0.04(30))+0.6(6)</w:t>
      </w:r>
    </w:p>
    <w:p w14:paraId="00023DF7"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=-2.8+3.6=0.8</w:t>
      </w:r>
    </w:p>
    <w:p w14:paraId="710FE021" w14:textId="77777777" w:rsidR="00381C5C" w:rsidRDefault="00381C5C" w:rsidP="00381C5C">
      <w:pPr>
        <w:rPr>
          <w:rFonts w:eastAsiaTheme="minorEastAsia"/>
          <w:color w:val="000000" w:themeColor="text1"/>
          <w:lang w:bidi="ar-JO"/>
        </w:rPr>
      </w:pPr>
      <w:r>
        <w:rPr>
          <w:rFonts w:eastAsiaTheme="minorEastAsia"/>
          <w:color w:val="000000" w:themeColor="text1"/>
          <w:lang w:bidi="ar-JO"/>
        </w:rPr>
        <w:t>1/(1-</w:t>
      </w:r>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-0.8</m:t>
            </m:r>
          </m:sup>
        </m:sSup>
        <m:r>
          <w:rPr>
            <w:rFonts w:ascii="Cambria Math" w:eastAsiaTheme="minorEastAsia" w:hAnsi="Cambria Math"/>
            <w:color w:val="000000" w:themeColor="text1"/>
            <w:lang w:bidi="ar-JO"/>
          </w:rPr>
          <m:t>)</m:t>
        </m:r>
      </m:oMath>
      <w:r>
        <w:rPr>
          <w:rFonts w:eastAsiaTheme="minorEastAsia"/>
          <w:color w:val="000000" w:themeColor="text1"/>
          <w:lang w:bidi="ar-JO"/>
        </w:rPr>
        <w:t>=0.689 not 0.7</w:t>
      </w:r>
    </w:p>
    <w:p w14:paraId="3F3E4329" w14:textId="77777777" w:rsidR="00381C5C" w:rsidRDefault="00381C5C" w:rsidP="00381C5C">
      <w:pPr>
        <w:ind w:left="720"/>
      </w:pPr>
    </w:p>
    <w:p w14:paraId="5D42944E" w14:textId="77777777" w:rsidR="00381C5C" w:rsidRDefault="00381C5C" w:rsidP="00381C5C">
      <w:pPr>
        <w:ind w:left="720"/>
      </w:pPr>
    </w:p>
    <w:p w14:paraId="681D16D0" w14:textId="77777777" w:rsidR="00381C5C" w:rsidRPr="00540439" w:rsidRDefault="00381C5C" w:rsidP="00381C5C">
      <w:pPr>
        <w:ind w:left="720"/>
      </w:pPr>
    </w:p>
    <w:p w14:paraId="262A50F6" w14:textId="2770D909" w:rsidR="00540439" w:rsidRDefault="00540439" w:rsidP="00540439"/>
    <w:p w14:paraId="372AE8DB" w14:textId="77777777" w:rsidR="00381C5C" w:rsidRDefault="00381C5C" w:rsidP="00540439"/>
    <w:p w14:paraId="58CDF90F" w14:textId="77777777" w:rsidR="00381C5C" w:rsidRDefault="00381C5C" w:rsidP="00540439"/>
    <w:p w14:paraId="4363AA2E" w14:textId="77777777" w:rsidR="00381C5C" w:rsidRDefault="00381C5C" w:rsidP="00540439"/>
    <w:p w14:paraId="304D950A" w14:textId="77777777" w:rsidR="00381C5C" w:rsidRDefault="00381C5C" w:rsidP="00540439"/>
    <w:p w14:paraId="6BB630D2" w14:textId="77777777" w:rsidR="00381C5C" w:rsidRDefault="00381C5C" w:rsidP="00540439"/>
    <w:p w14:paraId="76CF8450" w14:textId="77777777" w:rsidR="00381C5C" w:rsidRPr="00540439" w:rsidRDefault="00381C5C" w:rsidP="00540439"/>
    <w:p w14:paraId="5DF60FE9" w14:textId="43CD347D" w:rsidR="00F96720" w:rsidRPr="00F96720" w:rsidRDefault="00F96720" w:rsidP="00F96720">
      <w:pPr>
        <w:rPr>
          <w:b/>
          <w:bCs/>
        </w:rPr>
      </w:pPr>
      <w:r w:rsidRPr="00F96720">
        <w:rPr>
          <w:b/>
          <w:bCs/>
        </w:rPr>
        <w:t xml:space="preserve">Q7): </w:t>
      </w:r>
    </w:p>
    <w:p w14:paraId="11CE26C9" w14:textId="6CAA57C5" w:rsidR="00F96720" w:rsidRPr="00F96720" w:rsidRDefault="00F96720" w:rsidP="00F96720">
      <w:r w:rsidRPr="00F96720">
        <w:rPr>
          <w:b/>
          <w:bCs/>
          <w:i/>
          <w:iCs/>
          <w:u w:val="single"/>
          <w:lang w:val="en-US"/>
        </w:rPr>
        <w:t>Consider a simple regression problem with the following data:</w:t>
      </w:r>
      <w:r w:rsidRPr="00F96720">
        <w:rPr>
          <w:rFonts w:ascii="Arial" w:hAnsi="Arial" w:cs="Arial"/>
          <w:b/>
          <w:bCs/>
          <w:i/>
          <w:iCs/>
          <w:u w:val="single"/>
          <w:lang w:val="en-GB"/>
        </w:rPr>
        <w:t> </w:t>
      </w:r>
      <w:r w:rsidRPr="00F9672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0"/>
        <w:gridCol w:w="1620"/>
      </w:tblGrid>
      <w:tr w:rsidR="00F96720" w:rsidRPr="00F96720" w14:paraId="1E380926"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2CB29735" w14:textId="77777777" w:rsidR="00F96720" w:rsidRPr="00F96720" w:rsidRDefault="00F96720" w:rsidP="00F96720">
            <w:r w:rsidRPr="00F96720">
              <w:rPr>
                <w:b/>
                <w:bCs/>
                <w:lang w:val="en-US"/>
              </w:rPr>
              <w:t>Instance</w:t>
            </w:r>
            <w:r w:rsidRPr="00F96720">
              <w:rPr>
                <w:rFonts w:ascii="Arial" w:hAnsi="Arial" w:cs="Arial"/>
                <w:lang w:val="en-GB"/>
              </w:rPr>
              <w:t> </w:t>
            </w:r>
            <w:r w:rsidRPr="00F96720">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A5F89D8" w14:textId="77777777" w:rsidR="00F96720" w:rsidRPr="00F96720" w:rsidRDefault="00F96720" w:rsidP="00F96720">
            <w:r w:rsidRPr="00F96720">
              <w:rPr>
                <w:b/>
                <w:bCs/>
                <w:lang w:val="en-US"/>
              </w:rPr>
              <w:t>True Value</w:t>
            </w:r>
            <w:r w:rsidRPr="00F96720">
              <w:rPr>
                <w:rFonts w:ascii="Arial" w:hAnsi="Arial" w:cs="Arial"/>
                <w:lang w:val="en-GB"/>
              </w:rPr>
              <w:t> </w:t>
            </w:r>
            <w:r w:rsidRPr="00F96720">
              <w:t> </w:t>
            </w:r>
          </w:p>
        </w:tc>
      </w:tr>
      <w:tr w:rsidR="00F96720" w:rsidRPr="00F96720" w14:paraId="3061662E"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66C3BCEF" w14:textId="77777777" w:rsidR="00F96720" w:rsidRPr="00F96720" w:rsidRDefault="00F96720" w:rsidP="00F96720">
            <w:r w:rsidRPr="00F96720">
              <w:rPr>
                <w:lang w:val="en-US"/>
              </w:rPr>
              <w:t>1</w:t>
            </w:r>
            <w:r w:rsidRPr="00F96720">
              <w:rPr>
                <w:rFonts w:ascii="Arial" w:hAnsi="Arial" w:cs="Arial"/>
                <w:lang w:val="en-GB"/>
              </w:rPr>
              <w:t> </w:t>
            </w:r>
            <w:r w:rsidRPr="00F96720">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7E341D9F" w14:textId="77777777" w:rsidR="00F96720" w:rsidRPr="00F96720" w:rsidRDefault="00F96720" w:rsidP="00F96720">
            <w:r w:rsidRPr="00F96720">
              <w:rPr>
                <w:lang w:val="en-US"/>
              </w:rPr>
              <w:t>10</w:t>
            </w:r>
            <w:r w:rsidRPr="00F96720">
              <w:rPr>
                <w:rFonts w:ascii="Arial" w:hAnsi="Arial" w:cs="Arial"/>
                <w:lang w:val="en-GB"/>
              </w:rPr>
              <w:t> </w:t>
            </w:r>
            <w:r w:rsidRPr="00F96720">
              <w:t> </w:t>
            </w:r>
          </w:p>
        </w:tc>
      </w:tr>
      <w:tr w:rsidR="00F96720" w:rsidRPr="00F96720" w14:paraId="7E816124"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2399D1A6" w14:textId="77777777" w:rsidR="00F96720" w:rsidRPr="00F96720" w:rsidRDefault="00F96720" w:rsidP="00F96720">
            <w:r w:rsidRPr="00F96720">
              <w:rPr>
                <w:lang w:val="en-US"/>
              </w:rPr>
              <w:t>2</w:t>
            </w:r>
            <w:r w:rsidRPr="00F96720">
              <w:rPr>
                <w:rFonts w:ascii="Arial" w:hAnsi="Arial" w:cs="Arial"/>
                <w:lang w:val="en-GB"/>
              </w:rPr>
              <w:t> </w:t>
            </w:r>
            <w:r w:rsidRPr="00F96720">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F0C8619" w14:textId="77777777" w:rsidR="00F96720" w:rsidRPr="00F96720" w:rsidRDefault="00F96720" w:rsidP="00F96720">
            <w:r w:rsidRPr="00F96720">
              <w:rPr>
                <w:lang w:val="en-US"/>
              </w:rPr>
              <w:t>15</w:t>
            </w:r>
            <w:r w:rsidRPr="00F96720">
              <w:rPr>
                <w:rFonts w:ascii="Arial" w:hAnsi="Arial" w:cs="Arial"/>
                <w:lang w:val="en-GB"/>
              </w:rPr>
              <w:t> </w:t>
            </w:r>
            <w:r w:rsidRPr="00F96720">
              <w:t> </w:t>
            </w:r>
          </w:p>
        </w:tc>
      </w:tr>
      <w:tr w:rsidR="00F96720" w:rsidRPr="00F96720" w14:paraId="54F5A52D"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4478B024" w14:textId="77777777" w:rsidR="00F96720" w:rsidRPr="00F96720" w:rsidRDefault="00F96720" w:rsidP="00F96720">
            <w:r w:rsidRPr="00F96720">
              <w:rPr>
                <w:lang w:val="en-US"/>
              </w:rPr>
              <w:t>3</w:t>
            </w:r>
            <w:r w:rsidRPr="00F96720">
              <w:rPr>
                <w:rFonts w:ascii="Arial" w:hAnsi="Arial" w:cs="Arial"/>
                <w:lang w:val="en-GB"/>
              </w:rPr>
              <w:t> </w:t>
            </w:r>
            <w:r w:rsidRPr="00F96720">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650A3DE7" w14:textId="77777777" w:rsidR="00F96720" w:rsidRPr="00F96720" w:rsidRDefault="00F96720" w:rsidP="00F96720">
            <w:r w:rsidRPr="00F96720">
              <w:rPr>
                <w:lang w:val="en-US"/>
              </w:rPr>
              <w:t>20</w:t>
            </w:r>
            <w:r w:rsidRPr="00F96720">
              <w:rPr>
                <w:rFonts w:ascii="Arial" w:hAnsi="Arial" w:cs="Arial"/>
                <w:lang w:val="en-GB"/>
              </w:rPr>
              <w:t> </w:t>
            </w:r>
            <w:r w:rsidRPr="00F96720">
              <w:t> </w:t>
            </w:r>
          </w:p>
        </w:tc>
      </w:tr>
    </w:tbl>
    <w:p w14:paraId="6ECE9C84" w14:textId="77777777" w:rsidR="00F96720" w:rsidRPr="00F96720" w:rsidRDefault="00F96720" w:rsidP="00F96720">
      <w:r w:rsidRPr="00F96720">
        <w:t> </w:t>
      </w:r>
    </w:p>
    <w:p w14:paraId="075766BF" w14:textId="77777777" w:rsidR="00F96720" w:rsidRPr="00F96720" w:rsidRDefault="00F96720" w:rsidP="00F96720">
      <w:r w:rsidRPr="00F96720">
        <w:rPr>
          <w:lang w:val="en-US"/>
        </w:rPr>
        <w:t>You are using gradient boosting with the following setup:</w:t>
      </w:r>
      <w:r w:rsidRPr="00F96720">
        <w:rPr>
          <w:rFonts w:ascii="Arial" w:hAnsi="Arial" w:cs="Arial"/>
          <w:lang w:val="en-GB"/>
        </w:rPr>
        <w:t> </w:t>
      </w:r>
      <w:r w:rsidRPr="00F96720">
        <w:t> </w:t>
      </w:r>
    </w:p>
    <w:p w14:paraId="3F0D6B5A" w14:textId="77777777" w:rsidR="00F96720" w:rsidRPr="00F96720" w:rsidRDefault="00F96720" w:rsidP="00847534">
      <w:pPr>
        <w:numPr>
          <w:ilvl w:val="0"/>
          <w:numId w:val="5"/>
        </w:numPr>
      </w:pPr>
      <w:r w:rsidRPr="00F96720">
        <w:rPr>
          <w:b/>
          <w:bCs/>
          <w:lang w:val="en-US"/>
        </w:rPr>
        <w:t>Initial Prediction:</w:t>
      </w:r>
      <w:r w:rsidRPr="00F96720">
        <w:rPr>
          <w:lang w:val="en-US"/>
        </w:rPr>
        <w:t xml:space="preserve"> f</w:t>
      </w:r>
      <w:r w:rsidRPr="00F96720">
        <w:rPr>
          <w:vertAlign w:val="subscript"/>
          <w:lang w:val="en-US"/>
        </w:rPr>
        <w:t>0</w:t>
      </w:r>
      <w:r w:rsidRPr="00F96720">
        <w:rPr>
          <w:lang w:val="en-US"/>
        </w:rPr>
        <w:t>(x)=12 for all instances.</w:t>
      </w:r>
      <w:r w:rsidRPr="00F96720">
        <w:rPr>
          <w:rFonts w:ascii="Arial" w:hAnsi="Arial" w:cs="Arial"/>
          <w:lang w:val="en-GB"/>
        </w:rPr>
        <w:t> </w:t>
      </w:r>
      <w:r w:rsidRPr="00F96720">
        <w:t> </w:t>
      </w:r>
    </w:p>
    <w:p w14:paraId="00DC3DDB" w14:textId="77777777" w:rsidR="00F96720" w:rsidRPr="00F96720" w:rsidRDefault="00F96720" w:rsidP="00847534">
      <w:pPr>
        <w:numPr>
          <w:ilvl w:val="0"/>
          <w:numId w:val="6"/>
        </w:numPr>
      </w:pPr>
      <w:r w:rsidRPr="00F96720">
        <w:rPr>
          <w:b/>
          <w:bCs/>
          <w:lang w:val="en-US"/>
        </w:rPr>
        <w:t>Learning Rate:</w:t>
      </w:r>
      <w:r w:rsidRPr="00F96720">
        <w:rPr>
          <w:lang w:val="en-US"/>
        </w:rPr>
        <w:t xml:space="preserve"> η=0.1.</w:t>
      </w:r>
      <w:r w:rsidRPr="00F96720">
        <w:rPr>
          <w:rFonts w:ascii="Arial" w:hAnsi="Arial" w:cs="Arial"/>
          <w:lang w:val="en-GB"/>
        </w:rPr>
        <w:t> </w:t>
      </w:r>
      <w:r w:rsidRPr="00F96720">
        <w:t> </w:t>
      </w:r>
    </w:p>
    <w:p w14:paraId="1C3DAC17" w14:textId="77777777" w:rsidR="00F96720" w:rsidRPr="00F96720" w:rsidRDefault="00F96720" w:rsidP="00F96720">
      <w:r w:rsidRPr="00F96720">
        <w:rPr>
          <w:b/>
          <w:bCs/>
          <w:lang w:val="en-US"/>
        </w:rPr>
        <w:t>Tasks:</w:t>
      </w:r>
      <w:r w:rsidRPr="00F96720">
        <w:rPr>
          <w:rFonts w:ascii="Arial" w:hAnsi="Arial" w:cs="Arial"/>
          <w:lang w:val="en-GB"/>
        </w:rPr>
        <w:t> </w:t>
      </w:r>
      <w:r w:rsidRPr="00F96720">
        <w:t> </w:t>
      </w:r>
    </w:p>
    <w:p w14:paraId="04FFA44F" w14:textId="77777777" w:rsidR="00F96720" w:rsidRPr="00F96720" w:rsidRDefault="00F96720" w:rsidP="00847534">
      <w:pPr>
        <w:numPr>
          <w:ilvl w:val="0"/>
          <w:numId w:val="7"/>
        </w:numPr>
      </w:pPr>
      <w:r w:rsidRPr="00F96720">
        <w:rPr>
          <w:lang w:val="en-US"/>
        </w:rPr>
        <w:t>Calculate the initial residuals after f</w:t>
      </w:r>
      <w:r w:rsidRPr="00F96720">
        <w:rPr>
          <w:vertAlign w:val="subscript"/>
          <w:lang w:val="en-US"/>
        </w:rPr>
        <w:t>0</w:t>
      </w:r>
      <w:r w:rsidRPr="00F96720">
        <w:rPr>
          <w:lang w:val="en-US"/>
        </w:rPr>
        <w:t>(x).</w:t>
      </w:r>
      <w:r w:rsidRPr="00F96720">
        <w:rPr>
          <w:rFonts w:ascii="Arial" w:hAnsi="Arial" w:cs="Arial"/>
          <w:lang w:val="en-GB"/>
        </w:rPr>
        <w:t> </w:t>
      </w:r>
      <w:r w:rsidRPr="00F96720">
        <w:t> </w:t>
      </w:r>
    </w:p>
    <w:p w14:paraId="5E4F2148" w14:textId="77777777" w:rsidR="00F96720" w:rsidRPr="00F96720" w:rsidRDefault="00F96720" w:rsidP="00847534">
      <w:pPr>
        <w:numPr>
          <w:ilvl w:val="0"/>
          <w:numId w:val="8"/>
        </w:numPr>
      </w:pPr>
      <w:r w:rsidRPr="00F96720">
        <w:rPr>
          <w:lang w:val="en-US"/>
        </w:rPr>
        <w:t>Update predictions after the first weak learner.</w:t>
      </w:r>
      <w:r w:rsidRPr="00F96720">
        <w:rPr>
          <w:rFonts w:ascii="Arial" w:hAnsi="Arial" w:cs="Arial"/>
          <w:lang w:val="en-GB"/>
        </w:rPr>
        <w:t> </w:t>
      </w:r>
      <w:r w:rsidRPr="00F96720">
        <w:t> </w:t>
      </w:r>
    </w:p>
    <w:p w14:paraId="1CBCC0A8" w14:textId="77777777" w:rsidR="00F96720" w:rsidRPr="00F96720" w:rsidRDefault="00F96720" w:rsidP="00847534">
      <w:pPr>
        <w:numPr>
          <w:ilvl w:val="0"/>
          <w:numId w:val="9"/>
        </w:numPr>
      </w:pPr>
      <w:r w:rsidRPr="00F96720">
        <w:rPr>
          <w:lang w:val="en-US"/>
        </w:rPr>
        <w:t>Compute the residuals for the second iteration.</w:t>
      </w:r>
      <w:r w:rsidRPr="00F96720">
        <w:rPr>
          <w:rFonts w:ascii="Arial" w:hAnsi="Arial" w:cs="Arial"/>
          <w:lang w:val="en-GB"/>
        </w:rPr>
        <w:t> </w:t>
      </w:r>
      <w:r w:rsidRPr="00F96720">
        <w:t> </w:t>
      </w:r>
    </w:p>
    <w:p w14:paraId="1037A1A2" w14:textId="77777777" w:rsidR="00F96720" w:rsidRPr="00F96720" w:rsidRDefault="00F96720" w:rsidP="00847534">
      <w:pPr>
        <w:numPr>
          <w:ilvl w:val="0"/>
          <w:numId w:val="10"/>
        </w:numPr>
      </w:pPr>
      <w:r w:rsidRPr="00F96720">
        <w:rPr>
          <w:lang w:val="en-US"/>
        </w:rPr>
        <w:t>Update predictions after the second weak learner.</w:t>
      </w:r>
      <w:r w:rsidRPr="00F96720">
        <w:rPr>
          <w:rFonts w:ascii="Arial" w:hAnsi="Arial" w:cs="Arial"/>
          <w:lang w:val="en-GB"/>
        </w:rPr>
        <w:t> </w:t>
      </w:r>
      <w:r w:rsidRPr="00F96720">
        <w:t> </w:t>
      </w:r>
    </w:p>
    <w:p w14:paraId="45128E4C" w14:textId="77777777" w:rsidR="00A243C3" w:rsidRDefault="00F96720" w:rsidP="00847534">
      <w:pPr>
        <w:numPr>
          <w:ilvl w:val="0"/>
          <w:numId w:val="11"/>
        </w:numPr>
      </w:pPr>
      <w:r w:rsidRPr="00F96720">
        <w:rPr>
          <w:lang w:val="en-US"/>
        </w:rPr>
        <w:t>Explain how the algorithm improves the prediction after each iteration?</w:t>
      </w:r>
      <w:r w:rsidRPr="00F96720">
        <w:rPr>
          <w:rFonts w:ascii="Arial" w:hAnsi="Arial" w:cs="Arial"/>
          <w:lang w:val="en-GB"/>
        </w:rPr>
        <w:t> </w:t>
      </w:r>
      <w:r w:rsidRPr="00F96720">
        <w:t> </w:t>
      </w:r>
    </w:p>
    <w:p w14:paraId="20B021A6"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-initial prediction:</w:t>
      </w:r>
    </w:p>
    <w:p w14:paraId="2007A803"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 xml:space="preserve">f(x)=12,for all instances </w:t>
      </w:r>
    </w:p>
    <w:p w14:paraId="60C5323C"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-learning rate :</w:t>
      </w:r>
      <w:r w:rsidRPr="00ED4C71">
        <w:rPr>
          <w:rFonts w:eastAsiaTheme="minorEastAsia"/>
          <w:color w:val="000000" w:themeColor="text1"/>
          <w:lang w:bidi="ar-JO"/>
        </w:rPr>
        <w:t>η</w:t>
      </w:r>
      <w:r>
        <w:rPr>
          <w:rFonts w:eastAsiaTheme="minorEastAsia"/>
          <w:color w:val="000000" w:themeColor="text1"/>
          <w:lang w:bidi="ar-JO"/>
        </w:rPr>
        <w:t>=0.1</w:t>
      </w:r>
    </w:p>
    <w:p w14:paraId="08251C04"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For each stage :</w:t>
      </w:r>
    </w:p>
    <w:p w14:paraId="12B06E5E"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 xml:space="preserve">1.computr residuals </w:t>
      </w:r>
    </w:p>
    <w:p w14:paraId="1586C65F"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 xml:space="preserve"> r=actual-predicted </w:t>
      </w:r>
    </w:p>
    <w:p w14:paraId="6E74E328" w14:textId="77777777" w:rsidR="00007534" w:rsidRDefault="00C00731" w:rsidP="00007534">
      <w:pPr>
        <w:rPr>
          <w:rFonts w:eastAsiaTheme="minorEastAsia"/>
          <w:color w:val="000000" w:themeColor="text1"/>
          <w:lang w:bidi="ar-JO"/>
        </w:rPr>
      </w:pPr>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ri</m:t>
            </m:r>
          </m:e>
          <m:sup>
            <m:r>
              <w:rPr>
                <w:rFonts w:ascii="Cambria Math" w:eastAsiaTheme="minorEastAsia" w:hAnsi="Cambria Math"/>
                <w:color w:val="000000" w:themeColor="text1"/>
                <w:lang w:bidi="ar-JO"/>
              </w:rPr>
              <m:t>m</m:t>
            </m:r>
          </m:sup>
        </m:sSup>
        <m:r>
          <w:rPr>
            <w:rFonts w:ascii="Cambria Math" w:eastAsiaTheme="minorEastAsia" w:hAnsi="Cambria Math"/>
            <w:color w:val="000000" w:themeColor="text1"/>
            <w:lang w:bidi="ar-JO"/>
          </w:rPr>
          <m:t>=Yi-fm-1(Xi)</m:t>
        </m:r>
      </m:oMath>
      <w:r w:rsidR="00007534" w:rsidRPr="00ED4C71">
        <w:rPr>
          <w:rFonts w:eastAsiaTheme="minorEastAsia"/>
          <w:color w:val="000000" w:themeColor="text1"/>
          <w:lang w:bidi="ar-JO"/>
        </w:rPr>
        <w:tab/>
      </w:r>
    </w:p>
    <w:p w14:paraId="153B5BA9"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2.fit a weak learner to residuals</w:t>
      </w:r>
    </w:p>
    <w:p w14:paraId="21382C0D"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 xml:space="preserve">3.update </w:t>
      </w:r>
      <w:proofErr w:type="spellStart"/>
      <w:r>
        <w:rPr>
          <w:rFonts w:eastAsiaTheme="minorEastAsia"/>
          <w:color w:val="000000" w:themeColor="text1"/>
          <w:lang w:bidi="ar-JO"/>
        </w:rPr>
        <w:t>fm</w:t>
      </w:r>
      <w:proofErr w:type="spellEnd"/>
      <w:r>
        <w:rPr>
          <w:rFonts w:eastAsiaTheme="minorEastAsia"/>
          <w:color w:val="000000" w:themeColor="text1"/>
          <w:lang w:bidi="ar-JO"/>
        </w:rPr>
        <w:t>(X)=fm-1(X)+</w:t>
      </w:r>
      <w:r w:rsidRPr="00216AAD">
        <w:rPr>
          <w:rFonts w:eastAsiaTheme="minorEastAsia"/>
          <w:color w:val="000000" w:themeColor="text1"/>
          <w:lang w:bidi="ar-JO"/>
        </w:rPr>
        <w:t xml:space="preserve"> </w:t>
      </w:r>
      <w:r w:rsidRPr="00ED4C71">
        <w:rPr>
          <w:rFonts w:eastAsiaTheme="minorEastAsia"/>
          <w:color w:val="000000" w:themeColor="text1"/>
          <w:lang w:bidi="ar-JO"/>
        </w:rPr>
        <w:t>η</w:t>
      </w:r>
      <w:r>
        <w:rPr>
          <w:rFonts w:eastAsiaTheme="minorEastAsia"/>
          <w:color w:val="000000" w:themeColor="text1"/>
          <w:lang w:bidi="ar-JO"/>
        </w:rPr>
        <w:t xml:space="preserve"> hm(X)</w:t>
      </w:r>
    </w:p>
    <w:p w14:paraId="02FEB768"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 xml:space="preserve">Constant </w:t>
      </w:r>
    </w:p>
    <w:p w14:paraId="00CECB9B"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Hm(X)=Cm</w:t>
      </w:r>
    </w:p>
    <w:p w14:paraId="18659CFB"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 xml:space="preserve">Mean of residuals to minimize mean squared error </w:t>
      </w:r>
    </w:p>
    <w:p w14:paraId="0D43FEFB"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Data Y=[10,15,20]</w:t>
      </w:r>
    </w:p>
    <w:p w14:paraId="04999393" w14:textId="77777777" w:rsidR="00007534" w:rsidRDefault="00007534" w:rsidP="00007534">
      <w:pPr>
        <w:rPr>
          <w:rFonts w:eastAsiaTheme="minorEastAsia"/>
          <w:color w:val="000000" w:themeColor="text1"/>
          <w:lang w:bidi="ar-JO"/>
        </w:rPr>
      </w:pPr>
      <w:r>
        <w:rPr>
          <w:rFonts w:eastAsiaTheme="minorEastAsia"/>
          <w:color w:val="000000" w:themeColor="text1"/>
          <w:lang w:bidi="ar-JO"/>
        </w:rPr>
        <w:lastRenderedPageBreak/>
        <w:t xml:space="preserve">Fo(X)=12   ,  </w:t>
      </w:r>
      <w:r w:rsidRPr="00ED4C71">
        <w:rPr>
          <w:rFonts w:eastAsiaTheme="minorEastAsia"/>
          <w:color w:val="000000" w:themeColor="text1"/>
          <w:lang w:bidi="ar-JO"/>
        </w:rPr>
        <w:t>η</w:t>
      </w:r>
      <w:r>
        <w:rPr>
          <w:rFonts w:eastAsiaTheme="minorEastAsia"/>
          <w:color w:val="000000" w:themeColor="text1"/>
          <w:lang w:bidi="ar-JO"/>
        </w:rPr>
        <w:t>=0.1</w:t>
      </w:r>
    </w:p>
    <w:p w14:paraId="12BF1067" w14:textId="77777777" w:rsidR="00007534" w:rsidRDefault="00007534" w:rsidP="00007534">
      <w:pPr>
        <w:rPr>
          <w:rFonts w:eastAsiaTheme="minorEastAsia"/>
          <w:color w:val="000000" w:themeColor="text1"/>
          <w:lang w:bidi="ar-JO"/>
        </w:rPr>
      </w:pPr>
    </w:p>
    <w:p w14:paraId="46E50C93" w14:textId="77777777" w:rsidR="00007534" w:rsidRDefault="00007534" w:rsidP="00007534">
      <w:pPr>
        <w:rPr>
          <w:rFonts w:eastAsiaTheme="minorEastAsia"/>
          <w:color w:val="000000" w:themeColor="text1"/>
          <w:lang w:bidi="ar-JO"/>
        </w:rPr>
      </w:pPr>
    </w:p>
    <w:p w14:paraId="5C204889" w14:textId="77777777" w:rsidR="00007534" w:rsidRDefault="00007534" w:rsidP="00007534">
      <w:pPr>
        <w:rPr>
          <w:rFonts w:eastAsiaTheme="minorEastAsia"/>
          <w:color w:val="000000" w:themeColor="text1"/>
          <w:lang w:bidi="ar-JO"/>
        </w:rPr>
      </w:pPr>
    </w:p>
    <w:p w14:paraId="5D8B99B7" w14:textId="77777777" w:rsidR="00007534" w:rsidRDefault="00007534" w:rsidP="00007534">
      <w:pPr>
        <w:rPr>
          <w:rFonts w:eastAsiaTheme="minorEastAsia"/>
          <w:color w:val="000000" w:themeColor="text1"/>
          <w:lang w:bidi="ar-JO"/>
        </w:rPr>
      </w:pPr>
    </w:p>
    <w:p w14:paraId="4F94FB8A" w14:textId="77777777" w:rsidR="00007534" w:rsidRDefault="00007534" w:rsidP="00007534">
      <w:pPr>
        <w:rPr>
          <w:rFonts w:eastAsiaTheme="minorEastAsia"/>
          <w:color w:val="000000" w:themeColor="text1"/>
          <w:lang w:bidi="ar-JO"/>
        </w:rPr>
      </w:pPr>
    </w:p>
    <w:p w14:paraId="2182B2DA" w14:textId="77777777" w:rsidR="00007534" w:rsidRDefault="00007534" w:rsidP="00007534">
      <w:pPr>
        <w:rPr>
          <w:rFonts w:eastAsiaTheme="minorEastAsia"/>
          <w:color w:val="000000" w:themeColor="text1"/>
          <w:lang w:bidi="ar-JO"/>
        </w:rPr>
      </w:pPr>
    </w:p>
    <w:p w14:paraId="2E14273E" w14:textId="77777777" w:rsidR="00007534" w:rsidRDefault="00007534" w:rsidP="00007534">
      <w:pPr>
        <w:rPr>
          <w:rFonts w:eastAsiaTheme="minorEastAsia"/>
          <w:color w:val="000000" w:themeColor="text1"/>
          <w:lang w:bidi="ar-JO"/>
        </w:rPr>
      </w:pPr>
    </w:p>
    <w:p w14:paraId="56324B64" w14:textId="77777777" w:rsidR="00007534" w:rsidRDefault="00007534" w:rsidP="00007534">
      <w:pPr>
        <w:pStyle w:val="ListParagraph"/>
        <w:numPr>
          <w:ilvl w:val="0"/>
          <w:numId w:val="58"/>
        </w:numPr>
        <w:spacing w:line="278" w:lineRule="auto"/>
        <w:rPr>
          <w:rFonts w:eastAsiaTheme="minorEastAsia"/>
          <w:color w:val="000000" w:themeColor="text1"/>
          <w:lang w:bidi="ar-JO"/>
        </w:rPr>
      </w:pPr>
      <w:r>
        <w:rPr>
          <w:rFonts w:eastAsiaTheme="minorEastAsia"/>
          <w:color w:val="000000" w:themeColor="text1"/>
          <w:lang w:bidi="ar-JO"/>
        </w:rPr>
        <w:t xml:space="preserve">Calculate the initial residuals after </w:t>
      </w:r>
      <w:proofErr w:type="spellStart"/>
      <w:r>
        <w:rPr>
          <w:rFonts w:eastAsiaTheme="minorEastAsia"/>
          <w:color w:val="000000" w:themeColor="text1"/>
          <w:lang w:bidi="ar-JO"/>
        </w:rPr>
        <w:t>fo</w:t>
      </w:r>
      <w:proofErr w:type="spellEnd"/>
      <w:r>
        <w:rPr>
          <w:rFonts w:eastAsiaTheme="minorEastAsia"/>
          <w:color w:val="000000" w:themeColor="text1"/>
          <w:lang w:bidi="ar-JO"/>
        </w:rPr>
        <w:t>(X)</w:t>
      </w:r>
    </w:p>
    <w:p w14:paraId="62831B4F" w14:textId="77777777" w:rsidR="00007534" w:rsidRDefault="00007534" w:rsidP="00007534">
      <w:pPr>
        <w:rPr>
          <w:rFonts w:eastAsiaTheme="minorEastAsia"/>
          <w:color w:val="000000" w:themeColor="text1"/>
          <w:lang w:bidi="ar-JO"/>
        </w:rPr>
      </w:pPr>
      <w:proofErr w:type="spellStart"/>
      <w:r w:rsidRPr="00DB2510">
        <w:rPr>
          <w:rFonts w:eastAsiaTheme="minorEastAsia"/>
          <w:color w:val="000000" w:themeColor="text1"/>
          <w:lang w:bidi="ar-JO"/>
        </w:rPr>
        <w:t>fo</w:t>
      </w:r>
      <w:proofErr w:type="spellEnd"/>
      <w:r w:rsidRPr="00DB2510">
        <w:rPr>
          <w:rFonts w:eastAsiaTheme="minorEastAsia"/>
          <w:color w:val="000000" w:themeColor="text1"/>
          <w:lang w:bidi="ar-JO"/>
        </w:rPr>
        <w:t>(X)</w:t>
      </w:r>
      <w:r>
        <w:rPr>
          <w:rFonts w:eastAsiaTheme="minorEastAsia"/>
          <w:color w:val="000000" w:themeColor="text1"/>
          <w:lang w:bidi="ar-JO"/>
        </w:rPr>
        <w:t>=12</w:t>
      </w:r>
    </w:p>
    <w:tbl>
      <w:tblPr>
        <w:tblStyle w:val="TableGrid"/>
        <w:tblW w:w="0" w:type="auto"/>
        <w:tblLook w:val="04A0" w:firstRow="1" w:lastRow="0" w:firstColumn="1" w:lastColumn="0" w:noHBand="0" w:noVBand="1"/>
      </w:tblPr>
      <w:tblGrid>
        <w:gridCol w:w="2337"/>
        <w:gridCol w:w="2337"/>
        <w:gridCol w:w="2338"/>
        <w:gridCol w:w="2338"/>
      </w:tblGrid>
      <w:tr w:rsidR="00007534" w14:paraId="533D9024" w14:textId="77777777" w:rsidTr="00BC7962">
        <w:tc>
          <w:tcPr>
            <w:tcW w:w="2337" w:type="dxa"/>
          </w:tcPr>
          <w:p w14:paraId="5ABB99B0"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 xml:space="preserve">Instance </w:t>
            </w:r>
          </w:p>
        </w:tc>
        <w:tc>
          <w:tcPr>
            <w:tcW w:w="2337" w:type="dxa"/>
          </w:tcPr>
          <w:p w14:paraId="6A03D5AB"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actual</w:t>
            </w:r>
          </w:p>
        </w:tc>
        <w:tc>
          <w:tcPr>
            <w:tcW w:w="2338" w:type="dxa"/>
          </w:tcPr>
          <w:p w14:paraId="3028EE11"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 xml:space="preserve">Predicted </w:t>
            </w:r>
          </w:p>
        </w:tc>
        <w:tc>
          <w:tcPr>
            <w:tcW w:w="2338" w:type="dxa"/>
          </w:tcPr>
          <w:p w14:paraId="2D41E010"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Residuals</w:t>
            </w:r>
          </w:p>
        </w:tc>
      </w:tr>
      <w:tr w:rsidR="00007534" w14:paraId="6B0620C2" w14:textId="77777777" w:rsidTr="00BC7962">
        <w:tc>
          <w:tcPr>
            <w:tcW w:w="2337" w:type="dxa"/>
          </w:tcPr>
          <w:p w14:paraId="7BCF961B"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w:t>
            </w:r>
          </w:p>
        </w:tc>
        <w:tc>
          <w:tcPr>
            <w:tcW w:w="2337" w:type="dxa"/>
          </w:tcPr>
          <w:p w14:paraId="65BE92A0"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10</w:t>
            </w:r>
          </w:p>
        </w:tc>
        <w:tc>
          <w:tcPr>
            <w:tcW w:w="2338" w:type="dxa"/>
          </w:tcPr>
          <w:p w14:paraId="5B0BF80A"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12</w:t>
            </w:r>
          </w:p>
        </w:tc>
        <w:tc>
          <w:tcPr>
            <w:tcW w:w="2338" w:type="dxa"/>
          </w:tcPr>
          <w:p w14:paraId="75377165"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10-12=-2</w:t>
            </w:r>
          </w:p>
        </w:tc>
      </w:tr>
      <w:tr w:rsidR="00007534" w14:paraId="1924D47B" w14:textId="77777777" w:rsidTr="00BC7962">
        <w:tc>
          <w:tcPr>
            <w:tcW w:w="2337" w:type="dxa"/>
          </w:tcPr>
          <w:p w14:paraId="6523900F"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2</w:t>
            </w:r>
          </w:p>
        </w:tc>
        <w:tc>
          <w:tcPr>
            <w:tcW w:w="2337" w:type="dxa"/>
          </w:tcPr>
          <w:p w14:paraId="205A8AB5"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15</w:t>
            </w:r>
          </w:p>
        </w:tc>
        <w:tc>
          <w:tcPr>
            <w:tcW w:w="2338" w:type="dxa"/>
          </w:tcPr>
          <w:p w14:paraId="4C8813E0"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12</w:t>
            </w:r>
          </w:p>
        </w:tc>
        <w:tc>
          <w:tcPr>
            <w:tcW w:w="2338" w:type="dxa"/>
          </w:tcPr>
          <w:p w14:paraId="1B6F5537"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15-12=3</w:t>
            </w:r>
          </w:p>
        </w:tc>
      </w:tr>
      <w:tr w:rsidR="00007534" w14:paraId="124FC5CC" w14:textId="77777777" w:rsidTr="00BC7962">
        <w:tc>
          <w:tcPr>
            <w:tcW w:w="2337" w:type="dxa"/>
          </w:tcPr>
          <w:p w14:paraId="34F840AF"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3</w:t>
            </w:r>
          </w:p>
        </w:tc>
        <w:tc>
          <w:tcPr>
            <w:tcW w:w="2337" w:type="dxa"/>
          </w:tcPr>
          <w:p w14:paraId="32D656C9"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20</w:t>
            </w:r>
          </w:p>
        </w:tc>
        <w:tc>
          <w:tcPr>
            <w:tcW w:w="2338" w:type="dxa"/>
          </w:tcPr>
          <w:p w14:paraId="63CC355C"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12</w:t>
            </w:r>
          </w:p>
        </w:tc>
        <w:tc>
          <w:tcPr>
            <w:tcW w:w="2338" w:type="dxa"/>
          </w:tcPr>
          <w:p w14:paraId="2C27EA2F" w14:textId="77777777" w:rsidR="00007534" w:rsidRDefault="00007534" w:rsidP="00BC7962">
            <w:pPr>
              <w:rPr>
                <w:rFonts w:eastAsiaTheme="minorEastAsia"/>
                <w:color w:val="000000" w:themeColor="text1"/>
                <w:lang w:bidi="ar-JO"/>
              </w:rPr>
            </w:pPr>
            <w:r>
              <w:rPr>
                <w:rFonts w:eastAsiaTheme="minorEastAsia"/>
                <w:color w:val="000000" w:themeColor="text1"/>
                <w:lang w:bidi="ar-JO"/>
              </w:rPr>
              <w:t>20-12=8</w:t>
            </w:r>
          </w:p>
        </w:tc>
      </w:tr>
    </w:tbl>
    <w:p w14:paraId="1963E9D8" w14:textId="77777777" w:rsidR="00007534" w:rsidRPr="00DB2510" w:rsidRDefault="00007534" w:rsidP="00007534">
      <w:pPr>
        <w:rPr>
          <w:rFonts w:eastAsiaTheme="minorEastAsia"/>
          <w:color w:val="000000" w:themeColor="text1"/>
          <w:lang w:bidi="ar-JO"/>
        </w:rPr>
      </w:pPr>
    </w:p>
    <w:p w14:paraId="290EC8EE" w14:textId="77777777" w:rsidR="00007534" w:rsidRPr="004569D0" w:rsidRDefault="00C00731" w:rsidP="00007534">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1</m:t>
              </m:r>
            </m:sup>
          </m:sSup>
          <m:r>
            <w:rPr>
              <w:rFonts w:ascii="Cambria Math" w:eastAsiaTheme="minorEastAsia" w:hAnsi="Cambria Math"/>
              <w:color w:val="000000" w:themeColor="text1"/>
              <w:lang w:bidi="ar-JO"/>
            </w:rPr>
            <m:t>=Yi-fo(X)</m:t>
          </m:r>
        </m:oMath>
      </m:oMathPara>
    </w:p>
    <w:p w14:paraId="373F148C" w14:textId="77777777" w:rsidR="00007534" w:rsidRPr="004569D0" w:rsidRDefault="00C00731" w:rsidP="00007534">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1</m:t>
              </m:r>
            </m:sup>
          </m:sSup>
          <m:r>
            <w:rPr>
              <w:rFonts w:ascii="Cambria Math" w:eastAsiaTheme="minorEastAsia" w:hAnsi="Cambria Math"/>
              <w:color w:val="000000" w:themeColor="text1"/>
              <w:lang w:bidi="ar-JO"/>
            </w:rPr>
            <m:t>=[-2,3,8]</m:t>
          </m:r>
        </m:oMath>
      </m:oMathPara>
    </w:p>
    <w:p w14:paraId="0A0420A5" w14:textId="77777777" w:rsidR="00007534" w:rsidRDefault="00007534" w:rsidP="00007534">
      <w:pPr>
        <w:pStyle w:val="ListParagraph"/>
        <w:numPr>
          <w:ilvl w:val="0"/>
          <w:numId w:val="58"/>
        </w:numPr>
        <w:spacing w:line="278" w:lineRule="auto"/>
        <w:rPr>
          <w:rFonts w:eastAsiaTheme="minorEastAsia"/>
          <w:color w:val="000000" w:themeColor="text1"/>
          <w:lang w:bidi="ar-JO"/>
        </w:rPr>
      </w:pPr>
      <w:r>
        <w:rPr>
          <w:rFonts w:eastAsiaTheme="minorEastAsia"/>
          <w:color w:val="000000" w:themeColor="text1"/>
          <w:lang w:bidi="ar-JO"/>
        </w:rPr>
        <w:t xml:space="preserve">Update residuals after the first weak learner </w:t>
      </w:r>
    </w:p>
    <w:p w14:paraId="5B650EFD" w14:textId="77777777" w:rsidR="00007534" w:rsidRDefault="00007534" w:rsidP="00007534">
      <w:pPr>
        <w:ind w:left="360"/>
        <w:rPr>
          <w:rFonts w:eastAsiaTheme="minorEastAsia"/>
          <w:color w:val="000000" w:themeColor="text1"/>
          <w:lang w:bidi="ar-JO"/>
        </w:rPr>
      </w:pPr>
      <w:r>
        <w:rPr>
          <w:rFonts w:eastAsiaTheme="minorEastAsia"/>
          <w:color w:val="000000" w:themeColor="text1"/>
          <w:lang w:bidi="ar-JO"/>
        </w:rPr>
        <w:t xml:space="preserve"> C1=-2+3+8/3=9/3=3</w:t>
      </w:r>
    </w:p>
    <w:p w14:paraId="4EFCF0D4" w14:textId="77777777" w:rsidR="00007534" w:rsidRDefault="00007534" w:rsidP="00007534">
      <w:pPr>
        <w:ind w:left="360"/>
        <w:rPr>
          <w:rFonts w:eastAsiaTheme="minorEastAsia"/>
          <w:color w:val="000000" w:themeColor="text1"/>
          <w:lang w:bidi="ar-JO"/>
        </w:rPr>
      </w:pPr>
    </w:p>
    <w:p w14:paraId="58AFC497" w14:textId="77777777" w:rsidR="00007534" w:rsidRDefault="00007534" w:rsidP="00007534">
      <w:pPr>
        <w:ind w:left="360"/>
        <w:rPr>
          <w:rFonts w:eastAsiaTheme="minorEastAsia"/>
          <w:color w:val="000000" w:themeColor="text1"/>
          <w:lang w:bidi="ar-JO"/>
        </w:rPr>
      </w:pPr>
      <w:r>
        <w:rPr>
          <w:rFonts w:eastAsiaTheme="minorEastAsia"/>
          <w:color w:val="000000" w:themeColor="text1"/>
          <w:lang w:bidi="ar-JO"/>
        </w:rPr>
        <w:t>F1(X)=</w:t>
      </w:r>
      <w:proofErr w:type="spellStart"/>
      <w:r>
        <w:rPr>
          <w:rFonts w:eastAsiaTheme="minorEastAsia"/>
          <w:color w:val="000000" w:themeColor="text1"/>
          <w:lang w:bidi="ar-JO"/>
        </w:rPr>
        <w:t>fo</w:t>
      </w:r>
      <w:proofErr w:type="spellEnd"/>
      <w:r>
        <w:rPr>
          <w:rFonts w:eastAsiaTheme="minorEastAsia"/>
          <w:color w:val="000000" w:themeColor="text1"/>
          <w:lang w:bidi="ar-JO"/>
        </w:rPr>
        <w:t xml:space="preserve">(X)+ </w:t>
      </w:r>
      <w:r w:rsidRPr="00ED4C71">
        <w:rPr>
          <w:rFonts w:eastAsiaTheme="minorEastAsia"/>
          <w:color w:val="000000" w:themeColor="text1"/>
          <w:lang w:bidi="ar-JO"/>
        </w:rPr>
        <w:t>η</w:t>
      </w:r>
      <w:r>
        <w:rPr>
          <w:rFonts w:eastAsiaTheme="minorEastAsia"/>
          <w:color w:val="000000" w:themeColor="text1"/>
          <w:lang w:bidi="ar-JO"/>
        </w:rPr>
        <w:t>*C1</w:t>
      </w:r>
    </w:p>
    <w:p w14:paraId="6A15AAF2" w14:textId="77777777" w:rsidR="00007534" w:rsidRDefault="00007534" w:rsidP="00007534">
      <w:pPr>
        <w:ind w:left="360"/>
        <w:rPr>
          <w:rFonts w:eastAsiaTheme="minorEastAsia"/>
          <w:color w:val="000000" w:themeColor="text1"/>
          <w:lang w:bidi="ar-JO"/>
        </w:rPr>
      </w:pPr>
      <w:r>
        <w:rPr>
          <w:rFonts w:eastAsiaTheme="minorEastAsia"/>
          <w:color w:val="000000" w:themeColor="text1"/>
          <w:lang w:bidi="ar-JO"/>
        </w:rPr>
        <w:t>=12+0.1(3)=12.3</w:t>
      </w:r>
    </w:p>
    <w:p w14:paraId="5C4BFACD" w14:textId="77777777" w:rsidR="00007534" w:rsidRDefault="00007534" w:rsidP="00007534">
      <w:pPr>
        <w:ind w:left="360"/>
        <w:rPr>
          <w:rFonts w:eastAsiaTheme="minorEastAsia"/>
          <w:color w:val="000000" w:themeColor="text1"/>
          <w:lang w:bidi="ar-JO"/>
        </w:rPr>
      </w:pPr>
      <w:r>
        <w:rPr>
          <w:rFonts w:eastAsiaTheme="minorEastAsia"/>
          <w:color w:val="000000" w:themeColor="text1"/>
          <w:lang w:bidi="ar-JO"/>
        </w:rPr>
        <w:t>F1(X)=12.3</w:t>
      </w:r>
    </w:p>
    <w:p w14:paraId="69E17219" w14:textId="77777777" w:rsidR="00007534" w:rsidRDefault="00007534" w:rsidP="00007534">
      <w:pPr>
        <w:ind w:left="360"/>
        <w:rPr>
          <w:rFonts w:eastAsiaTheme="minorEastAsia"/>
          <w:color w:val="000000" w:themeColor="text1"/>
          <w:lang w:bidi="ar-JO"/>
        </w:rPr>
      </w:pPr>
    </w:p>
    <w:p w14:paraId="08E30AF1" w14:textId="77777777" w:rsidR="00007534" w:rsidRDefault="00007534" w:rsidP="00007534">
      <w:pPr>
        <w:pStyle w:val="ListParagraph"/>
        <w:numPr>
          <w:ilvl w:val="0"/>
          <w:numId w:val="58"/>
        </w:numPr>
        <w:spacing w:line="278" w:lineRule="auto"/>
        <w:rPr>
          <w:rFonts w:eastAsiaTheme="minorEastAsia"/>
          <w:color w:val="000000" w:themeColor="text1"/>
          <w:lang w:bidi="ar-JO"/>
        </w:rPr>
      </w:pPr>
      <w:r>
        <w:rPr>
          <w:rFonts w:eastAsiaTheme="minorEastAsia"/>
          <w:color w:val="000000" w:themeColor="text1"/>
          <w:lang w:bidi="ar-JO"/>
        </w:rPr>
        <w:t xml:space="preserve">Compute the residual for the second iteration </w:t>
      </w:r>
    </w:p>
    <w:p w14:paraId="09277B92" w14:textId="77777777" w:rsidR="00007534" w:rsidRDefault="00007534" w:rsidP="00007534">
      <w:pPr>
        <w:pStyle w:val="ListParagraph"/>
        <w:rPr>
          <w:rFonts w:eastAsiaTheme="minorEastAsia"/>
          <w:color w:val="000000" w:themeColor="text1"/>
          <w:lang w:bidi="ar-JO"/>
        </w:rPr>
      </w:pPr>
    </w:p>
    <w:p w14:paraId="4ABC5679" w14:textId="77777777" w:rsidR="00007534" w:rsidRPr="008D65D3" w:rsidRDefault="00C00731" w:rsidP="00007534">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=Yi-f1(X)</m:t>
          </m:r>
        </m:oMath>
      </m:oMathPara>
    </w:p>
    <w:p w14:paraId="364E2FE8"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10-12.3=-2.3</w:t>
      </w:r>
    </w:p>
    <w:p w14:paraId="7090A9D9"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15-12.3=2.7</w:t>
      </w:r>
    </w:p>
    <w:p w14:paraId="78D0F07A" w14:textId="77777777" w:rsidR="00007534" w:rsidRDefault="00007534" w:rsidP="00007534">
      <w:pPr>
        <w:rPr>
          <w:rFonts w:eastAsiaTheme="minorEastAsia"/>
          <w:color w:val="000000" w:themeColor="text1"/>
          <w:lang w:bidi="ar-JO"/>
        </w:rPr>
      </w:pPr>
      <w:r>
        <w:rPr>
          <w:rFonts w:eastAsiaTheme="minorEastAsia"/>
          <w:color w:val="000000" w:themeColor="text1"/>
          <w:lang w:bidi="ar-JO"/>
        </w:rPr>
        <w:t>20-12.3=7.7</w:t>
      </w:r>
    </w:p>
    <w:p w14:paraId="02A661E6" w14:textId="77777777" w:rsidR="00007534" w:rsidRPr="009F370C" w:rsidRDefault="00C00731" w:rsidP="00007534">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m:t>
          </m:r>
          <m:d>
            <m:dPr>
              <m:begChr m:val="["/>
              <m:endChr m:val="]"/>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-2.3,2.7,7.7</m:t>
              </m:r>
            </m:e>
          </m:d>
        </m:oMath>
      </m:oMathPara>
    </w:p>
    <w:p w14:paraId="4406657C" w14:textId="77777777" w:rsidR="00007534" w:rsidRDefault="00007534" w:rsidP="00007534">
      <w:pPr>
        <w:rPr>
          <w:rFonts w:eastAsiaTheme="minorEastAsia"/>
          <w:color w:val="000000" w:themeColor="text1"/>
          <w:lang w:bidi="ar-JO"/>
        </w:rPr>
      </w:pPr>
    </w:p>
    <w:p w14:paraId="447010FA" w14:textId="77777777" w:rsidR="00007534" w:rsidRDefault="00007534" w:rsidP="00007534">
      <w:pPr>
        <w:pStyle w:val="ListParagraph"/>
        <w:numPr>
          <w:ilvl w:val="0"/>
          <w:numId w:val="58"/>
        </w:numPr>
        <w:spacing w:line="278" w:lineRule="auto"/>
        <w:rPr>
          <w:rFonts w:eastAsiaTheme="minorEastAsia"/>
          <w:color w:val="000000" w:themeColor="text1"/>
          <w:lang w:bidi="ar-JO"/>
        </w:rPr>
      </w:pPr>
      <w:r>
        <w:rPr>
          <w:rFonts w:eastAsiaTheme="minorEastAsia"/>
          <w:color w:val="000000" w:themeColor="text1"/>
          <w:lang w:bidi="ar-JO"/>
        </w:rPr>
        <w:t xml:space="preserve">Update predictions after the second weak learner </w:t>
      </w:r>
    </w:p>
    <w:p w14:paraId="1A4829E1" w14:textId="77777777" w:rsidR="00007534" w:rsidRDefault="00007534" w:rsidP="00007534">
      <w:pPr>
        <w:rPr>
          <w:rFonts w:eastAsiaTheme="minorEastAsia"/>
          <w:color w:val="000000" w:themeColor="text1"/>
          <w:lang w:bidi="ar-JO"/>
        </w:rPr>
      </w:pPr>
      <w:r>
        <w:rPr>
          <w:rFonts w:eastAsiaTheme="minorEastAsia"/>
          <w:color w:val="000000" w:themeColor="text1"/>
          <w:lang w:bidi="ar-JO"/>
        </w:rPr>
        <w:lastRenderedPageBreak/>
        <w:t>C2=-2.3+2.7+7.7/3=8.1/3=2.7</w:t>
      </w:r>
    </w:p>
    <w:p w14:paraId="5D7B5528" w14:textId="77777777" w:rsidR="00007534" w:rsidRDefault="00007534" w:rsidP="00007534">
      <w:pPr>
        <w:ind w:left="360"/>
        <w:rPr>
          <w:rFonts w:eastAsiaTheme="minorEastAsia"/>
          <w:color w:val="000000" w:themeColor="text1"/>
          <w:lang w:bidi="ar-JO"/>
        </w:rPr>
      </w:pPr>
      <w:r>
        <w:rPr>
          <w:rFonts w:eastAsiaTheme="minorEastAsia"/>
          <w:color w:val="000000" w:themeColor="text1"/>
          <w:lang w:bidi="ar-JO"/>
        </w:rPr>
        <w:t>F2(X)=</w:t>
      </w:r>
      <w:proofErr w:type="spellStart"/>
      <w:r>
        <w:rPr>
          <w:rFonts w:eastAsiaTheme="minorEastAsia"/>
          <w:color w:val="000000" w:themeColor="text1"/>
          <w:lang w:bidi="ar-JO"/>
        </w:rPr>
        <w:t>fo</w:t>
      </w:r>
      <w:proofErr w:type="spellEnd"/>
      <w:r>
        <w:rPr>
          <w:rFonts w:eastAsiaTheme="minorEastAsia"/>
          <w:color w:val="000000" w:themeColor="text1"/>
          <w:lang w:bidi="ar-JO"/>
        </w:rPr>
        <w:t xml:space="preserve">(X)+ </w:t>
      </w:r>
      <w:r w:rsidRPr="00ED4C71">
        <w:rPr>
          <w:rFonts w:eastAsiaTheme="minorEastAsia"/>
          <w:color w:val="000000" w:themeColor="text1"/>
          <w:lang w:bidi="ar-JO"/>
        </w:rPr>
        <w:t>η</w:t>
      </w:r>
      <w:r>
        <w:rPr>
          <w:rFonts w:eastAsiaTheme="minorEastAsia"/>
          <w:color w:val="000000" w:themeColor="text1"/>
          <w:lang w:bidi="ar-JO"/>
        </w:rPr>
        <w:t>*C2</w:t>
      </w:r>
    </w:p>
    <w:p w14:paraId="5F7ED71D" w14:textId="77777777" w:rsidR="00007534" w:rsidRDefault="00007534" w:rsidP="00007534">
      <w:pPr>
        <w:ind w:left="360"/>
        <w:rPr>
          <w:rFonts w:eastAsiaTheme="minorEastAsia"/>
          <w:color w:val="000000" w:themeColor="text1"/>
          <w:lang w:bidi="ar-JO"/>
        </w:rPr>
      </w:pPr>
      <w:r>
        <w:rPr>
          <w:rFonts w:eastAsiaTheme="minorEastAsia"/>
          <w:color w:val="000000" w:themeColor="text1"/>
          <w:lang w:bidi="ar-JO"/>
        </w:rPr>
        <w:t>=12.3+0.1(2.7)=12.57</w:t>
      </w:r>
    </w:p>
    <w:p w14:paraId="200F6FD8" w14:textId="77777777" w:rsidR="00007534" w:rsidRDefault="00007534" w:rsidP="00007534">
      <w:pPr>
        <w:ind w:left="360"/>
        <w:rPr>
          <w:rFonts w:eastAsiaTheme="minorEastAsia"/>
          <w:color w:val="000000" w:themeColor="text1"/>
          <w:lang w:bidi="ar-JO"/>
        </w:rPr>
      </w:pPr>
      <w:r>
        <w:rPr>
          <w:rFonts w:eastAsiaTheme="minorEastAsia"/>
          <w:color w:val="000000" w:themeColor="text1"/>
          <w:lang w:bidi="ar-JO"/>
        </w:rPr>
        <w:t>F2(X)=12.57</w:t>
      </w:r>
    </w:p>
    <w:p w14:paraId="1097EB7B" w14:textId="77777777" w:rsidR="00822E22" w:rsidRPr="00007534" w:rsidRDefault="00822E22" w:rsidP="0001146E">
      <w:pPr>
        <w:ind w:left="720"/>
      </w:pPr>
    </w:p>
    <w:p w14:paraId="641FC14D" w14:textId="77777777" w:rsidR="00F96720" w:rsidRPr="00F96720" w:rsidRDefault="00F96720" w:rsidP="00F96720">
      <w:r w:rsidRPr="00F96720">
        <w:t> </w:t>
      </w:r>
    </w:p>
    <w:p w14:paraId="7CA4C2B0" w14:textId="189EBBA6" w:rsidR="00540439" w:rsidRPr="00540439" w:rsidRDefault="00540439" w:rsidP="00540439"/>
    <w:p w14:paraId="150E076F" w14:textId="77777777" w:rsidR="00F96720" w:rsidRDefault="00540439" w:rsidP="003B1171">
      <w:pPr>
        <w:rPr>
          <w:b/>
          <w:bCs/>
        </w:rPr>
      </w:pPr>
      <w:r w:rsidRPr="00540439">
        <w:rPr>
          <w:b/>
          <w:bCs/>
        </w:rPr>
        <w:t>Q8)</w:t>
      </w:r>
      <w:r w:rsidR="000F7A51">
        <w:rPr>
          <w:b/>
          <w:bCs/>
        </w:rPr>
        <w:t xml:space="preserve"> </w:t>
      </w:r>
    </w:p>
    <w:p w14:paraId="60FCF695" w14:textId="1C9180FC" w:rsidR="000F7A51" w:rsidRDefault="000F7A51" w:rsidP="003B1171">
      <w:pPr>
        <w:rPr>
          <w:rFonts w:asciiTheme="majorBidi" w:hAnsiTheme="majorBidi" w:cstheme="majorBidi"/>
          <w:sz w:val="24"/>
          <w:szCs w:val="24"/>
        </w:rPr>
      </w:pPr>
      <w:r>
        <w:rPr>
          <w:b/>
          <w:bCs/>
        </w:rPr>
        <w:t xml:space="preserve"> </w:t>
      </w:r>
      <w:r w:rsidR="003B1171" w:rsidRPr="003B1171">
        <w:rPr>
          <w:rFonts w:asciiTheme="majorBidi" w:hAnsiTheme="majorBidi" w:cstheme="majorBidi"/>
          <w:sz w:val="24"/>
          <w:szCs w:val="24"/>
        </w:rPr>
        <w:t xml:space="preserve">Below is a description of three machine learning (ML) applications integrated with your Gmail account to filter and delete spam emails. For each application, compute the </w:t>
      </w:r>
      <w:r w:rsidR="003B1171" w:rsidRPr="003B1171">
        <w:rPr>
          <w:rFonts w:asciiTheme="majorBidi" w:hAnsiTheme="majorBidi" w:cstheme="majorBidi"/>
          <w:b/>
          <w:bCs/>
          <w:sz w:val="24"/>
          <w:szCs w:val="24"/>
        </w:rPr>
        <w:t>True Positive Rate (TPR)</w:t>
      </w:r>
      <w:r w:rsidR="003B1171" w:rsidRPr="003B1171">
        <w:rPr>
          <w:rFonts w:asciiTheme="majorBidi" w:hAnsiTheme="majorBidi" w:cstheme="majorBidi"/>
          <w:sz w:val="24"/>
          <w:szCs w:val="24"/>
        </w:rPr>
        <w:t xml:space="preserve"> and </w:t>
      </w:r>
      <w:r w:rsidR="003B1171" w:rsidRPr="003B1171">
        <w:rPr>
          <w:rFonts w:asciiTheme="majorBidi" w:hAnsiTheme="majorBidi" w:cstheme="majorBidi"/>
          <w:b/>
          <w:bCs/>
          <w:sz w:val="24"/>
          <w:szCs w:val="24"/>
        </w:rPr>
        <w:t>False Positive Rate (FPR)</w:t>
      </w:r>
      <w:r w:rsidR="003B1171" w:rsidRPr="003B1171">
        <w:rPr>
          <w:rFonts w:asciiTheme="majorBidi" w:hAnsiTheme="majorBidi" w:cstheme="majorBidi"/>
          <w:sz w:val="24"/>
          <w:szCs w:val="24"/>
        </w:rPr>
        <w:t xml:space="preserve">. Then, describe how the corresponding point would appear on the </w:t>
      </w:r>
      <w:r w:rsidR="003B1171" w:rsidRPr="003B1171">
        <w:rPr>
          <w:rFonts w:asciiTheme="majorBidi" w:hAnsiTheme="majorBidi" w:cstheme="majorBidi"/>
          <w:b/>
          <w:bCs/>
          <w:sz w:val="24"/>
          <w:szCs w:val="24"/>
        </w:rPr>
        <w:t>ROC curve</w:t>
      </w:r>
      <w:r w:rsidR="003B1171" w:rsidRPr="003B1171">
        <w:rPr>
          <w:rFonts w:asciiTheme="majorBidi" w:hAnsiTheme="majorBidi" w:cstheme="majorBidi"/>
          <w:sz w:val="24"/>
          <w:szCs w:val="24"/>
        </w:rPr>
        <w:t xml:space="preserve"> and explain under what circumstances ROC analysis provides more insight than a confusion matrix.</w:t>
      </w:r>
    </w:p>
    <w:p w14:paraId="695FBE47" w14:textId="12DDBAF5" w:rsidR="000F7A51" w:rsidRDefault="000F7A51" w:rsidP="000F7A51">
      <w:pPr>
        <w:rPr>
          <w:rFonts w:asciiTheme="majorBidi" w:hAnsiTheme="majorBidi" w:cstheme="majorBidi"/>
          <w:sz w:val="24"/>
          <w:szCs w:val="24"/>
        </w:rPr>
      </w:pPr>
      <w:r w:rsidRPr="006C4A47">
        <w:rPr>
          <w:rFonts w:asciiTheme="majorBidi" w:hAnsiTheme="majorBidi" w:cstheme="majorBidi"/>
          <w:b/>
          <w:bCs/>
          <w:sz w:val="24"/>
          <w:szCs w:val="24"/>
        </w:rPr>
        <w:t>Application A:</w:t>
      </w:r>
      <w:r w:rsidRPr="006C4A47">
        <w:rPr>
          <w:rFonts w:asciiTheme="majorBidi" w:hAnsiTheme="majorBidi" w:cstheme="majorBidi"/>
          <w:sz w:val="24"/>
          <w:szCs w:val="24"/>
        </w:rPr>
        <w:t xml:space="preserve"> After testing with 50 emails—25 of which were actually</w:t>
      </w:r>
      <w:r w:rsidR="00822E22">
        <w:rPr>
          <w:rFonts w:asciiTheme="majorBidi" w:hAnsiTheme="majorBidi" w:cstheme="majorBidi"/>
          <w:sz w:val="24"/>
          <w:szCs w:val="24"/>
        </w:rPr>
        <w:t xml:space="preserve"> </w:t>
      </w:r>
      <w:r w:rsidRPr="006C4A47">
        <w:rPr>
          <w:rFonts w:asciiTheme="majorBidi" w:hAnsiTheme="majorBidi" w:cstheme="majorBidi"/>
          <w:sz w:val="24"/>
          <w:szCs w:val="24"/>
        </w:rPr>
        <w:t xml:space="preserve">spam and 25 non-spam—the results were as follows: The </w:t>
      </w:r>
      <w:r w:rsidRPr="006C4A47">
        <w:rPr>
          <w:rFonts w:asciiTheme="majorBidi" w:hAnsiTheme="majorBidi" w:cstheme="majorBidi"/>
          <w:b/>
          <w:bCs/>
          <w:sz w:val="24"/>
          <w:szCs w:val="24"/>
        </w:rPr>
        <w:t>recall</w:t>
      </w:r>
      <w:r w:rsidRPr="006C4A47">
        <w:rPr>
          <w:rFonts w:asciiTheme="majorBidi" w:hAnsiTheme="majorBidi" w:cstheme="majorBidi"/>
          <w:sz w:val="24"/>
          <w:szCs w:val="24"/>
        </w:rPr>
        <w:t xml:space="preserve"> was </w:t>
      </w:r>
      <w:r w:rsidRPr="006C4A47">
        <w:rPr>
          <w:rFonts w:asciiTheme="majorBidi" w:hAnsiTheme="majorBidi" w:cstheme="majorBidi"/>
          <w:b/>
          <w:bCs/>
          <w:sz w:val="24"/>
          <w:szCs w:val="24"/>
        </w:rPr>
        <w:t>76%</w:t>
      </w:r>
      <w:r w:rsidRPr="006C4A47">
        <w:rPr>
          <w:rFonts w:asciiTheme="majorBidi" w:hAnsiTheme="majorBidi" w:cstheme="majorBidi"/>
          <w:sz w:val="24"/>
          <w:szCs w:val="24"/>
        </w:rPr>
        <w:t xml:space="preserve">, and the </w:t>
      </w:r>
      <w:r w:rsidRPr="006C4A47">
        <w:rPr>
          <w:rFonts w:asciiTheme="majorBidi" w:hAnsiTheme="majorBidi" w:cstheme="majorBidi"/>
          <w:b/>
          <w:bCs/>
          <w:sz w:val="24"/>
          <w:szCs w:val="24"/>
        </w:rPr>
        <w:t>F1-score</w:t>
      </w:r>
      <w:r w:rsidRPr="006C4A47">
        <w:rPr>
          <w:rFonts w:asciiTheme="majorBidi" w:hAnsiTheme="majorBidi" w:cstheme="majorBidi"/>
          <w:sz w:val="24"/>
          <w:szCs w:val="24"/>
        </w:rPr>
        <w:t xml:space="preserve"> was approximately </w:t>
      </w:r>
      <w:r w:rsidRPr="006C4A47">
        <w:rPr>
          <w:rFonts w:asciiTheme="majorBidi" w:hAnsiTheme="majorBidi" w:cstheme="majorBidi"/>
          <w:b/>
          <w:bCs/>
          <w:sz w:val="24"/>
          <w:szCs w:val="24"/>
        </w:rPr>
        <w:t>8</w:t>
      </w:r>
      <w:r>
        <w:rPr>
          <w:rFonts w:asciiTheme="majorBidi" w:hAnsiTheme="majorBidi" w:cstheme="majorBidi"/>
          <w:b/>
          <w:bCs/>
          <w:sz w:val="24"/>
          <w:szCs w:val="24"/>
        </w:rPr>
        <w:t>2.4</w:t>
      </w:r>
      <w:r w:rsidRPr="006C4A47">
        <w:rPr>
          <w:rFonts w:asciiTheme="majorBidi" w:hAnsiTheme="majorBidi" w:cstheme="majorBidi"/>
          <w:b/>
          <w:bCs/>
          <w:sz w:val="24"/>
          <w:szCs w:val="24"/>
        </w:rPr>
        <w:t>%</w:t>
      </w:r>
      <w:r w:rsidRPr="006C4A47">
        <w:rPr>
          <w:rFonts w:asciiTheme="majorBidi" w:hAnsiTheme="majorBidi" w:cstheme="majorBidi"/>
          <w:sz w:val="24"/>
          <w:szCs w:val="24"/>
        </w:rPr>
        <w:t>.</w:t>
      </w:r>
    </w:p>
    <w:p w14:paraId="18C88488" w14:textId="77777777" w:rsidR="000F7A51" w:rsidRPr="006C4A47" w:rsidRDefault="000F7A51" w:rsidP="000F7A51">
      <w:pPr>
        <w:rPr>
          <w:rFonts w:asciiTheme="majorBidi" w:hAnsiTheme="majorBidi" w:cstheme="majorBidi"/>
          <w:sz w:val="24"/>
          <w:szCs w:val="24"/>
        </w:rPr>
      </w:pPr>
      <w:r w:rsidRPr="006C4A47">
        <w:rPr>
          <w:rFonts w:asciiTheme="majorBidi" w:hAnsiTheme="majorBidi" w:cstheme="majorBidi"/>
          <w:b/>
          <w:bCs/>
          <w:sz w:val="24"/>
          <w:szCs w:val="24"/>
        </w:rPr>
        <w:t>Application B:</w:t>
      </w:r>
      <w:r w:rsidRPr="006C4A47">
        <w:rPr>
          <w:rFonts w:asciiTheme="majorBidi" w:hAnsiTheme="majorBidi" w:cstheme="majorBidi"/>
          <w:sz w:val="24"/>
          <w:szCs w:val="24"/>
        </w:rPr>
        <w:t xml:space="preserve"> After testing with 50 emails—25 of which were actual spam and 25 non-spam—the results were as follows: The </w:t>
      </w:r>
      <w:r w:rsidRPr="006C4A47">
        <w:rPr>
          <w:rFonts w:asciiTheme="majorBidi" w:hAnsiTheme="majorBidi" w:cstheme="majorBidi"/>
          <w:b/>
          <w:bCs/>
          <w:sz w:val="24"/>
          <w:szCs w:val="24"/>
        </w:rPr>
        <w:t>recall</w:t>
      </w:r>
      <w:r w:rsidRPr="006C4A47">
        <w:rPr>
          <w:rFonts w:asciiTheme="majorBidi" w:hAnsiTheme="majorBidi" w:cstheme="majorBidi"/>
          <w:sz w:val="24"/>
          <w:szCs w:val="24"/>
        </w:rPr>
        <w:t xml:space="preserve"> was </w:t>
      </w:r>
      <w:r w:rsidRPr="006C4A47">
        <w:rPr>
          <w:rFonts w:asciiTheme="majorBidi" w:hAnsiTheme="majorBidi" w:cstheme="majorBidi"/>
          <w:b/>
          <w:bCs/>
          <w:sz w:val="24"/>
          <w:szCs w:val="24"/>
        </w:rPr>
        <w:t>88%</w:t>
      </w:r>
      <w:r w:rsidRPr="006C4A47">
        <w:rPr>
          <w:rFonts w:asciiTheme="majorBidi" w:hAnsiTheme="majorBidi" w:cstheme="majorBidi"/>
          <w:sz w:val="24"/>
          <w:szCs w:val="24"/>
        </w:rPr>
        <w:t xml:space="preserve">, and the </w:t>
      </w:r>
      <w:r w:rsidRPr="006C4A47">
        <w:rPr>
          <w:rFonts w:asciiTheme="majorBidi" w:hAnsiTheme="majorBidi" w:cstheme="majorBidi"/>
          <w:b/>
          <w:bCs/>
          <w:sz w:val="24"/>
          <w:szCs w:val="24"/>
        </w:rPr>
        <w:t>precision</w:t>
      </w:r>
      <w:r w:rsidRPr="006C4A47">
        <w:rPr>
          <w:rFonts w:asciiTheme="majorBidi" w:hAnsiTheme="majorBidi" w:cstheme="majorBidi"/>
          <w:sz w:val="24"/>
          <w:szCs w:val="24"/>
        </w:rPr>
        <w:t xml:space="preserve"> was </w:t>
      </w:r>
      <w:r w:rsidRPr="006C4A47">
        <w:rPr>
          <w:rFonts w:asciiTheme="majorBidi" w:hAnsiTheme="majorBidi" w:cstheme="majorBidi"/>
          <w:b/>
          <w:bCs/>
          <w:sz w:val="24"/>
          <w:szCs w:val="24"/>
        </w:rPr>
        <w:t>84%</w:t>
      </w:r>
      <w:r w:rsidRPr="006C4A47">
        <w:rPr>
          <w:rFonts w:asciiTheme="majorBidi" w:hAnsiTheme="majorBidi" w:cstheme="majorBidi"/>
          <w:sz w:val="24"/>
          <w:szCs w:val="24"/>
        </w:rPr>
        <w:t>.</w:t>
      </w:r>
    </w:p>
    <w:p w14:paraId="0E92A4D4" w14:textId="77777777" w:rsidR="000F7A51" w:rsidRPr="006C4A47" w:rsidRDefault="000F7A51" w:rsidP="000F7A51">
      <w:pPr>
        <w:rPr>
          <w:rFonts w:asciiTheme="majorBidi" w:hAnsiTheme="majorBidi" w:cstheme="majorBidi"/>
          <w:sz w:val="24"/>
          <w:szCs w:val="24"/>
        </w:rPr>
      </w:pPr>
      <w:r w:rsidRPr="006C4A47">
        <w:rPr>
          <w:rFonts w:asciiTheme="majorBidi" w:hAnsiTheme="majorBidi" w:cstheme="majorBidi"/>
          <w:b/>
          <w:bCs/>
          <w:sz w:val="24"/>
          <w:szCs w:val="24"/>
        </w:rPr>
        <w:t>Application C:</w:t>
      </w:r>
      <w:r w:rsidRPr="006C4A47">
        <w:rPr>
          <w:rFonts w:asciiTheme="majorBidi" w:hAnsiTheme="majorBidi" w:cstheme="majorBidi"/>
          <w:sz w:val="24"/>
          <w:szCs w:val="24"/>
        </w:rPr>
        <w:t xml:space="preserve"> After passing the following test emails, the results were as below.  </w:t>
      </w:r>
      <w:r w:rsidRPr="006C4A47">
        <w:rPr>
          <w:rFonts w:asciiTheme="majorBidi" w:hAnsiTheme="majorBidi" w:cstheme="majorBidi"/>
          <w:b/>
          <w:bCs/>
          <w:sz w:val="24"/>
          <w:szCs w:val="24"/>
        </w:rPr>
        <w:t>S</w:t>
      </w:r>
      <w:r w:rsidRPr="006C4A47">
        <w:rPr>
          <w:rFonts w:asciiTheme="majorBidi" w:hAnsiTheme="majorBidi" w:cstheme="majorBidi"/>
          <w:sz w:val="24"/>
          <w:szCs w:val="24"/>
        </w:rPr>
        <w:t xml:space="preserve"> denotes a </w:t>
      </w:r>
      <w:r w:rsidRPr="006C4A47">
        <w:rPr>
          <w:rFonts w:asciiTheme="majorBidi" w:hAnsiTheme="majorBidi" w:cstheme="majorBidi"/>
          <w:b/>
          <w:bCs/>
          <w:sz w:val="24"/>
          <w:szCs w:val="24"/>
        </w:rPr>
        <w:t>spam</w:t>
      </w:r>
      <w:r w:rsidRPr="006C4A47">
        <w:rPr>
          <w:rFonts w:asciiTheme="majorBidi" w:hAnsiTheme="majorBidi" w:cstheme="majorBidi"/>
          <w:sz w:val="24"/>
          <w:szCs w:val="24"/>
        </w:rPr>
        <w:t xml:space="preserve"> email, while </w:t>
      </w:r>
      <w:r w:rsidRPr="006C4A47">
        <w:rPr>
          <w:rFonts w:asciiTheme="majorBidi" w:hAnsiTheme="majorBidi" w:cstheme="majorBidi"/>
          <w:b/>
          <w:bCs/>
          <w:sz w:val="24"/>
          <w:szCs w:val="24"/>
        </w:rPr>
        <w:t>N</w:t>
      </w:r>
      <w:r w:rsidRPr="006C4A47">
        <w:rPr>
          <w:rFonts w:asciiTheme="majorBidi" w:hAnsiTheme="majorBidi" w:cstheme="majorBidi"/>
          <w:sz w:val="24"/>
          <w:szCs w:val="24"/>
        </w:rPr>
        <w:t xml:space="preserve"> refers to a </w:t>
      </w:r>
      <w:r w:rsidRPr="006C4A47">
        <w:rPr>
          <w:rFonts w:asciiTheme="majorBidi" w:hAnsiTheme="majorBidi" w:cstheme="majorBidi"/>
          <w:b/>
          <w:bCs/>
          <w:sz w:val="24"/>
          <w:szCs w:val="24"/>
        </w:rPr>
        <w:t>non-spam</w:t>
      </w:r>
      <w:r w:rsidRPr="006C4A47">
        <w:rPr>
          <w:rFonts w:asciiTheme="majorBidi" w:hAnsiTheme="majorBidi" w:cstheme="majorBidi"/>
          <w:sz w:val="24"/>
          <w:szCs w:val="24"/>
        </w:rPr>
        <w:t xml:space="preserve"> (important) email.  </w:t>
      </w:r>
    </w:p>
    <w:tbl>
      <w:tblPr>
        <w:tblStyle w:val="TableGrid"/>
        <w:tblW w:w="0" w:type="auto"/>
        <w:tblLook w:val="04A0" w:firstRow="1" w:lastRow="0" w:firstColumn="1" w:lastColumn="0" w:noHBand="0" w:noVBand="1"/>
      </w:tblPr>
      <w:tblGrid>
        <w:gridCol w:w="998"/>
        <w:gridCol w:w="331"/>
        <w:gridCol w:w="331"/>
        <w:gridCol w:w="331"/>
        <w:gridCol w:w="331"/>
        <w:gridCol w:w="332"/>
        <w:gridCol w:w="332"/>
        <w:gridCol w:w="332"/>
        <w:gridCol w:w="332"/>
        <w:gridCol w:w="366"/>
        <w:gridCol w:w="332"/>
        <w:gridCol w:w="332"/>
        <w:gridCol w:w="366"/>
        <w:gridCol w:w="332"/>
        <w:gridCol w:w="332"/>
        <w:gridCol w:w="332"/>
        <w:gridCol w:w="332"/>
        <w:gridCol w:w="332"/>
        <w:gridCol w:w="332"/>
        <w:gridCol w:w="332"/>
        <w:gridCol w:w="332"/>
        <w:gridCol w:w="332"/>
        <w:gridCol w:w="332"/>
        <w:gridCol w:w="332"/>
        <w:gridCol w:w="332"/>
        <w:gridCol w:w="332"/>
      </w:tblGrid>
      <w:tr w:rsidR="000F7A51" w:rsidRPr="006C4A47" w14:paraId="03AB2D1E" w14:textId="77777777" w:rsidTr="00951AA6">
        <w:tc>
          <w:tcPr>
            <w:tcW w:w="846" w:type="dxa"/>
          </w:tcPr>
          <w:p w14:paraId="06957CBA"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Actual</w:t>
            </w:r>
          </w:p>
        </w:tc>
        <w:tc>
          <w:tcPr>
            <w:tcW w:w="535" w:type="dxa"/>
          </w:tcPr>
          <w:p w14:paraId="2FDE9A41"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1" w:type="dxa"/>
          </w:tcPr>
          <w:p w14:paraId="09D0695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1" w:type="dxa"/>
          </w:tcPr>
          <w:p w14:paraId="1B64D04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1" w:type="dxa"/>
          </w:tcPr>
          <w:p w14:paraId="0597A9DD"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265C23E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37D9491A"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25D64689"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285CB25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59" w:type="dxa"/>
          </w:tcPr>
          <w:p w14:paraId="073177EA"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0FD1FF1D"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0634AA5F"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59" w:type="dxa"/>
          </w:tcPr>
          <w:p w14:paraId="2D789FC8"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0796880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34EC921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72AD3C4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7AEDFA9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16B305F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6CF8947E"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176595B8"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2F2D75B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7E096DA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4ABFA14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349A773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24DC0D5D"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28F96BD9"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r>
      <w:tr w:rsidR="000F7A51" w:rsidRPr="006C4A47" w14:paraId="08AA61B8" w14:textId="77777777" w:rsidTr="00951AA6">
        <w:tc>
          <w:tcPr>
            <w:tcW w:w="846" w:type="dxa"/>
          </w:tcPr>
          <w:p w14:paraId="58EE7DB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 xml:space="preserve">Predicted </w:t>
            </w:r>
          </w:p>
        </w:tc>
        <w:tc>
          <w:tcPr>
            <w:tcW w:w="535" w:type="dxa"/>
          </w:tcPr>
          <w:p w14:paraId="505A8B1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1" w:type="dxa"/>
          </w:tcPr>
          <w:p w14:paraId="3C969326"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1" w:type="dxa"/>
          </w:tcPr>
          <w:p w14:paraId="7797EF9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1" w:type="dxa"/>
          </w:tcPr>
          <w:p w14:paraId="1ACE9AEB"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0319EBFD"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147EE86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63A5B62B"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674A73C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59" w:type="dxa"/>
          </w:tcPr>
          <w:p w14:paraId="2E4953B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0" w:type="dxa"/>
          </w:tcPr>
          <w:p w14:paraId="4E1C8D6F"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386AB6E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59" w:type="dxa"/>
          </w:tcPr>
          <w:p w14:paraId="70F6FAF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0" w:type="dxa"/>
          </w:tcPr>
          <w:p w14:paraId="4E065056"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6344CA1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61097579"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42EC87B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07201CE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7601891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33F4C931"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50D7194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66F135F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4EAF628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39629D5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173A1DF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0" w:type="dxa"/>
          </w:tcPr>
          <w:p w14:paraId="2B9B878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r>
    </w:tbl>
    <w:p w14:paraId="1E2BFE53" w14:textId="77777777" w:rsidR="000F7A51" w:rsidRDefault="000F7A51" w:rsidP="000F7A51">
      <w:pP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862"/>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0F7A51" w:rsidRPr="006C4A47" w14:paraId="2E9FD29A" w14:textId="77777777" w:rsidTr="00951AA6">
        <w:tc>
          <w:tcPr>
            <w:tcW w:w="988" w:type="dxa"/>
          </w:tcPr>
          <w:p w14:paraId="298AFB6D"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Actual</w:t>
            </w:r>
          </w:p>
        </w:tc>
        <w:tc>
          <w:tcPr>
            <w:tcW w:w="277" w:type="dxa"/>
          </w:tcPr>
          <w:p w14:paraId="53DC4B8E"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454B60F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77D3265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7A73A0B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40E87726"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312FC658"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10D8FA2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6F00ADD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081AC40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05DE80EF"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4404FC2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0E497DBF"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3469B04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559B530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42CC195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2AF4FF7D"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13FA32EF"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0080AA1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630A98E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2898167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6DA24B36"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062C461D"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6B8A84C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3C15842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207B20A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r>
      <w:tr w:rsidR="000F7A51" w:rsidRPr="006C4A47" w14:paraId="01BD73BB" w14:textId="77777777" w:rsidTr="00951AA6">
        <w:tc>
          <w:tcPr>
            <w:tcW w:w="988" w:type="dxa"/>
          </w:tcPr>
          <w:p w14:paraId="445F1910"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 xml:space="preserve">Predicted </w:t>
            </w:r>
          </w:p>
        </w:tc>
        <w:tc>
          <w:tcPr>
            <w:tcW w:w="277" w:type="dxa"/>
          </w:tcPr>
          <w:p w14:paraId="0F5160B8"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8" w:type="dxa"/>
          </w:tcPr>
          <w:p w14:paraId="3FF8278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8" w:type="dxa"/>
          </w:tcPr>
          <w:p w14:paraId="2E10E76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5989CB8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8" w:type="dxa"/>
          </w:tcPr>
          <w:p w14:paraId="16510E7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3EA40B8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365BD56C"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7C1768B9"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8" w:type="dxa"/>
          </w:tcPr>
          <w:p w14:paraId="29196EE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8" w:type="dxa"/>
          </w:tcPr>
          <w:p w14:paraId="4FC06AC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23CC8253"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77B06891"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45A8684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7" w:type="dxa"/>
          </w:tcPr>
          <w:p w14:paraId="68B5515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0EFD955A"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31575A0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S</w:t>
            </w:r>
          </w:p>
        </w:tc>
        <w:tc>
          <w:tcPr>
            <w:tcW w:w="337" w:type="dxa"/>
          </w:tcPr>
          <w:p w14:paraId="7F25076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4A99938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00BD297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73EC6D0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501FAB9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6A06A395"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1BBE8244"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76983D32"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c>
          <w:tcPr>
            <w:tcW w:w="337" w:type="dxa"/>
          </w:tcPr>
          <w:p w14:paraId="4970A6D7" w14:textId="77777777" w:rsidR="000F7A51" w:rsidRPr="006C4A47" w:rsidRDefault="000F7A51" w:rsidP="00951AA6">
            <w:pPr>
              <w:rPr>
                <w:rFonts w:asciiTheme="majorBidi" w:hAnsiTheme="majorBidi" w:cstheme="majorBidi"/>
                <w:sz w:val="24"/>
                <w:szCs w:val="24"/>
              </w:rPr>
            </w:pPr>
            <w:r w:rsidRPr="006C4A47">
              <w:rPr>
                <w:rFonts w:asciiTheme="majorBidi" w:hAnsiTheme="majorBidi" w:cstheme="majorBidi"/>
                <w:sz w:val="24"/>
                <w:szCs w:val="24"/>
              </w:rPr>
              <w:t>N</w:t>
            </w:r>
          </w:p>
        </w:tc>
      </w:tr>
    </w:tbl>
    <w:p w14:paraId="7DC92B31" w14:textId="77777777" w:rsidR="000F7A51" w:rsidRPr="006C4A47" w:rsidRDefault="000F7A51" w:rsidP="000F7A51">
      <w:pPr>
        <w:rPr>
          <w:rFonts w:asciiTheme="majorBidi" w:hAnsiTheme="majorBidi" w:cstheme="majorBidi"/>
          <w:sz w:val="24"/>
          <w:szCs w:val="24"/>
        </w:rPr>
      </w:pPr>
    </w:p>
    <w:p w14:paraId="248E9BFD" w14:textId="77777777" w:rsidR="000F7A51" w:rsidRPr="000F7A51" w:rsidRDefault="000F7A51" w:rsidP="000F7A51">
      <w:pPr>
        <w:rPr>
          <w:b/>
          <w:bCs/>
        </w:rPr>
      </w:pPr>
    </w:p>
    <w:p w14:paraId="7EDBA66E" w14:textId="77777777" w:rsidR="00D36FB1" w:rsidRPr="00276E52" w:rsidRDefault="00540439" w:rsidP="00D36FB1">
      <w:pPr>
        <w:rPr>
          <w:lang w:val="en-US"/>
        </w:rPr>
      </w:pPr>
      <w:r w:rsidRPr="00540439">
        <w:br/>
      </w:r>
      <w:r w:rsidR="00D36FB1" w:rsidRPr="00276E52">
        <w:rPr>
          <w:lang w:val="en-US"/>
        </w:rPr>
        <w:t>How the points sit on the ROC &amp; when ROC helps more than a confusion matrix</w:t>
      </w:r>
    </w:p>
    <w:p w14:paraId="4B8CC5AB" w14:textId="74E8E91B" w:rsidR="00D36FB1" w:rsidRPr="00276E52" w:rsidRDefault="00D36FB1" w:rsidP="00847534">
      <w:pPr>
        <w:numPr>
          <w:ilvl w:val="0"/>
          <w:numId w:val="16"/>
        </w:numPr>
        <w:rPr>
          <w:lang w:val="en-US"/>
        </w:rPr>
      </w:pPr>
      <w:r w:rsidRPr="00276E52">
        <w:rPr>
          <w:lang w:val="en-US"/>
        </w:rPr>
        <w:t>A: (0.08,0.76)(0.08, 0.76)(0.08,0.76)  low FPR, moderate TPR.</w:t>
      </w:r>
    </w:p>
    <w:p w14:paraId="728806C3" w14:textId="572300F7" w:rsidR="00D36FB1" w:rsidRPr="00276E52" w:rsidRDefault="00D36FB1" w:rsidP="00847534">
      <w:pPr>
        <w:numPr>
          <w:ilvl w:val="0"/>
          <w:numId w:val="16"/>
        </w:numPr>
        <w:rPr>
          <w:lang w:val="en-US"/>
        </w:rPr>
      </w:pPr>
      <w:r w:rsidRPr="00276E52">
        <w:rPr>
          <w:lang w:val="en-US"/>
        </w:rPr>
        <w:t>B: (0.16,0.88)(0.16, 0.88)(0.16,0.88)  higher TPR than A, but also higher FPR.</w:t>
      </w:r>
    </w:p>
    <w:p w14:paraId="67785847" w14:textId="04309724" w:rsidR="00D36FB1" w:rsidRPr="00276E52" w:rsidRDefault="00D36FB1" w:rsidP="00847534">
      <w:pPr>
        <w:numPr>
          <w:ilvl w:val="0"/>
          <w:numId w:val="16"/>
        </w:numPr>
        <w:rPr>
          <w:lang w:val="en-US"/>
        </w:rPr>
      </w:pPr>
      <w:r w:rsidRPr="00276E52">
        <w:rPr>
          <w:lang w:val="en-US"/>
        </w:rPr>
        <w:t>C: (0.24,0.92)(0.24, 0.92)(0.24,0.92) very high TPR, but also the highest FPR.</w:t>
      </w:r>
    </w:p>
    <w:p w14:paraId="0EDF9C4C" w14:textId="77777777" w:rsidR="00D36FB1" w:rsidRDefault="00D36FB1" w:rsidP="00D36FB1">
      <w:pPr>
        <w:rPr>
          <w:lang w:val="en-US"/>
        </w:rPr>
      </w:pPr>
      <w:r w:rsidRPr="00276E52">
        <w:rPr>
          <w:lang w:val="en-US"/>
        </w:rPr>
        <w:t xml:space="preserve">ROC shows the trade-off as you change the threshold (the same classifier will trace a curve as you sweep the threshold). Your slides’ ROC section stresses: thresholds can (and should) be adjusted </w:t>
      </w:r>
      <w:r w:rsidRPr="00276E52">
        <w:rPr>
          <w:lang w:val="en-US"/>
        </w:rPr>
        <w:lastRenderedPageBreak/>
        <w:t>depending on whether FP or FN is more costly for the application. A single confusion matrix locks you to one threshold, so it can’t show that trade-off</w:t>
      </w:r>
    </w:p>
    <w:p w14:paraId="66F203E1" w14:textId="77777777" w:rsidR="002F36DE" w:rsidRDefault="002F36DE" w:rsidP="00D36FB1">
      <w:pPr>
        <w:rPr>
          <w:lang w:val="en-US"/>
        </w:rPr>
      </w:pPr>
    </w:p>
    <w:p w14:paraId="48D05817" w14:textId="10B2C776" w:rsidR="002F36DE" w:rsidRDefault="002F36DE" w:rsidP="00CE4017">
      <w:pPr>
        <w:rPr>
          <w:rFonts w:eastAsiaTheme="minorEastAsia"/>
          <w:color w:val="000000" w:themeColor="text1"/>
          <w:lang w:bidi="ar-JO"/>
        </w:rPr>
      </w:pPr>
    </w:p>
    <w:p w14:paraId="7BD0550D" w14:textId="77777777" w:rsidR="002F36DE" w:rsidRDefault="002F36DE" w:rsidP="002F36DE">
      <w:pPr>
        <w:ind w:left="360"/>
        <w:rPr>
          <w:rFonts w:eastAsiaTheme="minorEastAsia"/>
          <w:color w:val="000000" w:themeColor="text1"/>
          <w:lang w:bidi="ar-JO"/>
        </w:rPr>
      </w:pPr>
    </w:p>
    <w:p w14:paraId="025BC6BE"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Compute True Positive Rate (TPR/) and False Positive Rate (FPR).</w:t>
      </w:r>
    </w:p>
    <w:p w14:paraId="15E4139C" w14:textId="77777777" w:rsidR="002F36DE" w:rsidRPr="00885DBF" w:rsidRDefault="002F36DE" w:rsidP="002F36DE">
      <w:pPr>
        <w:rPr>
          <w:rFonts w:eastAsiaTheme="minorEastAsia"/>
          <w:color w:val="000000" w:themeColor="text1"/>
          <w:lang w:bidi="ar-JO"/>
        </w:rPr>
      </w:pPr>
    </w:p>
    <w:p w14:paraId="69D0FE12"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Spam → Positive class , Non-Spam → Negative class</w:t>
      </w:r>
    </w:p>
    <w:p w14:paraId="11AFE470" w14:textId="77777777" w:rsidR="002F36DE" w:rsidRPr="00885DBF" w:rsidRDefault="002F36DE" w:rsidP="002F36DE">
      <w:pPr>
        <w:rPr>
          <w:rFonts w:eastAsiaTheme="minorEastAsia"/>
          <w:color w:val="000000" w:themeColor="text1"/>
          <w:lang w:bidi="ar-JO"/>
        </w:rPr>
      </w:pPr>
    </w:p>
    <w:p w14:paraId="23DB65BF"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 xml:space="preserve">TPR → Recall  FPR </w:t>
      </w:r>
      <w:r w:rsidRPr="00885DBF">
        <w:rPr>
          <w:rFonts w:ascii="Aptos" w:eastAsiaTheme="minorEastAsia" w:hAnsi="Aptos" w:cs="Aptos"/>
          <w:color w:val="000000" w:themeColor="text1"/>
          <w:lang w:bidi="ar-JO"/>
        </w:rPr>
        <w:t>→</w:t>
      </w:r>
      <w:r w:rsidRPr="00885DBF">
        <w:rPr>
          <w:rFonts w:eastAsiaTheme="minorEastAsia"/>
          <w:color w:val="000000" w:themeColor="text1"/>
          <w:lang w:bidi="ar-JO"/>
        </w:rPr>
        <w:t xml:space="preserve"> F1-Score</w:t>
      </w:r>
    </w:p>
    <w:p w14:paraId="32DB07AF" w14:textId="77777777" w:rsidR="002F36DE" w:rsidRPr="00885DBF" w:rsidRDefault="002F36DE" w:rsidP="002F36DE">
      <w:pPr>
        <w:rPr>
          <w:rFonts w:eastAsiaTheme="minorEastAsia"/>
          <w:color w:val="000000" w:themeColor="text1"/>
          <w:lang w:bidi="ar-JO"/>
        </w:rPr>
      </w:pPr>
    </w:p>
    <w:p w14:paraId="17C2A05D"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ROC: Receiver Operating Curve</w:t>
      </w:r>
    </w:p>
    <w:p w14:paraId="208ED6D2" w14:textId="77777777" w:rsidR="002F36DE" w:rsidRPr="00885DBF" w:rsidRDefault="002F36DE" w:rsidP="002F36DE">
      <w:pPr>
        <w:rPr>
          <w:rFonts w:eastAsiaTheme="minorEastAsia"/>
          <w:color w:val="000000" w:themeColor="text1"/>
          <w:lang w:bidi="ar-JO"/>
        </w:rPr>
      </w:pPr>
    </w:p>
    <w:p w14:paraId="22D3F142"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AUC: Area under the Curve</w:t>
      </w:r>
    </w:p>
    <w:p w14:paraId="37DB48F1" w14:textId="77777777" w:rsidR="002F36DE" w:rsidRPr="00885DBF" w:rsidRDefault="002F36DE" w:rsidP="002F36DE">
      <w:pPr>
        <w:rPr>
          <w:rFonts w:eastAsiaTheme="minorEastAsia"/>
          <w:color w:val="000000" w:themeColor="text1"/>
          <w:lang w:bidi="ar-JO"/>
        </w:rPr>
      </w:pPr>
    </w:p>
    <w:p w14:paraId="728A28D4"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TP: P spam and it is spam</w:t>
      </w:r>
    </w:p>
    <w:p w14:paraId="394D40B5"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FP: P spam and it is non-spam</w:t>
      </w:r>
    </w:p>
    <w:p w14:paraId="63B8249C"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TN: P non-spam and it is non-spam</w:t>
      </w:r>
    </w:p>
    <w:p w14:paraId="2A61721A"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FN: P non-spam and it is spam</w:t>
      </w:r>
    </w:p>
    <w:p w14:paraId="77632BD4" w14:textId="77777777" w:rsidR="002F36DE" w:rsidRPr="00885DBF" w:rsidRDefault="002F36DE" w:rsidP="002F36DE">
      <w:pPr>
        <w:rPr>
          <w:rFonts w:eastAsiaTheme="minorEastAsia"/>
          <w:color w:val="000000" w:themeColor="text1"/>
          <w:lang w:bidi="ar-JO"/>
        </w:rPr>
      </w:pPr>
    </w:p>
    <w:p w14:paraId="329562CC"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 xml:space="preserve">TPR (Recall) = </w:t>
      </w:r>
      <w:r>
        <w:rPr>
          <w:rFonts w:eastAsiaTheme="minorEastAsia"/>
          <w:color w:val="000000" w:themeColor="text1"/>
          <w:lang w:bidi="ar-JO"/>
        </w:rPr>
        <w:t>(</w:t>
      </w:r>
      <w:r w:rsidRPr="00885DBF">
        <w:rPr>
          <w:rFonts w:eastAsiaTheme="minorEastAsia"/>
          <w:color w:val="000000" w:themeColor="text1"/>
          <w:lang w:bidi="ar-JO"/>
        </w:rPr>
        <w:t>TP</w:t>
      </w:r>
      <w:r>
        <w:rPr>
          <w:rFonts w:eastAsiaTheme="minorEastAsia"/>
          <w:color w:val="000000" w:themeColor="text1"/>
          <w:lang w:bidi="ar-JO"/>
        </w:rPr>
        <w:t>)(</w:t>
      </w:r>
      <w:r w:rsidRPr="00885DBF">
        <w:rPr>
          <w:rFonts w:eastAsiaTheme="minorEastAsia"/>
          <w:color w:val="000000" w:themeColor="text1"/>
          <w:lang w:bidi="ar-JO"/>
        </w:rPr>
        <w:t>TP+FN</w:t>
      </w:r>
      <w:r>
        <w:rPr>
          <w:rFonts w:eastAsiaTheme="minorEastAsia"/>
          <w:color w:val="000000" w:themeColor="text1"/>
          <w:lang w:bidi="ar-JO"/>
        </w:rPr>
        <w:t>)</w:t>
      </w:r>
    </w:p>
    <w:p w14:paraId="27FBEC79" w14:textId="77777777" w:rsidR="002F36DE" w:rsidRPr="00885DBF" w:rsidRDefault="002F36DE" w:rsidP="002F36DE">
      <w:pPr>
        <w:rPr>
          <w:rFonts w:eastAsiaTheme="minorEastAsia"/>
          <w:color w:val="000000" w:themeColor="text1"/>
          <w:lang w:bidi="ar-JO"/>
        </w:rPr>
      </w:pPr>
    </w:p>
    <w:p w14:paraId="06ABB8EC"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 xml:space="preserve">FPR = </w:t>
      </w:r>
      <w:r>
        <w:rPr>
          <w:rFonts w:eastAsiaTheme="minorEastAsia"/>
          <w:color w:val="000000" w:themeColor="text1"/>
          <w:lang w:bidi="ar-JO"/>
        </w:rPr>
        <w:t>(</w:t>
      </w:r>
      <w:r w:rsidRPr="00885DBF">
        <w:rPr>
          <w:rFonts w:eastAsiaTheme="minorEastAsia"/>
          <w:color w:val="000000" w:themeColor="text1"/>
          <w:lang w:bidi="ar-JO"/>
        </w:rPr>
        <w:t>FP</w:t>
      </w:r>
      <w:r>
        <w:rPr>
          <w:rFonts w:eastAsiaTheme="minorEastAsia"/>
          <w:color w:val="000000" w:themeColor="text1"/>
          <w:lang w:bidi="ar-JO"/>
        </w:rPr>
        <w:t>)(</w:t>
      </w:r>
      <w:r w:rsidRPr="00885DBF">
        <w:rPr>
          <w:rFonts w:eastAsiaTheme="minorEastAsia"/>
          <w:color w:val="000000" w:themeColor="text1"/>
          <w:lang w:bidi="ar-JO"/>
        </w:rPr>
        <w:t>FP+TN</w:t>
      </w:r>
      <w:r>
        <w:rPr>
          <w:rFonts w:eastAsiaTheme="minorEastAsia"/>
          <w:color w:val="000000" w:themeColor="text1"/>
          <w:lang w:bidi="ar-JO"/>
        </w:rPr>
        <w:t>)</w:t>
      </w:r>
    </w:p>
    <w:p w14:paraId="04E1FCD8" w14:textId="77777777" w:rsidR="002F36DE" w:rsidRPr="00885DBF" w:rsidRDefault="002F36DE" w:rsidP="002F36DE">
      <w:pPr>
        <w:rPr>
          <w:rFonts w:eastAsiaTheme="minorEastAsia"/>
          <w:color w:val="000000" w:themeColor="text1"/>
          <w:lang w:bidi="ar-JO"/>
        </w:rPr>
      </w:pPr>
    </w:p>
    <w:p w14:paraId="6CADAC67" w14:textId="77777777" w:rsidR="002F36DE" w:rsidRPr="00885DBF" w:rsidRDefault="002F36DE" w:rsidP="002F36DE">
      <w:pPr>
        <w:rPr>
          <w:rFonts w:eastAsiaTheme="minorEastAsia"/>
          <w:color w:val="000000" w:themeColor="text1"/>
          <w:lang w:bidi="ar-JO"/>
        </w:rPr>
      </w:pPr>
      <w:r w:rsidRPr="00885DBF">
        <w:rPr>
          <w:rFonts w:eastAsiaTheme="minorEastAsia"/>
          <w:color w:val="000000" w:themeColor="text1"/>
          <w:lang w:bidi="ar-JO"/>
        </w:rPr>
        <w:t xml:space="preserve">Precision = </w:t>
      </w:r>
      <w:r>
        <w:rPr>
          <w:rFonts w:eastAsiaTheme="minorEastAsia"/>
          <w:color w:val="000000" w:themeColor="text1"/>
          <w:lang w:bidi="ar-JO"/>
        </w:rPr>
        <w:t>(</w:t>
      </w:r>
      <w:r w:rsidRPr="00885DBF">
        <w:rPr>
          <w:rFonts w:eastAsiaTheme="minorEastAsia"/>
          <w:color w:val="000000" w:themeColor="text1"/>
          <w:lang w:bidi="ar-JO"/>
        </w:rPr>
        <w:t>TP</w:t>
      </w:r>
      <w:r>
        <w:rPr>
          <w:rFonts w:eastAsiaTheme="minorEastAsia"/>
          <w:color w:val="000000" w:themeColor="text1"/>
          <w:lang w:bidi="ar-JO"/>
        </w:rPr>
        <w:t>)(</w:t>
      </w:r>
      <w:r w:rsidRPr="00885DBF">
        <w:rPr>
          <w:rFonts w:eastAsiaTheme="minorEastAsia"/>
          <w:color w:val="000000" w:themeColor="text1"/>
          <w:lang w:bidi="ar-JO"/>
        </w:rPr>
        <w:t>TP+FP</w:t>
      </w:r>
      <w:r>
        <w:rPr>
          <w:rFonts w:eastAsiaTheme="minorEastAsia"/>
          <w:color w:val="000000" w:themeColor="text1"/>
          <w:lang w:bidi="ar-JO"/>
        </w:rPr>
        <w:t>)</w:t>
      </w:r>
    </w:p>
    <w:p w14:paraId="5DBBE5A0" w14:textId="77777777" w:rsidR="002F36DE" w:rsidRPr="00885DBF" w:rsidRDefault="002F36DE" w:rsidP="002F36DE">
      <w:pPr>
        <w:rPr>
          <w:rFonts w:eastAsiaTheme="minorEastAsia"/>
          <w:color w:val="000000" w:themeColor="text1"/>
          <w:lang w:bidi="ar-JO"/>
        </w:rPr>
      </w:pPr>
    </w:p>
    <w:p w14:paraId="0C650EDC" w14:textId="77777777" w:rsidR="002F36DE" w:rsidRDefault="002F36DE" w:rsidP="002F36DE">
      <w:pPr>
        <w:rPr>
          <w:rFonts w:eastAsiaTheme="minorEastAsia"/>
          <w:color w:val="000000" w:themeColor="text1"/>
          <w:rtl/>
          <w:lang w:bidi="ar-JO"/>
        </w:rPr>
      </w:pPr>
      <w:r w:rsidRPr="00885DBF">
        <w:rPr>
          <w:rFonts w:eastAsiaTheme="minorEastAsia"/>
          <w:color w:val="000000" w:themeColor="text1"/>
          <w:lang w:bidi="ar-JO"/>
        </w:rPr>
        <w:t>F1</w:t>
      </w:r>
      <w:r>
        <w:rPr>
          <w:rFonts w:eastAsiaTheme="minorEastAsia"/>
          <w:color w:val="000000" w:themeColor="text1"/>
          <w:lang w:bidi="ar-JO"/>
        </w:rPr>
        <w:t>-</w:t>
      </w:r>
      <w:r w:rsidRPr="00885DBF">
        <w:rPr>
          <w:rFonts w:eastAsiaTheme="minorEastAsia"/>
          <w:color w:val="000000" w:themeColor="text1"/>
          <w:lang w:bidi="ar-JO"/>
        </w:rPr>
        <w:t>Score =</w:t>
      </w:r>
      <w:r>
        <w:rPr>
          <w:rFonts w:eastAsiaTheme="minorEastAsia"/>
          <w:color w:val="000000" w:themeColor="text1"/>
          <w:lang w:bidi="ar-JO"/>
        </w:rPr>
        <w:t>(</w:t>
      </w:r>
      <w:r w:rsidRPr="00885DBF">
        <w:rPr>
          <w:rFonts w:eastAsiaTheme="minorEastAsia"/>
          <w:color w:val="000000" w:themeColor="text1"/>
          <w:lang w:bidi="ar-JO"/>
        </w:rPr>
        <w:t xml:space="preserve"> </w:t>
      </w:r>
      <w:r>
        <w:rPr>
          <w:rFonts w:eastAsiaTheme="minorEastAsia"/>
          <w:color w:val="000000" w:themeColor="text1"/>
          <w:lang w:bidi="ar-JO"/>
        </w:rPr>
        <w:t>2.</w:t>
      </w:r>
      <w:r w:rsidRPr="00885DBF">
        <w:rPr>
          <w:rFonts w:eastAsiaTheme="minorEastAsia"/>
          <w:color w:val="000000" w:themeColor="text1"/>
          <w:lang w:bidi="ar-JO"/>
        </w:rPr>
        <w:t xml:space="preserve">Precision </w:t>
      </w:r>
      <w:r>
        <w:rPr>
          <w:rFonts w:eastAsiaTheme="minorEastAsia"/>
          <w:color w:val="000000" w:themeColor="text1"/>
          <w:lang w:bidi="ar-JO"/>
        </w:rPr>
        <w:t xml:space="preserve">. </w:t>
      </w:r>
      <w:r w:rsidRPr="00885DBF">
        <w:rPr>
          <w:rFonts w:eastAsiaTheme="minorEastAsia"/>
          <w:color w:val="000000" w:themeColor="text1"/>
          <w:lang w:bidi="ar-JO"/>
        </w:rPr>
        <w:t>Recall</w:t>
      </w:r>
      <w:r>
        <w:rPr>
          <w:rFonts w:eastAsiaTheme="minorEastAsia"/>
          <w:color w:val="000000" w:themeColor="text1"/>
          <w:lang w:bidi="ar-JO"/>
        </w:rPr>
        <w:t>)/(</w:t>
      </w:r>
      <w:r w:rsidRPr="00885DBF">
        <w:rPr>
          <w:rFonts w:eastAsiaTheme="minorEastAsia"/>
          <w:color w:val="000000" w:themeColor="text1"/>
          <w:lang w:bidi="ar-JO"/>
        </w:rPr>
        <w:t>Precision + Recall</w:t>
      </w:r>
      <w:r>
        <w:rPr>
          <w:rFonts w:eastAsiaTheme="minorEastAsia"/>
          <w:color w:val="000000" w:themeColor="text1"/>
          <w:lang w:bidi="ar-JO"/>
        </w:rPr>
        <w:t>)</w:t>
      </w:r>
    </w:p>
    <w:p w14:paraId="1BF7B855" w14:textId="77777777" w:rsidR="002F36DE" w:rsidRDefault="002F36DE" w:rsidP="002F36DE">
      <w:pPr>
        <w:rPr>
          <w:rFonts w:eastAsiaTheme="minorEastAsia"/>
          <w:color w:val="000000" w:themeColor="text1"/>
          <w:rtl/>
          <w:lang w:bidi="ar-JO"/>
        </w:rPr>
      </w:pPr>
    </w:p>
    <w:p w14:paraId="09676761" w14:textId="77777777" w:rsidR="002F36DE" w:rsidRDefault="002F36DE" w:rsidP="002F36DE">
      <w:pPr>
        <w:rPr>
          <w:rFonts w:eastAsiaTheme="minorEastAsia"/>
          <w:color w:val="000000" w:themeColor="text1"/>
          <w:rtl/>
          <w:lang w:bidi="ar-JO"/>
        </w:rPr>
      </w:pPr>
    </w:p>
    <w:p w14:paraId="5EF5A730" w14:textId="77777777" w:rsidR="002F36DE" w:rsidRDefault="002F36DE" w:rsidP="002F36DE">
      <w:pPr>
        <w:rPr>
          <w:rFonts w:eastAsiaTheme="minorEastAsia"/>
          <w:color w:val="000000" w:themeColor="text1"/>
          <w:rtl/>
          <w:lang w:bidi="ar-JO"/>
        </w:rPr>
      </w:pPr>
    </w:p>
    <w:p w14:paraId="111BCA10" w14:textId="77777777" w:rsidR="002F36DE" w:rsidRDefault="002F36DE" w:rsidP="002F36DE">
      <w:pPr>
        <w:rPr>
          <w:rFonts w:eastAsiaTheme="minorEastAsia"/>
          <w:color w:val="000000" w:themeColor="text1"/>
          <w:rtl/>
          <w:lang w:bidi="ar-JO"/>
        </w:rPr>
      </w:pPr>
    </w:p>
    <w:p w14:paraId="72237152"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lastRenderedPageBreak/>
        <w:t>ROC &amp; AUC</w:t>
      </w:r>
    </w:p>
    <w:p w14:paraId="54BF48C1"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ROC curve:</w:t>
      </w:r>
      <w:r>
        <w:rPr>
          <w:rFonts w:eastAsiaTheme="minorEastAsia" w:hint="cs"/>
          <w:color w:val="000000" w:themeColor="text1"/>
          <w:rtl/>
          <w:lang w:bidi="ar-JO"/>
        </w:rPr>
        <w:t xml:space="preserve"> </w:t>
      </w:r>
      <w:r w:rsidRPr="00061C46">
        <w:rPr>
          <w:rFonts w:eastAsiaTheme="minorEastAsia"/>
          <w:color w:val="000000" w:themeColor="text1"/>
          <w:lang w:bidi="ar-JO"/>
        </w:rPr>
        <w:t>plots TPR vs FPR (lowering/raising the threshold of FN vs FP)</w:t>
      </w:r>
    </w:p>
    <w:p w14:paraId="4956F898"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AU</w:t>
      </w:r>
      <w:r>
        <w:rPr>
          <w:rFonts w:eastAsiaTheme="minorEastAsia" w:hint="cs"/>
          <w:color w:val="000000" w:themeColor="text1"/>
          <w:rtl/>
          <w:lang w:bidi="ar-JO"/>
        </w:rPr>
        <w:t xml:space="preserve"> </w:t>
      </w:r>
      <w:r w:rsidRPr="00061C46">
        <w:rPr>
          <w:rFonts w:eastAsiaTheme="minorEastAsia"/>
          <w:color w:val="000000" w:themeColor="text1"/>
          <w:lang w:bidi="ar-JO"/>
        </w:rPr>
        <w:t>:</w:t>
      </w:r>
      <w:r>
        <w:rPr>
          <w:rFonts w:eastAsiaTheme="minorEastAsia" w:hint="cs"/>
          <w:color w:val="000000" w:themeColor="text1"/>
          <w:rtl/>
          <w:lang w:bidi="ar-JO"/>
        </w:rPr>
        <w:t xml:space="preserve"> </w:t>
      </w:r>
      <w:r w:rsidRPr="00061C46">
        <w:rPr>
          <w:rFonts w:eastAsiaTheme="minorEastAsia"/>
          <w:color w:val="000000" w:themeColor="text1"/>
          <w:lang w:bidi="ar-JO"/>
        </w:rPr>
        <w:t>a number summarizes the whole ROC</w:t>
      </w:r>
      <w:r>
        <w:rPr>
          <w:rFonts w:eastAsiaTheme="minorEastAsia" w:hint="cs"/>
          <w:color w:val="000000" w:themeColor="text1"/>
          <w:rtl/>
          <w:lang w:bidi="ar-JO"/>
        </w:rPr>
        <w:t xml:space="preserve"> </w:t>
      </w:r>
      <w:r w:rsidRPr="00061C46">
        <w:rPr>
          <w:rFonts w:eastAsiaTheme="minorEastAsia"/>
          <w:color w:val="000000" w:themeColor="text1"/>
          <w:lang w:bidi="ar-JO"/>
        </w:rPr>
        <w:t>(the higher the AUC the better)</w:t>
      </w:r>
    </w:p>
    <w:p w14:paraId="288BA8F3"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AUC used to compare models (good for imbalanced datasets)</w:t>
      </w:r>
    </w:p>
    <w:p w14:paraId="10DD41EE" w14:textId="77777777" w:rsidR="002F36DE" w:rsidRDefault="002F36DE" w:rsidP="002F36DE">
      <w:pPr>
        <w:rPr>
          <w:rFonts w:eastAsiaTheme="minorEastAsia"/>
          <w:color w:val="000000" w:themeColor="text1"/>
          <w:lang w:bidi="ar-JO"/>
        </w:rPr>
      </w:pPr>
      <w:r w:rsidRPr="00061C46">
        <w:rPr>
          <w:rFonts w:eastAsiaTheme="minorEastAsia"/>
          <w:color w:val="000000" w:themeColor="text1"/>
          <w:lang w:bidi="ar-JO"/>
        </w:rPr>
        <w:t>AUC is better than Accuracy / single confusion matrix</w:t>
      </w:r>
    </w:p>
    <w:p w14:paraId="0C20C1D0" w14:textId="77777777" w:rsidR="00CE4017" w:rsidRDefault="00CE4017" w:rsidP="002F36DE">
      <w:pPr>
        <w:rPr>
          <w:rFonts w:eastAsiaTheme="minorEastAsia"/>
          <w:color w:val="000000" w:themeColor="text1"/>
          <w:lang w:bidi="ar-JO"/>
        </w:rPr>
      </w:pPr>
    </w:p>
    <w:p w14:paraId="32638540" w14:textId="77777777" w:rsidR="00CE4017" w:rsidRPr="00061C46" w:rsidRDefault="00CE4017" w:rsidP="002F36DE">
      <w:pPr>
        <w:rPr>
          <w:rFonts w:eastAsiaTheme="minorEastAsia"/>
          <w:color w:val="000000" w:themeColor="text1"/>
          <w:lang w:bidi="ar-JO"/>
        </w:rPr>
      </w:pPr>
    </w:p>
    <w:p w14:paraId="1336FE29"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App A</w:t>
      </w:r>
    </w:p>
    <w:p w14:paraId="3FC1354C"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50 emails → 25 Spam, 25 Non-Spam</w:t>
      </w:r>
    </w:p>
    <w:p w14:paraId="72268C9B"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Recall = 76% , F1-score = 8</w:t>
      </w:r>
      <w:r>
        <w:rPr>
          <w:rFonts w:eastAsiaTheme="minorEastAsia" w:hint="cs"/>
          <w:color w:val="000000" w:themeColor="text1"/>
          <w:rtl/>
          <w:lang w:bidi="ar-JO"/>
        </w:rPr>
        <w:t>2</w:t>
      </w:r>
      <w:r w:rsidRPr="00061C46">
        <w:rPr>
          <w:rFonts w:eastAsiaTheme="minorEastAsia"/>
          <w:color w:val="000000" w:themeColor="text1"/>
          <w:lang w:bidi="ar-JO"/>
        </w:rPr>
        <w:t>.4%</w:t>
      </w:r>
    </w:p>
    <w:p w14:paraId="4BED1B02"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 Use recall to find TP, FN</w:t>
      </w:r>
    </w:p>
    <w:p w14:paraId="6231E993"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Recall=T</w:t>
      </w:r>
      <w:r>
        <w:rPr>
          <w:rFonts w:eastAsiaTheme="minorEastAsia" w:hint="cs"/>
          <w:color w:val="000000" w:themeColor="text1"/>
          <w:rtl/>
          <w:lang w:bidi="ar-JO"/>
        </w:rPr>
        <w:t>/</w:t>
      </w:r>
      <w:r>
        <w:rPr>
          <w:rFonts w:eastAsiaTheme="minorEastAsia"/>
          <w:color w:val="000000" w:themeColor="text1"/>
          <w:lang w:bidi="ar-JO"/>
        </w:rPr>
        <w:t>25=0.76</w:t>
      </w:r>
    </w:p>
    <w:p w14:paraId="2FDAA20B"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Since the sum of Spam = 25, then TP+FN=25</w:t>
      </w:r>
    </w:p>
    <w:p w14:paraId="71873A36"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TP=25(0.76)=19=TP</w:t>
      </w:r>
    </w:p>
    <w:p w14:paraId="6BD12EFD"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25=TP+FN</w:t>
      </w:r>
    </w:p>
    <w:p w14:paraId="53048609" w14:textId="77777777" w:rsidR="002F36DE" w:rsidRPr="00061C46" w:rsidRDefault="002F36DE" w:rsidP="002F36DE">
      <w:pPr>
        <w:rPr>
          <w:rFonts w:eastAsiaTheme="minorEastAsia"/>
          <w:color w:val="000000" w:themeColor="text1"/>
          <w:lang w:bidi="ar-JO"/>
        </w:rPr>
      </w:pPr>
      <w:r w:rsidRPr="00061C46">
        <w:rPr>
          <w:rFonts w:eastAsiaTheme="minorEastAsia"/>
          <w:color w:val="000000" w:themeColor="text1"/>
          <w:lang w:bidi="ar-JO"/>
        </w:rPr>
        <w:t>FN=25−TP</w:t>
      </w:r>
    </w:p>
    <w:p w14:paraId="6F96F749" w14:textId="77777777" w:rsidR="002F36DE" w:rsidRPr="00B70050" w:rsidRDefault="002F36DE" w:rsidP="002F36DE">
      <w:pPr>
        <w:rPr>
          <w:rFonts w:eastAsiaTheme="minorEastAsia"/>
          <w:color w:val="000000" w:themeColor="text1"/>
          <w:lang w:bidi="ar-JO"/>
        </w:rPr>
      </w:pPr>
      <w:r w:rsidRPr="00061C46">
        <w:rPr>
          <w:rFonts w:eastAsiaTheme="minorEastAsia"/>
          <w:color w:val="000000" w:themeColor="text1"/>
          <w:lang w:bidi="ar-JO"/>
        </w:rPr>
        <w:t>FN=6</w:t>
      </w:r>
    </w:p>
    <w:p w14:paraId="0D999A91" w14:textId="77777777" w:rsidR="002F36DE" w:rsidRDefault="002F36DE" w:rsidP="002F36DE">
      <w:pPr>
        <w:rPr>
          <w:rFonts w:eastAsiaTheme="minorEastAsia"/>
          <w:color w:val="000000" w:themeColor="text1"/>
          <w:lang w:bidi="ar-JO"/>
        </w:rPr>
      </w:pPr>
    </w:p>
    <w:p w14:paraId="58CB67A5"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Find Precision using F1 and Recall</w:t>
      </w:r>
    </w:p>
    <w:p w14:paraId="0E53FCE9"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F1-score= 2</w:t>
      </w:r>
      <w:r w:rsidRPr="00ED0E11">
        <w:rPr>
          <w:rFonts w:ascii="Cambria Math" w:eastAsiaTheme="minorEastAsia" w:hAnsi="Cambria Math" w:cs="Cambria Math"/>
          <w:color w:val="000000" w:themeColor="text1"/>
          <w:lang w:bidi="ar-JO"/>
        </w:rPr>
        <w:t>⋅</w:t>
      </w:r>
      <w:r w:rsidRPr="00ED0E11">
        <w:rPr>
          <w:rFonts w:eastAsiaTheme="minorEastAsia"/>
          <w:color w:val="000000" w:themeColor="text1"/>
          <w:lang w:bidi="ar-JO"/>
        </w:rPr>
        <w:t>Precision</w:t>
      </w:r>
      <w:r w:rsidRPr="00ED0E11">
        <w:rPr>
          <w:rFonts w:ascii="Cambria Math" w:eastAsiaTheme="minorEastAsia" w:hAnsi="Cambria Math" w:cs="Cambria Math"/>
          <w:color w:val="000000" w:themeColor="text1"/>
          <w:lang w:bidi="ar-JO"/>
        </w:rPr>
        <w:t>⋅</w:t>
      </w:r>
      <w:r w:rsidRPr="00ED0E11">
        <w:rPr>
          <w:rFonts w:eastAsiaTheme="minorEastAsia"/>
          <w:color w:val="000000" w:themeColor="text1"/>
          <w:lang w:bidi="ar-JO"/>
        </w:rPr>
        <w:t>Recall</w:t>
      </w:r>
      <w:r>
        <w:rPr>
          <w:rFonts w:eastAsiaTheme="minorEastAsia" w:hint="cs"/>
          <w:color w:val="000000" w:themeColor="text1"/>
          <w:rtl/>
          <w:lang w:bidi="ar-JO"/>
        </w:rPr>
        <w:t>/</w:t>
      </w:r>
      <w:r w:rsidRPr="00FE53F0">
        <w:rPr>
          <w:rFonts w:eastAsiaTheme="minorEastAsia"/>
          <w:color w:val="000000" w:themeColor="text1"/>
          <w:lang w:bidi="ar-JO"/>
        </w:rPr>
        <w:t xml:space="preserve"> </w:t>
      </w:r>
      <w:r w:rsidRPr="00ED0E11">
        <w:rPr>
          <w:rFonts w:eastAsiaTheme="minorEastAsia"/>
          <w:color w:val="000000" w:themeColor="text1"/>
          <w:lang w:bidi="ar-JO"/>
        </w:rPr>
        <w:t xml:space="preserve">Precision </w:t>
      </w:r>
      <w:r>
        <w:rPr>
          <w:rFonts w:eastAsiaTheme="minorEastAsia" w:hint="cs"/>
          <w:color w:val="000000" w:themeColor="text1"/>
          <w:rtl/>
          <w:lang w:bidi="ar-JO"/>
        </w:rPr>
        <w:t>+</w:t>
      </w:r>
      <w:r w:rsidRPr="00ED0E11">
        <w:rPr>
          <w:rFonts w:eastAsiaTheme="minorEastAsia"/>
          <w:color w:val="000000" w:themeColor="text1"/>
          <w:lang w:bidi="ar-JO"/>
        </w:rPr>
        <w:t>Recall</w:t>
      </w:r>
    </w:p>
    <w:p w14:paraId="471A3390" w14:textId="77777777" w:rsidR="002F36DE" w:rsidRPr="00ED0E11" w:rsidRDefault="002F36DE" w:rsidP="002F36DE">
      <w:pPr>
        <w:rPr>
          <w:rFonts w:eastAsiaTheme="minorEastAsia"/>
          <w:color w:val="000000" w:themeColor="text1"/>
          <w:lang w:bidi="ar-JO"/>
        </w:rPr>
      </w:pPr>
      <w:r>
        <w:rPr>
          <w:rFonts w:eastAsiaTheme="minorEastAsia" w:hint="cs"/>
          <w:color w:val="000000" w:themeColor="text1"/>
          <w:rtl/>
          <w:lang w:bidi="ar-JO"/>
        </w:rPr>
        <w:t>0.824</w:t>
      </w:r>
      <w:r w:rsidRPr="00ED0E11">
        <w:rPr>
          <w:rFonts w:eastAsiaTheme="minorEastAsia"/>
          <w:color w:val="000000" w:themeColor="text1"/>
          <w:lang w:bidi="ar-JO"/>
        </w:rPr>
        <w:t>= 2</w:t>
      </w:r>
      <w:r w:rsidRPr="00ED0E11">
        <w:rPr>
          <w:rFonts w:ascii="Cambria Math" w:eastAsiaTheme="minorEastAsia" w:hAnsi="Cambria Math" w:cs="Cambria Math"/>
          <w:color w:val="000000" w:themeColor="text1"/>
          <w:lang w:bidi="ar-JO"/>
        </w:rPr>
        <w:t>⋅</w:t>
      </w:r>
      <w:r w:rsidRPr="00ED0E11">
        <w:rPr>
          <w:rFonts w:eastAsiaTheme="minorEastAsia"/>
          <w:color w:val="000000" w:themeColor="text1"/>
          <w:lang w:bidi="ar-JO"/>
        </w:rPr>
        <w:t>Precisio</w:t>
      </w:r>
      <w:r>
        <w:rPr>
          <w:rFonts w:eastAsiaTheme="minorEastAsia"/>
          <w:color w:val="000000" w:themeColor="text1"/>
          <w:lang w:bidi="ar-JO"/>
        </w:rPr>
        <w:t>n(07.6)</w:t>
      </w:r>
      <w:r w:rsidRPr="00FE53F0">
        <w:rPr>
          <w:rFonts w:eastAsiaTheme="minorEastAsia"/>
          <w:color w:val="000000" w:themeColor="text1"/>
          <w:lang w:bidi="ar-JO"/>
        </w:rPr>
        <w:t xml:space="preserve"> </w:t>
      </w:r>
      <w:r>
        <w:rPr>
          <w:rFonts w:ascii="Cambria Math" w:eastAsiaTheme="minorEastAsia" w:hAnsi="Cambria Math" w:cs="Cambria Math"/>
          <w:color w:val="000000" w:themeColor="text1"/>
          <w:lang w:bidi="ar-JO"/>
        </w:rPr>
        <w:t>/0.76</w:t>
      </w:r>
      <w:r w:rsidRPr="00ED0E11">
        <w:rPr>
          <w:rFonts w:eastAsiaTheme="minorEastAsia"/>
          <w:color w:val="000000" w:themeColor="text1"/>
          <w:lang w:bidi="ar-JO"/>
        </w:rPr>
        <w:t xml:space="preserve"> </w:t>
      </w:r>
      <w:r>
        <w:rPr>
          <w:rFonts w:eastAsiaTheme="minorEastAsia" w:hint="cs"/>
          <w:color w:val="000000" w:themeColor="text1"/>
          <w:rtl/>
          <w:lang w:bidi="ar-JO"/>
        </w:rPr>
        <w:t>+</w:t>
      </w:r>
      <w:r w:rsidRPr="00ED0E11">
        <w:rPr>
          <w:rFonts w:eastAsiaTheme="minorEastAsia"/>
          <w:color w:val="000000" w:themeColor="text1"/>
          <w:lang w:bidi="ar-JO"/>
        </w:rPr>
        <w:t>Recall</w:t>
      </w:r>
    </w:p>
    <w:p w14:paraId="5338E8A3" w14:textId="77777777" w:rsidR="002F36DE" w:rsidRPr="00ED0E11" w:rsidRDefault="002F36DE" w:rsidP="002F36DE">
      <w:pPr>
        <w:rPr>
          <w:rFonts w:eastAsiaTheme="minorEastAsia"/>
          <w:color w:val="000000" w:themeColor="text1"/>
          <w:lang w:bidi="ar-JO"/>
        </w:rPr>
      </w:pPr>
    </w:p>
    <w:p w14:paraId="4941A070"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Precision</w:t>
      </w:r>
      <w:r>
        <w:rPr>
          <w:rFonts w:eastAsiaTheme="minorEastAsia"/>
          <w:color w:val="000000" w:themeColor="text1"/>
          <w:lang w:bidi="ar-JO"/>
        </w:rPr>
        <w:t>=F1.R/2R-F1</w:t>
      </w:r>
    </w:p>
    <w:p w14:paraId="75B4BFC0" w14:textId="77777777" w:rsidR="002F36DE" w:rsidRPr="00ED0E11" w:rsidRDefault="002F36DE" w:rsidP="002F36DE">
      <w:pPr>
        <w:rPr>
          <w:rFonts w:eastAsiaTheme="minorEastAsia"/>
          <w:color w:val="000000" w:themeColor="text1"/>
          <w:lang w:bidi="ar-JO"/>
        </w:rPr>
      </w:pPr>
      <w:r>
        <w:rPr>
          <w:rFonts w:eastAsiaTheme="minorEastAsia"/>
          <w:color w:val="000000" w:themeColor="text1"/>
          <w:lang w:bidi="ar-JO"/>
        </w:rPr>
        <w:t>=0.824(0.76)/2(0.76)-0.824</w:t>
      </w:r>
      <w:r w:rsidRPr="00ED0E11">
        <w:rPr>
          <w:rFonts w:ascii="Arial" w:eastAsiaTheme="minorEastAsia" w:hAnsi="Arial" w:cs="Arial"/>
          <w:color w:val="000000" w:themeColor="text1"/>
          <w:lang w:bidi="ar-JO"/>
        </w:rPr>
        <w:t>​</w:t>
      </w:r>
      <w:r w:rsidRPr="00ED0E11">
        <w:rPr>
          <w:rFonts w:eastAsiaTheme="minorEastAsia"/>
          <w:color w:val="000000" w:themeColor="text1"/>
          <w:lang w:bidi="ar-JO"/>
        </w:rPr>
        <w:tab/>
      </w:r>
    </w:p>
    <w:p w14:paraId="322D2B80"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 xml:space="preserve"> </w:t>
      </w:r>
    </w:p>
    <w:p w14:paraId="09EAA5FE"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 xml:space="preserve">Precision= </w:t>
      </w:r>
      <w:r>
        <w:rPr>
          <w:rFonts w:eastAsiaTheme="minorEastAsia"/>
          <w:color w:val="000000" w:themeColor="text1"/>
          <w:lang w:bidi="ar-JO"/>
        </w:rPr>
        <w:t>0.9</w:t>
      </w:r>
    </w:p>
    <w:p w14:paraId="09EEC89C" w14:textId="77777777" w:rsidR="002F36DE" w:rsidRDefault="002F36DE" w:rsidP="002F36DE">
      <w:pPr>
        <w:rPr>
          <w:rFonts w:eastAsiaTheme="minorEastAsia"/>
          <w:color w:val="000000" w:themeColor="text1"/>
          <w:lang w:bidi="ar-JO"/>
        </w:rPr>
      </w:pPr>
      <w:r w:rsidRPr="00ED0E11">
        <w:rPr>
          <w:rFonts w:ascii="Arial" w:eastAsiaTheme="minorEastAsia" w:hAnsi="Arial" w:cs="Arial"/>
          <w:color w:val="000000" w:themeColor="text1"/>
          <w:lang w:bidi="ar-JO"/>
        </w:rPr>
        <w:t>​</w:t>
      </w:r>
    </w:p>
    <w:p w14:paraId="2892B927" w14:textId="77777777" w:rsidR="002F36DE" w:rsidRPr="00ED0E11" w:rsidRDefault="002F36DE" w:rsidP="002F36DE">
      <w:pPr>
        <w:rPr>
          <w:rFonts w:eastAsiaTheme="minorEastAsia"/>
          <w:color w:val="000000" w:themeColor="text1"/>
          <w:lang w:bidi="ar-JO"/>
        </w:rPr>
      </w:pPr>
    </w:p>
    <w:p w14:paraId="1FD5D4A7"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Find FP and TN from Precision</w:t>
      </w:r>
    </w:p>
    <w:p w14:paraId="694BC915"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Precision=</w:t>
      </w:r>
      <w:r w:rsidRPr="00532D49">
        <w:rPr>
          <w:rFonts w:eastAsiaTheme="minorEastAsia"/>
          <w:color w:val="000000" w:themeColor="text1"/>
          <w:lang w:bidi="ar-JO"/>
        </w:rPr>
        <w:t xml:space="preserve"> </w:t>
      </w:r>
      <w:r w:rsidRPr="00ED0E11">
        <w:rPr>
          <w:rFonts w:eastAsiaTheme="minorEastAsia"/>
          <w:color w:val="000000" w:themeColor="text1"/>
          <w:lang w:bidi="ar-JO"/>
        </w:rPr>
        <w:t>TP</w:t>
      </w:r>
      <w:r>
        <w:rPr>
          <w:rFonts w:eastAsiaTheme="minorEastAsia"/>
          <w:color w:val="000000" w:themeColor="text1"/>
          <w:lang w:bidi="ar-JO"/>
        </w:rPr>
        <w:t>/</w:t>
      </w:r>
      <w:r w:rsidRPr="00ED0E11">
        <w:rPr>
          <w:rFonts w:eastAsiaTheme="minorEastAsia"/>
          <w:color w:val="000000" w:themeColor="text1"/>
          <w:lang w:bidi="ar-JO"/>
        </w:rPr>
        <w:t xml:space="preserve"> TP+FP</w:t>
      </w:r>
    </w:p>
    <w:p w14:paraId="1B6E103C"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0.9=19/19+FP</w:t>
      </w:r>
    </w:p>
    <w:p w14:paraId="68718CF6" w14:textId="77777777" w:rsidR="002F36DE" w:rsidRPr="00ED0E11" w:rsidRDefault="002F36DE" w:rsidP="002F36DE">
      <w:pPr>
        <w:rPr>
          <w:rFonts w:eastAsiaTheme="minorEastAsia"/>
          <w:color w:val="000000" w:themeColor="text1"/>
          <w:lang w:bidi="ar-JO"/>
        </w:rPr>
      </w:pPr>
      <w:r>
        <w:rPr>
          <w:rFonts w:eastAsiaTheme="minorEastAsia"/>
          <w:color w:val="000000" w:themeColor="text1"/>
          <w:lang w:bidi="ar-JO"/>
        </w:rPr>
        <w:lastRenderedPageBreak/>
        <w:t>FP=2.11</w:t>
      </w:r>
      <w:r w:rsidRPr="00ED0E11">
        <w:rPr>
          <w:rFonts w:eastAsiaTheme="minorEastAsia"/>
          <w:color w:val="000000" w:themeColor="text1"/>
          <w:lang w:bidi="ar-JO"/>
        </w:rPr>
        <w:t>≈</w:t>
      </w:r>
      <w:r>
        <w:rPr>
          <w:rFonts w:eastAsiaTheme="minorEastAsia"/>
          <w:color w:val="000000" w:themeColor="text1"/>
          <w:lang w:bidi="ar-JO"/>
        </w:rPr>
        <w:t>2</w:t>
      </w:r>
    </w:p>
    <w:p w14:paraId="673997ED"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TN=25−FP</w:t>
      </w:r>
      <w:r w:rsidRPr="00ED0E11">
        <w:rPr>
          <w:rFonts w:ascii="Cambria Math" w:eastAsiaTheme="minorEastAsia" w:hAnsi="Cambria Math" w:cs="Cambria Math"/>
          <w:color w:val="000000" w:themeColor="text1"/>
          <w:lang w:bidi="ar-JO"/>
        </w:rPr>
        <w:t>⇒</w:t>
      </w:r>
      <w:r w:rsidRPr="00ED0E11">
        <w:rPr>
          <w:rFonts w:eastAsiaTheme="minorEastAsia"/>
          <w:color w:val="000000" w:themeColor="text1"/>
          <w:lang w:bidi="ar-JO"/>
        </w:rPr>
        <w:t>TN=25</w:t>
      </w:r>
      <w:r w:rsidRPr="00ED0E11">
        <w:rPr>
          <w:rFonts w:ascii="Aptos" w:eastAsiaTheme="minorEastAsia" w:hAnsi="Aptos" w:cs="Aptos"/>
          <w:color w:val="000000" w:themeColor="text1"/>
          <w:lang w:bidi="ar-JO"/>
        </w:rPr>
        <w:t>−</w:t>
      </w:r>
      <w:r w:rsidRPr="00ED0E11">
        <w:rPr>
          <w:rFonts w:eastAsiaTheme="minorEastAsia"/>
          <w:color w:val="000000" w:themeColor="text1"/>
          <w:lang w:bidi="ar-JO"/>
        </w:rPr>
        <w:t>2=23</w:t>
      </w:r>
    </w:p>
    <w:p w14:paraId="278641C8"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TN=23</w:t>
      </w:r>
    </w:p>
    <w:p w14:paraId="64965199"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Compute</w:t>
      </w:r>
      <w:r>
        <w:rPr>
          <w:rFonts w:eastAsiaTheme="minorEastAsia"/>
          <w:color w:val="000000" w:themeColor="text1"/>
          <w:lang w:bidi="ar-JO"/>
        </w:rPr>
        <w:t xml:space="preserve"> </w:t>
      </w:r>
      <w:r w:rsidRPr="00ED0E11">
        <w:rPr>
          <w:rFonts w:eastAsiaTheme="minorEastAsia"/>
          <w:color w:val="000000" w:themeColor="text1"/>
          <w:lang w:bidi="ar-JO"/>
        </w:rPr>
        <w:t>TPR &amp; FPR</w:t>
      </w:r>
    </w:p>
    <w:p w14:paraId="75C54068" w14:textId="77777777" w:rsidR="002F36DE" w:rsidRPr="00ED0E11" w:rsidRDefault="002F36DE" w:rsidP="002F36DE">
      <w:pPr>
        <w:rPr>
          <w:rFonts w:eastAsiaTheme="minorEastAsia"/>
          <w:color w:val="000000" w:themeColor="text1"/>
          <w:lang w:bidi="ar-JO"/>
        </w:rPr>
      </w:pPr>
      <w:r w:rsidRPr="00ED0E11">
        <w:rPr>
          <w:rFonts w:eastAsiaTheme="minorEastAsia"/>
          <w:color w:val="000000" w:themeColor="text1"/>
          <w:lang w:bidi="ar-JO"/>
        </w:rPr>
        <w:t xml:space="preserve">TPR(Recall)= </w:t>
      </w:r>
      <w:r>
        <w:rPr>
          <w:rFonts w:eastAsiaTheme="minorEastAsia"/>
          <w:color w:val="000000" w:themeColor="text1"/>
          <w:lang w:bidi="ar-JO"/>
        </w:rPr>
        <w:t>19/25=0.76</w:t>
      </w:r>
    </w:p>
    <w:p w14:paraId="2B44D037" w14:textId="0060713F" w:rsidR="002F36DE" w:rsidRPr="00ED0E11" w:rsidRDefault="002F36DE" w:rsidP="002F36DE">
      <w:pPr>
        <w:rPr>
          <w:rFonts w:eastAsiaTheme="minorEastAsia"/>
          <w:color w:val="000000" w:themeColor="text1"/>
          <w:lang w:bidi="ar-JO"/>
        </w:rPr>
      </w:pPr>
      <w:r>
        <w:rPr>
          <w:rFonts w:eastAsiaTheme="minorEastAsia"/>
          <w:color w:val="000000" w:themeColor="text1"/>
          <w:lang w:bidi="ar-JO"/>
        </w:rPr>
        <w:t>F</w:t>
      </w:r>
      <w:r w:rsidR="006A47F0">
        <w:rPr>
          <w:rFonts w:eastAsiaTheme="minorEastAsia"/>
          <w:color w:val="000000" w:themeColor="text1"/>
          <w:lang w:bidi="ar-JO"/>
        </w:rPr>
        <w:t>P</w:t>
      </w:r>
      <w:r>
        <w:rPr>
          <w:rFonts w:eastAsiaTheme="minorEastAsia"/>
          <w:color w:val="000000" w:themeColor="text1"/>
          <w:lang w:bidi="ar-JO"/>
        </w:rPr>
        <w:t>R=F</w:t>
      </w:r>
      <w:r w:rsidR="006A47F0">
        <w:rPr>
          <w:rFonts w:eastAsiaTheme="minorEastAsia"/>
          <w:color w:val="000000" w:themeColor="text1"/>
          <w:lang w:bidi="ar-JO"/>
        </w:rPr>
        <w:t>P</w:t>
      </w:r>
      <w:r>
        <w:rPr>
          <w:rFonts w:eastAsiaTheme="minorEastAsia"/>
          <w:color w:val="000000" w:themeColor="text1"/>
          <w:lang w:bidi="ar-JO"/>
        </w:rPr>
        <w:t>/FP+TN=2/2+23=2/25=0.08</w:t>
      </w:r>
    </w:p>
    <w:p w14:paraId="09F4A055" w14:textId="77777777" w:rsidR="002F36DE" w:rsidRPr="00ED0E11" w:rsidRDefault="002F36DE" w:rsidP="002F36DE">
      <w:pPr>
        <w:rPr>
          <w:rFonts w:eastAsiaTheme="minorEastAsia"/>
          <w:color w:val="000000" w:themeColor="text1"/>
          <w:lang w:bidi="ar-JO"/>
        </w:rPr>
      </w:pPr>
      <w:r w:rsidRPr="00ED0E11">
        <w:rPr>
          <w:rFonts w:ascii="Arial" w:eastAsiaTheme="minorEastAsia" w:hAnsi="Arial" w:cs="Arial"/>
          <w:color w:val="000000" w:themeColor="text1"/>
          <w:lang w:bidi="ar-JO"/>
        </w:rPr>
        <w:t>​</w:t>
      </w:r>
      <w:r w:rsidRPr="00ED0E11">
        <w:rPr>
          <w:rFonts w:eastAsiaTheme="minorEastAsia"/>
          <w:color w:val="000000" w:themeColor="text1"/>
          <w:lang w:bidi="ar-JO"/>
        </w:rPr>
        <w:t>ROC point (FPR, TPR):</w:t>
      </w:r>
    </w:p>
    <w:p w14:paraId="08B781E6" w14:textId="77777777" w:rsidR="002F36DE" w:rsidRDefault="002F36DE" w:rsidP="002F36DE">
      <w:pPr>
        <w:rPr>
          <w:rFonts w:eastAsiaTheme="minorEastAsia"/>
          <w:color w:val="000000" w:themeColor="text1"/>
          <w:lang w:bidi="ar-JO"/>
        </w:rPr>
      </w:pPr>
      <w:r w:rsidRPr="00ED0E11">
        <w:rPr>
          <w:rFonts w:eastAsiaTheme="minorEastAsia"/>
          <w:color w:val="000000" w:themeColor="text1"/>
          <w:lang w:bidi="ar-JO"/>
        </w:rPr>
        <w:t>(0.08,0.76)</w:t>
      </w:r>
    </w:p>
    <w:p w14:paraId="4497B95D" w14:textId="77777777" w:rsidR="00CE4017" w:rsidRDefault="00CE4017" w:rsidP="002F36DE">
      <w:pPr>
        <w:rPr>
          <w:rFonts w:eastAsiaTheme="minorEastAsia"/>
          <w:color w:val="000000" w:themeColor="text1"/>
          <w:lang w:bidi="ar-JO"/>
        </w:rPr>
      </w:pPr>
    </w:p>
    <w:p w14:paraId="560E9367" w14:textId="77777777" w:rsidR="00CE4017" w:rsidRDefault="00CE4017" w:rsidP="002F36DE">
      <w:pPr>
        <w:rPr>
          <w:rFonts w:eastAsiaTheme="minorEastAsia"/>
          <w:color w:val="000000" w:themeColor="text1"/>
          <w:lang w:bidi="ar-JO"/>
        </w:rPr>
      </w:pPr>
    </w:p>
    <w:p w14:paraId="2C72D460" w14:textId="77777777" w:rsidR="00CE4017" w:rsidRPr="004569D0" w:rsidRDefault="00CE4017" w:rsidP="002F36DE">
      <w:pPr>
        <w:rPr>
          <w:rFonts w:eastAsiaTheme="minorEastAsia"/>
          <w:color w:val="000000" w:themeColor="text1"/>
          <w:lang w:bidi="ar-JO"/>
        </w:rPr>
      </w:pPr>
    </w:p>
    <w:p w14:paraId="02FEFDB2" w14:textId="77777777" w:rsidR="002F36DE" w:rsidRPr="00CE4017" w:rsidRDefault="002F36DE" w:rsidP="00CE4017">
      <w:pPr>
        <w:rPr>
          <w:rFonts w:eastAsiaTheme="minorEastAsia"/>
          <w:color w:val="000000" w:themeColor="text1"/>
          <w:lang w:bidi="ar-JO"/>
        </w:rPr>
      </w:pPr>
      <w:r w:rsidRPr="00CE4017">
        <w:rPr>
          <w:rFonts w:eastAsiaTheme="minorEastAsia"/>
          <w:color w:val="000000" w:themeColor="text1"/>
          <w:lang w:bidi="ar-JO"/>
        </w:rPr>
        <w:t xml:space="preserve">APPB </w:t>
      </w:r>
    </w:p>
    <w:p w14:paraId="0B573E6E" w14:textId="07F2CB39" w:rsidR="002F36DE" w:rsidRPr="00CE4017" w:rsidRDefault="002F36DE" w:rsidP="00CE4017">
      <w:pPr>
        <w:rPr>
          <w:rFonts w:eastAsiaTheme="minorEastAsia"/>
          <w:color w:val="000000" w:themeColor="text1"/>
          <w:lang w:bidi="ar-JO"/>
        </w:rPr>
      </w:pPr>
      <w:r w:rsidRPr="00CE4017">
        <w:rPr>
          <w:rFonts w:eastAsiaTheme="minorEastAsia"/>
          <w:color w:val="000000" w:themeColor="text1"/>
          <w:lang w:bidi="ar-JO"/>
        </w:rPr>
        <w:t xml:space="preserve">50 emails </w:t>
      </w:r>
    </w:p>
    <w:p w14:paraId="2D02AE3F" w14:textId="77777777" w:rsidR="002F36DE" w:rsidRPr="00CE4017" w:rsidRDefault="002F36DE" w:rsidP="00CE4017">
      <w:pPr>
        <w:rPr>
          <w:rFonts w:eastAsiaTheme="minorEastAsia"/>
          <w:color w:val="000000" w:themeColor="text1"/>
          <w:lang w:bidi="ar-JO"/>
        </w:rPr>
      </w:pPr>
      <w:r w:rsidRPr="00CE4017">
        <w:rPr>
          <w:rFonts w:eastAsiaTheme="minorEastAsia"/>
          <w:color w:val="000000" w:themeColor="text1"/>
          <w:lang w:bidi="ar-JO"/>
        </w:rPr>
        <w:t>25</w:t>
      </w:r>
      <w:r w:rsidRPr="00552CEE">
        <w:rPr>
          <w:lang w:bidi="ar-JO"/>
        </w:rPr>
        <w:sym w:font="Wingdings" w:char="F0E0"/>
      </w:r>
      <w:r w:rsidRPr="00CE4017">
        <w:rPr>
          <w:rFonts w:eastAsiaTheme="minorEastAsia"/>
          <w:color w:val="000000" w:themeColor="text1"/>
          <w:lang w:bidi="ar-JO"/>
        </w:rPr>
        <w:t xml:space="preserve">spam,25 non-spam </w:t>
      </w:r>
    </w:p>
    <w:p w14:paraId="5AE37EC4" w14:textId="77777777" w:rsidR="002F36DE" w:rsidRPr="00CE4017" w:rsidRDefault="002F36DE" w:rsidP="00CE4017">
      <w:pPr>
        <w:rPr>
          <w:rFonts w:eastAsiaTheme="minorEastAsia"/>
          <w:color w:val="000000" w:themeColor="text1"/>
          <w:lang w:bidi="ar-JO"/>
        </w:rPr>
      </w:pPr>
      <w:r w:rsidRPr="00CE4017">
        <w:rPr>
          <w:rFonts w:eastAsiaTheme="minorEastAsia"/>
          <w:color w:val="000000" w:themeColor="text1"/>
          <w:lang w:bidi="ar-JO"/>
        </w:rPr>
        <w:t xml:space="preserve">Recall =88% </w:t>
      </w:r>
    </w:p>
    <w:p w14:paraId="648318A1" w14:textId="77777777" w:rsidR="002F36DE" w:rsidRPr="00CE4017" w:rsidRDefault="002F36DE" w:rsidP="00CE4017">
      <w:pPr>
        <w:rPr>
          <w:rFonts w:eastAsiaTheme="minorEastAsia"/>
          <w:color w:val="000000" w:themeColor="text1"/>
          <w:lang w:bidi="ar-JO"/>
        </w:rPr>
      </w:pPr>
      <w:r w:rsidRPr="00CE4017">
        <w:rPr>
          <w:rFonts w:eastAsiaTheme="minorEastAsia"/>
          <w:color w:val="000000" w:themeColor="text1"/>
          <w:lang w:bidi="ar-JO"/>
        </w:rPr>
        <w:t>Precision=84</w:t>
      </w:r>
    </w:p>
    <w:p w14:paraId="1454BE8B" w14:textId="77777777" w:rsidR="002F36DE" w:rsidRDefault="002F36DE" w:rsidP="002F36DE">
      <w:pPr>
        <w:rPr>
          <w:rFonts w:eastAsiaTheme="minorEastAsia"/>
          <w:color w:val="000000" w:themeColor="text1"/>
          <w:lang w:bidi="ar-JO"/>
        </w:rPr>
      </w:pPr>
    </w:p>
    <w:p w14:paraId="121E9D1C"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Find TP, FN from Recall</w:t>
      </w:r>
    </w:p>
    <w:p w14:paraId="3B7E0101" w14:textId="77777777" w:rsidR="002F36DE" w:rsidRDefault="002F36DE" w:rsidP="002F36DE">
      <w:pPr>
        <w:rPr>
          <w:rFonts w:eastAsiaTheme="minorEastAsia"/>
          <w:color w:val="000000" w:themeColor="text1"/>
          <w:lang w:bidi="ar-JO"/>
        </w:rPr>
      </w:pPr>
      <w:r w:rsidRPr="00282DE9">
        <w:rPr>
          <w:rFonts w:eastAsiaTheme="minorEastAsia"/>
          <w:color w:val="000000" w:themeColor="text1"/>
          <w:lang w:bidi="ar-JO"/>
        </w:rPr>
        <w:t>Recall</w:t>
      </w:r>
      <w:r>
        <w:rPr>
          <w:rFonts w:eastAsiaTheme="minorEastAsia"/>
          <w:color w:val="000000" w:themeColor="text1"/>
          <w:lang w:bidi="ar-JO"/>
        </w:rPr>
        <w:t>=</w:t>
      </w:r>
      <w:r w:rsidRPr="00282DE9">
        <w:rPr>
          <w:rFonts w:eastAsiaTheme="minorEastAsia"/>
          <w:color w:val="000000" w:themeColor="text1"/>
          <w:lang w:bidi="ar-JO"/>
        </w:rPr>
        <w:t>TP</w:t>
      </w:r>
      <w:r>
        <w:rPr>
          <w:rFonts w:eastAsiaTheme="minorEastAsia"/>
          <w:color w:val="000000" w:themeColor="text1"/>
          <w:lang w:bidi="ar-JO"/>
        </w:rPr>
        <w:t xml:space="preserve">/25 </w:t>
      </w:r>
    </w:p>
    <w:p w14:paraId="6BF9684A"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0.88(25)=22</w:t>
      </w:r>
    </w:p>
    <w:p w14:paraId="5A22D26C"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TP=22</w:t>
      </w:r>
    </w:p>
    <w:p w14:paraId="04EF56AD"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25-22=3</w:t>
      </w:r>
    </w:p>
    <w:p w14:paraId="6CDCCB5D" w14:textId="77777777" w:rsidR="002F36DE" w:rsidRPr="00282DE9" w:rsidRDefault="002F36DE" w:rsidP="002F36DE">
      <w:pPr>
        <w:rPr>
          <w:rFonts w:eastAsiaTheme="minorEastAsia"/>
          <w:color w:val="000000" w:themeColor="text1"/>
          <w:lang w:bidi="ar-JO"/>
        </w:rPr>
      </w:pPr>
      <w:r>
        <w:rPr>
          <w:rFonts w:eastAsiaTheme="minorEastAsia"/>
          <w:color w:val="000000" w:themeColor="text1"/>
          <w:lang w:bidi="ar-JO"/>
        </w:rPr>
        <w:t>FN=3</w:t>
      </w:r>
    </w:p>
    <w:p w14:paraId="6D72A88B" w14:textId="77777777" w:rsidR="002F36DE" w:rsidRDefault="002F36DE" w:rsidP="002F36DE">
      <w:pPr>
        <w:rPr>
          <w:rFonts w:eastAsiaTheme="minorEastAsia"/>
          <w:color w:val="000000" w:themeColor="text1"/>
          <w:lang w:bidi="ar-JO"/>
        </w:rPr>
      </w:pPr>
      <w:r w:rsidRPr="00282DE9">
        <w:rPr>
          <w:rFonts w:ascii="Arial" w:eastAsiaTheme="minorEastAsia" w:hAnsi="Arial" w:cs="Arial"/>
          <w:color w:val="000000" w:themeColor="text1"/>
          <w:lang w:bidi="ar-JO"/>
        </w:rPr>
        <w:t>​</w:t>
      </w:r>
    </w:p>
    <w:p w14:paraId="62B8BCC7" w14:textId="77777777" w:rsidR="002F36DE" w:rsidRDefault="002F36DE" w:rsidP="002F36DE">
      <w:pPr>
        <w:rPr>
          <w:rFonts w:eastAsiaTheme="minorEastAsia"/>
          <w:color w:val="000000" w:themeColor="text1"/>
          <w:lang w:bidi="ar-JO"/>
        </w:rPr>
      </w:pPr>
    </w:p>
    <w:p w14:paraId="642F07DD" w14:textId="77777777" w:rsidR="002F36DE" w:rsidRDefault="002F36DE" w:rsidP="002F36DE">
      <w:pPr>
        <w:rPr>
          <w:rFonts w:eastAsiaTheme="minorEastAsia"/>
          <w:color w:val="000000" w:themeColor="text1"/>
          <w:lang w:bidi="ar-JO"/>
        </w:rPr>
      </w:pPr>
    </w:p>
    <w:p w14:paraId="7B4DA6DD" w14:textId="77777777" w:rsidR="002F36DE" w:rsidRPr="00282DE9" w:rsidRDefault="002F36DE" w:rsidP="002F36DE">
      <w:pPr>
        <w:rPr>
          <w:rFonts w:eastAsiaTheme="minorEastAsia"/>
          <w:color w:val="000000" w:themeColor="text1"/>
          <w:lang w:bidi="ar-JO"/>
        </w:rPr>
      </w:pPr>
    </w:p>
    <w:p w14:paraId="6D07569B"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Find FP, TN from Precision</w:t>
      </w:r>
    </w:p>
    <w:p w14:paraId="4D926EEB"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Precision= TP</w:t>
      </w:r>
      <w:r>
        <w:rPr>
          <w:rFonts w:eastAsiaTheme="minorEastAsia"/>
          <w:color w:val="000000" w:themeColor="text1"/>
          <w:lang w:bidi="ar-JO"/>
        </w:rPr>
        <w:t>/</w:t>
      </w:r>
      <w:r w:rsidRPr="00282DE9">
        <w:rPr>
          <w:rFonts w:eastAsiaTheme="minorEastAsia"/>
          <w:color w:val="000000" w:themeColor="text1"/>
          <w:lang w:bidi="ar-JO"/>
        </w:rPr>
        <w:t>TP+FP</w:t>
      </w:r>
    </w:p>
    <w:p w14:paraId="05B61BE5"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0.84= 22</w:t>
      </w:r>
      <w:r>
        <w:rPr>
          <w:rFonts w:eastAsiaTheme="minorEastAsia"/>
          <w:color w:val="000000" w:themeColor="text1"/>
          <w:lang w:bidi="ar-JO"/>
        </w:rPr>
        <w:t>/</w:t>
      </w:r>
      <w:r w:rsidRPr="00282DE9">
        <w:rPr>
          <w:rFonts w:eastAsiaTheme="minorEastAsia"/>
          <w:color w:val="000000" w:themeColor="text1"/>
          <w:lang w:bidi="ar-JO"/>
        </w:rPr>
        <w:t>22+FP</w:t>
      </w:r>
    </w:p>
    <w:p w14:paraId="3658D099"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FP=(22/0.84)-22=4.19=4</w:t>
      </w:r>
      <w:r w:rsidRPr="00282DE9">
        <w:rPr>
          <w:rFonts w:ascii="Arial" w:eastAsiaTheme="minorEastAsia" w:hAnsi="Arial" w:cs="Arial"/>
          <w:color w:val="000000" w:themeColor="text1"/>
          <w:lang w:bidi="ar-JO"/>
        </w:rPr>
        <w:t>​</w:t>
      </w:r>
      <w:r w:rsidRPr="00282DE9">
        <w:rPr>
          <w:rFonts w:eastAsiaTheme="minorEastAsia"/>
          <w:color w:val="000000" w:themeColor="text1"/>
          <w:lang w:bidi="ar-JO"/>
        </w:rPr>
        <w:tab/>
      </w:r>
    </w:p>
    <w:p w14:paraId="08473E19" w14:textId="77777777" w:rsidR="002F36DE" w:rsidRDefault="002F36DE" w:rsidP="002F36DE">
      <w:pPr>
        <w:rPr>
          <w:rFonts w:eastAsiaTheme="minorEastAsia"/>
          <w:color w:val="000000" w:themeColor="text1"/>
          <w:lang w:bidi="ar-JO"/>
        </w:rPr>
      </w:pPr>
      <w:r>
        <w:rPr>
          <w:rFonts w:eastAsiaTheme="minorEastAsia"/>
          <w:color w:val="000000" w:themeColor="text1"/>
          <w:lang w:bidi="ar-JO"/>
        </w:rPr>
        <w:lastRenderedPageBreak/>
        <w:t>25=TN+FP</w:t>
      </w:r>
    </w:p>
    <w:p w14:paraId="3026079F"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TN=25-4=21</w:t>
      </w:r>
    </w:p>
    <w:p w14:paraId="3DFF1DA1" w14:textId="77777777" w:rsidR="002F36DE" w:rsidRPr="00282DE9" w:rsidRDefault="002F36DE" w:rsidP="002F36DE">
      <w:pPr>
        <w:rPr>
          <w:rFonts w:eastAsiaTheme="minorEastAsia"/>
          <w:color w:val="000000" w:themeColor="text1"/>
          <w:lang w:bidi="ar-JO"/>
        </w:rPr>
      </w:pPr>
    </w:p>
    <w:p w14:paraId="7F206C2C"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Find TPR &amp; FPR</w:t>
      </w:r>
    </w:p>
    <w:p w14:paraId="19E2C727"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TPR=Recall=0.88</w:t>
      </w:r>
    </w:p>
    <w:p w14:paraId="2BFEDDB0"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 xml:space="preserve">FPR= </w:t>
      </w:r>
      <w:r>
        <w:rPr>
          <w:rFonts w:eastAsiaTheme="minorEastAsia"/>
          <w:color w:val="000000" w:themeColor="text1"/>
          <w:lang w:bidi="ar-JO"/>
        </w:rPr>
        <w:t>FP/FP+TN</w:t>
      </w:r>
      <w:r w:rsidRPr="00282DE9">
        <w:rPr>
          <w:rFonts w:ascii="Arial" w:eastAsiaTheme="minorEastAsia" w:hAnsi="Arial" w:cs="Arial"/>
          <w:color w:val="000000" w:themeColor="text1"/>
          <w:lang w:bidi="ar-JO"/>
        </w:rPr>
        <w:t>​</w:t>
      </w:r>
      <w:r w:rsidRPr="00282DE9">
        <w:rPr>
          <w:rFonts w:eastAsiaTheme="minorEastAsia"/>
          <w:color w:val="000000" w:themeColor="text1"/>
          <w:lang w:bidi="ar-JO"/>
        </w:rPr>
        <w:tab/>
      </w:r>
    </w:p>
    <w:p w14:paraId="6B8B7D74"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 xml:space="preserve"> FPR = </w:t>
      </w:r>
      <w:r>
        <w:rPr>
          <w:rFonts w:eastAsiaTheme="minorEastAsia"/>
          <w:color w:val="000000" w:themeColor="text1"/>
          <w:lang w:bidi="ar-JO"/>
        </w:rPr>
        <w:t>4/4+21</w:t>
      </w:r>
      <w:r w:rsidRPr="00282DE9">
        <w:rPr>
          <w:rFonts w:eastAsiaTheme="minorEastAsia"/>
          <w:color w:val="000000" w:themeColor="text1"/>
          <w:lang w:bidi="ar-JO"/>
        </w:rPr>
        <w:tab/>
      </w:r>
    </w:p>
    <w:p w14:paraId="6158C725"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FPR =0.16</w:t>
      </w:r>
    </w:p>
    <w:p w14:paraId="25DCC7F6" w14:textId="77777777" w:rsidR="002F36DE" w:rsidRPr="00282DE9" w:rsidRDefault="002F36DE" w:rsidP="002F36DE">
      <w:pPr>
        <w:rPr>
          <w:rFonts w:eastAsiaTheme="minorEastAsia"/>
          <w:color w:val="000000" w:themeColor="text1"/>
          <w:lang w:bidi="ar-JO"/>
        </w:rPr>
      </w:pPr>
      <w:r w:rsidRPr="00282DE9">
        <w:rPr>
          <w:rFonts w:eastAsiaTheme="minorEastAsia"/>
          <w:color w:val="000000" w:themeColor="text1"/>
          <w:lang w:bidi="ar-JO"/>
        </w:rPr>
        <w:t>ROC point (FPR, TPR):</w:t>
      </w:r>
    </w:p>
    <w:p w14:paraId="21EFE2F7" w14:textId="77777777" w:rsidR="002F36DE" w:rsidRDefault="002F36DE" w:rsidP="002F36DE">
      <w:pPr>
        <w:rPr>
          <w:rFonts w:eastAsiaTheme="minorEastAsia"/>
          <w:color w:val="000000" w:themeColor="text1"/>
          <w:rtl/>
          <w:lang w:bidi="ar-JO"/>
        </w:rPr>
      </w:pPr>
      <w:r w:rsidRPr="00282DE9">
        <w:rPr>
          <w:rFonts w:eastAsiaTheme="minorEastAsia"/>
          <w:color w:val="000000" w:themeColor="text1"/>
          <w:lang w:bidi="ar-JO"/>
        </w:rPr>
        <w:t>(0.16,0.88)</w:t>
      </w:r>
    </w:p>
    <w:p w14:paraId="0AE2D2DC" w14:textId="77777777" w:rsidR="002F36DE" w:rsidRDefault="002F36DE" w:rsidP="002F36DE">
      <w:pPr>
        <w:rPr>
          <w:rFonts w:eastAsiaTheme="minorEastAsia"/>
          <w:color w:val="000000" w:themeColor="text1"/>
          <w:rtl/>
          <w:lang w:bidi="ar-JO"/>
        </w:rPr>
      </w:pPr>
    </w:p>
    <w:p w14:paraId="3ABFED15"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 xml:space="preserve">APP C </w:t>
      </w:r>
    </w:p>
    <w:p w14:paraId="6FF70A14"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25</w:t>
      </w:r>
      <w:r w:rsidRPr="00D94153">
        <w:rPr>
          <w:rFonts w:eastAsiaTheme="minorEastAsia"/>
          <w:color w:val="000000" w:themeColor="text1"/>
          <w:lang w:bidi="ar-JO"/>
        </w:rPr>
        <w:sym w:font="Wingdings" w:char="F0E0"/>
      </w:r>
      <w:r>
        <w:rPr>
          <w:rFonts w:eastAsiaTheme="minorEastAsia"/>
          <w:color w:val="000000" w:themeColor="text1"/>
          <w:lang w:bidi="ar-JO"/>
        </w:rPr>
        <w:t>spam       25</w:t>
      </w:r>
      <w:r w:rsidRPr="00D94153">
        <w:rPr>
          <w:rFonts w:eastAsiaTheme="minorEastAsia"/>
          <w:color w:val="000000" w:themeColor="text1"/>
          <w:lang w:bidi="ar-JO"/>
        </w:rPr>
        <w:sym w:font="Wingdings" w:char="F0E0"/>
      </w:r>
      <w:r>
        <w:rPr>
          <w:rFonts w:eastAsiaTheme="minorEastAsia"/>
          <w:color w:val="000000" w:themeColor="text1"/>
          <w:lang w:bidi="ar-JO"/>
        </w:rPr>
        <w:t xml:space="preserve">non-spam </w:t>
      </w:r>
    </w:p>
    <w:p w14:paraId="734A9E18" w14:textId="77777777" w:rsidR="002F36DE" w:rsidRPr="009A3497" w:rsidRDefault="002F36DE" w:rsidP="002F36DE">
      <w:pPr>
        <w:rPr>
          <w:rFonts w:eastAsiaTheme="minorEastAsia"/>
          <w:color w:val="000000" w:themeColor="text1"/>
          <w:lang w:bidi="ar-JO"/>
        </w:rPr>
      </w:pPr>
      <w:r w:rsidRPr="009A3497">
        <w:rPr>
          <w:rFonts w:eastAsiaTheme="minorEastAsia"/>
          <w:color w:val="000000" w:themeColor="text1"/>
          <w:lang w:bidi="ar-JO"/>
        </w:rPr>
        <w:t>in actual Spam</w:t>
      </w:r>
    </w:p>
    <w:p w14:paraId="109FF03D" w14:textId="77777777" w:rsidR="002F36DE" w:rsidRDefault="002F36DE" w:rsidP="002F36DE">
      <w:pPr>
        <w:rPr>
          <w:rFonts w:eastAsiaTheme="minorEastAsia"/>
          <w:color w:val="000000" w:themeColor="text1"/>
          <w:lang w:bidi="ar-JO"/>
        </w:rPr>
      </w:pPr>
    </w:p>
    <w:p w14:paraId="62D00ED4"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predicted spam =23</w:t>
      </w:r>
    </w:p>
    <w:p w14:paraId="62D5BD78"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 xml:space="preserve">TP=23 </w:t>
      </w:r>
    </w:p>
    <w:p w14:paraId="3CD2985C"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FN=2</w:t>
      </w:r>
    </w:p>
    <w:p w14:paraId="762BCD3F"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TPR=23/25=0.92</w:t>
      </w:r>
    </w:p>
    <w:p w14:paraId="096DE333" w14:textId="77777777" w:rsidR="002F36DE" w:rsidRDefault="002F36DE" w:rsidP="002F36DE">
      <w:pPr>
        <w:rPr>
          <w:rFonts w:eastAsiaTheme="minorEastAsia"/>
          <w:color w:val="000000" w:themeColor="text1"/>
          <w:lang w:bidi="ar-JO"/>
        </w:rPr>
      </w:pPr>
    </w:p>
    <w:p w14:paraId="57B1D200" w14:textId="77777777" w:rsidR="002F36DE" w:rsidRDefault="002F36DE" w:rsidP="002F36DE">
      <w:pPr>
        <w:rPr>
          <w:rFonts w:eastAsiaTheme="minorEastAsia"/>
          <w:color w:val="000000" w:themeColor="text1"/>
          <w:lang w:bidi="ar-JO"/>
        </w:rPr>
      </w:pPr>
    </w:p>
    <w:p w14:paraId="5BD225DC" w14:textId="77777777" w:rsidR="002F36DE" w:rsidRDefault="002F36DE" w:rsidP="002F36DE">
      <w:pPr>
        <w:rPr>
          <w:rFonts w:eastAsiaTheme="minorEastAsia"/>
          <w:color w:val="000000" w:themeColor="text1"/>
          <w:lang w:bidi="ar-JO"/>
        </w:rPr>
      </w:pPr>
    </w:p>
    <w:p w14:paraId="28035D4A" w14:textId="77777777" w:rsidR="002F36DE" w:rsidRPr="009A3497" w:rsidRDefault="002F36DE" w:rsidP="002F36DE">
      <w:pPr>
        <w:rPr>
          <w:rFonts w:eastAsiaTheme="minorEastAsia"/>
          <w:color w:val="000000" w:themeColor="text1"/>
          <w:lang w:bidi="ar-JO"/>
        </w:rPr>
      </w:pPr>
      <w:r w:rsidRPr="009A3497">
        <w:rPr>
          <w:rFonts w:eastAsiaTheme="minorEastAsia"/>
          <w:color w:val="000000" w:themeColor="text1"/>
          <w:lang w:bidi="ar-JO"/>
        </w:rPr>
        <w:t>in actual</w:t>
      </w:r>
      <w:r>
        <w:rPr>
          <w:rFonts w:eastAsiaTheme="minorEastAsia"/>
          <w:color w:val="000000" w:themeColor="text1"/>
          <w:lang w:bidi="ar-JO"/>
        </w:rPr>
        <w:t xml:space="preserve"> non-</w:t>
      </w:r>
      <w:r w:rsidRPr="009A3497">
        <w:rPr>
          <w:rFonts w:eastAsiaTheme="minorEastAsia"/>
          <w:color w:val="000000" w:themeColor="text1"/>
          <w:lang w:bidi="ar-JO"/>
        </w:rPr>
        <w:t xml:space="preserve"> Spam</w:t>
      </w:r>
    </w:p>
    <w:p w14:paraId="241E96BB"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non-</w:t>
      </w:r>
      <w:r w:rsidRPr="009A3497">
        <w:rPr>
          <w:rFonts w:eastAsiaTheme="minorEastAsia"/>
          <w:color w:val="000000" w:themeColor="text1"/>
          <w:lang w:bidi="ar-JO"/>
        </w:rPr>
        <w:t xml:space="preserve"> Spam</w:t>
      </w:r>
      <w:r>
        <w:rPr>
          <w:rFonts w:eastAsiaTheme="minorEastAsia"/>
          <w:color w:val="000000" w:themeColor="text1"/>
          <w:lang w:bidi="ar-JO"/>
        </w:rPr>
        <w:t>=10     TN=19       FP=6</w:t>
      </w:r>
    </w:p>
    <w:p w14:paraId="44895C46"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FPR=6/25=0.24</w:t>
      </w:r>
    </w:p>
    <w:p w14:paraId="64A5C930" w14:textId="77777777" w:rsidR="002F36DE" w:rsidRDefault="002F36DE" w:rsidP="002F36DE">
      <w:pPr>
        <w:rPr>
          <w:rFonts w:eastAsiaTheme="minorEastAsia"/>
          <w:color w:val="000000" w:themeColor="text1"/>
          <w:lang w:bidi="ar-JO"/>
        </w:rPr>
      </w:pPr>
      <w:r>
        <w:rPr>
          <w:rFonts w:eastAsiaTheme="minorEastAsia"/>
          <w:color w:val="000000" w:themeColor="text1"/>
          <w:lang w:bidi="ar-JO"/>
        </w:rPr>
        <w:t>ROC point (0.24,0.29)</w:t>
      </w:r>
    </w:p>
    <w:p w14:paraId="270D6B0B" w14:textId="77777777" w:rsidR="002F36DE" w:rsidRPr="00276E52" w:rsidRDefault="002F36DE" w:rsidP="00D36FB1">
      <w:pPr>
        <w:rPr>
          <w:lang w:val="en-US"/>
        </w:rPr>
      </w:pPr>
    </w:p>
    <w:p w14:paraId="1E22819F" w14:textId="337BD6CB" w:rsidR="000F7A51" w:rsidRDefault="000F7A51" w:rsidP="00540439"/>
    <w:p w14:paraId="46B33312" w14:textId="53BFEB11" w:rsidR="000F7A51" w:rsidRDefault="000F7A51" w:rsidP="00540439"/>
    <w:p w14:paraId="000EFB18" w14:textId="21B6239C" w:rsidR="00B03B9B" w:rsidRDefault="00B03B9B" w:rsidP="00540439">
      <w:r>
        <w:rPr>
          <w:noProof/>
        </w:rPr>
        <w:lastRenderedPageBreak/>
        <mc:AlternateContent>
          <mc:Choice Requires="wps">
            <w:drawing>
              <wp:inline distT="0" distB="0" distL="0" distR="0" wp14:anchorId="0EAF577C" wp14:editId="4705B2C7">
                <wp:extent cx="304800" cy="304800"/>
                <wp:effectExtent l="0" t="0" r="0" b="0"/>
                <wp:docPr id="1632907047"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80295"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C78E3">
        <w:rPr>
          <w:noProof/>
        </w:rPr>
        <w:drawing>
          <wp:inline distT="0" distB="0" distL="0" distR="0" wp14:anchorId="44FF45DC" wp14:editId="412C50C2">
            <wp:extent cx="4030133" cy="2666728"/>
            <wp:effectExtent l="0" t="0" r="8890" b="635"/>
            <wp:docPr id="675231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5978" cy="2683829"/>
                    </a:xfrm>
                    <a:prstGeom prst="rect">
                      <a:avLst/>
                    </a:prstGeom>
                    <a:noFill/>
                  </pic:spPr>
                </pic:pic>
              </a:graphicData>
            </a:graphic>
          </wp:inline>
        </w:drawing>
      </w:r>
    </w:p>
    <w:p w14:paraId="550F4F69" w14:textId="77777777" w:rsidR="00063359" w:rsidRPr="00063359" w:rsidRDefault="00063359" w:rsidP="00063359">
      <w:pPr>
        <w:rPr>
          <w:lang w:val="en-US"/>
        </w:rPr>
      </w:pPr>
      <w:r w:rsidRPr="00063359">
        <w:rPr>
          <w:lang w:val="en-US"/>
        </w:rPr>
        <w:t>The ROC (Receiver Operating Characteristic) curve is a graphical tool used to evaluate the performance of a binary classifier. It plots the True Positive Rate (TPR, or recall) on the y-axis against the False Positive Rate (FPR) on the x-axis at various classification thresholds.</w:t>
      </w:r>
    </w:p>
    <w:p w14:paraId="476655F2" w14:textId="77777777" w:rsidR="00063359" w:rsidRPr="00063359" w:rsidRDefault="00063359" w:rsidP="00063359">
      <w:pPr>
        <w:rPr>
          <w:lang w:val="en-US"/>
        </w:rPr>
      </w:pPr>
    </w:p>
    <w:p w14:paraId="3BFC06D9" w14:textId="77777777" w:rsidR="00063359" w:rsidRPr="00063359" w:rsidRDefault="00063359" w:rsidP="00063359">
      <w:pPr>
        <w:rPr>
          <w:lang w:val="en-US"/>
        </w:rPr>
      </w:pPr>
      <w:r w:rsidRPr="00063359">
        <w:rPr>
          <w:lang w:val="en-US"/>
        </w:rPr>
        <w:t>A point closer to the top-left corner (high TPR, low FPR) represents a stronger model.</w:t>
      </w:r>
    </w:p>
    <w:p w14:paraId="4E9F75D1" w14:textId="77777777" w:rsidR="00063359" w:rsidRPr="00063359" w:rsidRDefault="00063359" w:rsidP="00063359">
      <w:pPr>
        <w:rPr>
          <w:lang w:val="en-US"/>
        </w:rPr>
      </w:pPr>
    </w:p>
    <w:p w14:paraId="5677BB99" w14:textId="77777777" w:rsidR="00063359" w:rsidRPr="00063359" w:rsidRDefault="00063359" w:rsidP="00063359">
      <w:pPr>
        <w:rPr>
          <w:lang w:val="en-US"/>
        </w:rPr>
      </w:pPr>
      <w:r w:rsidRPr="00063359">
        <w:rPr>
          <w:lang w:val="en-US"/>
        </w:rPr>
        <w:t>The diagonal line from (0,0) to (1,1) represents a random classifier; any model performing above this line is better than random guessing.</w:t>
      </w:r>
    </w:p>
    <w:p w14:paraId="4A64D345" w14:textId="77777777" w:rsidR="00063359" w:rsidRPr="00063359" w:rsidRDefault="00063359" w:rsidP="00063359">
      <w:pPr>
        <w:rPr>
          <w:lang w:val="en-US"/>
        </w:rPr>
      </w:pPr>
    </w:p>
    <w:p w14:paraId="1909CD1E" w14:textId="77777777" w:rsidR="00063359" w:rsidRPr="00063359" w:rsidRDefault="00063359" w:rsidP="00063359">
      <w:pPr>
        <w:rPr>
          <w:lang w:val="en-US"/>
        </w:rPr>
      </w:pPr>
      <w:r w:rsidRPr="00063359">
        <w:rPr>
          <w:lang w:val="en-US"/>
        </w:rPr>
        <w:t>In our case:</w:t>
      </w:r>
    </w:p>
    <w:p w14:paraId="280EC394" w14:textId="77777777" w:rsidR="00063359" w:rsidRPr="00063359" w:rsidRDefault="00063359" w:rsidP="00063359">
      <w:pPr>
        <w:rPr>
          <w:lang w:val="en-US"/>
        </w:rPr>
      </w:pPr>
    </w:p>
    <w:p w14:paraId="7D5695EE" w14:textId="774FBBC5" w:rsidR="00063359" w:rsidRPr="00063359" w:rsidRDefault="00063359" w:rsidP="00063359">
      <w:pPr>
        <w:pStyle w:val="ListParagraph"/>
        <w:numPr>
          <w:ilvl w:val="0"/>
          <w:numId w:val="61"/>
        </w:numPr>
        <w:rPr>
          <w:lang w:val="en-US"/>
        </w:rPr>
      </w:pPr>
      <w:r w:rsidRPr="00063359">
        <w:rPr>
          <w:lang w:val="en-US"/>
        </w:rPr>
        <w:t>Application A → (0.08, 0.76) balances low FPR with moderate TPR.</w:t>
      </w:r>
    </w:p>
    <w:p w14:paraId="34319456" w14:textId="7C93236A" w:rsidR="00063359" w:rsidRPr="00063359" w:rsidRDefault="00063359" w:rsidP="00063359">
      <w:pPr>
        <w:pStyle w:val="ListParagraph"/>
        <w:numPr>
          <w:ilvl w:val="0"/>
          <w:numId w:val="61"/>
        </w:numPr>
        <w:rPr>
          <w:lang w:val="en-US"/>
        </w:rPr>
      </w:pPr>
      <w:r w:rsidRPr="00063359">
        <w:rPr>
          <w:lang w:val="en-US"/>
        </w:rPr>
        <w:t>Application B → (0.16, 0.88) increases recall but at the cost of more false positives.</w:t>
      </w:r>
    </w:p>
    <w:p w14:paraId="6D14679A" w14:textId="77777777" w:rsidR="00063359" w:rsidRPr="00063359" w:rsidRDefault="00063359" w:rsidP="00063359">
      <w:pPr>
        <w:pStyle w:val="ListParagraph"/>
        <w:numPr>
          <w:ilvl w:val="0"/>
          <w:numId w:val="61"/>
        </w:numPr>
        <w:rPr>
          <w:lang w:val="en-US"/>
        </w:rPr>
      </w:pPr>
      <w:r w:rsidRPr="00063359">
        <w:rPr>
          <w:lang w:val="en-US"/>
        </w:rPr>
        <w:t>Application C → (0.24, 0.92) has the highest recall but also the highest FPR.</w:t>
      </w:r>
    </w:p>
    <w:p w14:paraId="270BE990" w14:textId="42D78046" w:rsidR="00063359" w:rsidRPr="00063359" w:rsidRDefault="00063359" w:rsidP="00063359">
      <w:pPr>
        <w:rPr>
          <w:lang w:val="en-US"/>
        </w:rPr>
      </w:pPr>
      <w:r w:rsidRPr="00063359">
        <w:rPr>
          <w:lang w:val="en-US"/>
        </w:rPr>
        <w:t>This shows the trade-off between catching spam (TPR) and wrongly flagging important emails (FPR).</w:t>
      </w:r>
    </w:p>
    <w:p w14:paraId="10F30258" w14:textId="1BD434A2" w:rsidR="005F36FC" w:rsidRPr="005F36FC" w:rsidRDefault="005F36FC" w:rsidP="007726D9">
      <w:pPr>
        <w:ind w:left="720"/>
        <w:rPr>
          <w:lang w:val="en-US"/>
        </w:rPr>
      </w:pPr>
    </w:p>
    <w:p w14:paraId="5255222B" w14:textId="35FA5862" w:rsidR="00540439" w:rsidRDefault="00540439" w:rsidP="00540439"/>
    <w:p w14:paraId="2BC4D016" w14:textId="77777777" w:rsidR="002F36DE" w:rsidRDefault="002F36DE" w:rsidP="00540439"/>
    <w:p w14:paraId="2C3E707D" w14:textId="77777777" w:rsidR="002F36DE" w:rsidRDefault="002F36DE" w:rsidP="00540439"/>
    <w:p w14:paraId="0AB701AF" w14:textId="77777777" w:rsidR="002F36DE" w:rsidRDefault="002F36DE" w:rsidP="00540439"/>
    <w:p w14:paraId="0651896E" w14:textId="77777777" w:rsidR="002F36DE" w:rsidRPr="00540439" w:rsidRDefault="002F36DE" w:rsidP="00540439"/>
    <w:p w14:paraId="4B027774" w14:textId="32C5780E" w:rsidR="00F96720" w:rsidRDefault="00540439" w:rsidP="008418B7">
      <w:r w:rsidRPr="00540439">
        <w:rPr>
          <w:b/>
          <w:bCs/>
        </w:rPr>
        <w:t>Q9)</w:t>
      </w:r>
      <w:r w:rsidRPr="00540439">
        <w:br/>
      </w:r>
      <w:r w:rsidR="008418B7" w:rsidRPr="008418B7">
        <w:rPr>
          <w:lang w:val="en-GB"/>
        </w:rPr>
        <w:t>What are the key signs of underfitting and overfitting during the model evaluation process? What are the primary causes of overfitting, and how can it be mitigated? Provide at least three techniques</w:t>
      </w:r>
      <w:r w:rsidR="008418B7" w:rsidRPr="008418B7">
        <w:t> </w:t>
      </w:r>
    </w:p>
    <w:p w14:paraId="5AAB5957" w14:textId="77777777" w:rsidR="00FB2E7C" w:rsidRDefault="00FB2E7C" w:rsidP="008418B7"/>
    <w:p w14:paraId="65F9221D" w14:textId="6C5537F5" w:rsidR="00FB2E7C" w:rsidRDefault="00FB2E7C" w:rsidP="008418B7">
      <w:r>
        <w:t>Underfitting:</w:t>
      </w:r>
    </w:p>
    <w:p w14:paraId="5B05D8B6" w14:textId="15594708" w:rsidR="00FB2E7C" w:rsidRDefault="00E63E17" w:rsidP="008418B7">
      <w:pPr>
        <w:rPr>
          <w:lang w:val="en-US"/>
        </w:rPr>
      </w:pPr>
      <w:r w:rsidRPr="00E63E17">
        <w:rPr>
          <w:lang w:val="en-US"/>
        </w:rPr>
        <w:t>When the model is too basic to accurately represent the true relationships in the data, underfitting happens.  When the hypothesis space is so small that even patterns found in the training set are not correctly learnt, this is referred to as a high-bias issue.  A low training score and a low validation/test score are the primary indicators of underfitting, which occurs when the model performs poorly on any dataset.  As model complexity rises, learning curves usually show both the training and validation curves converge at a low score.  Underfitting basically means that the model lacks crucial structure, which leads to poor generalization on training and unknown data.</w:t>
      </w:r>
    </w:p>
    <w:p w14:paraId="5F0D6CBD" w14:textId="40DB3D29" w:rsidR="001F033A" w:rsidRDefault="001F033A" w:rsidP="001F033A">
      <w:pPr>
        <w:rPr>
          <w:lang w:val="en-US"/>
        </w:rPr>
      </w:pPr>
      <w:r w:rsidRPr="001F033A">
        <w:rPr>
          <w:lang w:val="en-US"/>
        </w:rPr>
        <w:t>To mitigate underfitting, several strategies can be applied. Increasing model capacity by moving to a more expressive algorithm</w:t>
      </w:r>
      <w:r>
        <w:rPr>
          <w:lang w:val="en-US"/>
        </w:rPr>
        <w:t xml:space="preserve"> </w:t>
      </w:r>
      <w:r w:rsidRPr="001F033A">
        <w:rPr>
          <w:lang w:val="en-US"/>
        </w:rPr>
        <w:t>such as moving from linear regression to polynomial regression</w:t>
      </w:r>
      <w:r w:rsidR="00124DB2">
        <w:rPr>
          <w:lang w:val="en-US"/>
        </w:rPr>
        <w:t xml:space="preserve"> </w:t>
      </w:r>
      <w:r w:rsidRPr="001F033A">
        <w:rPr>
          <w:lang w:val="en-US"/>
        </w:rPr>
        <w:t>can help the model capture more complex relationships.</w:t>
      </w:r>
    </w:p>
    <w:p w14:paraId="36EAE541" w14:textId="77777777" w:rsidR="001F033A" w:rsidRPr="001F033A" w:rsidRDefault="001F033A" w:rsidP="001F033A">
      <w:pPr>
        <w:rPr>
          <w:lang w:val="en-US"/>
        </w:rPr>
      </w:pPr>
      <w:r w:rsidRPr="001F033A">
        <w:rPr>
          <w:lang w:val="en-US"/>
        </w:rPr>
        <w:t xml:space="preserve"> Another solution is feature engineering: adding domain-specific or interaction features that make important signals accessible to the model.</w:t>
      </w:r>
    </w:p>
    <w:p w14:paraId="23C393F9" w14:textId="21117CBB" w:rsidR="001F033A" w:rsidRDefault="001F033A" w:rsidP="001F033A">
      <w:pPr>
        <w:rPr>
          <w:lang w:val="en-US"/>
        </w:rPr>
      </w:pPr>
      <w:r w:rsidRPr="001F033A">
        <w:rPr>
          <w:lang w:val="en-US"/>
        </w:rPr>
        <w:t xml:space="preserve"> Reducing regularization strength can also be effective, since too much regularization constrains the model unnecessarily. Additionally, training for longer or incorporating more data can help iterative learners such as neural networks. Finally, ensembles like boosting are designed to reduce bias by combining weak learners into stronger ones. In practice, validation curves guide this process: if both train and validation scores are low, the remedy is to increase complexity until performance improves.</w:t>
      </w:r>
    </w:p>
    <w:p w14:paraId="3124DCD9" w14:textId="77777777" w:rsidR="001F033A" w:rsidRDefault="001F033A" w:rsidP="001F033A">
      <w:pPr>
        <w:rPr>
          <w:lang w:val="en-US"/>
        </w:rPr>
      </w:pPr>
    </w:p>
    <w:p w14:paraId="261803FD" w14:textId="3270AFB1" w:rsidR="001F033A" w:rsidRDefault="001F033A" w:rsidP="001F033A">
      <w:pPr>
        <w:rPr>
          <w:lang w:val="en-US"/>
        </w:rPr>
      </w:pPr>
      <w:r>
        <w:rPr>
          <w:lang w:val="en-US"/>
        </w:rPr>
        <w:t>Overfitting:</w:t>
      </w:r>
    </w:p>
    <w:p w14:paraId="489DB3BE" w14:textId="61930008" w:rsidR="006E2171" w:rsidRDefault="003E6104" w:rsidP="001F033A">
      <w:pPr>
        <w:rPr>
          <w:lang w:val="en-US"/>
        </w:rPr>
      </w:pPr>
      <w:r w:rsidRPr="003E6104">
        <w:rPr>
          <w:lang w:val="en-US"/>
        </w:rPr>
        <w:t>An overly complicated model that learns the noise in the training data rather than the actual underlying signal is said to be overfitting.  This failure pattern has high-variance in terms of the bias–variance tradeoff.  A very high training score coupled with a much lower validation/test score</w:t>
      </w:r>
      <w:r>
        <w:rPr>
          <w:lang w:val="en-US"/>
        </w:rPr>
        <w:t xml:space="preserve"> </w:t>
      </w:r>
      <w:r w:rsidRPr="003E6104">
        <w:rPr>
          <w:lang w:val="en-US"/>
        </w:rPr>
        <w:t>which denotes poor generalization</w:t>
      </w:r>
      <w:r>
        <w:rPr>
          <w:lang w:val="en-US"/>
        </w:rPr>
        <w:t xml:space="preserve"> </w:t>
      </w:r>
      <w:r w:rsidRPr="003E6104">
        <w:rPr>
          <w:lang w:val="en-US"/>
        </w:rPr>
        <w:t>are the telltale indications.  As model complexity increases, learning curves usually reveal that the validation curve falls while the training curve stays high.  While overfitted models work well on training data, they don't work well on fresh, untested data.</w:t>
      </w:r>
    </w:p>
    <w:p w14:paraId="18C58B6D" w14:textId="760A22E4" w:rsidR="006E2171" w:rsidRDefault="00615371" w:rsidP="00615371">
      <w:r w:rsidRPr="00615371">
        <w:t>Several causes contribute to overfitting. Using an excessively complex model</w:t>
      </w:r>
      <w:r>
        <w:t xml:space="preserve"> </w:t>
      </w:r>
      <w:r w:rsidRPr="00615371">
        <w:t>for instance, a high-degree polynomial when only a simple relationship exists</w:t>
      </w:r>
      <w:r>
        <w:t xml:space="preserve"> </w:t>
      </w:r>
      <w:r w:rsidRPr="00615371">
        <w:t>encourages the model to memorize noise. Small datasets or datasets with irrelevant features also increase the risk, since the model tries to fit details that don’t generalize. Long training times without proper monitoring, or data leakage where test information influences training, are further causes. Overfitting is also common in high-dimensional datasets, where the number of features is large compared to the number of samples, leading to the curse of dimensionality.</w:t>
      </w:r>
    </w:p>
    <w:p w14:paraId="018A8247" w14:textId="77777777" w:rsidR="00615371" w:rsidRDefault="00615371" w:rsidP="00615371"/>
    <w:p w14:paraId="79A00799" w14:textId="77777777" w:rsidR="005C4421" w:rsidRPr="005C4421" w:rsidRDefault="005C4421" w:rsidP="005C4421">
      <w:r w:rsidRPr="005C4421">
        <w:t xml:space="preserve">To combat overfitting, techniques such as regularization (L1, L2, or elastic net) add penalties to discourage overly complex models. Cross-validation helps in choosing appropriate hyperparameters and avoiding over-tuning to a single dataset. </w:t>
      </w:r>
    </w:p>
    <w:p w14:paraId="2930C907" w14:textId="77777777" w:rsidR="005C4421" w:rsidRPr="005C4421" w:rsidRDefault="005C4421" w:rsidP="005C4421">
      <w:r w:rsidRPr="005C4421">
        <w:lastRenderedPageBreak/>
        <w:t xml:space="preserve">Early stopping during training prevents models from continuing past the point where validation performance declines. Feature selection and dimensionality reduction remove irrelevant predictors and reduce noise, addressing the high-dimensionality problem. </w:t>
      </w:r>
    </w:p>
    <w:p w14:paraId="4E756903" w14:textId="1571BAEB" w:rsidR="005C4421" w:rsidRPr="005C4421" w:rsidRDefault="005C4421" w:rsidP="005C4421">
      <w:r w:rsidRPr="005C4421">
        <w:t>Ensembles like bagging and boosting can improve generalization when tuned carefully. Finally, simplifying the model</w:t>
      </w:r>
      <w:r>
        <w:t xml:space="preserve"> </w:t>
      </w:r>
      <w:r w:rsidRPr="005C4421">
        <w:t>by reducing the number of features or lowering polynomial degree</w:t>
      </w:r>
      <w:r>
        <w:t xml:space="preserve"> </w:t>
      </w:r>
      <w:r w:rsidRPr="005C4421">
        <w:t xml:space="preserve">can directly reduce variance. To combat overfitting, techniques such as </w:t>
      </w:r>
    </w:p>
    <w:p w14:paraId="17458335" w14:textId="77777777" w:rsidR="005C4421" w:rsidRPr="005C4421" w:rsidRDefault="005C4421" w:rsidP="005C4421">
      <w:r w:rsidRPr="005C4421">
        <w:t>regularization (L1, L2, or elastic net) add penalties to discourage overly complex models.</w:t>
      </w:r>
    </w:p>
    <w:p w14:paraId="5528F3AB" w14:textId="77777777" w:rsidR="005C4421" w:rsidRPr="005C4421" w:rsidRDefault="005C4421" w:rsidP="005C4421">
      <w:r w:rsidRPr="005C4421">
        <w:t xml:space="preserve"> Cross-validation helps in choosing appropriate hyperparameters and avoiding over-tuning to a single dataset. </w:t>
      </w:r>
    </w:p>
    <w:p w14:paraId="0701B4A6" w14:textId="60C73429" w:rsidR="005C4421" w:rsidRPr="005C4421" w:rsidRDefault="005C4421" w:rsidP="005C4421">
      <w:r w:rsidRPr="005C4421">
        <w:t xml:space="preserve">Early stopping during training prevents models from continuing past the point where validation performance declines. Feature selection and dimensionality reduction remove irrelevant predictors and reduce noise, addressing the high-dimensionality problem. </w:t>
      </w:r>
    </w:p>
    <w:p w14:paraId="4A24C0BC" w14:textId="3C7C3AA9" w:rsidR="0014039C" w:rsidRDefault="005C4421" w:rsidP="0014039C">
      <w:r w:rsidRPr="005C4421">
        <w:t>Ensembles like bagging and boosting can improve generalization when tuned carefully. Finally, simplifying the model</w:t>
      </w:r>
      <w:r>
        <w:t xml:space="preserve"> </w:t>
      </w:r>
      <w:r w:rsidRPr="005C4421">
        <w:t>by reducing the number of features or lowering polynomial degree can directly reduce variance.</w:t>
      </w:r>
    </w:p>
    <w:p w14:paraId="2A01CCAC" w14:textId="4C153A54" w:rsidR="0014039C" w:rsidRPr="001F033A" w:rsidRDefault="007C12B2" w:rsidP="005C4421">
      <w:r>
        <w:rPr>
          <w:noProof/>
        </w:rPr>
        <w:drawing>
          <wp:inline distT="0" distB="0" distL="0" distR="0" wp14:anchorId="603BA61A" wp14:editId="69912517">
            <wp:extent cx="5951220" cy="3362325"/>
            <wp:effectExtent l="0" t="0" r="0" b="9525"/>
            <wp:docPr id="1644145041" name="Picture 4" descr="Two graphs. On the left, a line through a few data points with the true fit a parabola. On the right, a curve running through each datapoint with the true fit a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wo graphs. On the left, a line through a few data points with the true fit a parabola. On the right, a curve running through each datapoint with the true fit a parabo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1220" cy="3362325"/>
                    </a:xfrm>
                    <a:prstGeom prst="rect">
                      <a:avLst/>
                    </a:prstGeom>
                    <a:noFill/>
                    <a:ln>
                      <a:noFill/>
                    </a:ln>
                  </pic:spPr>
                </pic:pic>
              </a:graphicData>
            </a:graphic>
          </wp:inline>
        </w:drawing>
      </w:r>
    </w:p>
    <w:p w14:paraId="22F62D00" w14:textId="77777777" w:rsidR="00E63E17" w:rsidRDefault="00E63E17" w:rsidP="008418B7">
      <w:pPr>
        <w:rPr>
          <w:lang w:val="en-US"/>
        </w:rPr>
      </w:pPr>
    </w:p>
    <w:p w14:paraId="418FABD8" w14:textId="77777777" w:rsidR="008C77F4" w:rsidRDefault="008C77F4" w:rsidP="008418B7">
      <w:pPr>
        <w:rPr>
          <w:lang w:val="en-US"/>
        </w:rPr>
      </w:pPr>
    </w:p>
    <w:p w14:paraId="4F91F280" w14:textId="77777777" w:rsidR="008C77F4" w:rsidRPr="00E63E17" w:rsidRDefault="008C77F4" w:rsidP="008418B7">
      <w:pPr>
        <w:rPr>
          <w:lang w:val="en-US"/>
        </w:rPr>
      </w:pPr>
    </w:p>
    <w:p w14:paraId="2ACD7BF0" w14:textId="77777777" w:rsidR="005A1EF3" w:rsidRPr="008947AE" w:rsidRDefault="005A1EF3" w:rsidP="005A1EF3">
      <w:pPr>
        <w:pStyle w:val="ListParagraph"/>
        <w:ind w:left="1440"/>
        <w:rPr>
          <w:lang w:val="en-US"/>
        </w:rPr>
      </w:pPr>
    </w:p>
    <w:p w14:paraId="53E26F12" w14:textId="378693A6" w:rsidR="00CC523E" w:rsidRDefault="00540439" w:rsidP="00CC523E">
      <w:pPr>
        <w:rPr>
          <w:rFonts w:asciiTheme="majorBidi" w:hAnsiTheme="majorBidi" w:cstheme="majorBidi"/>
          <w:sz w:val="24"/>
          <w:szCs w:val="24"/>
        </w:rPr>
      </w:pPr>
      <w:r w:rsidRPr="00540439">
        <w:rPr>
          <w:b/>
          <w:bCs/>
        </w:rPr>
        <w:t>Q10)</w:t>
      </w:r>
      <w:r w:rsidRPr="00540439">
        <w:br/>
      </w:r>
      <w:r w:rsidR="00CC523E">
        <w:rPr>
          <w:rFonts w:asciiTheme="majorBidi" w:hAnsiTheme="majorBidi" w:cstheme="majorBidi"/>
          <w:b/>
          <w:bCs/>
          <w:sz w:val="24"/>
          <w:szCs w:val="24"/>
        </w:rPr>
        <w:t xml:space="preserve">The table </w:t>
      </w:r>
      <w:r w:rsidR="00CC523E" w:rsidRPr="000A6715">
        <w:rPr>
          <w:rFonts w:asciiTheme="majorBidi" w:hAnsiTheme="majorBidi" w:cstheme="majorBidi"/>
          <w:sz w:val="24"/>
          <w:szCs w:val="24"/>
        </w:rPr>
        <w:t>below presents the wholesale prices of commercial goods (in thousand JOD), based on</w:t>
      </w:r>
      <w:r w:rsidR="00CC523E">
        <w:rPr>
          <w:rFonts w:asciiTheme="majorBidi" w:hAnsiTheme="majorBidi" w:cstheme="majorBidi"/>
          <w:sz w:val="24"/>
          <w:szCs w:val="24"/>
        </w:rPr>
        <w:t xml:space="preserve"> </w:t>
      </w:r>
      <w:r w:rsidR="00CC523E" w:rsidRPr="000A6715">
        <w:rPr>
          <w:rFonts w:asciiTheme="majorBidi" w:hAnsiTheme="majorBidi" w:cstheme="majorBidi"/>
          <w:sz w:val="24"/>
          <w:szCs w:val="24"/>
        </w:rPr>
        <w:t>the total quantity of items sold.</w:t>
      </w:r>
      <w:r w:rsidR="00CC523E">
        <w:rPr>
          <w:rFonts w:asciiTheme="majorBidi" w:hAnsiTheme="majorBidi" w:cstheme="majorBidi"/>
          <w:sz w:val="24"/>
          <w:szCs w:val="24"/>
        </w:rPr>
        <w:t xml:space="preserve"> </w:t>
      </w:r>
      <w:r w:rsidR="00CC523E" w:rsidRPr="00CC523E">
        <w:rPr>
          <w:rFonts w:asciiTheme="majorBidi" w:hAnsiTheme="majorBidi" w:cstheme="majorBidi"/>
          <w:sz w:val="24"/>
          <w:szCs w:val="24"/>
        </w:rPr>
        <w:t xml:space="preserve">Use an appropriate machine learning approach (either regression or classification) to complete Table 2, which contains the total sales of items. Your task is to </w:t>
      </w:r>
      <w:r w:rsidR="00CC523E" w:rsidRPr="00CC523E">
        <w:rPr>
          <w:rFonts w:asciiTheme="majorBidi" w:hAnsiTheme="majorBidi" w:cstheme="majorBidi"/>
          <w:sz w:val="24"/>
          <w:szCs w:val="24"/>
        </w:rPr>
        <w:lastRenderedPageBreak/>
        <w:t>predict the required wholesale price (in thousands of JOD) for each item.</w:t>
      </w:r>
      <w:r w:rsidR="00CC523E">
        <w:rPr>
          <w:rFonts w:asciiTheme="majorBidi" w:hAnsiTheme="majorBidi" w:cstheme="majorBidi"/>
          <w:sz w:val="24"/>
          <w:szCs w:val="24"/>
        </w:rPr>
        <w:t xml:space="preserve"> </w:t>
      </w:r>
      <w:r w:rsidR="00CC523E" w:rsidRPr="006C4A47">
        <w:rPr>
          <w:rFonts w:asciiTheme="majorBidi" w:hAnsiTheme="majorBidi" w:cstheme="majorBidi"/>
          <w:sz w:val="24"/>
          <w:szCs w:val="24"/>
        </w:rPr>
        <w:t xml:space="preserve">Use a suitable </w:t>
      </w:r>
      <w:r w:rsidR="00CC523E" w:rsidRPr="006C4A47">
        <w:rPr>
          <w:rFonts w:asciiTheme="majorBidi" w:hAnsiTheme="majorBidi" w:cstheme="majorBidi"/>
          <w:b/>
          <w:bCs/>
          <w:sz w:val="24"/>
          <w:szCs w:val="24"/>
        </w:rPr>
        <w:t>evaluation metric</w:t>
      </w:r>
      <w:r w:rsidR="00CC523E" w:rsidRPr="006C4A47">
        <w:rPr>
          <w:rFonts w:asciiTheme="majorBidi" w:hAnsiTheme="majorBidi" w:cstheme="majorBidi"/>
          <w:sz w:val="24"/>
          <w:szCs w:val="24"/>
        </w:rPr>
        <w:t xml:space="preserve"> to assess the </w:t>
      </w:r>
      <w:r w:rsidR="00CC523E" w:rsidRPr="006C4A47">
        <w:rPr>
          <w:rFonts w:asciiTheme="majorBidi" w:hAnsiTheme="majorBidi" w:cstheme="majorBidi"/>
          <w:b/>
          <w:bCs/>
          <w:sz w:val="24"/>
          <w:szCs w:val="24"/>
        </w:rPr>
        <w:t>accuracy</w:t>
      </w:r>
      <w:r w:rsidR="00CC523E" w:rsidRPr="006C4A47">
        <w:rPr>
          <w:rFonts w:asciiTheme="majorBidi" w:hAnsiTheme="majorBidi" w:cstheme="majorBidi"/>
          <w:sz w:val="24"/>
          <w:szCs w:val="24"/>
        </w:rPr>
        <w:t xml:space="preserve"> of your predicted results and the performance of the machine learning model.</w:t>
      </w:r>
    </w:p>
    <w:p w14:paraId="01C1EEA9" w14:textId="2451C68F" w:rsidR="00CC523E" w:rsidRDefault="00CC523E" w:rsidP="00CC523E">
      <w:pPr>
        <w:rPr>
          <w:rFonts w:asciiTheme="majorBidi" w:hAnsiTheme="majorBidi" w:cstheme="majorBidi"/>
          <w:sz w:val="24"/>
          <w:szCs w:val="24"/>
        </w:rPr>
      </w:pPr>
      <w:r>
        <w:rPr>
          <w:rFonts w:asciiTheme="majorBidi" w:hAnsiTheme="majorBidi" w:cstheme="majorBidi"/>
          <w:sz w:val="24"/>
          <w:szCs w:val="24"/>
        </w:rPr>
        <w:t>Table 1: Training Data Set</w:t>
      </w:r>
    </w:p>
    <w:tbl>
      <w:tblPr>
        <w:tblW w:w="2373" w:type="dxa"/>
        <w:tblLook w:val="04A0" w:firstRow="1" w:lastRow="0" w:firstColumn="1" w:lastColumn="0" w:noHBand="0" w:noVBand="1"/>
      </w:tblPr>
      <w:tblGrid>
        <w:gridCol w:w="1197"/>
        <w:gridCol w:w="1176"/>
      </w:tblGrid>
      <w:tr w:rsidR="00CC523E" w:rsidRPr="006C4A47" w14:paraId="33366D88" w14:textId="77777777" w:rsidTr="00CC523E">
        <w:trPr>
          <w:trHeight w:val="300"/>
        </w:trPr>
        <w:tc>
          <w:tcPr>
            <w:tcW w:w="1197" w:type="dxa"/>
            <w:tcBorders>
              <w:top w:val="single" w:sz="4" w:space="0" w:color="auto"/>
              <w:left w:val="single" w:sz="4" w:space="0" w:color="auto"/>
              <w:bottom w:val="single" w:sz="4" w:space="0" w:color="auto"/>
              <w:right w:val="single" w:sz="4" w:space="0" w:color="auto"/>
            </w:tcBorders>
            <w:noWrap/>
            <w:vAlign w:val="bottom"/>
            <w:hideMark/>
          </w:tcPr>
          <w:p w14:paraId="0F94B990" w14:textId="77777777" w:rsidR="00CC523E" w:rsidRPr="006C4A47" w:rsidRDefault="00CC523E" w:rsidP="00951AA6">
            <w:pPr>
              <w:spacing w:after="0" w:line="240" w:lineRule="auto"/>
              <w:rPr>
                <w:rFonts w:asciiTheme="majorBidi" w:eastAsia="Times New Roman" w:hAnsiTheme="majorBidi" w:cstheme="majorBidi"/>
                <w:color w:val="000000"/>
                <w:kern w:val="0"/>
                <w:sz w:val="24"/>
                <w:szCs w:val="24"/>
                <w:lang w:eastAsia="en-CA"/>
                <w14:ligatures w14:val="none"/>
              </w:rPr>
            </w:pPr>
            <w:r w:rsidRPr="000A6715">
              <w:rPr>
                <w:rFonts w:asciiTheme="majorBidi" w:hAnsiTheme="majorBidi" w:cstheme="majorBidi"/>
                <w:sz w:val="24"/>
                <w:szCs w:val="24"/>
              </w:rPr>
              <w:t>quantity of items sold</w:t>
            </w:r>
          </w:p>
        </w:tc>
        <w:tc>
          <w:tcPr>
            <w:tcW w:w="1176" w:type="dxa"/>
            <w:tcBorders>
              <w:top w:val="single" w:sz="4" w:space="0" w:color="auto"/>
              <w:left w:val="nil"/>
              <w:bottom w:val="single" w:sz="4" w:space="0" w:color="auto"/>
              <w:right w:val="single" w:sz="4" w:space="0" w:color="auto"/>
            </w:tcBorders>
            <w:noWrap/>
            <w:vAlign w:val="bottom"/>
            <w:hideMark/>
          </w:tcPr>
          <w:p w14:paraId="579F8F98" w14:textId="77777777" w:rsidR="00CC523E" w:rsidRPr="006C4A47" w:rsidRDefault="00CC523E" w:rsidP="00951AA6">
            <w:pPr>
              <w:spacing w:after="0" w:line="240" w:lineRule="auto"/>
              <w:rPr>
                <w:rFonts w:asciiTheme="majorBidi" w:eastAsia="Times New Roman" w:hAnsiTheme="majorBidi" w:cstheme="majorBidi"/>
                <w:color w:val="000000"/>
                <w:kern w:val="0"/>
                <w:sz w:val="24"/>
                <w:szCs w:val="24"/>
                <w:lang w:eastAsia="en-CA"/>
                <w14:ligatures w14:val="none"/>
              </w:rPr>
            </w:pPr>
            <w:r w:rsidRPr="000A6715">
              <w:rPr>
                <w:rFonts w:asciiTheme="majorBidi" w:hAnsiTheme="majorBidi" w:cstheme="majorBidi"/>
                <w:sz w:val="24"/>
                <w:szCs w:val="24"/>
              </w:rPr>
              <w:t>wholesale prices</w:t>
            </w:r>
          </w:p>
        </w:tc>
      </w:tr>
      <w:tr w:rsidR="00CC523E" w:rsidRPr="006C4A47" w14:paraId="50C68611" w14:textId="77777777" w:rsidTr="00CC523E">
        <w:trPr>
          <w:trHeight w:val="315"/>
        </w:trPr>
        <w:tc>
          <w:tcPr>
            <w:tcW w:w="1197" w:type="dxa"/>
            <w:tcBorders>
              <w:top w:val="nil"/>
              <w:left w:val="single" w:sz="8" w:space="0" w:color="auto"/>
              <w:bottom w:val="single" w:sz="8" w:space="0" w:color="auto"/>
              <w:right w:val="nil"/>
            </w:tcBorders>
            <w:vAlign w:val="center"/>
            <w:hideMark/>
          </w:tcPr>
          <w:p w14:paraId="4A14BEBE"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sidRPr="006C4A47">
              <w:rPr>
                <w:rFonts w:asciiTheme="majorBidi" w:eastAsia="Times New Roman" w:hAnsiTheme="majorBidi" w:cstheme="majorBidi"/>
                <w:color w:val="000000"/>
                <w:kern w:val="0"/>
                <w:sz w:val="24"/>
                <w:szCs w:val="24"/>
                <w:lang w:eastAsia="en-CA"/>
                <w14:ligatures w14:val="none"/>
              </w:rPr>
              <w:t>5</w:t>
            </w:r>
          </w:p>
        </w:tc>
        <w:tc>
          <w:tcPr>
            <w:tcW w:w="1176" w:type="dxa"/>
            <w:tcBorders>
              <w:top w:val="nil"/>
              <w:left w:val="single" w:sz="4" w:space="0" w:color="auto"/>
              <w:bottom w:val="single" w:sz="4" w:space="0" w:color="auto"/>
              <w:right w:val="single" w:sz="4" w:space="0" w:color="auto"/>
            </w:tcBorders>
            <w:noWrap/>
            <w:vAlign w:val="bottom"/>
            <w:hideMark/>
          </w:tcPr>
          <w:p w14:paraId="18E64BAE"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26</w:t>
            </w:r>
          </w:p>
        </w:tc>
      </w:tr>
      <w:tr w:rsidR="00CC523E" w:rsidRPr="006C4A47" w14:paraId="1968EB49" w14:textId="77777777" w:rsidTr="00CC523E">
        <w:trPr>
          <w:trHeight w:val="315"/>
        </w:trPr>
        <w:tc>
          <w:tcPr>
            <w:tcW w:w="1197" w:type="dxa"/>
            <w:tcBorders>
              <w:top w:val="nil"/>
              <w:left w:val="single" w:sz="8" w:space="0" w:color="auto"/>
              <w:bottom w:val="single" w:sz="8" w:space="0" w:color="auto"/>
              <w:right w:val="nil"/>
            </w:tcBorders>
            <w:vAlign w:val="center"/>
            <w:hideMark/>
          </w:tcPr>
          <w:p w14:paraId="6B122AA4"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sidRPr="006C4A47">
              <w:rPr>
                <w:rFonts w:asciiTheme="majorBidi" w:eastAsia="Times New Roman" w:hAnsiTheme="majorBidi" w:cstheme="majorBidi"/>
                <w:color w:val="000000"/>
                <w:kern w:val="0"/>
                <w:sz w:val="24"/>
                <w:szCs w:val="24"/>
                <w:lang w:eastAsia="en-CA"/>
                <w14:ligatures w14:val="none"/>
              </w:rPr>
              <w:t>8</w:t>
            </w:r>
          </w:p>
        </w:tc>
        <w:tc>
          <w:tcPr>
            <w:tcW w:w="1176" w:type="dxa"/>
            <w:tcBorders>
              <w:top w:val="nil"/>
              <w:left w:val="single" w:sz="4" w:space="0" w:color="auto"/>
              <w:bottom w:val="single" w:sz="4" w:space="0" w:color="auto"/>
              <w:right w:val="single" w:sz="4" w:space="0" w:color="auto"/>
            </w:tcBorders>
            <w:noWrap/>
            <w:vAlign w:val="bottom"/>
            <w:hideMark/>
          </w:tcPr>
          <w:p w14:paraId="32FAC812"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38</w:t>
            </w:r>
          </w:p>
        </w:tc>
      </w:tr>
      <w:tr w:rsidR="00CC523E" w:rsidRPr="006C4A47" w14:paraId="734D9681" w14:textId="77777777" w:rsidTr="00CC523E">
        <w:trPr>
          <w:trHeight w:val="315"/>
        </w:trPr>
        <w:tc>
          <w:tcPr>
            <w:tcW w:w="1197" w:type="dxa"/>
            <w:tcBorders>
              <w:top w:val="nil"/>
              <w:left w:val="single" w:sz="8" w:space="0" w:color="auto"/>
              <w:bottom w:val="single" w:sz="8" w:space="0" w:color="auto"/>
              <w:right w:val="nil"/>
            </w:tcBorders>
            <w:vAlign w:val="center"/>
            <w:hideMark/>
          </w:tcPr>
          <w:p w14:paraId="69170C82"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6</w:t>
            </w:r>
          </w:p>
        </w:tc>
        <w:tc>
          <w:tcPr>
            <w:tcW w:w="1176" w:type="dxa"/>
            <w:tcBorders>
              <w:top w:val="nil"/>
              <w:left w:val="single" w:sz="4" w:space="0" w:color="auto"/>
              <w:bottom w:val="single" w:sz="4" w:space="0" w:color="auto"/>
              <w:right w:val="single" w:sz="4" w:space="0" w:color="auto"/>
            </w:tcBorders>
            <w:noWrap/>
            <w:vAlign w:val="bottom"/>
            <w:hideMark/>
          </w:tcPr>
          <w:p w14:paraId="3447D1E3"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30</w:t>
            </w:r>
          </w:p>
        </w:tc>
      </w:tr>
      <w:tr w:rsidR="00CC523E" w:rsidRPr="006C4A47" w14:paraId="530C834B" w14:textId="77777777" w:rsidTr="00CC523E">
        <w:trPr>
          <w:trHeight w:val="315"/>
        </w:trPr>
        <w:tc>
          <w:tcPr>
            <w:tcW w:w="1197" w:type="dxa"/>
            <w:tcBorders>
              <w:top w:val="nil"/>
              <w:left w:val="single" w:sz="8" w:space="0" w:color="auto"/>
              <w:bottom w:val="single" w:sz="8" w:space="0" w:color="auto"/>
              <w:right w:val="nil"/>
            </w:tcBorders>
            <w:vAlign w:val="center"/>
            <w:hideMark/>
          </w:tcPr>
          <w:p w14:paraId="0293BA58"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11</w:t>
            </w:r>
          </w:p>
        </w:tc>
        <w:tc>
          <w:tcPr>
            <w:tcW w:w="1176" w:type="dxa"/>
            <w:tcBorders>
              <w:top w:val="nil"/>
              <w:left w:val="single" w:sz="4" w:space="0" w:color="auto"/>
              <w:bottom w:val="single" w:sz="4" w:space="0" w:color="auto"/>
              <w:right w:val="single" w:sz="4" w:space="0" w:color="auto"/>
            </w:tcBorders>
            <w:noWrap/>
            <w:vAlign w:val="bottom"/>
            <w:hideMark/>
          </w:tcPr>
          <w:p w14:paraId="78606F99"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50</w:t>
            </w:r>
          </w:p>
        </w:tc>
      </w:tr>
      <w:tr w:rsidR="00CC523E" w:rsidRPr="006C4A47" w14:paraId="1707F06E" w14:textId="77777777" w:rsidTr="00CC523E">
        <w:trPr>
          <w:trHeight w:val="315"/>
        </w:trPr>
        <w:tc>
          <w:tcPr>
            <w:tcW w:w="1197" w:type="dxa"/>
            <w:tcBorders>
              <w:top w:val="nil"/>
              <w:left w:val="single" w:sz="8" w:space="0" w:color="auto"/>
              <w:bottom w:val="single" w:sz="8" w:space="0" w:color="auto"/>
              <w:right w:val="nil"/>
            </w:tcBorders>
            <w:vAlign w:val="center"/>
            <w:hideMark/>
          </w:tcPr>
          <w:p w14:paraId="2215B1FC"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7</w:t>
            </w:r>
          </w:p>
        </w:tc>
        <w:tc>
          <w:tcPr>
            <w:tcW w:w="1176" w:type="dxa"/>
            <w:tcBorders>
              <w:top w:val="nil"/>
              <w:left w:val="single" w:sz="4" w:space="0" w:color="auto"/>
              <w:bottom w:val="single" w:sz="4" w:space="0" w:color="auto"/>
              <w:right w:val="single" w:sz="4" w:space="0" w:color="auto"/>
            </w:tcBorders>
            <w:noWrap/>
            <w:vAlign w:val="bottom"/>
            <w:hideMark/>
          </w:tcPr>
          <w:p w14:paraId="3559CCF1"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34</w:t>
            </w:r>
          </w:p>
        </w:tc>
      </w:tr>
      <w:tr w:rsidR="00CC523E" w:rsidRPr="006C4A47" w14:paraId="4DF7B9BF" w14:textId="77777777" w:rsidTr="00CC523E">
        <w:trPr>
          <w:trHeight w:val="315"/>
        </w:trPr>
        <w:tc>
          <w:tcPr>
            <w:tcW w:w="1197" w:type="dxa"/>
            <w:tcBorders>
              <w:top w:val="nil"/>
              <w:left w:val="single" w:sz="8" w:space="0" w:color="auto"/>
              <w:bottom w:val="single" w:sz="8" w:space="0" w:color="auto"/>
              <w:right w:val="nil"/>
            </w:tcBorders>
            <w:vAlign w:val="center"/>
            <w:hideMark/>
          </w:tcPr>
          <w:p w14:paraId="269F5F4A"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12</w:t>
            </w:r>
          </w:p>
        </w:tc>
        <w:tc>
          <w:tcPr>
            <w:tcW w:w="1176" w:type="dxa"/>
            <w:tcBorders>
              <w:top w:val="nil"/>
              <w:left w:val="single" w:sz="4" w:space="0" w:color="auto"/>
              <w:bottom w:val="single" w:sz="4" w:space="0" w:color="auto"/>
              <w:right w:val="single" w:sz="4" w:space="0" w:color="auto"/>
            </w:tcBorders>
            <w:noWrap/>
            <w:vAlign w:val="bottom"/>
            <w:hideMark/>
          </w:tcPr>
          <w:p w14:paraId="4B175D9E"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54</w:t>
            </w:r>
          </w:p>
        </w:tc>
      </w:tr>
      <w:tr w:rsidR="00CC523E" w:rsidRPr="006C4A47" w14:paraId="4A4C11F6" w14:textId="77777777" w:rsidTr="00CC523E">
        <w:trPr>
          <w:trHeight w:val="315"/>
        </w:trPr>
        <w:tc>
          <w:tcPr>
            <w:tcW w:w="1197" w:type="dxa"/>
            <w:tcBorders>
              <w:top w:val="nil"/>
              <w:left w:val="single" w:sz="8" w:space="0" w:color="auto"/>
              <w:bottom w:val="single" w:sz="8" w:space="0" w:color="auto"/>
              <w:right w:val="nil"/>
            </w:tcBorders>
            <w:vAlign w:val="center"/>
            <w:hideMark/>
          </w:tcPr>
          <w:p w14:paraId="339DA1A4"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4</w:t>
            </w:r>
          </w:p>
        </w:tc>
        <w:tc>
          <w:tcPr>
            <w:tcW w:w="1176" w:type="dxa"/>
            <w:tcBorders>
              <w:top w:val="nil"/>
              <w:left w:val="single" w:sz="4" w:space="0" w:color="auto"/>
              <w:bottom w:val="single" w:sz="4" w:space="0" w:color="auto"/>
              <w:right w:val="single" w:sz="4" w:space="0" w:color="auto"/>
            </w:tcBorders>
            <w:noWrap/>
            <w:vAlign w:val="bottom"/>
            <w:hideMark/>
          </w:tcPr>
          <w:p w14:paraId="414ECE78"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22</w:t>
            </w:r>
          </w:p>
        </w:tc>
      </w:tr>
      <w:tr w:rsidR="00CC523E" w:rsidRPr="006C4A47" w14:paraId="7E571F1A" w14:textId="77777777" w:rsidTr="00CC523E">
        <w:trPr>
          <w:trHeight w:val="315"/>
        </w:trPr>
        <w:tc>
          <w:tcPr>
            <w:tcW w:w="1197" w:type="dxa"/>
            <w:tcBorders>
              <w:top w:val="nil"/>
              <w:left w:val="single" w:sz="8" w:space="0" w:color="auto"/>
              <w:bottom w:val="single" w:sz="8" w:space="0" w:color="auto"/>
              <w:right w:val="nil"/>
            </w:tcBorders>
            <w:vAlign w:val="center"/>
            <w:hideMark/>
          </w:tcPr>
          <w:p w14:paraId="6359E315"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9</w:t>
            </w:r>
          </w:p>
        </w:tc>
        <w:tc>
          <w:tcPr>
            <w:tcW w:w="1176" w:type="dxa"/>
            <w:tcBorders>
              <w:top w:val="nil"/>
              <w:left w:val="single" w:sz="4" w:space="0" w:color="auto"/>
              <w:bottom w:val="single" w:sz="4" w:space="0" w:color="auto"/>
              <w:right w:val="single" w:sz="4" w:space="0" w:color="auto"/>
            </w:tcBorders>
            <w:noWrap/>
            <w:vAlign w:val="bottom"/>
            <w:hideMark/>
          </w:tcPr>
          <w:p w14:paraId="0A6978DF"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42</w:t>
            </w:r>
          </w:p>
        </w:tc>
      </w:tr>
      <w:tr w:rsidR="00CC523E" w:rsidRPr="006C4A47" w14:paraId="30854686" w14:textId="77777777" w:rsidTr="00CC523E">
        <w:trPr>
          <w:trHeight w:val="315"/>
        </w:trPr>
        <w:tc>
          <w:tcPr>
            <w:tcW w:w="1197" w:type="dxa"/>
            <w:tcBorders>
              <w:top w:val="nil"/>
              <w:left w:val="single" w:sz="8" w:space="0" w:color="auto"/>
              <w:bottom w:val="single" w:sz="8" w:space="0" w:color="auto"/>
              <w:right w:val="nil"/>
            </w:tcBorders>
            <w:vAlign w:val="center"/>
            <w:hideMark/>
          </w:tcPr>
          <w:p w14:paraId="6F511EE8"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13</w:t>
            </w:r>
          </w:p>
        </w:tc>
        <w:tc>
          <w:tcPr>
            <w:tcW w:w="1176" w:type="dxa"/>
            <w:tcBorders>
              <w:top w:val="nil"/>
              <w:left w:val="single" w:sz="4" w:space="0" w:color="auto"/>
              <w:bottom w:val="single" w:sz="4" w:space="0" w:color="auto"/>
              <w:right w:val="single" w:sz="4" w:space="0" w:color="auto"/>
            </w:tcBorders>
            <w:noWrap/>
            <w:vAlign w:val="bottom"/>
            <w:hideMark/>
          </w:tcPr>
          <w:p w14:paraId="161B8ADE"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58</w:t>
            </w:r>
          </w:p>
        </w:tc>
      </w:tr>
      <w:tr w:rsidR="00CC523E" w:rsidRPr="006C4A47" w14:paraId="3DB97BDA" w14:textId="77777777" w:rsidTr="00CC523E">
        <w:trPr>
          <w:trHeight w:val="315"/>
        </w:trPr>
        <w:tc>
          <w:tcPr>
            <w:tcW w:w="1197" w:type="dxa"/>
            <w:tcBorders>
              <w:top w:val="nil"/>
              <w:left w:val="single" w:sz="8" w:space="0" w:color="auto"/>
              <w:bottom w:val="single" w:sz="8" w:space="0" w:color="auto"/>
              <w:right w:val="nil"/>
            </w:tcBorders>
            <w:vAlign w:val="center"/>
            <w:hideMark/>
          </w:tcPr>
          <w:p w14:paraId="03EF59FA"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3</w:t>
            </w:r>
          </w:p>
        </w:tc>
        <w:tc>
          <w:tcPr>
            <w:tcW w:w="1176" w:type="dxa"/>
            <w:tcBorders>
              <w:top w:val="nil"/>
              <w:left w:val="single" w:sz="4" w:space="0" w:color="auto"/>
              <w:bottom w:val="single" w:sz="4" w:space="0" w:color="auto"/>
              <w:right w:val="single" w:sz="4" w:space="0" w:color="auto"/>
            </w:tcBorders>
            <w:noWrap/>
            <w:vAlign w:val="bottom"/>
            <w:hideMark/>
          </w:tcPr>
          <w:p w14:paraId="105B7063"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18</w:t>
            </w:r>
          </w:p>
        </w:tc>
      </w:tr>
      <w:tr w:rsidR="00CC523E" w:rsidRPr="006C4A47" w14:paraId="5D1F898B" w14:textId="77777777" w:rsidTr="00CC523E">
        <w:trPr>
          <w:trHeight w:val="315"/>
        </w:trPr>
        <w:tc>
          <w:tcPr>
            <w:tcW w:w="1197" w:type="dxa"/>
            <w:tcBorders>
              <w:top w:val="nil"/>
              <w:left w:val="single" w:sz="8" w:space="0" w:color="auto"/>
              <w:bottom w:val="nil"/>
              <w:right w:val="nil"/>
            </w:tcBorders>
            <w:vAlign w:val="center"/>
            <w:hideMark/>
          </w:tcPr>
          <w:p w14:paraId="0FD141D3"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14</w:t>
            </w:r>
          </w:p>
        </w:tc>
        <w:tc>
          <w:tcPr>
            <w:tcW w:w="1176" w:type="dxa"/>
            <w:tcBorders>
              <w:top w:val="nil"/>
              <w:left w:val="single" w:sz="4" w:space="0" w:color="auto"/>
              <w:bottom w:val="nil"/>
              <w:right w:val="single" w:sz="4" w:space="0" w:color="auto"/>
            </w:tcBorders>
            <w:noWrap/>
            <w:vAlign w:val="bottom"/>
            <w:hideMark/>
          </w:tcPr>
          <w:p w14:paraId="69D6F725"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r>
              <w:rPr>
                <w:rFonts w:asciiTheme="majorBidi" w:eastAsia="Times New Roman" w:hAnsiTheme="majorBidi" w:cstheme="majorBidi"/>
                <w:color w:val="000000"/>
                <w:kern w:val="0"/>
                <w:sz w:val="24"/>
                <w:szCs w:val="24"/>
                <w:lang w:eastAsia="en-CA"/>
                <w14:ligatures w14:val="none"/>
              </w:rPr>
              <w:t>62</w:t>
            </w:r>
          </w:p>
        </w:tc>
      </w:tr>
      <w:tr w:rsidR="00CC523E" w:rsidRPr="006C4A47" w14:paraId="253F0BED" w14:textId="77777777" w:rsidTr="00CC523E">
        <w:trPr>
          <w:trHeight w:val="315"/>
        </w:trPr>
        <w:tc>
          <w:tcPr>
            <w:tcW w:w="1197" w:type="dxa"/>
            <w:tcBorders>
              <w:top w:val="nil"/>
              <w:left w:val="single" w:sz="8" w:space="0" w:color="auto"/>
              <w:bottom w:val="single" w:sz="8" w:space="0" w:color="auto"/>
              <w:right w:val="nil"/>
            </w:tcBorders>
            <w:vAlign w:val="center"/>
          </w:tcPr>
          <w:p w14:paraId="1DEC82FF"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p>
        </w:tc>
        <w:tc>
          <w:tcPr>
            <w:tcW w:w="1176" w:type="dxa"/>
            <w:tcBorders>
              <w:top w:val="nil"/>
              <w:left w:val="single" w:sz="4" w:space="0" w:color="auto"/>
              <w:bottom w:val="single" w:sz="4" w:space="0" w:color="auto"/>
              <w:right w:val="single" w:sz="4" w:space="0" w:color="auto"/>
            </w:tcBorders>
            <w:noWrap/>
            <w:vAlign w:val="bottom"/>
          </w:tcPr>
          <w:p w14:paraId="156A40E3" w14:textId="77777777" w:rsidR="00CC523E" w:rsidRPr="006C4A47" w:rsidRDefault="00CC523E" w:rsidP="00951AA6">
            <w:pPr>
              <w:spacing w:after="0" w:line="240" w:lineRule="auto"/>
              <w:jc w:val="right"/>
              <w:rPr>
                <w:rFonts w:asciiTheme="majorBidi" w:eastAsia="Times New Roman" w:hAnsiTheme="majorBidi" w:cstheme="majorBidi"/>
                <w:color w:val="000000"/>
                <w:kern w:val="0"/>
                <w:sz w:val="24"/>
                <w:szCs w:val="24"/>
                <w:lang w:eastAsia="en-CA"/>
                <w14:ligatures w14:val="none"/>
              </w:rPr>
            </w:pPr>
          </w:p>
        </w:tc>
      </w:tr>
    </w:tbl>
    <w:p w14:paraId="3B0D7D82" w14:textId="77777777" w:rsidR="00CC523E" w:rsidRDefault="00CC523E" w:rsidP="00CC523E">
      <w:pPr>
        <w:rPr>
          <w:rFonts w:asciiTheme="majorBidi" w:hAnsiTheme="majorBidi" w:cstheme="majorBidi"/>
          <w:sz w:val="24"/>
          <w:szCs w:val="24"/>
        </w:rPr>
      </w:pPr>
    </w:p>
    <w:p w14:paraId="5424CF12" w14:textId="77777777" w:rsidR="00CC523E" w:rsidRPr="006C4A47" w:rsidRDefault="00CC523E" w:rsidP="00CC523E">
      <w:pPr>
        <w:rPr>
          <w:rFonts w:asciiTheme="majorBidi" w:hAnsiTheme="majorBidi" w:cstheme="majorBidi"/>
          <w:sz w:val="24"/>
          <w:szCs w:val="24"/>
        </w:rPr>
      </w:pPr>
      <w:r>
        <w:rPr>
          <w:rFonts w:asciiTheme="majorBidi" w:hAnsiTheme="majorBidi" w:cstheme="majorBidi"/>
          <w:sz w:val="24"/>
          <w:szCs w:val="24"/>
        </w:rPr>
        <w:t>Table 2: Testing Data Set</w:t>
      </w:r>
    </w:p>
    <w:tbl>
      <w:tblPr>
        <w:tblStyle w:val="TableGrid"/>
        <w:tblW w:w="0" w:type="auto"/>
        <w:tblLook w:val="04A0" w:firstRow="1" w:lastRow="0" w:firstColumn="1" w:lastColumn="0" w:noHBand="0" w:noVBand="1"/>
      </w:tblPr>
      <w:tblGrid>
        <w:gridCol w:w="1507"/>
        <w:gridCol w:w="3778"/>
        <w:gridCol w:w="4077"/>
      </w:tblGrid>
      <w:tr w:rsidR="00CC523E" w:rsidRPr="006C4A47" w14:paraId="67317545" w14:textId="77777777" w:rsidTr="00951AA6">
        <w:tc>
          <w:tcPr>
            <w:tcW w:w="1507" w:type="dxa"/>
          </w:tcPr>
          <w:p w14:paraId="2328B544" w14:textId="77777777" w:rsidR="00CC523E" w:rsidRPr="006C4A47" w:rsidRDefault="00CC523E" w:rsidP="00951AA6">
            <w:pPr>
              <w:rPr>
                <w:rFonts w:asciiTheme="majorBidi" w:hAnsiTheme="majorBidi" w:cstheme="majorBidi"/>
                <w:sz w:val="24"/>
                <w:szCs w:val="24"/>
              </w:rPr>
            </w:pPr>
            <w:r w:rsidRPr="000A6715">
              <w:rPr>
                <w:rFonts w:asciiTheme="majorBidi" w:hAnsiTheme="majorBidi" w:cstheme="majorBidi"/>
                <w:sz w:val="24"/>
                <w:szCs w:val="24"/>
              </w:rPr>
              <w:t>quantity of items sold</w:t>
            </w:r>
          </w:p>
        </w:tc>
        <w:tc>
          <w:tcPr>
            <w:tcW w:w="3778" w:type="dxa"/>
          </w:tcPr>
          <w:p w14:paraId="6BBEAF5E" w14:textId="77777777" w:rsidR="00CC523E" w:rsidRPr="006C4A47" w:rsidRDefault="00CC523E" w:rsidP="00951AA6">
            <w:pPr>
              <w:ind w:firstLine="720"/>
              <w:rPr>
                <w:rFonts w:asciiTheme="majorBidi" w:hAnsiTheme="majorBidi" w:cstheme="majorBidi"/>
                <w:sz w:val="24"/>
                <w:szCs w:val="24"/>
              </w:rPr>
            </w:pPr>
            <w:r w:rsidRPr="006C4A47">
              <w:rPr>
                <w:rFonts w:asciiTheme="majorBidi" w:hAnsiTheme="majorBidi" w:cstheme="majorBidi"/>
                <w:sz w:val="24"/>
                <w:szCs w:val="24"/>
              </w:rPr>
              <w:t>Predicted</w:t>
            </w:r>
          </w:p>
        </w:tc>
        <w:tc>
          <w:tcPr>
            <w:tcW w:w="4077" w:type="dxa"/>
          </w:tcPr>
          <w:p w14:paraId="0D5A95CC" w14:textId="77777777" w:rsidR="00CC523E" w:rsidRPr="006C4A47" w:rsidRDefault="00CC523E" w:rsidP="00951AA6">
            <w:pPr>
              <w:rPr>
                <w:rFonts w:asciiTheme="majorBidi" w:hAnsiTheme="majorBidi" w:cstheme="majorBidi"/>
                <w:sz w:val="24"/>
                <w:szCs w:val="24"/>
              </w:rPr>
            </w:pPr>
            <w:r w:rsidRPr="006C4A47">
              <w:rPr>
                <w:rFonts w:asciiTheme="majorBidi" w:hAnsiTheme="majorBidi" w:cstheme="majorBidi"/>
                <w:sz w:val="24"/>
                <w:szCs w:val="24"/>
              </w:rPr>
              <w:t xml:space="preserve"> Actual</w:t>
            </w:r>
          </w:p>
        </w:tc>
      </w:tr>
      <w:tr w:rsidR="00CC523E" w:rsidRPr="006C4A47" w14:paraId="00D72D5B" w14:textId="77777777" w:rsidTr="00951AA6">
        <w:tc>
          <w:tcPr>
            <w:tcW w:w="1507" w:type="dxa"/>
          </w:tcPr>
          <w:p w14:paraId="6F6CC0D0" w14:textId="77777777" w:rsidR="00CC523E" w:rsidRPr="006C4A47" w:rsidRDefault="00CC523E" w:rsidP="00951AA6">
            <w:pPr>
              <w:rPr>
                <w:rFonts w:asciiTheme="majorBidi" w:hAnsiTheme="majorBidi" w:cstheme="majorBidi"/>
                <w:sz w:val="24"/>
                <w:szCs w:val="24"/>
              </w:rPr>
            </w:pPr>
            <w:r w:rsidRPr="006C4A47">
              <w:rPr>
                <w:rFonts w:asciiTheme="majorBidi" w:hAnsiTheme="majorBidi" w:cstheme="majorBidi"/>
                <w:sz w:val="24"/>
                <w:szCs w:val="24"/>
              </w:rPr>
              <w:t>25</w:t>
            </w:r>
          </w:p>
        </w:tc>
        <w:tc>
          <w:tcPr>
            <w:tcW w:w="3778" w:type="dxa"/>
          </w:tcPr>
          <w:p w14:paraId="3A2DE938" w14:textId="77777777" w:rsidR="00CC523E" w:rsidRPr="006C4A47" w:rsidRDefault="00CC523E" w:rsidP="00951AA6">
            <w:pPr>
              <w:rPr>
                <w:rFonts w:asciiTheme="majorBidi" w:hAnsiTheme="majorBidi" w:cstheme="majorBidi"/>
                <w:sz w:val="24"/>
                <w:szCs w:val="24"/>
              </w:rPr>
            </w:pPr>
          </w:p>
        </w:tc>
        <w:tc>
          <w:tcPr>
            <w:tcW w:w="4077" w:type="dxa"/>
          </w:tcPr>
          <w:p w14:paraId="0E58D45A" w14:textId="77777777" w:rsidR="00CC523E" w:rsidRPr="006C4A47" w:rsidRDefault="00CC523E" w:rsidP="00951AA6">
            <w:pPr>
              <w:rPr>
                <w:rFonts w:asciiTheme="majorBidi" w:hAnsiTheme="majorBidi" w:cstheme="majorBidi"/>
                <w:sz w:val="24"/>
                <w:szCs w:val="24"/>
              </w:rPr>
            </w:pPr>
            <w:r w:rsidRPr="006C4A47">
              <w:rPr>
                <w:rFonts w:asciiTheme="majorBidi" w:hAnsiTheme="majorBidi" w:cstheme="majorBidi"/>
                <w:sz w:val="24"/>
                <w:szCs w:val="24"/>
              </w:rPr>
              <w:t>108</w:t>
            </w:r>
          </w:p>
        </w:tc>
      </w:tr>
      <w:tr w:rsidR="00CC523E" w:rsidRPr="006C4A47" w14:paraId="480ED867" w14:textId="77777777" w:rsidTr="00951AA6">
        <w:tc>
          <w:tcPr>
            <w:tcW w:w="1507" w:type="dxa"/>
          </w:tcPr>
          <w:p w14:paraId="59F3B96C" w14:textId="77777777" w:rsidR="00CC523E" w:rsidRPr="006C4A47" w:rsidRDefault="00CC523E" w:rsidP="00951AA6">
            <w:pPr>
              <w:rPr>
                <w:rFonts w:asciiTheme="majorBidi" w:hAnsiTheme="majorBidi" w:cstheme="majorBidi"/>
                <w:sz w:val="24"/>
                <w:szCs w:val="24"/>
              </w:rPr>
            </w:pPr>
            <w:r w:rsidRPr="006C4A47">
              <w:rPr>
                <w:rFonts w:asciiTheme="majorBidi" w:hAnsiTheme="majorBidi" w:cstheme="majorBidi"/>
                <w:sz w:val="24"/>
                <w:szCs w:val="24"/>
              </w:rPr>
              <w:t>83</w:t>
            </w:r>
          </w:p>
        </w:tc>
        <w:tc>
          <w:tcPr>
            <w:tcW w:w="3778" w:type="dxa"/>
          </w:tcPr>
          <w:p w14:paraId="761D5B5E" w14:textId="77777777" w:rsidR="00CC523E" w:rsidRPr="006C4A47" w:rsidRDefault="00CC523E" w:rsidP="00951AA6">
            <w:pPr>
              <w:rPr>
                <w:rFonts w:asciiTheme="majorBidi" w:hAnsiTheme="majorBidi" w:cstheme="majorBidi"/>
                <w:sz w:val="24"/>
                <w:szCs w:val="24"/>
              </w:rPr>
            </w:pPr>
          </w:p>
        </w:tc>
        <w:tc>
          <w:tcPr>
            <w:tcW w:w="4077" w:type="dxa"/>
          </w:tcPr>
          <w:p w14:paraId="5F472978" w14:textId="77777777" w:rsidR="00CC523E" w:rsidRPr="006C4A47" w:rsidRDefault="00CC523E" w:rsidP="00951AA6">
            <w:pPr>
              <w:rPr>
                <w:rFonts w:asciiTheme="majorBidi" w:hAnsiTheme="majorBidi" w:cstheme="majorBidi"/>
                <w:sz w:val="24"/>
                <w:szCs w:val="24"/>
              </w:rPr>
            </w:pPr>
            <w:r w:rsidRPr="006C4A47">
              <w:rPr>
                <w:rFonts w:asciiTheme="majorBidi" w:hAnsiTheme="majorBidi" w:cstheme="majorBidi"/>
                <w:sz w:val="24"/>
                <w:szCs w:val="24"/>
              </w:rPr>
              <w:t>335</w:t>
            </w:r>
          </w:p>
        </w:tc>
      </w:tr>
      <w:tr w:rsidR="00CC523E" w:rsidRPr="006C4A47" w14:paraId="2A108FCA" w14:textId="77777777" w:rsidTr="00951AA6">
        <w:tc>
          <w:tcPr>
            <w:tcW w:w="1507" w:type="dxa"/>
          </w:tcPr>
          <w:p w14:paraId="7C90D243" w14:textId="77777777" w:rsidR="00CC523E" w:rsidRPr="006C4A47" w:rsidRDefault="00CC523E" w:rsidP="00951AA6">
            <w:pPr>
              <w:rPr>
                <w:rFonts w:asciiTheme="majorBidi" w:hAnsiTheme="majorBidi" w:cstheme="majorBidi"/>
                <w:sz w:val="24"/>
                <w:szCs w:val="24"/>
              </w:rPr>
            </w:pPr>
            <w:r w:rsidRPr="006C4A47">
              <w:rPr>
                <w:rFonts w:asciiTheme="majorBidi" w:hAnsiTheme="majorBidi" w:cstheme="majorBidi"/>
                <w:sz w:val="24"/>
                <w:szCs w:val="24"/>
              </w:rPr>
              <w:t>94</w:t>
            </w:r>
          </w:p>
        </w:tc>
        <w:tc>
          <w:tcPr>
            <w:tcW w:w="3778" w:type="dxa"/>
          </w:tcPr>
          <w:p w14:paraId="5ADF554A" w14:textId="77777777" w:rsidR="00CC523E" w:rsidRPr="006C4A47" w:rsidRDefault="00CC523E" w:rsidP="00951AA6">
            <w:pPr>
              <w:rPr>
                <w:rFonts w:asciiTheme="majorBidi" w:hAnsiTheme="majorBidi" w:cstheme="majorBidi"/>
                <w:sz w:val="24"/>
                <w:szCs w:val="24"/>
              </w:rPr>
            </w:pPr>
          </w:p>
        </w:tc>
        <w:tc>
          <w:tcPr>
            <w:tcW w:w="4077" w:type="dxa"/>
          </w:tcPr>
          <w:p w14:paraId="44D7E8F3" w14:textId="77777777" w:rsidR="00CC523E" w:rsidRPr="006C4A47" w:rsidRDefault="00CC523E" w:rsidP="00951AA6">
            <w:pPr>
              <w:rPr>
                <w:rFonts w:asciiTheme="majorBidi" w:hAnsiTheme="majorBidi" w:cstheme="majorBidi"/>
                <w:sz w:val="24"/>
                <w:szCs w:val="24"/>
              </w:rPr>
            </w:pPr>
            <w:r w:rsidRPr="006C4A47">
              <w:rPr>
                <w:rFonts w:asciiTheme="majorBidi" w:hAnsiTheme="majorBidi" w:cstheme="majorBidi"/>
                <w:sz w:val="24"/>
                <w:szCs w:val="24"/>
              </w:rPr>
              <w:t>370</w:t>
            </w:r>
          </w:p>
        </w:tc>
      </w:tr>
      <w:tr w:rsidR="00CC523E" w:rsidRPr="006C4A47" w14:paraId="47BFFE45" w14:textId="77777777" w:rsidTr="00951AA6">
        <w:tc>
          <w:tcPr>
            <w:tcW w:w="1507" w:type="dxa"/>
          </w:tcPr>
          <w:p w14:paraId="5869063B" w14:textId="77777777" w:rsidR="00CC523E" w:rsidRPr="006C4A47" w:rsidRDefault="00CC523E" w:rsidP="00951AA6">
            <w:pPr>
              <w:rPr>
                <w:rFonts w:asciiTheme="majorBidi" w:hAnsiTheme="majorBidi" w:cstheme="majorBidi"/>
                <w:sz w:val="24"/>
                <w:szCs w:val="24"/>
              </w:rPr>
            </w:pPr>
          </w:p>
        </w:tc>
        <w:tc>
          <w:tcPr>
            <w:tcW w:w="3778" w:type="dxa"/>
          </w:tcPr>
          <w:p w14:paraId="5020FB12" w14:textId="77777777" w:rsidR="00CC523E" w:rsidRPr="006C4A47" w:rsidRDefault="00CC523E" w:rsidP="00951AA6">
            <w:pPr>
              <w:rPr>
                <w:rFonts w:asciiTheme="majorBidi" w:hAnsiTheme="majorBidi" w:cstheme="majorBidi"/>
                <w:sz w:val="24"/>
                <w:szCs w:val="24"/>
              </w:rPr>
            </w:pPr>
          </w:p>
        </w:tc>
        <w:tc>
          <w:tcPr>
            <w:tcW w:w="4077" w:type="dxa"/>
          </w:tcPr>
          <w:p w14:paraId="1C4CC220" w14:textId="77777777" w:rsidR="00CC523E" w:rsidRPr="006C4A47" w:rsidRDefault="00CC523E" w:rsidP="00951AA6">
            <w:pPr>
              <w:rPr>
                <w:rFonts w:asciiTheme="majorBidi" w:hAnsiTheme="majorBidi" w:cstheme="majorBidi"/>
                <w:sz w:val="24"/>
                <w:szCs w:val="24"/>
              </w:rPr>
            </w:pPr>
          </w:p>
        </w:tc>
      </w:tr>
    </w:tbl>
    <w:p w14:paraId="6A3A2831" w14:textId="77777777" w:rsidR="00CC523E" w:rsidRPr="00CC523E" w:rsidRDefault="00CC523E" w:rsidP="00CC523E">
      <w:pPr>
        <w:rPr>
          <w:rFonts w:asciiTheme="majorBidi" w:hAnsiTheme="majorBidi" w:cstheme="majorBidi"/>
          <w:sz w:val="24"/>
          <w:szCs w:val="24"/>
        </w:rPr>
      </w:pPr>
    </w:p>
    <w:p w14:paraId="2FC00D2B" w14:textId="3A8F3187" w:rsidR="00A94192" w:rsidRDefault="00A94192" w:rsidP="00A94192">
      <w:pPr>
        <w:rPr>
          <w:rFonts w:eastAsiaTheme="minorEastAsia"/>
          <w:color w:val="000000" w:themeColor="text1"/>
          <w:lang w:bidi="ar-JO"/>
        </w:rPr>
      </w:pPr>
    </w:p>
    <w:p w14:paraId="75C6026F" w14:textId="77777777" w:rsidR="00A94192" w:rsidRPr="00C62738" w:rsidRDefault="00A94192" w:rsidP="00A94192">
      <w:pPr>
        <w:rPr>
          <w:rFonts w:eastAsiaTheme="minorEastAsia"/>
          <w:color w:val="000000" w:themeColor="text1"/>
          <w:lang w:bidi="ar-JO"/>
        </w:rPr>
      </w:pPr>
      <w:r w:rsidRPr="00C62738">
        <w:rPr>
          <w:rFonts w:eastAsiaTheme="minorEastAsia"/>
          <w:color w:val="000000" w:themeColor="text1"/>
          <w:lang w:bidi="ar-JO"/>
        </w:rPr>
        <w:t>because using one feature</w:t>
      </w:r>
    </w:p>
    <w:p w14:paraId="48585808" w14:textId="77777777" w:rsidR="00A94192" w:rsidRPr="00C62738" w:rsidRDefault="00A94192" w:rsidP="00A94192">
      <w:pPr>
        <w:rPr>
          <w:rFonts w:eastAsiaTheme="minorEastAsia"/>
          <w:color w:val="000000" w:themeColor="text1"/>
          <w:lang w:bidi="ar-JO"/>
        </w:rPr>
      </w:pPr>
      <w:r w:rsidRPr="00C62738">
        <w:rPr>
          <w:rFonts w:eastAsiaTheme="minorEastAsia"/>
          <w:color w:val="000000" w:themeColor="text1"/>
          <w:lang w:bidi="ar-JO"/>
        </w:rPr>
        <w:t xml:space="preserve"> Price = </w:t>
      </w:r>
      <w:r w:rsidRPr="00C62738">
        <w:rPr>
          <w:rFonts w:ascii="Aptos" w:eastAsiaTheme="minorEastAsia" w:hAnsi="Aptos" w:cs="Aptos"/>
          <w:color w:val="000000" w:themeColor="text1"/>
          <w:lang w:bidi="ar-JO"/>
        </w:rPr>
        <w:t>β</w:t>
      </w:r>
      <w:r w:rsidRPr="00C62738">
        <w:rPr>
          <w:rFonts w:eastAsiaTheme="minorEastAsia"/>
          <w:color w:val="000000" w:themeColor="text1"/>
          <w:lang w:bidi="ar-JO"/>
        </w:rPr>
        <w:t xml:space="preserve">0 + </w:t>
      </w:r>
      <w:r w:rsidRPr="00C62738">
        <w:rPr>
          <w:rFonts w:ascii="Aptos" w:eastAsiaTheme="minorEastAsia" w:hAnsi="Aptos" w:cs="Aptos"/>
          <w:color w:val="000000" w:themeColor="text1"/>
          <w:lang w:bidi="ar-JO"/>
        </w:rPr>
        <w:t>β</w:t>
      </w:r>
      <w:r w:rsidRPr="00C62738">
        <w:rPr>
          <w:rFonts w:eastAsiaTheme="minorEastAsia"/>
          <w:color w:val="000000" w:themeColor="text1"/>
          <w:lang w:bidi="ar-JO"/>
        </w:rPr>
        <w:t xml:space="preserve">1 </w:t>
      </w:r>
      <w:r w:rsidRPr="00C62738">
        <w:rPr>
          <w:rFonts w:ascii="Aptos" w:eastAsiaTheme="minorEastAsia" w:hAnsi="Aptos" w:cs="Aptos"/>
          <w:color w:val="000000" w:themeColor="text1"/>
          <w:lang w:bidi="ar-JO"/>
        </w:rPr>
        <w:t>·</w:t>
      </w:r>
      <w:r w:rsidRPr="00C62738">
        <w:rPr>
          <w:rFonts w:eastAsiaTheme="minorEastAsia"/>
          <w:color w:val="000000" w:themeColor="text1"/>
          <w:lang w:bidi="ar-JO"/>
        </w:rPr>
        <w:t xml:space="preserve"> quantity</w:t>
      </w:r>
    </w:p>
    <w:p w14:paraId="0036008E" w14:textId="77777777" w:rsidR="00A94192" w:rsidRPr="00C62738" w:rsidRDefault="00A94192" w:rsidP="00A94192">
      <w:pPr>
        <w:rPr>
          <w:rFonts w:eastAsiaTheme="minorEastAsia"/>
          <w:color w:val="000000" w:themeColor="text1"/>
          <w:lang w:bidi="ar-JO"/>
        </w:rPr>
      </w:pPr>
      <w:r w:rsidRPr="00C62738">
        <w:rPr>
          <w:rFonts w:eastAsiaTheme="minorEastAsia"/>
          <w:color w:val="000000" w:themeColor="text1"/>
          <w:lang w:bidi="ar-JO"/>
        </w:rPr>
        <w:t xml:space="preserve"> y = </w:t>
      </w:r>
      <w:proofErr w:type="spellStart"/>
      <w:r w:rsidRPr="00C62738">
        <w:rPr>
          <w:rFonts w:eastAsiaTheme="minorEastAsia"/>
          <w:color w:val="000000" w:themeColor="text1"/>
          <w:lang w:bidi="ar-JO"/>
        </w:rPr>
        <w:t>mX</w:t>
      </w:r>
      <w:proofErr w:type="spellEnd"/>
      <w:r w:rsidRPr="00C62738">
        <w:rPr>
          <w:rFonts w:eastAsiaTheme="minorEastAsia"/>
          <w:color w:val="000000" w:themeColor="text1"/>
          <w:lang w:bidi="ar-JO"/>
        </w:rPr>
        <w:t xml:space="preserve"> + b</w:t>
      </w:r>
    </w:p>
    <w:p w14:paraId="32BFEC4D" w14:textId="77777777" w:rsidR="00A94192" w:rsidRDefault="00A94192" w:rsidP="00A94192">
      <w:pPr>
        <w:rPr>
          <w:rFonts w:eastAsiaTheme="minorEastAsia"/>
          <w:color w:val="000000" w:themeColor="text1"/>
          <w:lang w:bidi="ar-JO"/>
        </w:rPr>
      </w:pPr>
      <w:r w:rsidRPr="00C62738">
        <w:rPr>
          <w:rFonts w:eastAsiaTheme="minorEastAsia"/>
          <w:color w:val="000000" w:themeColor="text1"/>
          <w:lang w:bidi="ar-JO"/>
        </w:rPr>
        <w:t>X : quantity</w:t>
      </w:r>
      <w:r w:rsidRPr="00C62738">
        <w:rPr>
          <w:rFonts w:eastAsiaTheme="minorEastAsia"/>
          <w:color w:val="000000" w:themeColor="text1"/>
          <w:lang w:bidi="ar-JO"/>
        </w:rPr>
        <w:t> </w:t>
      </w:r>
      <w:r w:rsidRPr="00C62738">
        <w:rPr>
          <w:rFonts w:eastAsiaTheme="minorEastAsia"/>
          <w:color w:val="000000" w:themeColor="text1"/>
          <w:lang w:bidi="ar-JO"/>
        </w:rPr>
        <w:t> </w:t>
      </w:r>
      <w:r w:rsidRPr="00C62738">
        <w:rPr>
          <w:rFonts w:eastAsiaTheme="minorEastAsia"/>
          <w:color w:val="000000" w:themeColor="text1"/>
          <w:lang w:bidi="ar-JO"/>
        </w:rPr>
        <w:t>y : price</w:t>
      </w:r>
    </w:p>
    <w:p w14:paraId="07D91FF7" w14:textId="77777777" w:rsidR="00A94192" w:rsidRPr="00C62738" w:rsidRDefault="00A94192" w:rsidP="00A94192">
      <w:pPr>
        <w:rPr>
          <w:rFonts w:eastAsiaTheme="minorEastAsia"/>
          <w:color w:val="000000" w:themeColor="text1"/>
          <w:lang w:bidi="ar-JO"/>
        </w:rPr>
      </w:pPr>
    </w:p>
    <w:p w14:paraId="2FAC0E5D" w14:textId="77777777" w:rsidR="00A94192" w:rsidRPr="00C62738" w:rsidRDefault="00A94192" w:rsidP="00A94192">
      <w:pPr>
        <w:numPr>
          <w:ilvl w:val="0"/>
          <w:numId w:val="59"/>
        </w:numPr>
        <w:spacing w:line="278" w:lineRule="auto"/>
        <w:rPr>
          <w:rFonts w:eastAsiaTheme="minorEastAsia"/>
          <w:color w:val="000000" w:themeColor="text1"/>
          <w:lang w:bidi="ar-JO"/>
        </w:rPr>
      </w:pPr>
      <w:r w:rsidRPr="00C62738">
        <w:rPr>
          <w:rFonts w:eastAsiaTheme="minorEastAsia"/>
          <w:color w:val="000000" w:themeColor="text1"/>
          <w:lang w:bidi="ar-JO"/>
        </w:rPr>
        <w:t>Compute means</w:t>
      </w:r>
    </w:p>
    <w:p w14:paraId="76AFD222" w14:textId="77777777" w:rsidR="00A94192" w:rsidRDefault="00A94192" w:rsidP="00A94192">
      <w:pPr>
        <w:rPr>
          <w:rFonts w:eastAsiaTheme="minorEastAsia"/>
          <w:color w:val="000000" w:themeColor="text1"/>
          <w:lang w:bidi="ar-JO"/>
        </w:rPr>
      </w:pPr>
      <w:r w:rsidRPr="00C62738">
        <w:rPr>
          <w:rFonts w:eastAsiaTheme="minorEastAsia"/>
          <w:color w:val="000000" w:themeColor="text1"/>
          <w:lang w:bidi="ar-JO"/>
        </w:rPr>
        <w:t>X</w:t>
      </w:r>
      <w:r w:rsidRPr="00C62738">
        <w:rPr>
          <w:rFonts w:ascii="Arial" w:eastAsiaTheme="minorEastAsia" w:hAnsi="Arial" w:cs="Arial"/>
          <w:color w:val="000000" w:themeColor="text1"/>
          <w:lang w:bidi="ar-JO"/>
        </w:rPr>
        <w:t>ˉ</w:t>
      </w:r>
      <w:r w:rsidRPr="00C62738">
        <w:rPr>
          <w:rFonts w:eastAsiaTheme="minorEastAsia"/>
          <w:color w:val="000000" w:themeColor="text1"/>
          <w:lang w:bidi="ar-JO"/>
        </w:rPr>
        <w:t>=</w:t>
      </w:r>
      <w:r w:rsidRPr="00C62738">
        <w:rPr>
          <w:rFonts w:ascii="Aptos" w:eastAsiaTheme="minorEastAsia" w:hAnsi="Aptos" w:cs="Aptos"/>
          <w:color w:val="000000" w:themeColor="text1"/>
          <w:lang w:bidi="ar-JO"/>
        </w:rPr>
        <w:t>∑</w:t>
      </w:r>
      <w:r w:rsidRPr="00C62738">
        <w:rPr>
          <w:rFonts w:eastAsiaTheme="minorEastAsia"/>
          <w:color w:val="000000" w:themeColor="text1"/>
          <w:lang w:bidi="ar-JO"/>
        </w:rPr>
        <w:t>Xi</w:t>
      </w:r>
      <w:r>
        <w:rPr>
          <w:rFonts w:eastAsiaTheme="minorEastAsia"/>
          <w:color w:val="000000" w:themeColor="text1"/>
          <w:lang w:bidi="ar-JO"/>
        </w:rPr>
        <w:t>/</w:t>
      </w:r>
      <w:r w:rsidRPr="00C62738">
        <w:rPr>
          <w:rFonts w:eastAsiaTheme="minorEastAsia"/>
          <w:color w:val="000000" w:themeColor="text1"/>
          <w:lang w:bidi="ar-JO"/>
        </w:rPr>
        <w:t>n=5+8+6+11+7+12+4+9+13+3+14</w:t>
      </w:r>
      <w:r>
        <w:rPr>
          <w:rFonts w:eastAsiaTheme="minorEastAsia"/>
          <w:color w:val="000000" w:themeColor="text1"/>
          <w:lang w:bidi="ar-JO"/>
        </w:rPr>
        <w:t>/11</w:t>
      </w:r>
    </w:p>
    <w:p w14:paraId="521D6613" w14:textId="77777777" w:rsidR="00A94192" w:rsidRPr="00C62738" w:rsidRDefault="00A94192" w:rsidP="00A94192">
      <w:pPr>
        <w:rPr>
          <w:rFonts w:eastAsiaTheme="minorEastAsia"/>
          <w:color w:val="000000" w:themeColor="text1"/>
          <w:lang w:bidi="ar-JO"/>
        </w:rPr>
      </w:pPr>
      <w:r w:rsidRPr="00C62738">
        <w:rPr>
          <w:rFonts w:eastAsiaTheme="minorEastAsia"/>
          <w:color w:val="000000" w:themeColor="text1"/>
          <w:lang w:bidi="ar-JO"/>
        </w:rPr>
        <w:t xml:space="preserve"> X</w:t>
      </w:r>
      <w:r w:rsidRPr="00C62738">
        <w:rPr>
          <w:rFonts w:ascii="Arial" w:eastAsiaTheme="minorEastAsia" w:hAnsi="Arial" w:cs="Arial"/>
          <w:color w:val="000000" w:themeColor="text1"/>
          <w:lang w:bidi="ar-JO"/>
        </w:rPr>
        <w:t>ˉ</w:t>
      </w:r>
      <w:r>
        <w:rPr>
          <w:rFonts w:ascii="Arial" w:eastAsiaTheme="minorEastAsia" w:hAnsi="Arial" w:cs="Arial"/>
          <w:color w:val="000000" w:themeColor="text1"/>
          <w:lang w:bidi="ar-JO"/>
        </w:rPr>
        <w:t>=8.36</w:t>
      </w:r>
    </w:p>
    <w:p w14:paraId="4CE1CD54" w14:textId="77777777" w:rsidR="00A94192" w:rsidRPr="00C62738" w:rsidRDefault="00A94192" w:rsidP="00A94192">
      <w:pPr>
        <w:numPr>
          <w:ilvl w:val="0"/>
          <w:numId w:val="60"/>
        </w:numPr>
        <w:spacing w:line="278" w:lineRule="auto"/>
        <w:rPr>
          <w:rFonts w:eastAsiaTheme="minorEastAsia"/>
          <w:color w:val="000000" w:themeColor="text1"/>
          <w:lang w:bidi="ar-JO"/>
        </w:rPr>
      </w:pPr>
      <w:r w:rsidRPr="00C62738">
        <w:rPr>
          <w:rFonts w:eastAsiaTheme="minorEastAsia"/>
          <w:color w:val="000000" w:themeColor="text1"/>
          <w:lang w:bidi="ar-JO"/>
        </w:rPr>
        <w:t>(</w:t>
      </w:r>
      <w:proofErr w:type="spellStart"/>
      <w:r>
        <w:rPr>
          <w:rFonts w:eastAsiaTheme="minorEastAsia"/>
          <w:color w:val="000000" w:themeColor="text1"/>
          <w:lang w:bidi="ar-JO"/>
        </w:rPr>
        <w:t>s</w:t>
      </w:r>
      <w:r w:rsidRPr="00C62738">
        <w:rPr>
          <w:rFonts w:eastAsiaTheme="minorEastAsia"/>
          <w:color w:val="000000" w:themeColor="text1"/>
          <w:lang w:bidi="ar-JO"/>
        </w:rPr>
        <w:t>called</w:t>
      </w:r>
      <w:proofErr w:type="spellEnd"/>
      <w:r w:rsidRPr="00C62738">
        <w:rPr>
          <w:rFonts w:eastAsiaTheme="minorEastAsia"/>
          <w:color w:val="000000" w:themeColor="text1"/>
          <w:lang w:bidi="ar-JO"/>
        </w:rPr>
        <w:t xml:space="preserve"> covariance for least squares)</w:t>
      </w:r>
    </w:p>
    <w:p w14:paraId="0D8EF4F9" w14:textId="77777777" w:rsidR="00A94192" w:rsidRDefault="00A94192" w:rsidP="00A94192">
      <w:pPr>
        <w:tabs>
          <w:tab w:val="num" w:pos="720"/>
        </w:tabs>
        <w:rPr>
          <w:rFonts w:eastAsiaTheme="minorEastAsia"/>
          <w:color w:val="000000" w:themeColor="text1"/>
          <w:lang w:bidi="ar-JO"/>
        </w:rPr>
      </w:pPr>
      <w:proofErr w:type="spellStart"/>
      <w:r w:rsidRPr="00C62738">
        <w:rPr>
          <w:rFonts w:eastAsiaTheme="minorEastAsia"/>
          <w:color w:val="000000" w:themeColor="text1"/>
          <w:lang w:bidi="ar-JO"/>
        </w:rPr>
        <w:lastRenderedPageBreak/>
        <w:t>Sxy</w:t>
      </w:r>
      <w:proofErr w:type="spellEnd"/>
      <w:r w:rsidRPr="00C62738">
        <w:rPr>
          <w:rFonts w:eastAsiaTheme="minorEastAsia"/>
          <w:color w:val="000000" w:themeColor="text1"/>
          <w:lang w:bidi="ar-JO"/>
        </w:rPr>
        <w:t>=∑(Xi−X</w:t>
      </w:r>
      <w:r w:rsidRPr="00C62738">
        <w:rPr>
          <w:rFonts w:ascii="Arial" w:eastAsiaTheme="minorEastAsia" w:hAnsi="Arial" w:cs="Arial"/>
          <w:color w:val="000000" w:themeColor="text1"/>
          <w:lang w:bidi="ar-JO"/>
        </w:rPr>
        <w:t>ˉ</w:t>
      </w:r>
      <w:r w:rsidRPr="00C62738">
        <w:rPr>
          <w:rFonts w:eastAsiaTheme="minorEastAsia"/>
          <w:color w:val="000000" w:themeColor="text1"/>
          <w:lang w:bidi="ar-JO"/>
        </w:rPr>
        <w:t>)</w:t>
      </w:r>
      <w:r>
        <w:rPr>
          <w:rFonts w:eastAsiaTheme="minorEastAsia"/>
          <w:color w:val="000000" w:themeColor="text1"/>
          <w:lang w:bidi="ar-JO"/>
        </w:rPr>
        <w:t>^</w:t>
      </w:r>
      <w:r w:rsidRPr="00EE76F7">
        <w:rPr>
          <w:rFonts w:eastAsiaTheme="minorEastAsia"/>
          <w:color w:val="000000" w:themeColor="text1"/>
          <w:lang w:bidi="ar-JO"/>
        </w:rPr>
        <w:t xml:space="preserve"> </w:t>
      </w:r>
      <w:r w:rsidRPr="00C62738">
        <w:rPr>
          <w:rFonts w:eastAsiaTheme="minorEastAsia"/>
          <w:color w:val="000000" w:themeColor="text1"/>
          <w:lang w:bidi="ar-JO"/>
        </w:rPr>
        <w:t>2</w:t>
      </w:r>
      <w:r w:rsidRPr="008F1FB1">
        <w:rPr>
          <w:rFonts w:eastAsiaTheme="minorEastAsia"/>
          <w:color w:val="000000" w:themeColor="text1"/>
          <w:lang w:bidi="ar-JO"/>
        </w:rPr>
        <w:sym w:font="Wingdings" w:char="F0E0"/>
      </w:r>
      <w:r>
        <w:rPr>
          <w:rFonts w:eastAsiaTheme="minorEastAsia"/>
          <w:color w:val="000000" w:themeColor="text1"/>
          <w:lang w:bidi="ar-JO"/>
        </w:rPr>
        <w:t>140.54</w:t>
      </w:r>
    </w:p>
    <w:p w14:paraId="4058A5AF" w14:textId="77777777" w:rsidR="00A94192" w:rsidRDefault="00A94192" w:rsidP="00A94192">
      <w:pPr>
        <w:tabs>
          <w:tab w:val="num" w:pos="720"/>
        </w:tabs>
        <w:rPr>
          <w:rFonts w:eastAsiaTheme="minorEastAsia"/>
          <w:color w:val="000000" w:themeColor="text1"/>
          <w:lang w:bidi="ar-JO"/>
        </w:rPr>
      </w:pPr>
      <w:r w:rsidRPr="00C62738">
        <w:rPr>
          <w:rFonts w:eastAsiaTheme="minorEastAsia"/>
          <w:color w:val="000000" w:themeColor="text1"/>
          <w:lang w:bidi="ar-JO"/>
        </w:rPr>
        <w:t xml:space="preserve"> (Yi</w:t>
      </w:r>
      <w:r w:rsidRPr="00C62738">
        <w:rPr>
          <w:rFonts w:ascii="Aptos" w:eastAsiaTheme="minorEastAsia" w:hAnsi="Aptos" w:cs="Aptos"/>
          <w:color w:val="000000" w:themeColor="text1"/>
          <w:lang w:bidi="ar-JO"/>
        </w:rPr>
        <w:t>−</w:t>
      </w:r>
      <w:r w:rsidRPr="00C62738">
        <w:rPr>
          <w:rFonts w:eastAsiaTheme="minorEastAsia"/>
          <w:color w:val="000000" w:themeColor="text1"/>
          <w:lang w:bidi="ar-JO"/>
        </w:rPr>
        <w:t>Y</w:t>
      </w:r>
      <w:r w:rsidRPr="00C62738">
        <w:rPr>
          <w:rFonts w:ascii="Arial" w:eastAsiaTheme="minorEastAsia" w:hAnsi="Arial" w:cs="Arial"/>
          <w:color w:val="000000" w:themeColor="text1"/>
          <w:lang w:bidi="ar-JO"/>
        </w:rPr>
        <w:t>ˉ</w:t>
      </w:r>
      <w:r w:rsidRPr="00C62738">
        <w:rPr>
          <w:rFonts w:eastAsiaTheme="minorEastAsia"/>
          <w:color w:val="000000" w:themeColor="text1"/>
          <w:lang w:bidi="ar-JO"/>
        </w:rPr>
        <w:t>)</w:t>
      </w:r>
      <w:r w:rsidRPr="008F1FB1">
        <w:rPr>
          <w:rFonts w:eastAsiaTheme="minorEastAsia"/>
          <w:color w:val="000000" w:themeColor="text1"/>
          <w:lang w:bidi="ar-JO"/>
        </w:rPr>
        <w:t xml:space="preserve"> </w:t>
      </w:r>
      <w:r>
        <w:rPr>
          <w:rFonts w:eastAsiaTheme="minorEastAsia"/>
          <w:color w:val="000000" w:themeColor="text1"/>
          <w:lang w:bidi="ar-JO"/>
        </w:rPr>
        <w:t>^</w:t>
      </w:r>
      <w:r w:rsidRPr="00EE76F7">
        <w:rPr>
          <w:rFonts w:eastAsiaTheme="minorEastAsia"/>
          <w:color w:val="000000" w:themeColor="text1"/>
          <w:lang w:bidi="ar-JO"/>
        </w:rPr>
        <w:t xml:space="preserve"> </w:t>
      </w:r>
      <w:r w:rsidRPr="00C62738">
        <w:rPr>
          <w:rFonts w:eastAsiaTheme="minorEastAsia"/>
          <w:color w:val="000000" w:themeColor="text1"/>
          <w:lang w:bidi="ar-JO"/>
        </w:rPr>
        <w:t>2</w:t>
      </w:r>
      <w:r w:rsidRPr="00C72AD5">
        <w:rPr>
          <w:rFonts w:eastAsiaTheme="minorEastAsia"/>
          <w:color w:val="000000" w:themeColor="text1"/>
          <w:lang w:bidi="ar-JO"/>
        </w:rPr>
        <w:sym w:font="Wingdings" w:char="F0E0"/>
      </w:r>
      <w:r>
        <w:rPr>
          <w:rFonts w:eastAsiaTheme="minorEastAsia"/>
          <w:color w:val="000000" w:themeColor="text1"/>
          <w:lang w:bidi="ar-JO"/>
        </w:rPr>
        <w:t>562.18</w:t>
      </w:r>
    </w:p>
    <w:p w14:paraId="23D91161" w14:textId="77777777" w:rsidR="00A94192" w:rsidRDefault="00A94192" w:rsidP="00A94192">
      <w:pPr>
        <w:tabs>
          <w:tab w:val="num" w:pos="720"/>
        </w:tabs>
        <w:rPr>
          <w:rFonts w:eastAsiaTheme="minorEastAsia"/>
          <w:color w:val="000000" w:themeColor="text1"/>
          <w:lang w:bidi="ar-JO"/>
        </w:rPr>
      </w:pPr>
    </w:p>
    <w:p w14:paraId="597C71CE" w14:textId="77777777" w:rsidR="00A94192" w:rsidRDefault="00A94192" w:rsidP="00A94192">
      <w:pPr>
        <w:pStyle w:val="ListParagraph"/>
        <w:numPr>
          <w:ilvl w:val="0"/>
          <w:numId w:val="60"/>
        </w:numPr>
        <w:spacing w:line="278" w:lineRule="auto"/>
        <w:rPr>
          <w:rFonts w:eastAsiaTheme="minorEastAsia"/>
          <w:color w:val="000000" w:themeColor="text1"/>
          <w:lang w:bidi="ar-JO"/>
        </w:rPr>
      </w:pPr>
      <w:r>
        <w:rPr>
          <w:rFonts w:eastAsiaTheme="minorEastAsia"/>
          <w:color w:val="000000" w:themeColor="text1"/>
          <w:lang w:bidi="ar-JO"/>
        </w:rPr>
        <w:t>Compute coefficient</w:t>
      </w:r>
    </w:p>
    <w:p w14:paraId="1626D530" w14:textId="77777777" w:rsidR="00A94192" w:rsidRDefault="00A94192" w:rsidP="00A94192">
      <w:pPr>
        <w:rPr>
          <w:rFonts w:eastAsiaTheme="minorEastAsia"/>
          <w:color w:val="000000" w:themeColor="text1"/>
          <w:lang w:bidi="ar-JO"/>
        </w:rPr>
      </w:pPr>
      <w:r w:rsidRPr="00C62738">
        <w:rPr>
          <w:rFonts w:ascii="Aptos" w:eastAsiaTheme="minorEastAsia" w:hAnsi="Aptos" w:cs="Aptos"/>
          <w:color w:val="000000" w:themeColor="text1"/>
          <w:lang w:bidi="ar-JO"/>
        </w:rPr>
        <w:t>β</w:t>
      </w:r>
      <w:r w:rsidRPr="00C62738">
        <w:rPr>
          <w:rFonts w:eastAsiaTheme="minorEastAsia"/>
          <w:color w:val="000000" w:themeColor="text1"/>
          <w:lang w:bidi="ar-JO"/>
        </w:rPr>
        <w:t>1</w:t>
      </w:r>
      <w:r>
        <w:rPr>
          <w:rFonts w:eastAsiaTheme="minorEastAsia"/>
          <w:color w:val="000000" w:themeColor="text1"/>
          <w:lang w:bidi="ar-JO"/>
        </w:rPr>
        <w:t>=</w:t>
      </w:r>
      <w:proofErr w:type="spellStart"/>
      <w:r>
        <w:rPr>
          <w:rFonts w:eastAsiaTheme="minorEastAsia"/>
          <w:color w:val="000000" w:themeColor="text1"/>
          <w:lang w:bidi="ar-JO"/>
        </w:rPr>
        <w:t>Sxy</w:t>
      </w:r>
      <w:proofErr w:type="spellEnd"/>
      <w:r>
        <w:rPr>
          <w:rFonts w:eastAsiaTheme="minorEastAsia"/>
          <w:color w:val="000000" w:themeColor="text1"/>
          <w:lang w:bidi="ar-JO"/>
        </w:rPr>
        <w:t>/</w:t>
      </w:r>
      <w:proofErr w:type="spellStart"/>
      <w:r>
        <w:rPr>
          <w:rFonts w:eastAsiaTheme="minorEastAsia"/>
          <w:color w:val="000000" w:themeColor="text1"/>
          <w:lang w:bidi="ar-JO"/>
        </w:rPr>
        <w:t>Sxx</w:t>
      </w:r>
      <w:proofErr w:type="spellEnd"/>
      <w:r>
        <w:rPr>
          <w:rFonts w:eastAsiaTheme="minorEastAsia"/>
          <w:color w:val="000000" w:themeColor="text1"/>
          <w:lang w:bidi="ar-JO"/>
        </w:rPr>
        <w:t>=562.18/140.54=4</w:t>
      </w:r>
    </w:p>
    <w:p w14:paraId="6ACD54BF" w14:textId="77777777" w:rsidR="00A94192" w:rsidRDefault="00A94192" w:rsidP="00A94192">
      <w:pPr>
        <w:rPr>
          <w:rFonts w:ascii="Arial" w:eastAsiaTheme="minorEastAsia" w:hAnsi="Arial" w:cs="Arial"/>
          <w:color w:val="000000" w:themeColor="text1"/>
          <w:lang w:bidi="ar-JO"/>
        </w:rPr>
      </w:pPr>
      <w:r w:rsidRPr="00C62738">
        <w:rPr>
          <w:rFonts w:ascii="Aptos" w:eastAsiaTheme="minorEastAsia" w:hAnsi="Aptos" w:cs="Aptos"/>
          <w:color w:val="000000" w:themeColor="text1"/>
          <w:lang w:bidi="ar-JO"/>
        </w:rPr>
        <w:t>β</w:t>
      </w:r>
      <w:r>
        <w:rPr>
          <w:rFonts w:eastAsiaTheme="minorEastAsia"/>
          <w:color w:val="000000" w:themeColor="text1"/>
          <w:lang w:bidi="ar-JO"/>
        </w:rPr>
        <w:t>o=</w:t>
      </w:r>
      <w:r w:rsidRPr="00983B66">
        <w:rPr>
          <w:rFonts w:eastAsiaTheme="minorEastAsia"/>
          <w:color w:val="000000" w:themeColor="text1"/>
          <w:lang w:bidi="ar-JO"/>
        </w:rPr>
        <w:t xml:space="preserve"> </w:t>
      </w:r>
      <w:r w:rsidRPr="00C62738">
        <w:rPr>
          <w:rFonts w:eastAsiaTheme="minorEastAsia"/>
          <w:color w:val="000000" w:themeColor="text1"/>
          <w:lang w:bidi="ar-JO"/>
        </w:rPr>
        <w:t>Y</w:t>
      </w:r>
      <w:r w:rsidRPr="00C62738">
        <w:rPr>
          <w:rFonts w:ascii="Arial" w:eastAsiaTheme="minorEastAsia" w:hAnsi="Arial" w:cs="Arial"/>
          <w:color w:val="000000" w:themeColor="text1"/>
          <w:lang w:bidi="ar-JO"/>
        </w:rPr>
        <w:t>ˉ</w:t>
      </w:r>
      <w:r>
        <w:rPr>
          <w:rFonts w:ascii="Arial" w:eastAsiaTheme="minorEastAsia" w:hAnsi="Arial" w:cs="Arial"/>
          <w:color w:val="000000" w:themeColor="text1"/>
          <w:lang w:bidi="ar-JO"/>
        </w:rPr>
        <w:t>-</w:t>
      </w:r>
      <w:r w:rsidRPr="00C62738">
        <w:rPr>
          <w:rFonts w:ascii="Aptos" w:eastAsiaTheme="minorEastAsia" w:hAnsi="Aptos" w:cs="Aptos"/>
          <w:color w:val="000000" w:themeColor="text1"/>
          <w:lang w:bidi="ar-JO"/>
        </w:rPr>
        <w:t>β</w:t>
      </w:r>
      <w:r w:rsidRPr="00515B0F">
        <w:rPr>
          <w:rFonts w:eastAsiaTheme="minorEastAsia"/>
          <w:color w:val="000000" w:themeColor="text1"/>
          <w:lang w:bidi="ar-JO"/>
        </w:rPr>
        <w:t xml:space="preserve"> </w:t>
      </w:r>
      <w:r w:rsidRPr="00C62738">
        <w:rPr>
          <w:rFonts w:eastAsiaTheme="minorEastAsia"/>
          <w:color w:val="000000" w:themeColor="text1"/>
          <w:lang w:bidi="ar-JO"/>
        </w:rPr>
        <w:t>X</w:t>
      </w:r>
      <w:r w:rsidRPr="00C62738">
        <w:rPr>
          <w:rFonts w:ascii="Arial" w:eastAsiaTheme="minorEastAsia" w:hAnsi="Arial" w:cs="Arial"/>
          <w:color w:val="000000" w:themeColor="text1"/>
          <w:lang w:bidi="ar-JO"/>
        </w:rPr>
        <w:t>ˉ</w:t>
      </w:r>
      <w:r>
        <w:rPr>
          <w:rFonts w:ascii="Arial" w:eastAsiaTheme="minorEastAsia" w:hAnsi="Arial" w:cs="Arial"/>
          <w:color w:val="000000" w:themeColor="text1"/>
          <w:lang w:bidi="ar-JO"/>
        </w:rPr>
        <w:t>=39.45-4(8.36)=6</w:t>
      </w:r>
    </w:p>
    <w:p w14:paraId="62391A12" w14:textId="77777777" w:rsidR="00A94192" w:rsidRDefault="00A94192" w:rsidP="00A94192">
      <w:pPr>
        <w:rPr>
          <w:rFonts w:eastAsiaTheme="minorEastAsia"/>
          <w:color w:val="000000" w:themeColor="text1"/>
          <w:lang w:bidi="ar-JO"/>
        </w:rPr>
      </w:pPr>
      <w:r>
        <w:rPr>
          <w:rFonts w:ascii="Arial" w:eastAsiaTheme="minorEastAsia" w:hAnsi="Arial" w:cs="Arial"/>
          <w:color w:val="000000" w:themeColor="text1"/>
          <w:lang w:bidi="ar-JO"/>
        </w:rPr>
        <w:t>price =</w:t>
      </w:r>
      <w:r w:rsidRPr="002F23C5">
        <w:rPr>
          <w:rFonts w:ascii="Aptos" w:eastAsiaTheme="minorEastAsia" w:hAnsi="Aptos" w:cs="Aptos"/>
          <w:color w:val="000000" w:themeColor="text1"/>
          <w:lang w:bidi="ar-JO"/>
        </w:rPr>
        <w:t xml:space="preserve"> </w:t>
      </w:r>
      <w:r w:rsidRPr="00C62738">
        <w:rPr>
          <w:rFonts w:ascii="Aptos" w:eastAsiaTheme="minorEastAsia" w:hAnsi="Aptos" w:cs="Aptos"/>
          <w:color w:val="000000" w:themeColor="text1"/>
          <w:lang w:bidi="ar-JO"/>
        </w:rPr>
        <w:t>β</w:t>
      </w:r>
      <w:r>
        <w:rPr>
          <w:rFonts w:eastAsiaTheme="minorEastAsia"/>
          <w:color w:val="000000" w:themeColor="text1"/>
          <w:lang w:bidi="ar-JO"/>
        </w:rPr>
        <w:t>o+</w:t>
      </w:r>
      <w:r w:rsidRPr="002F23C5">
        <w:rPr>
          <w:rFonts w:ascii="Aptos" w:eastAsiaTheme="minorEastAsia" w:hAnsi="Aptos" w:cs="Aptos"/>
          <w:color w:val="000000" w:themeColor="text1"/>
          <w:lang w:bidi="ar-JO"/>
        </w:rPr>
        <w:t xml:space="preserve"> </w:t>
      </w:r>
      <w:r w:rsidRPr="00C62738">
        <w:rPr>
          <w:rFonts w:ascii="Aptos" w:eastAsiaTheme="minorEastAsia" w:hAnsi="Aptos" w:cs="Aptos"/>
          <w:color w:val="000000" w:themeColor="text1"/>
          <w:lang w:bidi="ar-JO"/>
        </w:rPr>
        <w:t>β</w:t>
      </w:r>
      <w:r w:rsidRPr="00C62738">
        <w:rPr>
          <w:rFonts w:eastAsiaTheme="minorEastAsia"/>
          <w:color w:val="000000" w:themeColor="text1"/>
          <w:lang w:bidi="ar-JO"/>
        </w:rPr>
        <w:t>1</w:t>
      </w:r>
      <w:r>
        <w:rPr>
          <w:rFonts w:eastAsiaTheme="minorEastAsia"/>
          <w:color w:val="000000" w:themeColor="text1"/>
          <w:lang w:bidi="ar-JO"/>
        </w:rPr>
        <w:t>X</w:t>
      </w:r>
    </w:p>
    <w:p w14:paraId="43AA19F4" w14:textId="77777777" w:rsidR="00A94192" w:rsidRDefault="00A94192" w:rsidP="00A94192">
      <w:pPr>
        <w:rPr>
          <w:rFonts w:eastAsiaTheme="minorEastAsia"/>
          <w:color w:val="000000" w:themeColor="text1"/>
          <w:lang w:bidi="ar-JO"/>
        </w:rPr>
      </w:pPr>
      <w:r>
        <w:rPr>
          <w:rFonts w:eastAsiaTheme="minorEastAsia"/>
          <w:color w:val="000000" w:themeColor="text1"/>
          <w:lang w:bidi="ar-JO"/>
        </w:rPr>
        <w:t>price=6+4(X)</w:t>
      </w:r>
    </w:p>
    <w:tbl>
      <w:tblPr>
        <w:tblStyle w:val="TableGrid"/>
        <w:tblW w:w="0" w:type="auto"/>
        <w:tblLook w:val="04A0" w:firstRow="1" w:lastRow="0" w:firstColumn="1" w:lastColumn="0" w:noHBand="0" w:noVBand="1"/>
      </w:tblPr>
      <w:tblGrid>
        <w:gridCol w:w="3116"/>
        <w:gridCol w:w="3117"/>
        <w:gridCol w:w="3117"/>
      </w:tblGrid>
      <w:tr w:rsidR="00A94192" w14:paraId="5F4E7A8C" w14:textId="77777777" w:rsidTr="00BC7962">
        <w:tc>
          <w:tcPr>
            <w:tcW w:w="3116" w:type="dxa"/>
          </w:tcPr>
          <w:p w14:paraId="6FB27151"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predicted</w:t>
            </w:r>
          </w:p>
        </w:tc>
        <w:tc>
          <w:tcPr>
            <w:tcW w:w="3117" w:type="dxa"/>
          </w:tcPr>
          <w:p w14:paraId="2BB21BCD"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 xml:space="preserve">Actual </w:t>
            </w:r>
          </w:p>
        </w:tc>
        <w:tc>
          <w:tcPr>
            <w:tcW w:w="3117" w:type="dxa"/>
          </w:tcPr>
          <w:p w14:paraId="6AE1462F"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Residuals</w:t>
            </w:r>
          </w:p>
        </w:tc>
      </w:tr>
      <w:tr w:rsidR="00A94192" w14:paraId="673F2FEF" w14:textId="77777777" w:rsidTr="00BC7962">
        <w:tc>
          <w:tcPr>
            <w:tcW w:w="3116" w:type="dxa"/>
          </w:tcPr>
          <w:p w14:paraId="60C04844"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6+4(25)=106</w:t>
            </w:r>
          </w:p>
        </w:tc>
        <w:tc>
          <w:tcPr>
            <w:tcW w:w="3117" w:type="dxa"/>
          </w:tcPr>
          <w:p w14:paraId="4BA138C3"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108</w:t>
            </w:r>
          </w:p>
        </w:tc>
        <w:tc>
          <w:tcPr>
            <w:tcW w:w="3117" w:type="dxa"/>
          </w:tcPr>
          <w:p w14:paraId="030B6570"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108-106=2</w:t>
            </w:r>
          </w:p>
        </w:tc>
      </w:tr>
      <w:tr w:rsidR="00A94192" w14:paraId="34071105" w14:textId="77777777" w:rsidTr="00BC7962">
        <w:tc>
          <w:tcPr>
            <w:tcW w:w="3116" w:type="dxa"/>
          </w:tcPr>
          <w:p w14:paraId="7E1ED125"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6+4(83)=338</w:t>
            </w:r>
          </w:p>
        </w:tc>
        <w:tc>
          <w:tcPr>
            <w:tcW w:w="3117" w:type="dxa"/>
          </w:tcPr>
          <w:p w14:paraId="7F4A69CE"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335</w:t>
            </w:r>
          </w:p>
        </w:tc>
        <w:tc>
          <w:tcPr>
            <w:tcW w:w="3117" w:type="dxa"/>
          </w:tcPr>
          <w:p w14:paraId="64C9FD4B"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335-338=-3</w:t>
            </w:r>
          </w:p>
        </w:tc>
      </w:tr>
      <w:tr w:rsidR="00A94192" w14:paraId="62D25C0D" w14:textId="77777777" w:rsidTr="00BC7962">
        <w:tc>
          <w:tcPr>
            <w:tcW w:w="3116" w:type="dxa"/>
          </w:tcPr>
          <w:p w14:paraId="0E24C071"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6+4(94)=382</w:t>
            </w:r>
          </w:p>
        </w:tc>
        <w:tc>
          <w:tcPr>
            <w:tcW w:w="3117" w:type="dxa"/>
          </w:tcPr>
          <w:p w14:paraId="32F75770"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370</w:t>
            </w:r>
          </w:p>
        </w:tc>
        <w:tc>
          <w:tcPr>
            <w:tcW w:w="3117" w:type="dxa"/>
          </w:tcPr>
          <w:p w14:paraId="55E239DB" w14:textId="77777777" w:rsidR="00A94192" w:rsidRDefault="00A94192" w:rsidP="00BC7962">
            <w:pPr>
              <w:rPr>
                <w:rFonts w:eastAsiaTheme="minorEastAsia"/>
                <w:color w:val="000000" w:themeColor="text1"/>
                <w:lang w:bidi="ar-JO"/>
              </w:rPr>
            </w:pPr>
            <w:r>
              <w:rPr>
                <w:rFonts w:eastAsiaTheme="minorEastAsia"/>
                <w:color w:val="000000" w:themeColor="text1"/>
                <w:lang w:bidi="ar-JO"/>
              </w:rPr>
              <w:t>370-382=-12</w:t>
            </w:r>
          </w:p>
        </w:tc>
      </w:tr>
    </w:tbl>
    <w:p w14:paraId="3B22423A" w14:textId="77777777" w:rsidR="00A94192" w:rsidRDefault="00A94192" w:rsidP="00A94192">
      <w:pPr>
        <w:rPr>
          <w:rFonts w:eastAsiaTheme="minorEastAsia"/>
          <w:color w:val="000000" w:themeColor="text1"/>
          <w:lang w:bidi="ar-JO"/>
        </w:rPr>
      </w:pPr>
      <w:r>
        <w:rPr>
          <w:rFonts w:eastAsiaTheme="minorEastAsia"/>
          <w:color w:val="000000" w:themeColor="text1"/>
          <w:lang w:bidi="ar-JO"/>
        </w:rPr>
        <w:t xml:space="preserve">Model evaluation </w:t>
      </w:r>
    </w:p>
    <w:p w14:paraId="2C538D4E" w14:textId="77777777" w:rsidR="00A94192" w:rsidRPr="009F3D25" w:rsidRDefault="00A94192" w:rsidP="00A94192">
      <w:pPr>
        <w:rPr>
          <w:rFonts w:eastAsiaTheme="minorEastAsia"/>
          <w:color w:val="000000" w:themeColor="text1"/>
          <w:lang w:bidi="ar-JO"/>
        </w:rPr>
      </w:pPr>
      <w:r>
        <w:rPr>
          <w:rFonts w:eastAsiaTheme="minorEastAsia"/>
          <w:color w:val="000000" w:themeColor="text1"/>
          <w:lang w:bidi="ar-JO"/>
        </w:rPr>
        <w:t>MSE,RMSE,</w:t>
      </w:r>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oMath>
    </w:p>
    <w:p w14:paraId="1C60A1D6" w14:textId="77777777" w:rsidR="00A94192" w:rsidRDefault="00A94192" w:rsidP="00A94192">
      <w:pPr>
        <w:rPr>
          <w:rFonts w:eastAsiaTheme="minorEastAsia"/>
          <w:color w:val="000000" w:themeColor="text1"/>
          <w:lang w:bidi="ar-JO"/>
        </w:rPr>
      </w:pPr>
      <w:r w:rsidRPr="00D3316D">
        <w:rPr>
          <w:rFonts w:eastAsiaTheme="minorEastAsia"/>
          <w:color w:val="000000" w:themeColor="text1"/>
          <w:lang w:bidi="ar-JO"/>
        </w:rPr>
        <w:t>MSE=</w:t>
      </w:r>
      <w:r>
        <w:rPr>
          <w:rFonts w:eastAsiaTheme="minorEastAsia"/>
          <w:color w:val="000000" w:themeColor="text1"/>
          <w:lang w:bidi="ar-JO"/>
        </w:rPr>
        <w:t>1/</w:t>
      </w:r>
      <m:oMath>
        <m:r>
          <w:rPr>
            <w:rFonts w:ascii="Cambria Math" w:eastAsiaTheme="minorEastAsia" w:hAnsi="Cambria Math"/>
            <w:color w:val="000000" w:themeColor="text1"/>
            <w:lang w:bidi="ar-JO"/>
          </w:rPr>
          <m:t>m</m:t>
        </m:r>
        <m:nary>
          <m:naryPr>
            <m:chr m:val="∑"/>
            <m:limLoc m:val="undOvr"/>
            <m:ctrlPr>
              <w:rPr>
                <w:rFonts w:ascii="Cambria Math" w:eastAsiaTheme="minorEastAsia" w:hAnsi="Cambria Math"/>
                <w:i/>
                <w:color w:val="000000" w:themeColor="text1"/>
                <w:lang w:bidi="ar-JO"/>
              </w:rPr>
            </m:ctrlPr>
          </m:naryPr>
          <m:sub>
            <m:r>
              <w:rPr>
                <w:rFonts w:ascii="Cambria Math" w:eastAsiaTheme="minorEastAsia" w:hAnsi="Cambria Math"/>
                <w:color w:val="000000" w:themeColor="text1"/>
                <w:lang w:bidi="ar-JO"/>
              </w:rPr>
              <m:t>i=1</m:t>
            </m:r>
          </m:sub>
          <m:sup>
            <m:r>
              <w:rPr>
                <w:rFonts w:ascii="Cambria Math" w:eastAsiaTheme="minorEastAsia" w:hAnsi="Cambria Math"/>
                <w:color w:val="000000" w:themeColor="text1"/>
                <w:lang w:bidi="ar-JO"/>
              </w:rPr>
              <m:t>m</m:t>
            </m:r>
          </m:sup>
          <m:e>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2</m:t>
                </m:r>
              </m:sup>
            </m:sSup>
          </m:e>
        </m:nary>
      </m:oMath>
    </w:p>
    <w:p w14:paraId="422D4092" w14:textId="77777777" w:rsidR="00A94192" w:rsidRDefault="00A94192" w:rsidP="00A94192">
      <w:pPr>
        <w:rPr>
          <w:rFonts w:ascii="Arial" w:eastAsiaTheme="minorEastAsia" w:hAnsi="Arial" w:cs="Arial"/>
          <w:color w:val="000000" w:themeColor="text1"/>
          <w:lang w:bidi="ar-JO"/>
        </w:rPr>
      </w:pPr>
      <w:r w:rsidRPr="00AB46BD">
        <w:rPr>
          <w:rFonts w:eastAsiaTheme="minorEastAsia"/>
          <w:color w:val="000000" w:themeColor="text1"/>
          <w:lang w:bidi="ar-JO"/>
        </w:rPr>
        <w:t>RMSE=</w:t>
      </w:r>
      <m:oMath>
        <m:rad>
          <m:radPr>
            <m:degHide m:val="1"/>
            <m:ctrlPr>
              <w:rPr>
                <w:rFonts w:ascii="Cambria Math" w:eastAsiaTheme="minorEastAsia" w:hAnsi="Cambria Math"/>
                <w:i/>
                <w:color w:val="000000" w:themeColor="text1"/>
                <w:lang w:bidi="ar-JO"/>
              </w:rPr>
            </m:ctrlPr>
          </m:radPr>
          <m:deg/>
          <m:e>
            <m:r>
              <m:rPr>
                <m:sty m:val="p"/>
              </m:rPr>
              <w:rPr>
                <w:rFonts w:ascii="Cambria Math" w:eastAsiaTheme="minorEastAsia" w:hAnsi="Cambria Math"/>
                <w:color w:val="000000" w:themeColor="text1"/>
                <w:lang w:bidi="ar-JO"/>
              </w:rPr>
              <m:t>MSE</m:t>
            </m:r>
          </m:e>
        </m:rad>
      </m:oMath>
      <w:r w:rsidRPr="00AB46BD">
        <w:rPr>
          <w:rFonts w:ascii="Arial" w:eastAsiaTheme="minorEastAsia" w:hAnsi="Arial" w:cs="Arial"/>
          <w:color w:val="000000" w:themeColor="text1"/>
          <w:lang w:bidi="ar-JO"/>
        </w:rPr>
        <w:t xml:space="preserve"> ​</w:t>
      </w:r>
    </w:p>
    <w:p w14:paraId="5D12F2DC" w14:textId="77777777" w:rsidR="00A94192" w:rsidRPr="00065EF0" w:rsidRDefault="00C00731" w:rsidP="00A94192">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=1-</m:t>
          </m:r>
          <m:f>
            <m:fPr>
              <m:ctrlPr>
                <w:rPr>
                  <w:rFonts w:ascii="Cambria Math" w:eastAsiaTheme="minorEastAsia" w:hAnsi="Cambria Math"/>
                  <w:i/>
                  <w:color w:val="000000" w:themeColor="text1"/>
                  <w:lang w:bidi="ar-JO"/>
                </w:rPr>
              </m:ctrlPr>
            </m:fPr>
            <m:num>
              <m:nary>
                <m:naryPr>
                  <m:chr m:val="∑"/>
                  <m:limLoc m:val="undOvr"/>
                  <m:subHide m:val="1"/>
                  <m:supHide m:val="1"/>
                  <m:ctrlPr>
                    <w:rPr>
                      <w:rFonts w:ascii="Cambria Math" w:eastAsiaTheme="minorEastAsia" w:hAnsi="Cambria Math"/>
                      <w:i/>
                      <w:color w:val="000000" w:themeColor="text1"/>
                      <w:lang w:bidi="ar-JO"/>
                    </w:rPr>
                  </m:ctrlPr>
                </m:naryPr>
                <m:sub/>
                <m:sup/>
                <m:e>
                  <m:sSubSup>
                    <m:sSubSupPr>
                      <m:ctrlPr>
                        <w:rPr>
                          <w:rFonts w:ascii="Cambria Math" w:eastAsiaTheme="minorEastAsia" w:hAnsi="Cambria Math"/>
                          <w:i/>
                          <w:color w:val="000000" w:themeColor="text1"/>
                          <w:lang w:bidi="ar-JO"/>
                        </w:rPr>
                      </m:ctrlPr>
                    </m:sSubSupPr>
                    <m:e>
                      <m:r>
                        <w:rPr>
                          <w:rFonts w:ascii="Cambria Math" w:eastAsiaTheme="minorEastAsia" w:hAnsi="Cambria Math"/>
                          <w:color w:val="000000" w:themeColor="text1"/>
                          <w:lang w:bidi="ar-JO"/>
                        </w:rPr>
                        <m:t>e</m:t>
                      </m:r>
                    </m:e>
                    <m:sub>
                      <m:r>
                        <w:rPr>
                          <w:rFonts w:ascii="Cambria Math" w:eastAsiaTheme="minorEastAsia" w:hAnsi="Cambria Math"/>
                          <w:color w:val="000000" w:themeColor="text1"/>
                          <w:lang w:bidi="ar-JO"/>
                        </w:rPr>
                        <m:t>i</m:t>
                      </m:r>
                    </m:sub>
                    <m:sup>
                      <m:r>
                        <w:rPr>
                          <w:rFonts w:ascii="Cambria Math" w:eastAsiaTheme="minorEastAsia" w:hAnsi="Cambria Math"/>
                          <w:color w:val="000000" w:themeColor="text1"/>
                          <w:lang w:bidi="ar-JO"/>
                        </w:rPr>
                        <m:t>2</m:t>
                      </m:r>
                    </m:sup>
                  </m:sSubSup>
                </m:e>
              </m:nary>
            </m:num>
            <m:den>
              <m:nary>
                <m:naryPr>
                  <m:chr m:val="∑"/>
                  <m:limLoc m:val="undOvr"/>
                  <m:subHide m:val="1"/>
                  <m:supHide m:val="1"/>
                  <m:ctrlPr>
                    <w:rPr>
                      <w:rFonts w:ascii="Cambria Math" w:eastAsiaTheme="minorEastAsia" w:hAnsi="Cambria Math"/>
                      <w:i/>
                      <w:color w:val="000000" w:themeColor="text1"/>
                      <w:lang w:bidi="ar-JO"/>
                    </w:rPr>
                  </m:ctrlPr>
                </m:naryPr>
                <m:sub/>
                <m:sup/>
                <m:e>
                  <m:r>
                    <w:rPr>
                      <w:rFonts w:ascii="Cambria Math" w:eastAsiaTheme="minorEastAsia" w:hAnsi="Cambria Math"/>
                      <w:color w:val="000000" w:themeColor="text1"/>
                      <w:lang w:bidi="ar-JO"/>
                    </w:rPr>
                    <m:t>(Yi-</m:t>
                  </m:r>
                  <m:r>
                    <m:rPr>
                      <m:sty m:val="p"/>
                    </m:rPr>
                    <w:rPr>
                      <w:rFonts w:ascii="Cambria Math" w:eastAsiaTheme="minorEastAsia" w:hAnsi="Cambria Math"/>
                      <w:color w:val="000000" w:themeColor="text1"/>
                      <w:lang w:bidi="ar-JO"/>
                    </w:rPr>
                    <m:t>Y</m:t>
                  </m:r>
                  <m:r>
                    <m:rPr>
                      <m:sty m:val="p"/>
                    </m:rPr>
                    <w:rPr>
                      <w:rFonts w:ascii="Cambria Math" w:eastAsiaTheme="minorEastAsia" w:hAnsi="Cambria Math" w:cs="Arial"/>
                      <w:color w:val="000000" w:themeColor="text1"/>
                      <w:lang w:bidi="ar-JO"/>
                    </w:rPr>
                    <m:t>ˉ</m:t>
                  </m:r>
                  <m:r>
                    <m:rPr>
                      <m:sty m:val="p"/>
                    </m:rPr>
                    <w:rPr>
                      <w:rFonts w:ascii="Cambria Math" w:eastAsiaTheme="minorEastAsia" w:hAnsi="Arial" w:cs="Arial"/>
                      <w:color w:val="000000" w:themeColor="text1"/>
                      <w:lang w:bidi="ar-JO"/>
                    </w:rPr>
                    <m:t>)^2</m:t>
                  </m:r>
                </m:e>
              </m:nary>
            </m:den>
          </m:f>
        </m:oMath>
      </m:oMathPara>
    </w:p>
    <w:p w14:paraId="3AFBC940" w14:textId="77777777" w:rsidR="00A94192" w:rsidRDefault="00A94192" w:rsidP="00A94192">
      <w:pPr>
        <w:rPr>
          <w:rFonts w:eastAsiaTheme="minorEastAsia"/>
          <w:color w:val="000000" w:themeColor="text1"/>
          <w:lang w:bidi="ar-JO"/>
        </w:rPr>
      </w:pPr>
    </w:p>
    <w:p w14:paraId="6864623B" w14:textId="77777777" w:rsidR="00A94192" w:rsidRDefault="00A94192" w:rsidP="00A94192">
      <w:pPr>
        <w:rPr>
          <w:rFonts w:eastAsiaTheme="minorEastAsia"/>
          <w:color w:val="000000" w:themeColor="text1"/>
          <w:lang w:bidi="ar-JO"/>
        </w:rPr>
      </w:pPr>
      <w:r w:rsidRPr="00065EF0">
        <w:rPr>
          <w:rFonts w:eastAsiaTheme="minorEastAsia"/>
          <w:color w:val="000000" w:themeColor="text1"/>
          <w:lang w:bidi="ar-JO"/>
        </w:rPr>
        <w:t>Residuals [2, -3, -12]</w:t>
      </w:r>
    </w:p>
    <w:p w14:paraId="6E19644C" w14:textId="77777777" w:rsidR="00A94192" w:rsidRPr="00065EF0" w:rsidRDefault="00C00731" w:rsidP="00A94192">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[4,9,144]</m:t>
          </m:r>
        </m:oMath>
      </m:oMathPara>
    </w:p>
    <w:p w14:paraId="5F29A2E8" w14:textId="77777777" w:rsidR="00A94192" w:rsidRPr="00935315" w:rsidRDefault="00C00731" w:rsidP="00A94192">
      <w:pPr>
        <w:rPr>
          <w:rFonts w:eastAsiaTheme="minorEastAsia"/>
          <w:color w:val="000000" w:themeColor="text1"/>
          <w:lang w:bidi="ar-JO"/>
        </w:rPr>
      </w:pPr>
      <m:oMathPara>
        <m:oMath>
          <m:nary>
            <m:naryPr>
              <m:chr m:val="∑"/>
              <m:limLoc m:val="undOvr"/>
              <m:subHide m:val="1"/>
              <m:supHide m:val="1"/>
              <m:ctrlPr>
                <w:rPr>
                  <w:rFonts w:ascii="Cambria Math" w:eastAsiaTheme="minorEastAsia" w:hAnsi="Cambria Math"/>
                  <w:i/>
                  <w:color w:val="000000" w:themeColor="text1"/>
                  <w:lang w:bidi="ar-JO"/>
                </w:rPr>
              </m:ctrlPr>
            </m:naryPr>
            <m:sub/>
            <m:sup/>
            <m:e>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=4+9+144=157</m:t>
              </m:r>
            </m:e>
          </m:nary>
        </m:oMath>
      </m:oMathPara>
    </w:p>
    <w:p w14:paraId="5B5B7C51" w14:textId="77777777" w:rsidR="00A94192" w:rsidRDefault="00A94192" w:rsidP="00A94192">
      <w:pPr>
        <w:rPr>
          <w:rFonts w:eastAsiaTheme="minorEastAsia"/>
          <w:color w:val="000000" w:themeColor="text1"/>
          <w:lang w:bidi="ar-JO"/>
        </w:rPr>
      </w:pPr>
      <w:r w:rsidRPr="00935315">
        <w:rPr>
          <w:rFonts w:eastAsiaTheme="minorEastAsia"/>
          <w:color w:val="000000" w:themeColor="text1"/>
          <w:lang w:bidi="ar-JO"/>
        </w:rPr>
        <w:t>MSE=</w:t>
      </w:r>
      <w:r>
        <w:rPr>
          <w:rFonts w:eastAsiaTheme="minorEastAsia"/>
          <w:color w:val="000000" w:themeColor="text1"/>
          <w:lang w:bidi="ar-JO"/>
        </w:rPr>
        <w:t>157/3=52.33</w:t>
      </w:r>
    </w:p>
    <w:p w14:paraId="5FBD07B1" w14:textId="77777777" w:rsidR="00A94192" w:rsidRDefault="00A94192" w:rsidP="00A94192">
      <w:pPr>
        <w:rPr>
          <w:rFonts w:ascii="Arial" w:eastAsiaTheme="minorEastAsia" w:hAnsi="Arial" w:cs="Arial"/>
          <w:color w:val="000000" w:themeColor="text1"/>
          <w:lang w:bidi="ar-JO"/>
        </w:rPr>
      </w:pPr>
      <w:r>
        <w:rPr>
          <w:rFonts w:eastAsiaTheme="minorEastAsia"/>
          <w:color w:val="000000" w:themeColor="text1"/>
          <w:lang w:bidi="ar-JO"/>
        </w:rPr>
        <w:t>RMSE=</w:t>
      </w:r>
      <m:oMath>
        <m:rad>
          <m:radPr>
            <m:degHide m:val="1"/>
            <m:ctrlPr>
              <w:rPr>
                <w:rFonts w:ascii="Cambria Math" w:eastAsiaTheme="minorEastAsia" w:hAnsi="Cambria Math"/>
                <w:i/>
                <w:color w:val="000000" w:themeColor="text1"/>
                <w:lang w:bidi="ar-JO"/>
              </w:rPr>
            </m:ctrlPr>
          </m:radPr>
          <m:deg/>
          <m:e>
            <m:r>
              <m:rPr>
                <m:sty m:val="p"/>
              </m:rPr>
              <w:rPr>
                <w:rFonts w:ascii="Cambria Math" w:eastAsiaTheme="minorEastAsia" w:hAnsi="Cambria Math"/>
                <w:color w:val="000000" w:themeColor="text1"/>
                <w:lang w:bidi="ar-JO"/>
              </w:rPr>
              <m:t>MSE</m:t>
            </m:r>
          </m:e>
        </m:rad>
      </m:oMath>
      <w:r w:rsidRPr="00AB46BD">
        <w:rPr>
          <w:rFonts w:ascii="Arial" w:eastAsiaTheme="minorEastAsia" w:hAnsi="Arial" w:cs="Arial"/>
          <w:color w:val="000000" w:themeColor="text1"/>
          <w:lang w:bidi="ar-JO"/>
        </w:rPr>
        <w:t xml:space="preserve"> ​</w:t>
      </w:r>
      <w:r>
        <w:rPr>
          <w:rFonts w:ascii="Arial" w:eastAsiaTheme="minorEastAsia" w:hAnsi="Arial" w:cs="Arial"/>
          <w:color w:val="000000" w:themeColor="text1"/>
          <w:lang w:bidi="ar-JO"/>
        </w:rPr>
        <w:t>=</w:t>
      </w:r>
      <m:oMath>
        <m:rad>
          <m:radPr>
            <m:degHide m:val="1"/>
            <m:ctrlPr>
              <w:rPr>
                <w:rFonts w:ascii="Cambria Math" w:eastAsiaTheme="minorEastAsia" w:hAnsi="Cambria Math"/>
                <w:i/>
                <w:color w:val="000000" w:themeColor="text1"/>
                <w:lang w:bidi="ar-JO"/>
              </w:rPr>
            </m:ctrlPr>
          </m:radPr>
          <m:deg/>
          <m:e>
            <m:r>
              <m:rPr>
                <m:sty m:val="p"/>
              </m:rPr>
              <w:rPr>
                <w:rFonts w:ascii="Cambria Math" w:eastAsiaTheme="minorEastAsia" w:hAnsi="Cambria Math"/>
                <w:color w:val="000000" w:themeColor="text1"/>
                <w:lang w:bidi="ar-JO"/>
              </w:rPr>
              <m:t>52.33</m:t>
            </m:r>
          </m:e>
        </m:rad>
        <m:r>
          <w:rPr>
            <w:rFonts w:ascii="Cambria Math" w:eastAsiaTheme="minorEastAsia" w:hAnsi="Cambria Math"/>
            <w:color w:val="000000" w:themeColor="text1"/>
            <w:lang w:bidi="ar-JO"/>
          </w:rPr>
          <m:t>=7.23</m:t>
        </m:r>
      </m:oMath>
    </w:p>
    <w:p w14:paraId="71DCEA17" w14:textId="77777777" w:rsidR="00A94192" w:rsidRPr="00065EF0" w:rsidRDefault="00C00731" w:rsidP="00A94192">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=1-</m:t>
          </m:r>
          <m:f>
            <m:fPr>
              <m:ctrlPr>
                <w:rPr>
                  <w:rFonts w:ascii="Cambria Math" w:eastAsiaTheme="minorEastAsia" w:hAnsi="Cambria Math"/>
                  <w:i/>
                  <w:color w:val="000000" w:themeColor="text1"/>
                  <w:lang w:bidi="ar-JO"/>
                </w:rPr>
              </m:ctrlPr>
            </m:fPr>
            <m:num>
              <m:r>
                <w:rPr>
                  <w:rFonts w:ascii="Cambria Math" w:eastAsiaTheme="minorEastAsia" w:hAnsi="Cambria Math"/>
                  <w:color w:val="000000" w:themeColor="text1"/>
                  <w:lang w:bidi="ar-JO"/>
                </w:rPr>
                <m:t>157</m:t>
              </m:r>
            </m:num>
            <m:den>
              <m:nary>
                <m:naryPr>
                  <m:chr m:val="∑"/>
                  <m:limLoc m:val="undOvr"/>
                  <m:subHide m:val="1"/>
                  <m:supHide m:val="1"/>
                  <m:ctrlPr>
                    <w:rPr>
                      <w:rFonts w:ascii="Cambria Math" w:eastAsiaTheme="minorEastAsia" w:hAnsi="Cambria Math"/>
                      <w:i/>
                      <w:color w:val="000000" w:themeColor="text1"/>
                      <w:lang w:bidi="ar-JO"/>
                    </w:rPr>
                  </m:ctrlPr>
                </m:naryPr>
                <m:sub/>
                <m:sup/>
                <m:e>
                  <m:r>
                    <w:rPr>
                      <w:rFonts w:ascii="Cambria Math" w:eastAsiaTheme="minorEastAsia" w:hAnsi="Cambria Math"/>
                      <w:color w:val="000000" w:themeColor="text1"/>
                      <w:lang w:bidi="ar-JO"/>
                    </w:rPr>
                    <m:t>(Yi-</m:t>
                  </m:r>
                  <m:r>
                    <m:rPr>
                      <m:sty m:val="p"/>
                    </m:rPr>
                    <w:rPr>
                      <w:rFonts w:ascii="Cambria Math" w:eastAsiaTheme="minorEastAsia" w:hAnsi="Cambria Math"/>
                      <w:color w:val="000000" w:themeColor="text1"/>
                      <w:lang w:bidi="ar-JO"/>
                    </w:rPr>
                    <m:t>Y</m:t>
                  </m:r>
                  <m:r>
                    <m:rPr>
                      <m:sty m:val="p"/>
                    </m:rPr>
                    <w:rPr>
                      <w:rFonts w:ascii="Cambria Math" w:eastAsiaTheme="minorEastAsia" w:hAnsi="Cambria Math" w:cs="Arial"/>
                      <w:color w:val="000000" w:themeColor="text1"/>
                      <w:lang w:bidi="ar-JO"/>
                    </w:rPr>
                    <m:t>ˉ</m:t>
                  </m:r>
                  <m:r>
                    <m:rPr>
                      <m:sty m:val="p"/>
                    </m:rPr>
                    <w:rPr>
                      <w:rFonts w:ascii="Cambria Math" w:eastAsiaTheme="minorEastAsia" w:hAnsi="Arial" w:cs="Arial"/>
                      <w:color w:val="000000" w:themeColor="text1"/>
                      <w:lang w:bidi="ar-JO"/>
                    </w:rPr>
                    <m:t>)^2</m:t>
                  </m:r>
                </m:e>
              </m:nary>
            </m:den>
          </m:f>
        </m:oMath>
      </m:oMathPara>
    </w:p>
    <w:p w14:paraId="430D5790" w14:textId="77777777" w:rsidR="00A94192" w:rsidRPr="00065EF0" w:rsidRDefault="00A94192" w:rsidP="00A94192">
      <w:pPr>
        <w:rPr>
          <w:rFonts w:eastAsiaTheme="minorEastAsia"/>
          <w:color w:val="000000" w:themeColor="text1"/>
          <w:lang w:bidi="ar-JO"/>
        </w:rPr>
      </w:pPr>
      <w:r w:rsidRPr="00AB46BD">
        <w:rPr>
          <w:rFonts w:ascii="Arial" w:eastAsiaTheme="minorEastAsia" w:hAnsi="Arial" w:cs="Arial"/>
          <w:color w:val="000000" w:themeColor="text1"/>
          <w:lang w:bidi="ar-JO"/>
        </w:rPr>
        <w:t xml:space="preserve"> ​</w:t>
      </w:r>
      <w:r w:rsidRPr="00130103">
        <w:rPr>
          <w:rFonts w:ascii="Cambria Math" w:eastAsiaTheme="minorEastAsia" w:hAnsi="Cambria Math"/>
          <w:i/>
          <w:color w:val="000000" w:themeColor="text1"/>
          <w:lang w:bidi="ar-JO"/>
        </w:rPr>
        <w:br/>
      </w:r>
      <m:oMathPara>
        <m:oMath>
          <m:r>
            <m:rPr>
              <m:sty m:val="p"/>
            </m:rPr>
            <w:rPr>
              <w:rFonts w:ascii="Cambria Math" w:eastAsiaTheme="minorEastAsia" w:hAnsi="Cambria Math"/>
              <w:color w:val="000000" w:themeColor="text1"/>
              <w:lang w:bidi="ar-JO"/>
            </w:rPr>
            <m:t>Y</m:t>
          </m:r>
          <m:r>
            <m:rPr>
              <m:sty m:val="p"/>
            </m:rPr>
            <w:rPr>
              <w:rFonts w:ascii="Cambria Math" w:eastAsiaTheme="minorEastAsia" w:hAnsi="Cambria Math" w:cs="Arial"/>
              <w:color w:val="000000" w:themeColor="text1"/>
              <w:lang w:bidi="ar-JO"/>
            </w:rPr>
            <m:t>ˉ</m:t>
          </m:r>
          <m:r>
            <w:rPr>
              <w:rFonts w:ascii="Cambria Math" w:eastAsiaTheme="minorEastAsia" w:hAnsi="Cambria Math"/>
              <w:color w:val="000000" w:themeColor="text1"/>
              <w:lang w:bidi="ar-JO"/>
            </w:rPr>
            <m:t>=</m:t>
          </m:r>
          <m:f>
            <m:fPr>
              <m:ctrlPr>
                <w:rPr>
                  <w:rFonts w:ascii="Cambria Math" w:eastAsiaTheme="minorEastAsia" w:hAnsi="Cambria Math"/>
                  <w:i/>
                  <w:color w:val="000000" w:themeColor="text1"/>
                  <w:lang w:bidi="ar-JO"/>
                </w:rPr>
              </m:ctrlPr>
            </m:fPr>
            <m:num>
              <m:r>
                <w:rPr>
                  <w:rFonts w:ascii="Cambria Math" w:eastAsiaTheme="minorEastAsia" w:hAnsi="Cambria Math"/>
                  <w:color w:val="000000" w:themeColor="text1"/>
                  <w:lang w:bidi="ar-JO"/>
                </w:rPr>
                <m:t>370+335+108</m:t>
              </m:r>
            </m:num>
            <m:den>
              <m:r>
                <w:rPr>
                  <w:rFonts w:ascii="Cambria Math" w:eastAsiaTheme="minorEastAsia" w:hAnsi="Cambria Math"/>
                  <w:color w:val="000000" w:themeColor="text1"/>
                  <w:lang w:bidi="ar-JO"/>
                </w:rPr>
                <m:t>3</m:t>
              </m:r>
            </m:den>
          </m:f>
          <m:r>
            <w:rPr>
              <w:rFonts w:ascii="Cambria Math" w:eastAsiaTheme="minorEastAsia" w:hAnsi="Cambria Math"/>
              <w:color w:val="000000" w:themeColor="text1"/>
              <w:lang w:bidi="ar-JO"/>
            </w:rPr>
            <m:t>=271</m:t>
          </m:r>
        </m:oMath>
      </m:oMathPara>
    </w:p>
    <w:p w14:paraId="71E4F5AB" w14:textId="77777777" w:rsidR="00A94192" w:rsidRPr="00B82105" w:rsidRDefault="00C00731" w:rsidP="00A94192">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=1-(SSF/SST)</m:t>
          </m:r>
        </m:oMath>
      </m:oMathPara>
    </w:p>
    <w:p w14:paraId="77B19076" w14:textId="77777777" w:rsidR="00A94192" w:rsidRDefault="00A94192" w:rsidP="00A94192">
      <w:pPr>
        <w:rPr>
          <w:rFonts w:eastAsiaTheme="minorEastAsia"/>
          <w:color w:val="000000" w:themeColor="text1"/>
          <w:lang w:bidi="ar-JO"/>
        </w:rPr>
      </w:pPr>
      <w:r>
        <w:rPr>
          <w:rFonts w:eastAsiaTheme="minorEastAsia"/>
          <w:color w:val="000000" w:themeColor="text1"/>
          <w:lang w:bidi="ar-JO"/>
        </w:rPr>
        <w:t>Where SSF=</w:t>
      </w:r>
      <m:oMath>
        <m:nary>
          <m:naryPr>
            <m:chr m:val="∑"/>
            <m:limLoc m:val="undOvr"/>
            <m:subHide m:val="1"/>
            <m:supHide m:val="1"/>
            <m:ctrlPr>
              <w:rPr>
                <w:rFonts w:ascii="Cambria Math" w:eastAsiaTheme="minorEastAsia" w:hAnsi="Cambria Math"/>
                <w:i/>
                <w:color w:val="000000" w:themeColor="text1"/>
                <w:lang w:bidi="ar-JO"/>
              </w:rPr>
            </m:ctrlPr>
          </m:naryPr>
          <m:sub/>
          <m:sup/>
          <m:e>
            <m:sSubSup>
              <m:sSubSupPr>
                <m:ctrlPr>
                  <w:rPr>
                    <w:rFonts w:ascii="Cambria Math" w:eastAsiaTheme="minorEastAsia" w:hAnsi="Cambria Math"/>
                    <w:i/>
                    <w:color w:val="000000" w:themeColor="text1"/>
                    <w:lang w:bidi="ar-JO"/>
                  </w:rPr>
                </m:ctrlPr>
              </m:sSubSupPr>
              <m:e>
                <m:r>
                  <w:rPr>
                    <w:rFonts w:ascii="Cambria Math" w:eastAsiaTheme="minorEastAsia" w:hAnsi="Cambria Math"/>
                    <w:color w:val="000000" w:themeColor="text1"/>
                    <w:lang w:bidi="ar-JO"/>
                  </w:rPr>
                  <m:t>e</m:t>
                </m:r>
              </m:e>
              <m:sub>
                <m:r>
                  <w:rPr>
                    <w:rFonts w:ascii="Cambria Math" w:eastAsiaTheme="minorEastAsia" w:hAnsi="Cambria Math"/>
                    <w:color w:val="000000" w:themeColor="text1"/>
                    <w:lang w:bidi="ar-JO"/>
                  </w:rPr>
                  <m:t>i</m:t>
                </m:r>
              </m:sub>
              <m:sup>
                <m:r>
                  <w:rPr>
                    <w:rFonts w:ascii="Cambria Math" w:eastAsiaTheme="minorEastAsia" w:hAnsi="Cambria Math"/>
                    <w:color w:val="000000" w:themeColor="text1"/>
                    <w:lang w:bidi="ar-JO"/>
                  </w:rPr>
                  <m:t>2</m:t>
                </m:r>
              </m:sup>
            </m:sSubSup>
          </m:e>
        </m:nary>
        <m:r>
          <w:rPr>
            <w:rFonts w:ascii="Cambria Math" w:eastAsiaTheme="minorEastAsia" w:hAnsi="Cambria Math"/>
            <w:color w:val="000000" w:themeColor="text1"/>
            <w:lang w:bidi="ar-JO"/>
          </w:rPr>
          <m:t>=157</m:t>
        </m:r>
      </m:oMath>
    </w:p>
    <w:p w14:paraId="71FFFC12" w14:textId="77777777" w:rsidR="00A94192" w:rsidRDefault="00A94192" w:rsidP="00A94192">
      <w:pPr>
        <w:rPr>
          <w:rFonts w:eastAsiaTheme="minorEastAsia"/>
          <w:color w:val="000000" w:themeColor="text1"/>
          <w:lang w:bidi="ar-JO"/>
        </w:rPr>
      </w:pPr>
    </w:p>
    <w:p w14:paraId="04762C76" w14:textId="77777777" w:rsidR="00A94192" w:rsidRDefault="00A94192" w:rsidP="00A94192">
      <w:pPr>
        <w:rPr>
          <w:rFonts w:eastAsiaTheme="minorEastAsia"/>
          <w:color w:val="000000" w:themeColor="text1"/>
          <w:lang w:bidi="ar-JO"/>
        </w:rPr>
      </w:pPr>
      <w:r>
        <w:rPr>
          <w:rFonts w:eastAsiaTheme="minorEastAsia"/>
          <w:color w:val="000000" w:themeColor="text1"/>
          <w:lang w:bidi="ar-JO"/>
        </w:rPr>
        <w:t>SST=(108-271)^2+(335-271)^2+(370-271)^2=40866</w:t>
      </w:r>
    </w:p>
    <w:p w14:paraId="44947053" w14:textId="77777777" w:rsidR="00A94192" w:rsidRPr="00EB0566" w:rsidRDefault="00C00731" w:rsidP="00A94192">
      <w:pPr>
        <w:rPr>
          <w:rFonts w:eastAsiaTheme="minorEastAsia"/>
          <w:color w:val="000000" w:themeColor="text1"/>
          <w:rtl/>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=1-(157/40866)=0.996</m:t>
          </m:r>
        </m:oMath>
      </m:oMathPara>
    </w:p>
    <w:p w14:paraId="0DA6089B" w14:textId="77777777" w:rsidR="00A94192" w:rsidRDefault="00A94192" w:rsidP="00A94192">
      <w:pPr>
        <w:rPr>
          <w:rFonts w:eastAsiaTheme="minorEastAsia"/>
          <w:color w:val="000000" w:themeColor="text1"/>
          <w:rtl/>
          <w:lang w:bidi="ar-JO"/>
        </w:rPr>
      </w:pPr>
    </w:p>
    <w:p w14:paraId="063C5701" w14:textId="77777777" w:rsidR="00CC523E" w:rsidRDefault="00CC523E" w:rsidP="00CC523E">
      <w:pPr>
        <w:rPr>
          <w:rFonts w:asciiTheme="majorBidi" w:hAnsiTheme="majorBidi" w:cstheme="majorBidi"/>
          <w:sz w:val="24"/>
          <w:szCs w:val="24"/>
          <w:lang w:val="en-US"/>
        </w:rPr>
      </w:pPr>
    </w:p>
    <w:p w14:paraId="076B14EF" w14:textId="77777777" w:rsidR="00A94192" w:rsidRDefault="00A94192" w:rsidP="00CC523E">
      <w:pPr>
        <w:rPr>
          <w:rFonts w:asciiTheme="majorBidi" w:hAnsiTheme="majorBidi" w:cstheme="majorBidi"/>
          <w:sz w:val="24"/>
          <w:szCs w:val="24"/>
          <w:lang w:val="en-US"/>
        </w:rPr>
      </w:pPr>
    </w:p>
    <w:p w14:paraId="7D495694" w14:textId="77777777" w:rsidR="00A94192" w:rsidRDefault="00A94192" w:rsidP="00CC523E">
      <w:pPr>
        <w:rPr>
          <w:rFonts w:asciiTheme="majorBidi" w:hAnsiTheme="majorBidi" w:cstheme="majorBidi"/>
          <w:sz w:val="24"/>
          <w:szCs w:val="24"/>
          <w:lang w:val="en-US"/>
        </w:rPr>
      </w:pPr>
    </w:p>
    <w:p w14:paraId="5D85F1BB" w14:textId="77777777" w:rsidR="00A94192" w:rsidRDefault="00A94192" w:rsidP="00CC523E">
      <w:pPr>
        <w:rPr>
          <w:rFonts w:asciiTheme="majorBidi" w:hAnsiTheme="majorBidi" w:cstheme="majorBidi"/>
          <w:sz w:val="24"/>
          <w:szCs w:val="24"/>
          <w:lang w:val="en-US"/>
        </w:rPr>
      </w:pPr>
    </w:p>
    <w:p w14:paraId="2E5F3516" w14:textId="77777777" w:rsidR="00A94192" w:rsidRDefault="00A94192" w:rsidP="00CC523E">
      <w:pPr>
        <w:rPr>
          <w:rFonts w:asciiTheme="majorBidi" w:hAnsiTheme="majorBidi" w:cstheme="majorBidi"/>
          <w:sz w:val="24"/>
          <w:szCs w:val="24"/>
          <w:lang w:val="en-US"/>
        </w:rPr>
      </w:pPr>
    </w:p>
    <w:p w14:paraId="13024FB6" w14:textId="77777777" w:rsidR="00A94192" w:rsidRDefault="00A94192" w:rsidP="00CC523E">
      <w:pPr>
        <w:rPr>
          <w:rFonts w:asciiTheme="majorBidi" w:hAnsiTheme="majorBidi" w:cstheme="majorBidi"/>
          <w:sz w:val="24"/>
          <w:szCs w:val="24"/>
          <w:lang w:val="en-US"/>
        </w:rPr>
      </w:pPr>
    </w:p>
    <w:p w14:paraId="78ED5E75" w14:textId="77777777" w:rsidR="00A94192" w:rsidRDefault="00A94192" w:rsidP="00CC523E">
      <w:pPr>
        <w:rPr>
          <w:rFonts w:asciiTheme="majorBidi" w:hAnsiTheme="majorBidi" w:cstheme="majorBidi"/>
          <w:sz w:val="24"/>
          <w:szCs w:val="24"/>
          <w:lang w:val="en-US"/>
        </w:rPr>
      </w:pPr>
    </w:p>
    <w:p w14:paraId="4FD82BA3" w14:textId="77777777" w:rsidR="00A94192" w:rsidRDefault="00A94192" w:rsidP="00CC523E">
      <w:pPr>
        <w:rPr>
          <w:rFonts w:asciiTheme="majorBidi" w:hAnsiTheme="majorBidi" w:cstheme="majorBidi"/>
          <w:sz w:val="24"/>
          <w:szCs w:val="24"/>
          <w:lang w:val="en-US"/>
        </w:rPr>
      </w:pPr>
    </w:p>
    <w:p w14:paraId="611A7089" w14:textId="77777777" w:rsidR="00A94192" w:rsidRDefault="00A94192" w:rsidP="00CC523E">
      <w:pPr>
        <w:rPr>
          <w:rFonts w:asciiTheme="majorBidi" w:hAnsiTheme="majorBidi" w:cstheme="majorBidi"/>
          <w:sz w:val="24"/>
          <w:szCs w:val="24"/>
          <w:lang w:val="en-US"/>
        </w:rPr>
      </w:pPr>
    </w:p>
    <w:p w14:paraId="407218EF" w14:textId="77777777" w:rsidR="00A94192" w:rsidRDefault="00A94192" w:rsidP="00CC523E">
      <w:pPr>
        <w:rPr>
          <w:rFonts w:asciiTheme="majorBidi" w:hAnsiTheme="majorBidi" w:cstheme="majorBidi"/>
          <w:sz w:val="24"/>
          <w:szCs w:val="24"/>
          <w:lang w:val="en-US"/>
        </w:rPr>
      </w:pPr>
    </w:p>
    <w:p w14:paraId="72D87FDE" w14:textId="77777777" w:rsidR="00A94192" w:rsidRDefault="00A94192" w:rsidP="00CC523E">
      <w:pPr>
        <w:rPr>
          <w:rFonts w:asciiTheme="majorBidi" w:hAnsiTheme="majorBidi" w:cstheme="majorBidi"/>
          <w:sz w:val="24"/>
          <w:szCs w:val="24"/>
          <w:lang w:val="en-US"/>
        </w:rPr>
      </w:pPr>
    </w:p>
    <w:p w14:paraId="18355196" w14:textId="77777777" w:rsidR="00A94192" w:rsidRPr="004D03E2" w:rsidRDefault="00A94192" w:rsidP="00CC523E">
      <w:pPr>
        <w:rPr>
          <w:rFonts w:asciiTheme="majorBidi" w:hAnsiTheme="majorBidi" w:cstheme="majorBidi"/>
          <w:sz w:val="24"/>
          <w:szCs w:val="24"/>
          <w:lang w:val="en-US"/>
        </w:rPr>
      </w:pPr>
    </w:p>
    <w:p w14:paraId="27F7EC2B" w14:textId="77777777" w:rsidR="00CC523E" w:rsidRDefault="00CC523E" w:rsidP="00CC523E">
      <w:pPr>
        <w:rPr>
          <w:rFonts w:asciiTheme="majorBidi" w:hAnsiTheme="majorBidi" w:cstheme="majorBidi"/>
          <w:sz w:val="24"/>
          <w:szCs w:val="24"/>
        </w:rPr>
      </w:pPr>
    </w:p>
    <w:p w14:paraId="79C9DCBE" w14:textId="77777777" w:rsidR="002B3D64" w:rsidRDefault="002B3D64" w:rsidP="00CC523E">
      <w:pPr>
        <w:rPr>
          <w:rFonts w:asciiTheme="majorBidi" w:hAnsiTheme="majorBidi" w:cstheme="majorBidi"/>
          <w:sz w:val="24"/>
          <w:szCs w:val="24"/>
        </w:rPr>
      </w:pPr>
    </w:p>
    <w:p w14:paraId="4C6C33F2" w14:textId="77777777" w:rsidR="00CC523E" w:rsidRDefault="00CC523E" w:rsidP="00CC523E"/>
    <w:p w14:paraId="1C80F269" w14:textId="77777777" w:rsidR="00A94192" w:rsidRDefault="00A94192" w:rsidP="00CC523E"/>
    <w:p w14:paraId="50480A02" w14:textId="77777777" w:rsidR="00A94192" w:rsidRDefault="00A94192" w:rsidP="00CC523E"/>
    <w:p w14:paraId="127BFD76" w14:textId="77777777" w:rsidR="00A94192" w:rsidRDefault="00A94192" w:rsidP="00CC523E"/>
    <w:p w14:paraId="47AFC231" w14:textId="77777777" w:rsidR="00A94192" w:rsidRDefault="00A94192" w:rsidP="00CC523E"/>
    <w:p w14:paraId="3B92B1E3" w14:textId="77777777" w:rsidR="00A94192" w:rsidRDefault="00A94192" w:rsidP="00CC523E"/>
    <w:p w14:paraId="10663299" w14:textId="77777777" w:rsidR="00A94192" w:rsidRDefault="00A94192" w:rsidP="00CC523E"/>
    <w:p w14:paraId="657D688C" w14:textId="77777777" w:rsidR="00A94192" w:rsidRDefault="00A94192" w:rsidP="00CC523E"/>
    <w:p w14:paraId="59D4C8F0" w14:textId="77777777" w:rsidR="00A94192" w:rsidRDefault="00A94192" w:rsidP="00CC523E"/>
    <w:p w14:paraId="15A7EF44" w14:textId="77777777" w:rsidR="00A94192" w:rsidRDefault="00A94192" w:rsidP="00CC523E"/>
    <w:p w14:paraId="2642291C" w14:textId="77777777" w:rsidR="00A94192" w:rsidRPr="00540439" w:rsidRDefault="00A94192" w:rsidP="00CC523E"/>
    <w:p w14:paraId="3F59744B" w14:textId="77777777" w:rsidR="00540439" w:rsidRPr="00540439" w:rsidRDefault="00540439" w:rsidP="00540439">
      <w:r w:rsidRPr="00540439">
        <w:rPr>
          <w:b/>
          <w:bCs/>
        </w:rPr>
        <w:t>Q11)</w:t>
      </w:r>
      <w:r w:rsidRPr="00540439">
        <w:br/>
        <w:t>You are given the following observed and predicted values for a regression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1065"/>
      </w:tblGrid>
      <w:tr w:rsidR="00540439" w:rsidRPr="00540439" w14:paraId="29F3CC3B" w14:textId="77777777" w:rsidTr="00DC270E">
        <w:trPr>
          <w:tblHeader/>
          <w:tblCellSpacing w:w="15" w:type="dxa"/>
        </w:trPr>
        <w:tc>
          <w:tcPr>
            <w:tcW w:w="0" w:type="auto"/>
            <w:vAlign w:val="center"/>
            <w:hideMark/>
          </w:tcPr>
          <w:p w14:paraId="65CF3E74" w14:textId="77777777" w:rsidR="00540439" w:rsidRPr="00540439" w:rsidRDefault="00540439" w:rsidP="00540439">
            <w:pPr>
              <w:rPr>
                <w:b/>
                <w:bCs/>
              </w:rPr>
            </w:pPr>
            <w:r w:rsidRPr="00540439">
              <w:rPr>
                <w:b/>
                <w:bCs/>
              </w:rPr>
              <w:lastRenderedPageBreak/>
              <w:t>Observed</w:t>
            </w:r>
          </w:p>
        </w:tc>
        <w:tc>
          <w:tcPr>
            <w:tcW w:w="0" w:type="auto"/>
            <w:vAlign w:val="center"/>
            <w:hideMark/>
          </w:tcPr>
          <w:p w14:paraId="5A9BE6D8" w14:textId="77777777" w:rsidR="00540439" w:rsidRPr="00540439" w:rsidRDefault="00540439" w:rsidP="00540439">
            <w:pPr>
              <w:rPr>
                <w:b/>
                <w:bCs/>
              </w:rPr>
            </w:pPr>
            <w:r w:rsidRPr="00540439">
              <w:rPr>
                <w:b/>
                <w:bCs/>
              </w:rPr>
              <w:t>Predicted</w:t>
            </w:r>
          </w:p>
        </w:tc>
      </w:tr>
      <w:tr w:rsidR="00540439" w:rsidRPr="00540439" w14:paraId="46879329" w14:textId="77777777" w:rsidTr="00DC270E">
        <w:trPr>
          <w:tblCellSpacing w:w="15" w:type="dxa"/>
        </w:trPr>
        <w:tc>
          <w:tcPr>
            <w:tcW w:w="0" w:type="auto"/>
            <w:vAlign w:val="center"/>
            <w:hideMark/>
          </w:tcPr>
          <w:p w14:paraId="08EEAC28" w14:textId="77777777" w:rsidR="00540439" w:rsidRPr="00540439" w:rsidRDefault="00540439" w:rsidP="00540439">
            <w:r w:rsidRPr="00540439">
              <w:t>2</w:t>
            </w:r>
          </w:p>
        </w:tc>
        <w:tc>
          <w:tcPr>
            <w:tcW w:w="0" w:type="auto"/>
            <w:vAlign w:val="center"/>
            <w:hideMark/>
          </w:tcPr>
          <w:p w14:paraId="474F4143" w14:textId="77777777" w:rsidR="00540439" w:rsidRPr="00540439" w:rsidRDefault="00540439" w:rsidP="00540439">
            <w:r w:rsidRPr="00540439">
              <w:t>1.8</w:t>
            </w:r>
          </w:p>
        </w:tc>
      </w:tr>
      <w:tr w:rsidR="00540439" w:rsidRPr="00540439" w14:paraId="4C33E229" w14:textId="77777777" w:rsidTr="00DC270E">
        <w:trPr>
          <w:tblCellSpacing w:w="15" w:type="dxa"/>
        </w:trPr>
        <w:tc>
          <w:tcPr>
            <w:tcW w:w="0" w:type="auto"/>
            <w:vAlign w:val="center"/>
            <w:hideMark/>
          </w:tcPr>
          <w:p w14:paraId="5A257458" w14:textId="77777777" w:rsidR="00540439" w:rsidRPr="00540439" w:rsidRDefault="00540439" w:rsidP="00540439">
            <w:r w:rsidRPr="00540439">
              <w:t>3</w:t>
            </w:r>
          </w:p>
        </w:tc>
        <w:tc>
          <w:tcPr>
            <w:tcW w:w="0" w:type="auto"/>
            <w:vAlign w:val="center"/>
            <w:hideMark/>
          </w:tcPr>
          <w:p w14:paraId="69ED35BF" w14:textId="77777777" w:rsidR="00540439" w:rsidRPr="00540439" w:rsidRDefault="00540439" w:rsidP="00540439">
            <w:r w:rsidRPr="00540439">
              <w:t>3.1</w:t>
            </w:r>
          </w:p>
        </w:tc>
      </w:tr>
      <w:tr w:rsidR="00540439" w:rsidRPr="00540439" w14:paraId="505E2AF5" w14:textId="77777777" w:rsidTr="00DC270E">
        <w:trPr>
          <w:tblCellSpacing w:w="15" w:type="dxa"/>
        </w:trPr>
        <w:tc>
          <w:tcPr>
            <w:tcW w:w="0" w:type="auto"/>
            <w:vAlign w:val="center"/>
            <w:hideMark/>
          </w:tcPr>
          <w:p w14:paraId="7D782FCF" w14:textId="77777777" w:rsidR="00540439" w:rsidRPr="00540439" w:rsidRDefault="00540439" w:rsidP="00540439">
            <w:r w:rsidRPr="00540439">
              <w:t>5</w:t>
            </w:r>
          </w:p>
        </w:tc>
        <w:tc>
          <w:tcPr>
            <w:tcW w:w="0" w:type="auto"/>
            <w:vAlign w:val="center"/>
            <w:hideMark/>
          </w:tcPr>
          <w:p w14:paraId="06CF0E24" w14:textId="77777777" w:rsidR="00540439" w:rsidRPr="00540439" w:rsidRDefault="00540439" w:rsidP="00540439">
            <w:r w:rsidRPr="00540439">
              <w:t>4.9</w:t>
            </w:r>
          </w:p>
        </w:tc>
      </w:tr>
      <w:tr w:rsidR="00540439" w:rsidRPr="00540439" w14:paraId="651E0AA4" w14:textId="77777777" w:rsidTr="00DC270E">
        <w:trPr>
          <w:tblCellSpacing w:w="15" w:type="dxa"/>
        </w:trPr>
        <w:tc>
          <w:tcPr>
            <w:tcW w:w="0" w:type="auto"/>
            <w:vAlign w:val="center"/>
            <w:hideMark/>
          </w:tcPr>
          <w:p w14:paraId="47A2D577" w14:textId="77777777" w:rsidR="00540439" w:rsidRPr="00540439" w:rsidRDefault="00540439" w:rsidP="00540439">
            <w:r w:rsidRPr="00540439">
              <w:t>7</w:t>
            </w:r>
          </w:p>
        </w:tc>
        <w:tc>
          <w:tcPr>
            <w:tcW w:w="0" w:type="auto"/>
            <w:vAlign w:val="center"/>
            <w:hideMark/>
          </w:tcPr>
          <w:p w14:paraId="4CE4159D" w14:textId="77777777" w:rsidR="00540439" w:rsidRPr="00540439" w:rsidRDefault="00540439" w:rsidP="00540439">
            <w:r w:rsidRPr="00540439">
              <w:t>6.8</w:t>
            </w:r>
          </w:p>
        </w:tc>
      </w:tr>
      <w:tr w:rsidR="00540439" w:rsidRPr="00540439" w14:paraId="4EBAECB3" w14:textId="77777777" w:rsidTr="00DC270E">
        <w:trPr>
          <w:tblCellSpacing w:w="15" w:type="dxa"/>
        </w:trPr>
        <w:tc>
          <w:tcPr>
            <w:tcW w:w="0" w:type="auto"/>
            <w:vAlign w:val="center"/>
            <w:hideMark/>
          </w:tcPr>
          <w:p w14:paraId="4C8B10EA" w14:textId="77777777" w:rsidR="00540439" w:rsidRPr="00540439" w:rsidRDefault="00540439" w:rsidP="00540439">
            <w:r w:rsidRPr="00540439">
              <w:t>8</w:t>
            </w:r>
          </w:p>
        </w:tc>
        <w:tc>
          <w:tcPr>
            <w:tcW w:w="0" w:type="auto"/>
            <w:vAlign w:val="center"/>
            <w:hideMark/>
          </w:tcPr>
          <w:p w14:paraId="0E14CAF6" w14:textId="77777777" w:rsidR="00540439" w:rsidRPr="00540439" w:rsidRDefault="00540439" w:rsidP="00540439">
            <w:r w:rsidRPr="00540439">
              <w:t>8.0</w:t>
            </w:r>
          </w:p>
        </w:tc>
      </w:tr>
    </w:tbl>
    <w:p w14:paraId="03A03529" w14:textId="77777777" w:rsidR="00DC270E" w:rsidRDefault="00DC270E" w:rsidP="00540439"/>
    <w:p w14:paraId="741764BE" w14:textId="2C9C4F70" w:rsidR="00540439" w:rsidRPr="00540439" w:rsidRDefault="00540439" w:rsidP="00540439">
      <w:r w:rsidRPr="00540439">
        <w:t>Tasks:</w:t>
      </w:r>
    </w:p>
    <w:p w14:paraId="4080C56F" w14:textId="77777777" w:rsidR="00540439" w:rsidRPr="00540439" w:rsidRDefault="00540439" w:rsidP="00847534">
      <w:pPr>
        <w:numPr>
          <w:ilvl w:val="0"/>
          <w:numId w:val="4"/>
        </w:numPr>
      </w:pPr>
      <w:r w:rsidRPr="00540439">
        <w:t>Calculate the mean of observed values.</w:t>
      </w:r>
    </w:p>
    <w:p w14:paraId="27230945" w14:textId="04F8858C" w:rsidR="00540439" w:rsidRPr="00540439" w:rsidRDefault="00540439" w:rsidP="00847534">
      <w:pPr>
        <w:numPr>
          <w:ilvl w:val="0"/>
          <w:numId w:val="4"/>
        </w:numPr>
      </w:pPr>
      <w:r w:rsidRPr="00540439">
        <w:t>Compute SST, SSE, and R</w:t>
      </w:r>
      <w:r>
        <w:t>^</w:t>
      </w:r>
      <w:r w:rsidRPr="00540439">
        <w:t>2.</w:t>
      </w:r>
    </w:p>
    <w:p w14:paraId="06275CA9" w14:textId="65BABCE3" w:rsidR="00540439" w:rsidRDefault="00540439" w:rsidP="00847534">
      <w:pPr>
        <w:numPr>
          <w:ilvl w:val="0"/>
          <w:numId w:val="4"/>
        </w:numPr>
      </w:pPr>
      <w:r w:rsidRPr="00540439">
        <w:t>Interpret R</w:t>
      </w:r>
      <w:r>
        <w:t>^2</w:t>
      </w:r>
      <w:r w:rsidRPr="00540439">
        <w:t xml:space="preserve"> in context.</w:t>
      </w:r>
    </w:p>
    <w:p w14:paraId="3A9579C7" w14:textId="77777777" w:rsidR="0017108B" w:rsidRPr="0017108B" w:rsidRDefault="0017108B" w:rsidP="0017108B">
      <w:pPr>
        <w:ind w:left="720"/>
        <w:rPr>
          <w:lang w:val="en-US"/>
        </w:rPr>
      </w:pPr>
    </w:p>
    <w:p w14:paraId="1436B448" w14:textId="38EBB1D4" w:rsidR="00E30308" w:rsidRDefault="0017108B" w:rsidP="000C6819">
      <w:pPr>
        <w:ind w:left="720"/>
        <w:rPr>
          <w:lang w:val="en-US"/>
        </w:rPr>
      </w:pPr>
      <w:r w:rsidRPr="0017108B">
        <w:rPr>
          <w:lang w:val="en-US"/>
        </w:rPr>
        <w:t xml:space="preserve"> The percentage of variability in the observed values of Y that the model can account for is represented by the coefficient of determination, or R 2.  The model in this instance explains almost 99.6% of the variance in the dataset, with </w:t>
      </w:r>
      <w:r>
        <w:rPr>
          <w:rFonts w:ascii="Cambria Math" w:hAnsi="Cambria Math" w:cs="Cambria Math"/>
          <w:lang w:val="en-US"/>
        </w:rPr>
        <w:t>R</w:t>
      </w:r>
      <w:r w:rsidRPr="0017108B">
        <w:rPr>
          <w:lang w:val="en-US"/>
        </w:rPr>
        <w:t xml:space="preserve"> 2 = 0.996 and R 2 ≈ 0.996.  This suggests that the anticipated and observed values fit each other incredibly well.</w:t>
      </w:r>
    </w:p>
    <w:p w14:paraId="08D746A2" w14:textId="51FB31D9" w:rsidR="00E30308" w:rsidRDefault="00E30308" w:rsidP="00E30308">
      <w:pPr>
        <w:ind w:left="720"/>
        <w:rPr>
          <w:lang w:val="en-US"/>
        </w:rPr>
      </w:pPr>
      <w:r w:rsidRPr="00E30308">
        <w:rPr>
          <w:lang w:val="en-US"/>
        </w:rPr>
        <w:t xml:space="preserve">Using the formula </w:t>
      </w:r>
      <w:r w:rsidR="00927FDC">
        <w:rPr>
          <w:rFonts w:ascii="Cambria Math" w:hAnsi="Cambria Math" w:cs="Cambria Math"/>
          <w:lang w:val="en-US"/>
        </w:rPr>
        <w:t>R</w:t>
      </w:r>
      <w:r w:rsidRPr="00E30308">
        <w:rPr>
          <w:lang w:val="en-US"/>
        </w:rPr>
        <w:t xml:space="preserve">2 = 1 </w:t>
      </w:r>
      <w:r>
        <w:rPr>
          <w:lang w:val="en-US"/>
        </w:rPr>
        <w:t>–</w:t>
      </w:r>
      <w:r w:rsidRPr="00E30308">
        <w:rPr>
          <w:lang w:val="en-US"/>
        </w:rPr>
        <w:t xml:space="preserve"> SSE</w:t>
      </w:r>
      <w:r>
        <w:rPr>
          <w:lang w:val="en-US"/>
        </w:rPr>
        <w:t>/</w:t>
      </w:r>
      <w:r w:rsidRPr="00E30308">
        <w:rPr>
          <w:lang w:val="en-US"/>
        </w:rPr>
        <w:t>SST R 2 = 1 − SST SSE, the computation is based on sums of squares. Then. R 2 = 1−0.10/26≈0.996 is the result of the calculation using your values, SSE = 0.10  and SST = 26. The model's mistakes are insignificant in relation to the overall distribution of the data since the sum of squared errors (SSE) is so small in comparison to the total sum of squares (SST).</w:t>
      </w:r>
    </w:p>
    <w:p w14:paraId="6E349365" w14:textId="77777777" w:rsidR="00D20382" w:rsidRDefault="00D20382" w:rsidP="00E30308">
      <w:pPr>
        <w:ind w:left="720"/>
        <w:rPr>
          <w:lang w:val="en-US"/>
        </w:rPr>
      </w:pPr>
    </w:p>
    <w:p w14:paraId="77AE35C8" w14:textId="77777777" w:rsidR="00D20382" w:rsidRPr="00D20382" w:rsidRDefault="00D20382" w:rsidP="00D20382">
      <w:pPr>
        <w:ind w:left="720"/>
        <w:rPr>
          <w:lang w:val="en-US"/>
        </w:rPr>
      </w:pPr>
      <w:r w:rsidRPr="00D20382">
        <w:rPr>
          <w:lang w:val="en-US"/>
        </w:rPr>
        <w:t>Notwithstanding this high R2, there are crucial disclaimers to be aware of. First, because there are only five points in the dataset, the small sample size may cause R 2 to seem exaggerated. To better assess generalization, it is therefore always a good idea to evaluate the model using a hold-out dataset or cross-validation. Second, the appropriateness of the model shape is not always confirmed by a high R 2 value. To make sure the fit is not deceptive and that assumptions are satisfied, residual plots and diagnostics should be examined. Spurious connections are a well-known illustration of this risk: two variables may fit well together without actually having a causal link.</w:t>
      </w:r>
    </w:p>
    <w:p w14:paraId="246A7D26" w14:textId="77777777" w:rsidR="00D20382" w:rsidRPr="00E30308" w:rsidRDefault="00D20382" w:rsidP="00E30308">
      <w:pPr>
        <w:ind w:left="720"/>
        <w:rPr>
          <w:lang w:val="en-US"/>
        </w:rPr>
      </w:pPr>
    </w:p>
    <w:p w14:paraId="33F56D49" w14:textId="77777777" w:rsidR="00045D2C" w:rsidRDefault="00045D2C" w:rsidP="00045D2C">
      <w:pPr>
        <w:ind w:left="720"/>
        <w:rPr>
          <w:lang w:val="en-US"/>
        </w:rPr>
      </w:pPr>
      <w:r w:rsidRPr="00045D2C">
        <w:rPr>
          <w:lang w:val="en-US"/>
        </w:rPr>
        <w:t xml:space="preserve">It is also helpful to remember that R 2 values can be negative if the model performs worse than the mean, vary from 1 for a perfect fit to 0 when a model simply predicts the mean, and so on. Results are sanity-checked with the aid of this context. Consequently, even while the result (R 2 ≈0.996) indicates that the model accounts for almost all of the data variability, it should not be interpreted as a guarantee of causal insight or prediction accuracy. To make sure that the performance is accurate and dependable, it is important to combine these </w:t>
      </w:r>
      <w:r w:rsidRPr="00045D2C">
        <w:rPr>
          <w:lang w:val="en-US"/>
        </w:rPr>
        <w:lastRenderedPageBreak/>
        <w:t>findings with residual analysis, validation on unobserved data, and meticulous model review.</w:t>
      </w:r>
    </w:p>
    <w:p w14:paraId="43C7B73E" w14:textId="77777777" w:rsidR="007D0EEA" w:rsidRDefault="007D0EEA" w:rsidP="00045D2C">
      <w:pPr>
        <w:ind w:left="720"/>
        <w:rPr>
          <w:lang w:val="en-US"/>
        </w:rPr>
      </w:pPr>
    </w:p>
    <w:p w14:paraId="7C47820E" w14:textId="77777777" w:rsidR="007D0EEA" w:rsidRPr="00FE3CB3" w:rsidRDefault="007D0EEA" w:rsidP="007D0EEA">
      <w:pPr>
        <w:rPr>
          <w:rFonts w:eastAsiaTheme="minorEastAsia"/>
          <w:color w:val="000000" w:themeColor="text1"/>
          <w:lang w:bidi="ar-JO"/>
        </w:rPr>
      </w:pPr>
      <m:oMathPara>
        <m:oMath>
          <m:r>
            <m:rPr>
              <m:sty m:val="p"/>
            </m:rPr>
            <w:rPr>
              <w:rFonts w:ascii="Cambria Math" w:eastAsiaTheme="minorEastAsia" w:hAnsi="Cambria Math"/>
              <w:color w:val="000000" w:themeColor="text1"/>
              <w:lang w:bidi="ar-JO"/>
            </w:rPr>
            <m:t>Y</m:t>
          </m:r>
          <m:r>
            <m:rPr>
              <m:sty m:val="p"/>
            </m:rPr>
            <w:rPr>
              <w:rFonts w:ascii="Cambria Math" w:eastAsiaTheme="minorEastAsia" w:hAnsi="Cambria Math" w:cs="Arial"/>
              <w:color w:val="000000" w:themeColor="text1"/>
              <w:lang w:bidi="ar-JO"/>
            </w:rPr>
            <m:t>ˉ=</m:t>
          </m:r>
          <m:r>
            <w:rPr>
              <w:rFonts w:ascii="Cambria Math" w:eastAsiaTheme="minorEastAsia" w:hAnsi="Cambria Math" w:cs="Arial"/>
              <w:color w:val="000000" w:themeColor="text1"/>
              <w:lang w:bidi="ar-JO"/>
            </w:rPr>
            <m:t>(</m:t>
          </m:r>
          <m:r>
            <m:rPr>
              <m:sty m:val="p"/>
            </m:rPr>
            <w:rPr>
              <w:rFonts w:ascii="Cambria Math" w:eastAsiaTheme="minorEastAsia" w:hAnsi="Cambria Math" w:cs="Arial"/>
              <w:color w:val="000000" w:themeColor="text1"/>
              <w:lang w:bidi="ar-JO"/>
            </w:rPr>
            <m:t>2+3+5+7+8)/5=25/5=5</m:t>
          </m:r>
        </m:oMath>
      </m:oMathPara>
    </w:p>
    <w:p w14:paraId="5E554CB1" w14:textId="77777777" w:rsidR="007D0EEA" w:rsidRDefault="007D0EEA" w:rsidP="007D0EEA">
      <w:pPr>
        <w:rPr>
          <w:rFonts w:eastAsiaTheme="minorEastAsia"/>
          <w:color w:val="000000" w:themeColor="text1"/>
          <w:lang w:bidi="ar-JO"/>
        </w:rPr>
      </w:pPr>
    </w:p>
    <w:p w14:paraId="096C1B04" w14:textId="77777777" w:rsidR="007D0EEA" w:rsidRPr="00E51C00" w:rsidRDefault="007D0EEA" w:rsidP="007D0EEA">
      <w:pPr>
        <w:rPr>
          <w:rFonts w:eastAsiaTheme="minorEastAsia"/>
          <w:color w:val="000000" w:themeColor="text1"/>
          <w:lang w:bidi="ar-JO"/>
        </w:rPr>
      </w:pPr>
    </w:p>
    <w:p w14:paraId="13550D79" w14:textId="77777777" w:rsidR="007D0EEA" w:rsidRPr="00E51C00" w:rsidRDefault="007D0EEA" w:rsidP="007D0EEA">
      <w:pPr>
        <w:rPr>
          <w:rFonts w:eastAsiaTheme="minorEastAsia"/>
          <w:color w:val="000000" w:themeColor="text1"/>
          <w:lang w:bidi="ar-JO"/>
        </w:rPr>
      </w:pPr>
      <w:r w:rsidRPr="00E51C00">
        <w:rPr>
          <w:rFonts w:eastAsiaTheme="minorEastAsia"/>
          <w:color w:val="000000" w:themeColor="text1"/>
          <w:lang w:bidi="ar-JO"/>
        </w:rPr>
        <w:t>sum square residuals</w:t>
      </w:r>
    </w:p>
    <w:p w14:paraId="40F28418" w14:textId="77777777" w:rsidR="007D0EEA" w:rsidRDefault="007D0EEA" w:rsidP="007D0EEA">
      <w:pPr>
        <w:rPr>
          <w:rFonts w:eastAsiaTheme="minorEastAsia"/>
          <w:color w:val="000000" w:themeColor="text1"/>
          <w:lang w:bidi="ar-JO"/>
        </w:rPr>
      </w:pPr>
      <w:r>
        <w:rPr>
          <w:rFonts w:eastAsiaTheme="minorEastAsia"/>
          <w:color w:val="000000" w:themeColor="text1"/>
          <w:lang w:bidi="ar-JO"/>
        </w:rPr>
        <w:t xml:space="preserve">SST </w:t>
      </w:r>
      <w:r w:rsidRPr="000D5294">
        <w:rPr>
          <w:rFonts w:eastAsiaTheme="minorEastAsia"/>
          <w:color w:val="000000" w:themeColor="text1"/>
          <w:lang w:bidi="ar-JO"/>
        </w:rPr>
        <w:sym w:font="Wingdings" w:char="F0E0"/>
      </w:r>
      <m:oMath>
        <m:nary>
          <m:naryPr>
            <m:chr m:val="∑"/>
            <m:limLoc m:val="undOvr"/>
            <m:subHide m:val="1"/>
            <m:supHide m:val="1"/>
            <m:ctrlPr>
              <w:rPr>
                <w:rFonts w:ascii="Cambria Math" w:eastAsiaTheme="minorEastAsia" w:hAnsi="Cambria Math"/>
                <w:i/>
                <w:color w:val="000000" w:themeColor="text1"/>
                <w:lang w:bidi="ar-JO"/>
              </w:rPr>
            </m:ctrlPr>
          </m:naryPr>
          <m:sub/>
          <m:sup/>
          <m:e>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e</m:t>
                </m:r>
              </m:e>
              <m:sup>
                <m:r>
                  <w:rPr>
                    <w:rFonts w:ascii="Cambria Math" w:eastAsiaTheme="minorEastAsia" w:hAnsi="Cambria Math"/>
                    <w:color w:val="000000" w:themeColor="text1"/>
                    <w:lang w:bidi="ar-JO"/>
                  </w:rPr>
                  <m:t>2</m:t>
                </m:r>
              </m:sup>
            </m:sSup>
          </m:e>
        </m:nary>
      </m:oMath>
    </w:p>
    <w:p w14:paraId="32C25BD8" w14:textId="77777777" w:rsidR="007D0EEA" w:rsidRDefault="007D0EEA" w:rsidP="007D0EEA">
      <w:pPr>
        <w:rPr>
          <w:rFonts w:eastAsiaTheme="minorEastAsia"/>
          <w:color w:val="000000" w:themeColor="text1"/>
          <w:lang w:bidi="ar-JO"/>
        </w:rPr>
      </w:pPr>
      <w:r w:rsidRPr="00FE3CB3">
        <w:rPr>
          <w:rFonts w:eastAsiaTheme="minorEastAsia"/>
          <w:color w:val="000000" w:themeColor="text1"/>
          <w:lang w:bidi="ar-JO"/>
        </w:rPr>
        <w:t>(2−1.</w:t>
      </w:r>
      <w:r>
        <w:rPr>
          <w:rFonts w:eastAsiaTheme="minorEastAsia"/>
          <w:color w:val="000000" w:themeColor="text1"/>
          <w:lang w:bidi="ar-JO"/>
        </w:rPr>
        <w:t>8</w:t>
      </w:r>
      <w:r w:rsidRPr="00FE3CB3">
        <w:rPr>
          <w:rFonts w:eastAsiaTheme="minorEastAsia"/>
          <w:color w:val="000000" w:themeColor="text1"/>
          <w:lang w:bidi="ar-JO"/>
        </w:rPr>
        <w:t>)</w:t>
      </w:r>
      <w:r>
        <w:rPr>
          <w:rFonts w:eastAsiaTheme="minorEastAsia"/>
          <w:color w:val="000000" w:themeColor="text1"/>
          <w:lang w:bidi="ar-JO"/>
        </w:rPr>
        <w:t>^</w:t>
      </w:r>
      <w:r w:rsidRPr="00FE3CB3">
        <w:rPr>
          <w:rFonts w:eastAsiaTheme="minorEastAsia"/>
          <w:color w:val="000000" w:themeColor="text1"/>
          <w:lang w:bidi="ar-JO"/>
        </w:rPr>
        <w:t>2+(3−3.1)</w:t>
      </w:r>
      <w:r>
        <w:rPr>
          <w:rFonts w:eastAsiaTheme="minorEastAsia"/>
          <w:color w:val="000000" w:themeColor="text1"/>
          <w:lang w:bidi="ar-JO"/>
        </w:rPr>
        <w:t>^</w:t>
      </w:r>
      <w:r w:rsidRPr="00FE3CB3">
        <w:rPr>
          <w:rFonts w:eastAsiaTheme="minorEastAsia"/>
          <w:color w:val="000000" w:themeColor="text1"/>
          <w:lang w:bidi="ar-JO"/>
        </w:rPr>
        <w:t>2+(5−4.9)</w:t>
      </w:r>
      <w:r>
        <w:rPr>
          <w:rFonts w:eastAsiaTheme="minorEastAsia"/>
          <w:color w:val="000000" w:themeColor="text1"/>
          <w:lang w:bidi="ar-JO"/>
        </w:rPr>
        <w:t>^</w:t>
      </w:r>
      <w:r w:rsidRPr="00FE3CB3">
        <w:rPr>
          <w:rFonts w:eastAsiaTheme="minorEastAsia"/>
          <w:color w:val="000000" w:themeColor="text1"/>
          <w:lang w:bidi="ar-JO"/>
        </w:rPr>
        <w:t>2+(7−6.</w:t>
      </w:r>
      <w:r>
        <w:rPr>
          <w:rFonts w:eastAsiaTheme="minorEastAsia"/>
          <w:color w:val="000000" w:themeColor="text1"/>
          <w:lang w:bidi="ar-JO"/>
        </w:rPr>
        <w:t>8</w:t>
      </w:r>
      <w:r w:rsidRPr="00FE3CB3">
        <w:rPr>
          <w:rFonts w:eastAsiaTheme="minorEastAsia"/>
          <w:color w:val="000000" w:themeColor="text1"/>
          <w:lang w:bidi="ar-JO"/>
        </w:rPr>
        <w:t>)</w:t>
      </w:r>
      <w:r>
        <w:rPr>
          <w:rFonts w:eastAsiaTheme="minorEastAsia"/>
          <w:color w:val="000000" w:themeColor="text1"/>
          <w:lang w:bidi="ar-JO"/>
        </w:rPr>
        <w:t>^</w:t>
      </w:r>
      <w:r w:rsidRPr="00FE3CB3">
        <w:rPr>
          <w:rFonts w:eastAsiaTheme="minorEastAsia"/>
          <w:color w:val="000000" w:themeColor="text1"/>
          <w:lang w:bidi="ar-JO"/>
        </w:rPr>
        <w:t>2+(</w:t>
      </w:r>
      <w:r>
        <w:rPr>
          <w:rFonts w:eastAsiaTheme="minorEastAsia"/>
          <w:color w:val="000000" w:themeColor="text1"/>
          <w:lang w:bidi="ar-JO"/>
        </w:rPr>
        <w:t>7</w:t>
      </w:r>
      <w:r w:rsidRPr="00FE3CB3">
        <w:rPr>
          <w:rFonts w:eastAsiaTheme="minorEastAsia"/>
          <w:color w:val="000000" w:themeColor="text1"/>
          <w:lang w:bidi="ar-JO"/>
        </w:rPr>
        <w:t>−</w:t>
      </w:r>
      <w:r>
        <w:rPr>
          <w:rFonts w:eastAsiaTheme="minorEastAsia"/>
          <w:color w:val="000000" w:themeColor="text1"/>
          <w:lang w:bidi="ar-JO"/>
        </w:rPr>
        <w:t>6.8</w:t>
      </w:r>
      <w:r w:rsidRPr="00FE3CB3">
        <w:rPr>
          <w:rFonts w:eastAsiaTheme="minorEastAsia"/>
          <w:color w:val="000000" w:themeColor="text1"/>
          <w:lang w:bidi="ar-JO"/>
        </w:rPr>
        <w:t>)</w:t>
      </w:r>
      <w:r>
        <w:rPr>
          <w:rFonts w:eastAsiaTheme="minorEastAsia"/>
          <w:color w:val="000000" w:themeColor="text1"/>
          <w:lang w:bidi="ar-JO"/>
        </w:rPr>
        <w:t>^</w:t>
      </w:r>
      <w:r w:rsidRPr="00FE3CB3">
        <w:rPr>
          <w:rFonts w:eastAsiaTheme="minorEastAsia"/>
          <w:color w:val="000000" w:themeColor="text1"/>
          <w:lang w:bidi="ar-JO"/>
        </w:rPr>
        <w:t>2</w:t>
      </w:r>
      <w:r>
        <w:rPr>
          <w:rFonts w:eastAsiaTheme="minorEastAsia"/>
          <w:color w:val="000000" w:themeColor="text1"/>
          <w:lang w:bidi="ar-JO"/>
        </w:rPr>
        <w:t>+(8-8)^2=0.1</w:t>
      </w:r>
    </w:p>
    <w:p w14:paraId="654A401D" w14:textId="77777777" w:rsidR="007D0EEA" w:rsidRDefault="007D0EEA" w:rsidP="007D0EEA">
      <w:pPr>
        <w:rPr>
          <w:rFonts w:eastAsiaTheme="minorEastAsia"/>
          <w:color w:val="000000" w:themeColor="text1"/>
          <w:lang w:bidi="ar-JO"/>
        </w:rPr>
      </w:pPr>
    </w:p>
    <w:p w14:paraId="6C8A7FC9" w14:textId="77777777" w:rsidR="007D0EEA" w:rsidRPr="00387536" w:rsidRDefault="007D0EEA" w:rsidP="007D0EEA">
      <w:pPr>
        <w:rPr>
          <w:rFonts w:eastAsiaTheme="minorEastAsia"/>
          <w:color w:val="000000" w:themeColor="text1"/>
          <w:lang w:bidi="ar-JO"/>
        </w:rPr>
      </w:pPr>
      <w:r w:rsidRPr="00387536">
        <w:rPr>
          <w:rFonts w:eastAsiaTheme="minorEastAsia"/>
          <w:color w:val="000000" w:themeColor="text1"/>
          <w:lang w:bidi="ar-JO"/>
        </w:rPr>
        <w:t>SST (total sum of squares)</w:t>
      </w:r>
    </w:p>
    <w:p w14:paraId="18552766" w14:textId="77777777" w:rsidR="007D0EEA" w:rsidRPr="00985421" w:rsidRDefault="00C00731" w:rsidP="007D0EEA">
      <w:pPr>
        <w:rPr>
          <w:rFonts w:eastAsiaTheme="minorEastAsia"/>
          <w:color w:val="000000" w:themeColor="text1"/>
          <w:lang w:bidi="ar-JO"/>
        </w:rPr>
      </w:pPr>
      <m:oMathPara>
        <m:oMath>
          <m:nary>
            <m:naryPr>
              <m:chr m:val="∑"/>
              <m:limLoc m:val="undOvr"/>
              <m:subHide m:val="1"/>
              <m:supHide m:val="1"/>
              <m:ctrlPr>
                <w:rPr>
                  <w:rFonts w:ascii="Cambria Math" w:eastAsiaTheme="minorEastAsia" w:hAnsi="Cambria Math"/>
                  <w:i/>
                  <w:color w:val="000000" w:themeColor="text1"/>
                  <w:lang w:bidi="ar-JO"/>
                </w:rPr>
              </m:ctrlPr>
            </m:naryPr>
            <m:sub/>
            <m:sup/>
            <m:e>
              <m:r>
                <w:rPr>
                  <w:rFonts w:ascii="Cambria Math" w:eastAsiaTheme="minorEastAsia" w:hAnsi="Cambria Math"/>
                  <w:color w:val="000000" w:themeColor="text1"/>
                  <w:lang w:bidi="ar-JO"/>
                </w:rPr>
                <m:t>(Yi-</m:t>
              </m:r>
              <m:r>
                <m:rPr>
                  <m:sty m:val="p"/>
                </m:rPr>
                <w:rPr>
                  <w:rFonts w:ascii="Cambria Math" w:eastAsiaTheme="minorEastAsia" w:hAnsi="Cambria Math"/>
                  <w:color w:val="000000" w:themeColor="text1"/>
                  <w:lang w:bidi="ar-JO"/>
                </w:rPr>
                <m:t>Y</m:t>
              </m:r>
              <m:r>
                <m:rPr>
                  <m:sty m:val="p"/>
                </m:rPr>
                <w:rPr>
                  <w:rFonts w:ascii="Cambria Math" w:eastAsiaTheme="minorEastAsia" w:hAnsi="Cambria Math" w:cs="Arial"/>
                  <w:color w:val="000000" w:themeColor="text1"/>
                  <w:lang w:bidi="ar-JO"/>
                </w:rPr>
                <m:t>ˉ</m:t>
              </m:r>
              <m:r>
                <m:rPr>
                  <m:sty m:val="p"/>
                </m:rPr>
                <w:rPr>
                  <w:rFonts w:ascii="Cambria Math" w:eastAsiaTheme="minorEastAsia" w:hAnsi="Arial" w:cs="Arial"/>
                  <w:color w:val="000000" w:themeColor="text1"/>
                  <w:lang w:bidi="ar-JO"/>
                </w:rPr>
                <m:t>)^2</m:t>
              </m:r>
            </m:e>
          </m:nary>
        </m:oMath>
      </m:oMathPara>
    </w:p>
    <w:p w14:paraId="15D544C1" w14:textId="77777777" w:rsidR="007D0EEA" w:rsidRPr="00985421" w:rsidRDefault="007D0EEA" w:rsidP="007D0EEA">
      <w:pPr>
        <w:rPr>
          <w:rFonts w:eastAsiaTheme="minorEastAsia"/>
          <w:color w:val="000000" w:themeColor="text1"/>
          <w:lang w:bidi="ar-JO"/>
        </w:rPr>
      </w:pPr>
      <m:oMath>
        <m:r>
          <w:rPr>
            <w:rFonts w:ascii="Cambria Math" w:eastAsiaTheme="minorEastAsia" w:hAnsi="Cambria Math"/>
            <w:color w:val="000000" w:themeColor="text1"/>
            <w:lang w:bidi="ar-JO"/>
          </w:rPr>
          <m:t>Yi</m:t>
        </m:r>
      </m:oMath>
      <w:r w:rsidRPr="00985421">
        <w:rPr>
          <w:rFonts w:eastAsiaTheme="minorEastAsia"/>
          <w:color w:val="000000" w:themeColor="text1"/>
          <w:lang w:bidi="ar-JO"/>
        </w:rPr>
        <w:t xml:space="preserve"> =actual(observed)</w:t>
      </w:r>
    </w:p>
    <w:p w14:paraId="31BB6BA4" w14:textId="77777777" w:rsidR="007D0EEA" w:rsidRPr="007C1631" w:rsidRDefault="00C00731" w:rsidP="007D0EEA">
      <w:pPr>
        <w:rPr>
          <w:rFonts w:eastAsiaTheme="minorEastAsia"/>
          <w:color w:val="000000" w:themeColor="text1"/>
          <w:lang w:bidi="ar-JO"/>
        </w:rPr>
      </w:pPr>
      <m:oMath>
        <m:nary>
          <m:naryPr>
            <m:chr m:val="∑"/>
            <m:limLoc m:val="undOvr"/>
            <m:subHide m:val="1"/>
            <m:supHide m:val="1"/>
            <m:ctrlPr>
              <w:rPr>
                <w:rFonts w:ascii="Cambria Math" w:eastAsiaTheme="minorEastAsia" w:hAnsi="Cambria Math"/>
                <w:i/>
                <w:color w:val="000000" w:themeColor="text1"/>
                <w:lang w:bidi="ar-JO"/>
              </w:rPr>
            </m:ctrlPr>
          </m:naryPr>
          <m:sub/>
          <m:sup/>
          <m:e>
            <m:r>
              <w:rPr>
                <w:rFonts w:ascii="Cambria Math" w:eastAsiaTheme="minorEastAsia" w:hAnsi="Cambria Math"/>
                <w:color w:val="000000" w:themeColor="text1"/>
                <w:lang w:bidi="ar-JO"/>
              </w:rPr>
              <m:t>(Yi-</m:t>
            </m:r>
            <m:r>
              <m:rPr>
                <m:sty m:val="p"/>
              </m:rPr>
              <w:rPr>
                <w:rFonts w:ascii="Cambria Math" w:eastAsiaTheme="minorEastAsia" w:hAnsi="Cambria Math"/>
                <w:color w:val="000000" w:themeColor="text1"/>
                <w:lang w:bidi="ar-JO"/>
              </w:rPr>
              <m:t>Y</m:t>
            </m:r>
            <m:r>
              <m:rPr>
                <m:sty m:val="p"/>
              </m:rPr>
              <w:rPr>
                <w:rFonts w:ascii="Cambria Math" w:eastAsiaTheme="minorEastAsia" w:hAnsi="Cambria Math" w:cs="Arial"/>
                <w:color w:val="000000" w:themeColor="text1"/>
                <w:lang w:bidi="ar-JO"/>
              </w:rPr>
              <m:t>ˉ</m:t>
            </m:r>
            <m:r>
              <m:rPr>
                <m:sty m:val="p"/>
              </m:rPr>
              <w:rPr>
                <w:rFonts w:ascii="Cambria Math" w:eastAsiaTheme="minorEastAsia" w:hAnsi="Arial" w:cs="Arial"/>
                <w:color w:val="000000" w:themeColor="text1"/>
                <w:lang w:bidi="ar-JO"/>
              </w:rPr>
              <m:t>)^2</m:t>
            </m:r>
          </m:e>
        </m:nary>
      </m:oMath>
      <w:r w:rsidR="007D0EEA">
        <w:rPr>
          <w:rFonts w:eastAsiaTheme="minorEastAsia"/>
          <w:color w:val="000000" w:themeColor="text1"/>
          <w:lang w:bidi="ar-JO"/>
        </w:rPr>
        <w:t>=((</w:t>
      </w:r>
      <w:r w:rsidR="007D0EEA" w:rsidRPr="007C1631">
        <w:rPr>
          <w:rFonts w:eastAsiaTheme="minorEastAsia"/>
          <w:color w:val="000000" w:themeColor="text1"/>
          <w:lang w:bidi="ar-JO"/>
        </w:rPr>
        <w:t>2−5)</w:t>
      </w:r>
      <w:r w:rsidR="007D0EEA">
        <w:rPr>
          <w:rFonts w:eastAsiaTheme="minorEastAsia"/>
          <w:color w:val="000000" w:themeColor="text1"/>
          <w:lang w:bidi="ar-JO"/>
        </w:rPr>
        <w:t>^</w:t>
      </w:r>
      <w:r w:rsidR="007D0EEA" w:rsidRPr="007C1631">
        <w:rPr>
          <w:rFonts w:eastAsiaTheme="minorEastAsia"/>
          <w:color w:val="000000" w:themeColor="text1"/>
          <w:lang w:bidi="ar-JO"/>
        </w:rPr>
        <w:t>2+(3−5)</w:t>
      </w:r>
      <w:r w:rsidR="007D0EEA">
        <w:rPr>
          <w:rFonts w:eastAsiaTheme="minorEastAsia"/>
          <w:color w:val="000000" w:themeColor="text1"/>
          <w:lang w:bidi="ar-JO"/>
        </w:rPr>
        <w:t>^</w:t>
      </w:r>
      <w:r w:rsidR="007D0EEA" w:rsidRPr="007C1631">
        <w:rPr>
          <w:rFonts w:eastAsiaTheme="minorEastAsia"/>
          <w:color w:val="000000" w:themeColor="text1"/>
          <w:lang w:bidi="ar-JO"/>
        </w:rPr>
        <w:t>2+(5−5)</w:t>
      </w:r>
      <w:r w:rsidR="007D0EEA">
        <w:rPr>
          <w:rFonts w:eastAsiaTheme="minorEastAsia"/>
          <w:color w:val="000000" w:themeColor="text1"/>
          <w:lang w:bidi="ar-JO"/>
        </w:rPr>
        <w:t>^</w:t>
      </w:r>
      <w:r w:rsidR="007D0EEA" w:rsidRPr="007C1631">
        <w:rPr>
          <w:rFonts w:eastAsiaTheme="minorEastAsia"/>
          <w:color w:val="000000" w:themeColor="text1"/>
          <w:lang w:bidi="ar-JO"/>
        </w:rPr>
        <w:t>2+(7−5)</w:t>
      </w:r>
      <w:r w:rsidR="007D0EEA">
        <w:rPr>
          <w:rFonts w:eastAsiaTheme="minorEastAsia"/>
          <w:color w:val="000000" w:themeColor="text1"/>
          <w:lang w:bidi="ar-JO"/>
        </w:rPr>
        <w:t>^</w:t>
      </w:r>
      <w:r w:rsidR="007D0EEA" w:rsidRPr="007C1631">
        <w:rPr>
          <w:rFonts w:eastAsiaTheme="minorEastAsia"/>
          <w:color w:val="000000" w:themeColor="text1"/>
          <w:lang w:bidi="ar-JO"/>
        </w:rPr>
        <w:t>2+(8−5)</w:t>
      </w:r>
      <w:r w:rsidR="007D0EEA">
        <w:rPr>
          <w:rFonts w:eastAsiaTheme="minorEastAsia"/>
          <w:color w:val="000000" w:themeColor="text1"/>
          <w:lang w:bidi="ar-JO"/>
        </w:rPr>
        <w:t>^</w:t>
      </w:r>
      <w:r w:rsidR="007D0EEA" w:rsidRPr="007C1631">
        <w:rPr>
          <w:rFonts w:eastAsiaTheme="minorEastAsia"/>
          <w:color w:val="000000" w:themeColor="text1"/>
          <w:lang w:bidi="ar-JO"/>
        </w:rPr>
        <w:t>2</w:t>
      </w:r>
    </w:p>
    <w:p w14:paraId="7E1D5003" w14:textId="77777777" w:rsidR="007D0EEA" w:rsidRDefault="007D0EEA" w:rsidP="007D0EEA">
      <w:pPr>
        <w:rPr>
          <w:rFonts w:eastAsiaTheme="minorEastAsia"/>
          <w:color w:val="000000" w:themeColor="text1"/>
          <w:lang w:bidi="ar-JO"/>
        </w:rPr>
      </w:pPr>
      <w:r w:rsidRPr="007C1631">
        <w:rPr>
          <w:rFonts w:eastAsiaTheme="minorEastAsia"/>
          <w:color w:val="000000" w:themeColor="text1"/>
          <w:lang w:bidi="ar-JO"/>
        </w:rPr>
        <w:t>=(−3)</w:t>
      </w:r>
      <w:r>
        <w:rPr>
          <w:rFonts w:eastAsiaTheme="minorEastAsia"/>
          <w:color w:val="000000" w:themeColor="text1"/>
          <w:lang w:bidi="ar-JO"/>
        </w:rPr>
        <w:t>^</w:t>
      </w:r>
      <w:r w:rsidRPr="007C1631">
        <w:rPr>
          <w:rFonts w:eastAsiaTheme="minorEastAsia"/>
          <w:color w:val="000000" w:themeColor="text1"/>
          <w:lang w:bidi="ar-JO"/>
        </w:rPr>
        <w:t>2+(−2)</w:t>
      </w:r>
      <w:r>
        <w:rPr>
          <w:rFonts w:eastAsiaTheme="minorEastAsia"/>
          <w:color w:val="000000" w:themeColor="text1"/>
          <w:lang w:bidi="ar-JO"/>
        </w:rPr>
        <w:t>^</w:t>
      </w:r>
      <w:r w:rsidRPr="007C1631">
        <w:rPr>
          <w:rFonts w:eastAsiaTheme="minorEastAsia"/>
          <w:color w:val="000000" w:themeColor="text1"/>
          <w:lang w:bidi="ar-JO"/>
        </w:rPr>
        <w:t>2+0+2</w:t>
      </w:r>
      <w:r>
        <w:rPr>
          <w:rFonts w:eastAsiaTheme="minorEastAsia"/>
          <w:color w:val="000000" w:themeColor="text1"/>
          <w:lang w:bidi="ar-JO"/>
        </w:rPr>
        <w:t>^</w:t>
      </w:r>
      <w:r w:rsidRPr="007C1631">
        <w:rPr>
          <w:rFonts w:eastAsiaTheme="minorEastAsia"/>
          <w:color w:val="000000" w:themeColor="text1"/>
          <w:lang w:bidi="ar-JO"/>
        </w:rPr>
        <w:t>2+3</w:t>
      </w:r>
      <w:r>
        <w:rPr>
          <w:rFonts w:eastAsiaTheme="minorEastAsia"/>
          <w:color w:val="000000" w:themeColor="text1"/>
          <w:lang w:bidi="ar-JO"/>
        </w:rPr>
        <w:t>^</w:t>
      </w:r>
      <w:r w:rsidRPr="007C1631">
        <w:rPr>
          <w:rFonts w:eastAsiaTheme="minorEastAsia"/>
          <w:color w:val="000000" w:themeColor="text1"/>
          <w:lang w:bidi="ar-JO"/>
        </w:rPr>
        <w:t>2=9+4+4+9=26</w:t>
      </w:r>
    </w:p>
    <w:p w14:paraId="45937056" w14:textId="77777777" w:rsidR="007D0EEA" w:rsidRPr="00A91586" w:rsidRDefault="00C00731" w:rsidP="007D0EEA">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=1-</m:t>
          </m:r>
          <m:d>
            <m:dPr>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0.1</m:t>
              </m:r>
              <m:r>
                <m:rPr>
                  <m:lit/>
                </m:rPr>
                <w:rPr>
                  <w:rFonts w:ascii="Cambria Math" w:eastAsiaTheme="minorEastAsia" w:hAnsi="Cambria Math"/>
                  <w:color w:val="000000" w:themeColor="text1"/>
                  <w:lang w:bidi="ar-JO"/>
                </w:rPr>
                <m:t>/</m:t>
              </m:r>
              <m:r>
                <w:rPr>
                  <w:rFonts w:ascii="Cambria Math" w:eastAsiaTheme="minorEastAsia" w:hAnsi="Cambria Math"/>
                  <w:color w:val="000000" w:themeColor="text1"/>
                  <w:lang w:bidi="ar-JO"/>
                </w:rPr>
                <m:t>26</m:t>
              </m:r>
            </m:e>
          </m:d>
          <m:r>
            <w:rPr>
              <w:rFonts w:ascii="Cambria Math" w:eastAsiaTheme="minorEastAsia" w:hAnsi="Cambria Math"/>
              <w:color w:val="000000" w:themeColor="text1"/>
              <w:lang w:bidi="ar-JO"/>
            </w:rPr>
            <m:t>=0.9962</m:t>
          </m:r>
        </m:oMath>
      </m:oMathPara>
    </w:p>
    <w:p w14:paraId="70DA2843" w14:textId="77777777" w:rsidR="007D0EEA" w:rsidRPr="00045D2C" w:rsidRDefault="007D0EEA" w:rsidP="00045D2C">
      <w:pPr>
        <w:ind w:left="720"/>
        <w:rPr>
          <w:lang w:val="en-US"/>
        </w:rPr>
      </w:pPr>
    </w:p>
    <w:p w14:paraId="7C7A7C60" w14:textId="77777777" w:rsidR="00E30308" w:rsidRDefault="00E30308" w:rsidP="0017108B">
      <w:pPr>
        <w:ind w:left="720"/>
        <w:rPr>
          <w:lang w:val="en-US"/>
        </w:rPr>
      </w:pPr>
    </w:p>
    <w:p w14:paraId="2F1A628A" w14:textId="6EFE50FD" w:rsidR="00540439" w:rsidRDefault="00540439" w:rsidP="00540439"/>
    <w:p w14:paraId="00FEB89C" w14:textId="77777777" w:rsidR="007D0EEA" w:rsidRDefault="007D0EEA" w:rsidP="00540439"/>
    <w:p w14:paraId="6D671D38" w14:textId="77777777" w:rsidR="007D0EEA" w:rsidRDefault="007D0EEA" w:rsidP="00540439"/>
    <w:p w14:paraId="481545EB" w14:textId="77777777" w:rsidR="007D0EEA" w:rsidRDefault="007D0EEA" w:rsidP="00540439"/>
    <w:p w14:paraId="677E4EB9" w14:textId="77777777" w:rsidR="007D0EEA" w:rsidRDefault="007D0EEA" w:rsidP="00540439"/>
    <w:p w14:paraId="379AC6C4" w14:textId="77777777" w:rsidR="007D0EEA" w:rsidRDefault="007D0EEA" w:rsidP="00540439"/>
    <w:p w14:paraId="64272752" w14:textId="77777777" w:rsidR="007D0EEA" w:rsidRDefault="007D0EEA" w:rsidP="00540439"/>
    <w:p w14:paraId="56EC4F84" w14:textId="77777777" w:rsidR="007D0EEA" w:rsidRDefault="007D0EEA" w:rsidP="00540439"/>
    <w:p w14:paraId="3BB37527" w14:textId="77777777" w:rsidR="007D0EEA" w:rsidRDefault="007D0EEA" w:rsidP="00540439"/>
    <w:p w14:paraId="746CC58E" w14:textId="77777777" w:rsidR="007D0EEA" w:rsidRPr="00540439" w:rsidRDefault="007D0EEA" w:rsidP="00540439"/>
    <w:p w14:paraId="224302E1" w14:textId="39F36EAA" w:rsidR="00540439" w:rsidRDefault="00540439" w:rsidP="00DC270E">
      <w:r w:rsidRPr="00540439">
        <w:rPr>
          <w:b/>
          <w:bCs/>
        </w:rPr>
        <w:t>Q12)</w:t>
      </w:r>
      <w:r w:rsidRPr="00540439">
        <w:br/>
        <w:t>Fit two polynomial regression models for the dataset below, compute predictions, R2</w:t>
      </w:r>
      <w:r w:rsidR="00DC270E">
        <w:t xml:space="preserve"> and RSS</w:t>
      </w:r>
      <w:r w:rsidRPr="00540439">
        <w:t xml:space="preserve"> for both, and decide which model fits better</w:t>
      </w:r>
      <w:r w:rsidR="00DC270E">
        <w:t xml:space="preserve"> (</w:t>
      </w:r>
      <w:r w:rsidR="00DC270E" w:rsidRPr="00DC270E">
        <w:rPr>
          <w:lang w:val="en-US"/>
        </w:rPr>
        <w:t>Interpret the results</w:t>
      </w:r>
      <w:r w:rsidR="00DC270E">
        <w:t>)</w:t>
      </w:r>
      <w:r w:rsidRPr="00540439">
        <w:t>.</w:t>
      </w:r>
    </w:p>
    <w:p w14:paraId="7CEE6136" w14:textId="77777777" w:rsidR="00DC270E" w:rsidRPr="00540439" w:rsidRDefault="00DC270E" w:rsidP="00DC270E">
      <w:r w:rsidRPr="00540439">
        <w:lastRenderedPageBreak/>
        <w:t>Model 1: Y=2+1X+1X</w:t>
      </w:r>
      <w:r>
        <w:t>^</w:t>
      </w:r>
      <w:r w:rsidRPr="00540439">
        <w:t>2</w:t>
      </w:r>
      <w:r w:rsidRPr="00540439">
        <w:br/>
        <w:t>Model 2: Y=1+1.5X+0.5X</w:t>
      </w:r>
      <w:r>
        <w:t>^</w:t>
      </w:r>
      <w:r w:rsidRPr="00540439">
        <w:t>2+0.1X</w:t>
      </w:r>
      <w:r>
        <w:t>^</w:t>
      </w:r>
      <w:r w:rsidRPr="00540439">
        <w:t>3</w:t>
      </w:r>
    </w:p>
    <w:p w14:paraId="1363F659" w14:textId="77777777" w:rsidR="00DC270E" w:rsidRPr="00540439" w:rsidRDefault="00DC270E" w:rsidP="00DC270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
        <w:gridCol w:w="331"/>
      </w:tblGrid>
      <w:tr w:rsidR="00540439" w:rsidRPr="00540439" w14:paraId="478C6977" w14:textId="77777777" w:rsidTr="00DC270E">
        <w:trPr>
          <w:tblHeader/>
          <w:tblCellSpacing w:w="15" w:type="dxa"/>
        </w:trPr>
        <w:tc>
          <w:tcPr>
            <w:tcW w:w="0" w:type="auto"/>
            <w:vAlign w:val="center"/>
            <w:hideMark/>
          </w:tcPr>
          <w:p w14:paraId="7FD234CC" w14:textId="77777777" w:rsidR="00540439" w:rsidRPr="00540439" w:rsidRDefault="00540439" w:rsidP="00540439">
            <w:pPr>
              <w:rPr>
                <w:b/>
                <w:bCs/>
              </w:rPr>
            </w:pPr>
            <w:r w:rsidRPr="00540439">
              <w:rPr>
                <w:b/>
                <w:bCs/>
              </w:rPr>
              <w:t>X</w:t>
            </w:r>
          </w:p>
        </w:tc>
        <w:tc>
          <w:tcPr>
            <w:tcW w:w="0" w:type="auto"/>
            <w:vAlign w:val="center"/>
            <w:hideMark/>
          </w:tcPr>
          <w:p w14:paraId="3E4065C1" w14:textId="77777777" w:rsidR="00540439" w:rsidRPr="00540439" w:rsidRDefault="00540439" w:rsidP="00540439">
            <w:pPr>
              <w:rPr>
                <w:b/>
                <w:bCs/>
              </w:rPr>
            </w:pPr>
            <w:r w:rsidRPr="00540439">
              <w:rPr>
                <w:b/>
                <w:bCs/>
              </w:rPr>
              <w:t>Y</w:t>
            </w:r>
          </w:p>
        </w:tc>
      </w:tr>
      <w:tr w:rsidR="00540439" w:rsidRPr="00540439" w14:paraId="224DC9F2" w14:textId="77777777" w:rsidTr="00DC270E">
        <w:trPr>
          <w:tblCellSpacing w:w="15" w:type="dxa"/>
        </w:trPr>
        <w:tc>
          <w:tcPr>
            <w:tcW w:w="0" w:type="auto"/>
            <w:vAlign w:val="center"/>
            <w:hideMark/>
          </w:tcPr>
          <w:p w14:paraId="70B6D797" w14:textId="77777777" w:rsidR="00540439" w:rsidRPr="00540439" w:rsidRDefault="00540439" w:rsidP="00540439">
            <w:r w:rsidRPr="00540439">
              <w:t>1</w:t>
            </w:r>
          </w:p>
        </w:tc>
        <w:tc>
          <w:tcPr>
            <w:tcW w:w="0" w:type="auto"/>
            <w:vAlign w:val="center"/>
            <w:hideMark/>
          </w:tcPr>
          <w:p w14:paraId="3179A222" w14:textId="77777777" w:rsidR="00540439" w:rsidRPr="00540439" w:rsidRDefault="00540439" w:rsidP="00540439">
            <w:r w:rsidRPr="00540439">
              <w:t>3</w:t>
            </w:r>
          </w:p>
        </w:tc>
      </w:tr>
      <w:tr w:rsidR="00540439" w:rsidRPr="00540439" w14:paraId="7EAA1A78" w14:textId="77777777" w:rsidTr="00DC270E">
        <w:trPr>
          <w:tblCellSpacing w:w="15" w:type="dxa"/>
        </w:trPr>
        <w:tc>
          <w:tcPr>
            <w:tcW w:w="0" w:type="auto"/>
            <w:vAlign w:val="center"/>
            <w:hideMark/>
          </w:tcPr>
          <w:p w14:paraId="1D49095B" w14:textId="77777777" w:rsidR="00540439" w:rsidRPr="00540439" w:rsidRDefault="00540439" w:rsidP="00540439">
            <w:r w:rsidRPr="00540439">
              <w:t>2</w:t>
            </w:r>
          </w:p>
        </w:tc>
        <w:tc>
          <w:tcPr>
            <w:tcW w:w="0" w:type="auto"/>
            <w:vAlign w:val="center"/>
            <w:hideMark/>
          </w:tcPr>
          <w:p w14:paraId="15F8A3A1" w14:textId="77777777" w:rsidR="00540439" w:rsidRPr="00540439" w:rsidRDefault="00540439" w:rsidP="00540439">
            <w:r w:rsidRPr="00540439">
              <w:t>8</w:t>
            </w:r>
          </w:p>
        </w:tc>
      </w:tr>
      <w:tr w:rsidR="00540439" w:rsidRPr="00540439" w14:paraId="705D2444" w14:textId="77777777" w:rsidTr="00DC270E">
        <w:trPr>
          <w:tblCellSpacing w:w="15" w:type="dxa"/>
        </w:trPr>
        <w:tc>
          <w:tcPr>
            <w:tcW w:w="0" w:type="auto"/>
            <w:vAlign w:val="center"/>
            <w:hideMark/>
          </w:tcPr>
          <w:p w14:paraId="5EC67CA1" w14:textId="77777777" w:rsidR="00540439" w:rsidRPr="00540439" w:rsidRDefault="00540439" w:rsidP="00540439">
            <w:r w:rsidRPr="00540439">
              <w:t>3</w:t>
            </w:r>
          </w:p>
        </w:tc>
        <w:tc>
          <w:tcPr>
            <w:tcW w:w="0" w:type="auto"/>
            <w:vAlign w:val="center"/>
            <w:hideMark/>
          </w:tcPr>
          <w:p w14:paraId="7FA8233F" w14:textId="77777777" w:rsidR="00540439" w:rsidRPr="00540439" w:rsidRDefault="00540439" w:rsidP="00540439">
            <w:r w:rsidRPr="00540439">
              <w:t>15</w:t>
            </w:r>
          </w:p>
        </w:tc>
      </w:tr>
      <w:tr w:rsidR="00540439" w:rsidRPr="00540439" w14:paraId="4614E194" w14:textId="77777777" w:rsidTr="00DC270E">
        <w:trPr>
          <w:tblCellSpacing w:w="15" w:type="dxa"/>
        </w:trPr>
        <w:tc>
          <w:tcPr>
            <w:tcW w:w="0" w:type="auto"/>
            <w:vAlign w:val="center"/>
            <w:hideMark/>
          </w:tcPr>
          <w:p w14:paraId="404532A0" w14:textId="77777777" w:rsidR="00540439" w:rsidRPr="00540439" w:rsidRDefault="00540439" w:rsidP="00540439">
            <w:r w:rsidRPr="00540439">
              <w:t>4</w:t>
            </w:r>
          </w:p>
        </w:tc>
        <w:tc>
          <w:tcPr>
            <w:tcW w:w="0" w:type="auto"/>
            <w:vAlign w:val="center"/>
            <w:hideMark/>
          </w:tcPr>
          <w:p w14:paraId="39B3E996" w14:textId="77777777" w:rsidR="00540439" w:rsidRPr="00540439" w:rsidRDefault="00540439" w:rsidP="00540439">
            <w:r w:rsidRPr="00540439">
              <w:t>24</w:t>
            </w:r>
          </w:p>
        </w:tc>
      </w:tr>
      <w:tr w:rsidR="00540439" w:rsidRPr="00540439" w14:paraId="7EF031FB" w14:textId="77777777" w:rsidTr="00DC270E">
        <w:trPr>
          <w:tblCellSpacing w:w="15" w:type="dxa"/>
        </w:trPr>
        <w:tc>
          <w:tcPr>
            <w:tcW w:w="0" w:type="auto"/>
            <w:vAlign w:val="center"/>
            <w:hideMark/>
          </w:tcPr>
          <w:p w14:paraId="2A1ECC8C" w14:textId="77777777" w:rsidR="00540439" w:rsidRPr="00540439" w:rsidRDefault="00540439" w:rsidP="00540439">
            <w:r w:rsidRPr="00540439">
              <w:t>5</w:t>
            </w:r>
          </w:p>
        </w:tc>
        <w:tc>
          <w:tcPr>
            <w:tcW w:w="0" w:type="auto"/>
            <w:vAlign w:val="center"/>
            <w:hideMark/>
          </w:tcPr>
          <w:p w14:paraId="7A99F245" w14:textId="77777777" w:rsidR="00540439" w:rsidRPr="00540439" w:rsidRDefault="00540439" w:rsidP="00540439">
            <w:r w:rsidRPr="00540439">
              <w:t>35</w:t>
            </w:r>
          </w:p>
        </w:tc>
      </w:tr>
    </w:tbl>
    <w:p w14:paraId="0C093B4E" w14:textId="34242596" w:rsidR="00540439" w:rsidRDefault="00540439" w:rsidP="00540439"/>
    <w:p w14:paraId="115D50BB" w14:textId="77777777" w:rsidR="00982FC3" w:rsidRPr="00982FC3" w:rsidRDefault="00982FC3" w:rsidP="00540439">
      <w:pPr>
        <w:rPr>
          <w:lang w:val="en-US"/>
        </w:rPr>
      </w:pPr>
    </w:p>
    <w:p w14:paraId="64A79F92" w14:textId="77777777" w:rsidR="00540439" w:rsidRDefault="00540439" w:rsidP="00540439"/>
    <w:p w14:paraId="7179DF62" w14:textId="77777777" w:rsidR="007A599A" w:rsidRDefault="007A599A" w:rsidP="00540439"/>
    <w:p w14:paraId="04565146" w14:textId="77777777" w:rsidR="007A599A" w:rsidRDefault="007A599A" w:rsidP="00540439"/>
    <w:p w14:paraId="76D281FB" w14:textId="77777777" w:rsidR="007A599A" w:rsidRDefault="007A599A" w:rsidP="00540439"/>
    <w:p w14:paraId="02A1B76A" w14:textId="77777777" w:rsidR="007A599A" w:rsidRDefault="007A599A" w:rsidP="007A599A">
      <w:pPr>
        <w:rPr>
          <w:rFonts w:eastAsiaTheme="minorEastAsia"/>
          <w:color w:val="000000" w:themeColor="text1"/>
          <w:lang w:bidi="ar-JO"/>
        </w:rPr>
      </w:pPr>
    </w:p>
    <w:p w14:paraId="11061A47" w14:textId="77777777" w:rsidR="007A599A" w:rsidRDefault="007A599A" w:rsidP="007A599A">
      <w:pPr>
        <w:rPr>
          <w:rFonts w:eastAsiaTheme="minorEastAsia"/>
          <w:color w:val="000000" w:themeColor="text1"/>
          <w:lang w:bidi="ar-JO"/>
        </w:rPr>
      </w:pPr>
      <w:r w:rsidRPr="009046FA">
        <w:rPr>
          <w:rFonts w:eastAsiaTheme="minorEastAsia"/>
          <w:color w:val="000000" w:themeColor="text1"/>
          <w:lang w:bidi="ar-JO"/>
        </w:rPr>
        <w:t>Model 1</w:t>
      </w:r>
      <w:r>
        <w:rPr>
          <w:rFonts w:eastAsiaTheme="minorEastAsia"/>
          <w:color w:val="000000" w:themeColor="text1"/>
          <w:lang w:bidi="ar-JO"/>
        </w:rPr>
        <w:t xml:space="preserve"> :Y=</w:t>
      </w:r>
      <w:r w:rsidRPr="009046FA">
        <w:rPr>
          <w:rFonts w:eastAsiaTheme="minorEastAsia"/>
          <w:color w:val="000000" w:themeColor="text1"/>
          <w:lang w:bidi="ar-JO"/>
        </w:rPr>
        <w:t>X</w:t>
      </w:r>
      <w:r>
        <w:rPr>
          <w:rFonts w:eastAsiaTheme="minorEastAsia"/>
          <w:color w:val="000000" w:themeColor="text1"/>
          <w:lang w:bidi="ar-JO"/>
        </w:rPr>
        <w:t>^</w:t>
      </w:r>
      <w:r w:rsidRPr="009046FA">
        <w:rPr>
          <w:rFonts w:eastAsiaTheme="minorEastAsia"/>
          <w:color w:val="000000" w:themeColor="text1"/>
          <w:lang w:bidi="ar-JO"/>
        </w:rPr>
        <w:t>2+X+2</w:t>
      </w:r>
    </w:p>
    <w:p w14:paraId="322AD530" w14:textId="77777777" w:rsidR="007A599A" w:rsidRDefault="007A599A" w:rsidP="007A599A">
      <w:pPr>
        <w:rPr>
          <w:rFonts w:eastAsiaTheme="minorEastAsia"/>
          <w:color w:val="000000" w:themeColor="text1"/>
          <w:lang w:bidi="ar-JO"/>
        </w:rPr>
      </w:pPr>
      <w:r w:rsidRPr="009046FA">
        <w:rPr>
          <w:rFonts w:eastAsiaTheme="minorEastAsia"/>
          <w:color w:val="000000" w:themeColor="text1"/>
          <w:lang w:bidi="ar-JO"/>
        </w:rPr>
        <w:t>Model 2:</w:t>
      </w:r>
      <w:r w:rsidRPr="00A478FF">
        <w:t xml:space="preserve"> </w:t>
      </w:r>
      <w:r w:rsidRPr="00A478FF">
        <w:rPr>
          <w:rFonts w:eastAsiaTheme="minorEastAsia"/>
          <w:color w:val="000000" w:themeColor="text1"/>
          <w:lang w:bidi="ar-JO"/>
        </w:rPr>
        <w:t>Y=0.1X</w:t>
      </w:r>
      <w:r>
        <w:rPr>
          <w:rFonts w:eastAsiaTheme="minorEastAsia"/>
          <w:color w:val="000000" w:themeColor="text1"/>
          <w:lang w:bidi="ar-JO"/>
        </w:rPr>
        <w:t>^</w:t>
      </w:r>
      <w:r w:rsidRPr="00A478FF">
        <w:rPr>
          <w:rFonts w:eastAsiaTheme="minorEastAsia"/>
          <w:color w:val="000000" w:themeColor="text1"/>
          <w:lang w:bidi="ar-JO"/>
        </w:rPr>
        <w:t>3+0.5X</w:t>
      </w:r>
      <w:r>
        <w:rPr>
          <w:rFonts w:eastAsiaTheme="minorEastAsia"/>
          <w:color w:val="000000" w:themeColor="text1"/>
          <w:lang w:bidi="ar-JO"/>
        </w:rPr>
        <w:t>^</w:t>
      </w:r>
      <w:r w:rsidRPr="00A478FF">
        <w:rPr>
          <w:rFonts w:eastAsiaTheme="minorEastAsia"/>
          <w:color w:val="000000" w:themeColor="text1"/>
          <w:lang w:bidi="ar-JO"/>
        </w:rPr>
        <w:t>2+1.5X+1</w:t>
      </w:r>
    </w:p>
    <w:tbl>
      <w:tblPr>
        <w:tblStyle w:val="TableGrid"/>
        <w:tblW w:w="0" w:type="auto"/>
        <w:tblLook w:val="04A0" w:firstRow="1" w:lastRow="0" w:firstColumn="1" w:lastColumn="0" w:noHBand="0" w:noVBand="1"/>
      </w:tblPr>
      <w:tblGrid>
        <w:gridCol w:w="1870"/>
        <w:gridCol w:w="1870"/>
        <w:gridCol w:w="1870"/>
        <w:gridCol w:w="1870"/>
        <w:gridCol w:w="1870"/>
      </w:tblGrid>
      <w:tr w:rsidR="007A599A" w14:paraId="69E1E5EE" w14:textId="77777777" w:rsidTr="00BC7962">
        <w:tc>
          <w:tcPr>
            <w:tcW w:w="1870" w:type="dxa"/>
          </w:tcPr>
          <w:p w14:paraId="3041502E"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X</w:t>
            </w:r>
          </w:p>
        </w:tc>
        <w:tc>
          <w:tcPr>
            <w:tcW w:w="1870" w:type="dxa"/>
          </w:tcPr>
          <w:p w14:paraId="54ADC1F6"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Y</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tblGrid>
            <w:tr w:rsidR="007A599A" w:rsidRPr="00411BC3" w14:paraId="21C754F4" w14:textId="77777777" w:rsidTr="00BC7962">
              <w:trPr>
                <w:tblCellSpacing w:w="15" w:type="dxa"/>
              </w:trPr>
              <w:tc>
                <w:tcPr>
                  <w:tcW w:w="0" w:type="auto"/>
                  <w:vAlign w:val="center"/>
                  <w:hideMark/>
                </w:tcPr>
                <w:p w14:paraId="28F6DE9F" w14:textId="77777777" w:rsidR="007A599A" w:rsidRPr="00411BC3" w:rsidRDefault="007A599A" w:rsidP="00BC7962">
                  <w:pPr>
                    <w:spacing w:after="0" w:line="240" w:lineRule="auto"/>
                    <w:rPr>
                      <w:rFonts w:eastAsiaTheme="minorEastAsia"/>
                      <w:color w:val="000000" w:themeColor="text1"/>
                      <w:lang w:bidi="ar-JO"/>
                    </w:rPr>
                  </w:pPr>
                  <w:r w:rsidRPr="00411BC3">
                    <w:rPr>
                      <w:rFonts w:eastAsiaTheme="minorEastAsia"/>
                      <w:color w:val="000000" w:themeColor="text1"/>
                      <w:lang w:bidi="ar-JO"/>
                    </w:rPr>
                    <w:t>Ŷ</w:t>
                  </w:r>
                </w:p>
              </w:tc>
            </w:tr>
          </w:tbl>
          <w:p w14:paraId="7712CA49" w14:textId="77777777" w:rsidR="007A599A" w:rsidRPr="00411BC3" w:rsidRDefault="007A599A" w:rsidP="00BC7962">
            <w:pPr>
              <w:rPr>
                <w:rFonts w:eastAsiaTheme="minorEastAsia"/>
                <w:vanish/>
                <w:color w:val="000000" w:themeColor="text1"/>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599A" w:rsidRPr="00411BC3" w14:paraId="13ADD156" w14:textId="77777777" w:rsidTr="00BC7962">
              <w:trPr>
                <w:tblCellSpacing w:w="15" w:type="dxa"/>
              </w:trPr>
              <w:tc>
                <w:tcPr>
                  <w:tcW w:w="0" w:type="auto"/>
                  <w:vAlign w:val="center"/>
                  <w:hideMark/>
                </w:tcPr>
                <w:p w14:paraId="26E754D2" w14:textId="77777777" w:rsidR="007A599A" w:rsidRPr="00411BC3" w:rsidRDefault="007A599A" w:rsidP="00BC7962">
                  <w:pPr>
                    <w:spacing w:after="0" w:line="240" w:lineRule="auto"/>
                    <w:rPr>
                      <w:rFonts w:eastAsiaTheme="minorEastAsia"/>
                      <w:color w:val="000000" w:themeColor="text1"/>
                      <w:lang w:bidi="ar-JO"/>
                    </w:rPr>
                  </w:pPr>
                </w:p>
              </w:tc>
            </w:tr>
          </w:tbl>
          <w:p w14:paraId="0E4489F1" w14:textId="77777777" w:rsidR="007A599A" w:rsidRPr="000E2E3C" w:rsidRDefault="007A599A" w:rsidP="00BC7962">
            <w:pPr>
              <w:rPr>
                <w:rFonts w:eastAsiaTheme="minorEastAsia"/>
                <w:color w:val="000000" w:themeColor="text1"/>
                <w:lang w:bidi="ar-JO"/>
              </w:rPr>
            </w:pP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tblGrid>
            <w:tr w:rsidR="007A599A" w:rsidRPr="000E2E3C" w14:paraId="3DFB2545" w14:textId="77777777" w:rsidTr="00BC7962">
              <w:trPr>
                <w:tblCellSpacing w:w="15" w:type="dxa"/>
              </w:trPr>
              <w:tc>
                <w:tcPr>
                  <w:tcW w:w="0" w:type="auto"/>
                  <w:vAlign w:val="center"/>
                  <w:hideMark/>
                </w:tcPr>
                <w:p w14:paraId="766C90C7" w14:textId="77777777" w:rsidR="007A599A" w:rsidRPr="000E2E3C" w:rsidRDefault="007A599A" w:rsidP="00BC7962">
                  <w:pPr>
                    <w:spacing w:after="0" w:line="240" w:lineRule="auto"/>
                    <w:rPr>
                      <w:rFonts w:eastAsiaTheme="minorEastAsia"/>
                      <w:color w:val="000000" w:themeColor="text1"/>
                      <w:lang w:bidi="ar-JO"/>
                    </w:rPr>
                  </w:pPr>
                  <w:r w:rsidRPr="000E2E3C">
                    <w:rPr>
                      <w:rFonts w:eastAsiaTheme="minorEastAsia"/>
                      <w:color w:val="000000" w:themeColor="text1"/>
                      <w:lang w:bidi="ar-JO"/>
                    </w:rPr>
                    <w:t>e = Y - Ŷ</w:t>
                  </w:r>
                </w:p>
              </w:tc>
            </w:tr>
          </w:tbl>
          <w:p w14:paraId="66D18F05" w14:textId="77777777" w:rsidR="007A599A" w:rsidRPr="000E2E3C" w:rsidRDefault="007A599A" w:rsidP="00BC7962">
            <w:pPr>
              <w:rPr>
                <w:rFonts w:eastAsiaTheme="minorEastAsia"/>
                <w:vanish/>
                <w:color w:val="000000" w:themeColor="text1"/>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599A" w:rsidRPr="000E2E3C" w14:paraId="1BBCB796" w14:textId="77777777" w:rsidTr="00BC7962">
              <w:trPr>
                <w:tblCellSpacing w:w="15" w:type="dxa"/>
              </w:trPr>
              <w:tc>
                <w:tcPr>
                  <w:tcW w:w="0" w:type="auto"/>
                  <w:vAlign w:val="center"/>
                  <w:hideMark/>
                </w:tcPr>
                <w:p w14:paraId="1068B38C" w14:textId="77777777" w:rsidR="007A599A" w:rsidRPr="000E2E3C" w:rsidRDefault="007A599A" w:rsidP="00BC7962">
                  <w:pPr>
                    <w:spacing w:after="0" w:line="240" w:lineRule="auto"/>
                    <w:rPr>
                      <w:rFonts w:eastAsiaTheme="minorEastAsia"/>
                      <w:color w:val="000000" w:themeColor="text1"/>
                      <w:lang w:bidi="ar-JO"/>
                    </w:rPr>
                  </w:pPr>
                </w:p>
              </w:tc>
            </w:tr>
          </w:tbl>
          <w:p w14:paraId="31DBB209" w14:textId="77777777" w:rsidR="007A599A" w:rsidRPr="00411BC3" w:rsidRDefault="007A599A" w:rsidP="00BC7962">
            <w:pPr>
              <w:rPr>
                <w:rFonts w:eastAsiaTheme="minorEastAsia"/>
                <w:color w:val="000000" w:themeColor="text1"/>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599A" w:rsidRPr="00411BC3" w14:paraId="2F5B5C5D" w14:textId="77777777" w:rsidTr="00BC7962">
              <w:trPr>
                <w:tblCellSpacing w:w="15" w:type="dxa"/>
              </w:trPr>
              <w:tc>
                <w:tcPr>
                  <w:tcW w:w="0" w:type="auto"/>
                  <w:vAlign w:val="center"/>
                  <w:hideMark/>
                </w:tcPr>
                <w:p w14:paraId="5449D41E" w14:textId="77777777" w:rsidR="007A599A" w:rsidRPr="00411BC3" w:rsidRDefault="007A599A" w:rsidP="00BC7962">
                  <w:pPr>
                    <w:spacing w:after="0" w:line="240" w:lineRule="auto"/>
                    <w:rPr>
                      <w:rFonts w:ascii="Cambria Math" w:eastAsiaTheme="minorEastAsia" w:hAnsi="Cambria Math"/>
                      <w:color w:val="000000" w:themeColor="text1"/>
                      <w:lang w:bidi="ar-JO"/>
                    </w:rPr>
                  </w:pPr>
                </w:p>
              </w:tc>
            </w:tr>
          </w:tbl>
          <w:p w14:paraId="5EF330FA" w14:textId="77777777" w:rsidR="007A599A" w:rsidRDefault="007A599A" w:rsidP="00BC7962">
            <w:pPr>
              <w:rPr>
                <w:rFonts w:eastAsiaTheme="minorEastAsia"/>
                <w:color w:val="000000" w:themeColor="text1"/>
                <w:lang w:bidi="ar-JO"/>
              </w:rPr>
            </w:pP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
            </w:tblGrid>
            <w:tr w:rsidR="007A599A" w:rsidRPr="000E2E3C" w14:paraId="5EB32247" w14:textId="77777777" w:rsidTr="00BC7962">
              <w:trPr>
                <w:tblHeader/>
                <w:tblCellSpacing w:w="15" w:type="dxa"/>
              </w:trPr>
              <w:tc>
                <w:tcPr>
                  <w:tcW w:w="0" w:type="auto"/>
                  <w:vAlign w:val="center"/>
                  <w:hideMark/>
                </w:tcPr>
                <w:p w14:paraId="32AAD4D1" w14:textId="77777777" w:rsidR="007A599A" w:rsidRPr="000E2E3C" w:rsidRDefault="007A599A" w:rsidP="00BC7962">
                  <w:pPr>
                    <w:spacing w:after="0" w:line="240" w:lineRule="auto"/>
                    <w:rPr>
                      <w:rFonts w:eastAsiaTheme="minorEastAsia"/>
                      <w:color w:val="000000" w:themeColor="text1"/>
                      <w:lang w:bidi="ar-JO"/>
                    </w:rPr>
                  </w:pPr>
                  <w:r w:rsidRPr="000E2E3C">
                    <w:rPr>
                      <w:rFonts w:eastAsiaTheme="minorEastAsia"/>
                      <w:color w:val="000000" w:themeColor="text1"/>
                      <w:lang w:bidi="ar-JO"/>
                    </w:rPr>
                    <w:t>e²</w:t>
                  </w:r>
                </w:p>
              </w:tc>
            </w:tr>
          </w:tbl>
          <w:p w14:paraId="1936DB28" w14:textId="77777777" w:rsidR="007A599A" w:rsidRPr="000E2E3C" w:rsidRDefault="007A599A" w:rsidP="00BC7962">
            <w:pPr>
              <w:rPr>
                <w:rFonts w:eastAsiaTheme="minorEastAsia"/>
                <w:vanish/>
                <w:color w:val="000000" w:themeColor="text1"/>
                <w:lang w:bidi="ar-JO"/>
              </w:rPr>
            </w:pPr>
          </w:p>
          <w:p w14:paraId="68824D71" w14:textId="77777777" w:rsidR="007A599A" w:rsidRDefault="007A599A" w:rsidP="00BC7962">
            <w:pPr>
              <w:rPr>
                <w:rFonts w:eastAsiaTheme="minorEastAsia"/>
                <w:color w:val="000000" w:themeColor="text1"/>
                <w:lang w:bidi="ar-JO"/>
              </w:rPr>
            </w:pPr>
          </w:p>
        </w:tc>
      </w:tr>
      <w:tr w:rsidR="007A599A" w14:paraId="0C228B92" w14:textId="77777777" w:rsidTr="00BC7962">
        <w:tc>
          <w:tcPr>
            <w:tcW w:w="1870" w:type="dxa"/>
          </w:tcPr>
          <w:p w14:paraId="1A3EBB4C"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1</w:t>
            </w:r>
          </w:p>
        </w:tc>
        <w:tc>
          <w:tcPr>
            <w:tcW w:w="1870" w:type="dxa"/>
          </w:tcPr>
          <w:p w14:paraId="73A4124C"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3</w:t>
            </w:r>
          </w:p>
        </w:tc>
        <w:tc>
          <w:tcPr>
            <w:tcW w:w="1870" w:type="dxa"/>
          </w:tcPr>
          <w:p w14:paraId="785ED695"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4</w:t>
            </w:r>
          </w:p>
        </w:tc>
        <w:tc>
          <w:tcPr>
            <w:tcW w:w="1870" w:type="dxa"/>
          </w:tcPr>
          <w:p w14:paraId="695AFE66"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-1</w:t>
            </w:r>
          </w:p>
        </w:tc>
        <w:tc>
          <w:tcPr>
            <w:tcW w:w="1870" w:type="dxa"/>
          </w:tcPr>
          <w:p w14:paraId="62DE7B06"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1</w:t>
            </w:r>
          </w:p>
        </w:tc>
      </w:tr>
      <w:tr w:rsidR="007A599A" w14:paraId="2CDEEA95" w14:textId="77777777" w:rsidTr="00BC7962">
        <w:tc>
          <w:tcPr>
            <w:tcW w:w="1870" w:type="dxa"/>
          </w:tcPr>
          <w:p w14:paraId="24511338"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2</w:t>
            </w:r>
          </w:p>
        </w:tc>
        <w:tc>
          <w:tcPr>
            <w:tcW w:w="1870" w:type="dxa"/>
          </w:tcPr>
          <w:p w14:paraId="555B0124"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8</w:t>
            </w:r>
          </w:p>
        </w:tc>
        <w:tc>
          <w:tcPr>
            <w:tcW w:w="1870" w:type="dxa"/>
          </w:tcPr>
          <w:p w14:paraId="1F47ABF4"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8</w:t>
            </w:r>
          </w:p>
        </w:tc>
        <w:tc>
          <w:tcPr>
            <w:tcW w:w="1870" w:type="dxa"/>
          </w:tcPr>
          <w:p w14:paraId="1B9C7C5F"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0</w:t>
            </w:r>
          </w:p>
        </w:tc>
        <w:tc>
          <w:tcPr>
            <w:tcW w:w="1870" w:type="dxa"/>
          </w:tcPr>
          <w:p w14:paraId="5D5BFBFC"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0</w:t>
            </w:r>
          </w:p>
        </w:tc>
      </w:tr>
      <w:tr w:rsidR="007A599A" w14:paraId="68BEEC28" w14:textId="77777777" w:rsidTr="00BC7962">
        <w:tc>
          <w:tcPr>
            <w:tcW w:w="1870" w:type="dxa"/>
          </w:tcPr>
          <w:p w14:paraId="7EDA2F84"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3</w:t>
            </w:r>
          </w:p>
        </w:tc>
        <w:tc>
          <w:tcPr>
            <w:tcW w:w="1870" w:type="dxa"/>
          </w:tcPr>
          <w:p w14:paraId="135DCF8B" w14:textId="5204AD32" w:rsidR="007A599A" w:rsidRDefault="007A599A" w:rsidP="00BC7962">
            <w:pPr>
              <w:rPr>
                <w:rFonts w:eastAsiaTheme="minorEastAsia"/>
                <w:color w:val="000000" w:themeColor="text1"/>
                <w:lang w:bidi="ar-JO"/>
              </w:rPr>
            </w:pPr>
            <w:r>
              <w:rPr>
                <w:rFonts w:eastAsiaTheme="minorEastAsia"/>
                <w:color w:val="000000" w:themeColor="text1"/>
                <w:lang w:bidi="ar-JO"/>
              </w:rPr>
              <w:t>1</w:t>
            </w:r>
            <w:r w:rsidR="00B2685B">
              <w:rPr>
                <w:rFonts w:eastAsiaTheme="minorEastAsia"/>
                <w:color w:val="000000" w:themeColor="text1"/>
                <w:lang w:bidi="ar-JO"/>
              </w:rPr>
              <w:t>5</w:t>
            </w:r>
          </w:p>
        </w:tc>
        <w:tc>
          <w:tcPr>
            <w:tcW w:w="1870" w:type="dxa"/>
          </w:tcPr>
          <w:p w14:paraId="10EFD340"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14</w:t>
            </w:r>
          </w:p>
        </w:tc>
        <w:tc>
          <w:tcPr>
            <w:tcW w:w="1870" w:type="dxa"/>
          </w:tcPr>
          <w:p w14:paraId="5B880A3A"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1</w:t>
            </w:r>
          </w:p>
        </w:tc>
        <w:tc>
          <w:tcPr>
            <w:tcW w:w="1870" w:type="dxa"/>
          </w:tcPr>
          <w:p w14:paraId="0CFD33F5"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1</w:t>
            </w:r>
          </w:p>
        </w:tc>
      </w:tr>
      <w:tr w:rsidR="007A599A" w14:paraId="6770A270" w14:textId="77777777" w:rsidTr="00BC7962">
        <w:tc>
          <w:tcPr>
            <w:tcW w:w="1870" w:type="dxa"/>
          </w:tcPr>
          <w:p w14:paraId="7F76B689"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4</w:t>
            </w:r>
          </w:p>
        </w:tc>
        <w:tc>
          <w:tcPr>
            <w:tcW w:w="1870" w:type="dxa"/>
          </w:tcPr>
          <w:p w14:paraId="08459737"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24</w:t>
            </w:r>
          </w:p>
        </w:tc>
        <w:tc>
          <w:tcPr>
            <w:tcW w:w="1870" w:type="dxa"/>
          </w:tcPr>
          <w:p w14:paraId="70C6CCC1"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22</w:t>
            </w:r>
          </w:p>
        </w:tc>
        <w:tc>
          <w:tcPr>
            <w:tcW w:w="1870" w:type="dxa"/>
          </w:tcPr>
          <w:p w14:paraId="15A9F5A9"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2</w:t>
            </w:r>
          </w:p>
        </w:tc>
        <w:tc>
          <w:tcPr>
            <w:tcW w:w="1870" w:type="dxa"/>
          </w:tcPr>
          <w:p w14:paraId="34421D73"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4</w:t>
            </w:r>
          </w:p>
        </w:tc>
      </w:tr>
      <w:tr w:rsidR="007A599A" w14:paraId="1BEB2D8E" w14:textId="77777777" w:rsidTr="00BC7962">
        <w:tc>
          <w:tcPr>
            <w:tcW w:w="1870" w:type="dxa"/>
          </w:tcPr>
          <w:p w14:paraId="67147E79"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5</w:t>
            </w:r>
          </w:p>
        </w:tc>
        <w:tc>
          <w:tcPr>
            <w:tcW w:w="1870" w:type="dxa"/>
          </w:tcPr>
          <w:p w14:paraId="1844D55B"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35</w:t>
            </w:r>
          </w:p>
        </w:tc>
        <w:tc>
          <w:tcPr>
            <w:tcW w:w="1870" w:type="dxa"/>
          </w:tcPr>
          <w:p w14:paraId="23B9BF07"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32</w:t>
            </w:r>
          </w:p>
        </w:tc>
        <w:tc>
          <w:tcPr>
            <w:tcW w:w="1870" w:type="dxa"/>
          </w:tcPr>
          <w:p w14:paraId="27E24783"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3</w:t>
            </w:r>
          </w:p>
        </w:tc>
        <w:tc>
          <w:tcPr>
            <w:tcW w:w="1870" w:type="dxa"/>
          </w:tcPr>
          <w:p w14:paraId="2EDE2982" w14:textId="77777777" w:rsidR="007A599A" w:rsidRDefault="007A599A" w:rsidP="00BC7962">
            <w:pPr>
              <w:rPr>
                <w:rFonts w:eastAsiaTheme="minorEastAsia"/>
                <w:color w:val="000000" w:themeColor="text1"/>
                <w:lang w:bidi="ar-JO"/>
              </w:rPr>
            </w:pPr>
            <w:r>
              <w:rPr>
                <w:rFonts w:eastAsiaTheme="minorEastAsia"/>
                <w:color w:val="000000" w:themeColor="text1"/>
                <w:lang w:bidi="ar-JO"/>
              </w:rPr>
              <w:t>9</w:t>
            </w:r>
          </w:p>
        </w:tc>
      </w:tr>
    </w:tbl>
    <w:p w14:paraId="283F6572" w14:textId="77777777" w:rsidR="007A599A" w:rsidRPr="00615E0E" w:rsidRDefault="007A599A" w:rsidP="007A599A">
      <w:pPr>
        <w:rPr>
          <w:rFonts w:eastAsiaTheme="minorEastAsia"/>
          <w:color w:val="000000" w:themeColor="text1"/>
          <w:lang w:bidi="ar-JO"/>
        </w:rPr>
      </w:pPr>
    </w:p>
    <w:p w14:paraId="23239D7C" w14:textId="77777777" w:rsidR="007A599A" w:rsidRDefault="007A599A" w:rsidP="007A599A">
      <w:pPr>
        <w:rPr>
          <w:rFonts w:ascii="Arial" w:eastAsiaTheme="minorEastAsia" w:hAnsi="Arial" w:cs="Arial"/>
          <w:color w:val="000000" w:themeColor="text1"/>
          <w:lang w:bidi="ar-JO"/>
        </w:rPr>
      </w:pPr>
      <w:r w:rsidRPr="00D56F75">
        <w:rPr>
          <w:rFonts w:eastAsiaTheme="minorEastAsia"/>
          <w:color w:val="000000" w:themeColor="text1"/>
          <w:lang w:bidi="ar-JO"/>
        </w:rPr>
        <w:t>Y</w:t>
      </w:r>
      <w:r w:rsidRPr="00D56F75">
        <w:rPr>
          <w:rFonts w:ascii="Arial" w:eastAsiaTheme="minorEastAsia" w:hAnsi="Arial" w:cs="Arial"/>
          <w:color w:val="000000" w:themeColor="text1"/>
          <w:lang w:bidi="ar-JO"/>
        </w:rPr>
        <w:t>ˉ</w:t>
      </w:r>
      <w:r w:rsidRPr="00D56F75">
        <w:rPr>
          <w:rFonts w:eastAsiaTheme="minorEastAsia"/>
          <w:color w:val="000000" w:themeColor="text1"/>
          <w:lang w:bidi="ar-JO"/>
        </w:rPr>
        <w:t>=17=58</w:t>
      </w:r>
      <w:r>
        <w:rPr>
          <w:rFonts w:eastAsiaTheme="minorEastAsia"/>
          <w:color w:val="000000" w:themeColor="text1"/>
          <w:lang w:bidi="ar-JO"/>
        </w:rPr>
        <w:t>/</w:t>
      </w:r>
      <w:r w:rsidRPr="00D56F75">
        <w:rPr>
          <w:rFonts w:eastAsiaTheme="minorEastAsia"/>
          <w:color w:val="000000" w:themeColor="text1"/>
          <w:lang w:bidi="ar-JO"/>
        </w:rPr>
        <w:t>5</w:t>
      </w:r>
      <w:r w:rsidRPr="00D56F75">
        <w:rPr>
          <w:rFonts w:ascii="Arial" w:eastAsiaTheme="minorEastAsia" w:hAnsi="Arial" w:cs="Arial"/>
          <w:color w:val="000000" w:themeColor="text1"/>
          <w:lang w:bidi="ar-JO"/>
        </w:rPr>
        <w:t>​</w:t>
      </w:r>
    </w:p>
    <w:p w14:paraId="285D5412" w14:textId="77777777" w:rsidR="007A599A" w:rsidRDefault="007A599A" w:rsidP="007A599A">
      <w:pPr>
        <w:rPr>
          <w:rFonts w:eastAsiaTheme="minorEastAsia"/>
          <w:color w:val="000000" w:themeColor="text1"/>
          <w:lang w:bidi="ar-JO"/>
        </w:rPr>
      </w:pPr>
      <w:r w:rsidRPr="008E29AE">
        <w:rPr>
          <w:rFonts w:eastAsiaTheme="minorEastAsia"/>
          <w:color w:val="000000" w:themeColor="text1"/>
          <w:lang w:bidi="ar-JO"/>
        </w:rPr>
        <w:t>SST = ∑(Yi−Y</w:t>
      </w:r>
      <w:r w:rsidRPr="008E29AE">
        <w:rPr>
          <w:rFonts w:ascii="Arial" w:eastAsiaTheme="minorEastAsia" w:hAnsi="Arial" w:cs="Arial"/>
          <w:color w:val="000000" w:themeColor="text1"/>
          <w:lang w:bidi="ar-JO"/>
        </w:rPr>
        <w:t>ˉ</w:t>
      </w:r>
      <w:r w:rsidRPr="008E29AE">
        <w:rPr>
          <w:rFonts w:eastAsiaTheme="minorEastAsia"/>
          <w:color w:val="000000" w:themeColor="text1"/>
          <w:lang w:bidi="ar-JO"/>
        </w:rPr>
        <w:t>)</w:t>
      </w:r>
      <w:r>
        <w:rPr>
          <w:rFonts w:eastAsiaTheme="minorEastAsia"/>
          <w:color w:val="000000" w:themeColor="text1"/>
          <w:lang w:bidi="ar-JO"/>
        </w:rPr>
        <w:t>^</w:t>
      </w:r>
      <w:r w:rsidRPr="008E29AE">
        <w:rPr>
          <w:rFonts w:eastAsiaTheme="minorEastAsia"/>
          <w:color w:val="000000" w:themeColor="text1"/>
          <w:lang w:bidi="ar-JO"/>
        </w:rPr>
        <w:t>2</w:t>
      </w:r>
    </w:p>
    <w:p w14:paraId="1F6F0EF5" w14:textId="77777777" w:rsidR="007A599A" w:rsidRDefault="007A599A" w:rsidP="007A599A">
      <w:pPr>
        <w:rPr>
          <w:rFonts w:eastAsiaTheme="minorEastAsia"/>
          <w:color w:val="000000" w:themeColor="text1"/>
          <w:lang w:bidi="ar-JO"/>
        </w:rPr>
      </w:pPr>
      <w:r>
        <w:rPr>
          <w:rFonts w:eastAsiaTheme="minorEastAsia"/>
          <w:color w:val="000000" w:themeColor="text1"/>
          <w:lang w:bidi="ar-JO"/>
        </w:rPr>
        <w:t>=</w:t>
      </w:r>
      <w:r w:rsidRPr="008E29AE">
        <w:rPr>
          <w:rFonts w:eastAsiaTheme="minorEastAsia"/>
          <w:color w:val="000000" w:themeColor="text1"/>
          <w:lang w:bidi="ar-JO"/>
        </w:rPr>
        <w:t>(3−17)</w:t>
      </w:r>
      <w:r>
        <w:rPr>
          <w:rFonts w:eastAsiaTheme="minorEastAsia"/>
          <w:color w:val="000000" w:themeColor="text1"/>
          <w:lang w:bidi="ar-JO"/>
        </w:rPr>
        <w:t>^</w:t>
      </w:r>
      <w:r w:rsidRPr="008E29AE">
        <w:rPr>
          <w:rFonts w:eastAsiaTheme="minorEastAsia"/>
          <w:color w:val="000000" w:themeColor="text1"/>
          <w:lang w:bidi="ar-JO"/>
        </w:rPr>
        <w:t>2+(8−17)</w:t>
      </w:r>
      <w:r>
        <w:rPr>
          <w:rFonts w:eastAsiaTheme="minorEastAsia"/>
          <w:color w:val="000000" w:themeColor="text1"/>
          <w:lang w:bidi="ar-JO"/>
        </w:rPr>
        <w:t>^</w:t>
      </w:r>
      <w:r w:rsidRPr="008E29AE">
        <w:rPr>
          <w:rFonts w:eastAsiaTheme="minorEastAsia"/>
          <w:color w:val="000000" w:themeColor="text1"/>
          <w:lang w:bidi="ar-JO"/>
        </w:rPr>
        <w:t>2+(15−17)</w:t>
      </w:r>
      <w:r>
        <w:rPr>
          <w:rFonts w:eastAsiaTheme="minorEastAsia"/>
          <w:color w:val="000000" w:themeColor="text1"/>
          <w:lang w:bidi="ar-JO"/>
        </w:rPr>
        <w:t>^</w:t>
      </w:r>
      <w:r w:rsidRPr="008E29AE">
        <w:rPr>
          <w:rFonts w:eastAsiaTheme="minorEastAsia"/>
          <w:color w:val="000000" w:themeColor="text1"/>
          <w:lang w:bidi="ar-JO"/>
        </w:rPr>
        <w:t>2+(24−17)</w:t>
      </w:r>
      <w:r>
        <w:rPr>
          <w:rFonts w:eastAsiaTheme="minorEastAsia"/>
          <w:color w:val="000000" w:themeColor="text1"/>
          <w:lang w:bidi="ar-JO"/>
        </w:rPr>
        <w:t>^</w:t>
      </w:r>
      <w:r w:rsidRPr="008E29AE">
        <w:rPr>
          <w:rFonts w:eastAsiaTheme="minorEastAsia"/>
          <w:color w:val="000000" w:themeColor="text1"/>
          <w:lang w:bidi="ar-JO"/>
        </w:rPr>
        <w:t>2+(35−17)</w:t>
      </w:r>
      <w:r>
        <w:rPr>
          <w:rFonts w:eastAsiaTheme="minorEastAsia"/>
          <w:color w:val="000000" w:themeColor="text1"/>
          <w:lang w:bidi="ar-JO"/>
        </w:rPr>
        <w:t>^</w:t>
      </w:r>
      <w:r w:rsidRPr="008E29AE">
        <w:rPr>
          <w:rFonts w:eastAsiaTheme="minorEastAsia"/>
          <w:color w:val="000000" w:themeColor="text1"/>
          <w:lang w:bidi="ar-JO"/>
        </w:rPr>
        <w:t>2</w:t>
      </w:r>
    </w:p>
    <w:p w14:paraId="029D8D5F" w14:textId="77777777" w:rsidR="007A599A" w:rsidRDefault="007A599A" w:rsidP="007A599A">
      <w:pPr>
        <w:rPr>
          <w:rFonts w:eastAsiaTheme="minorEastAsia"/>
          <w:color w:val="000000" w:themeColor="text1"/>
          <w:lang w:bidi="ar-JO"/>
        </w:rPr>
      </w:pPr>
      <w:r w:rsidRPr="00AC7F63">
        <w:rPr>
          <w:rFonts w:eastAsiaTheme="minorEastAsia"/>
          <w:color w:val="000000" w:themeColor="text1"/>
          <w:lang w:bidi="ar-JO"/>
        </w:rPr>
        <w:t>=(−14)</w:t>
      </w:r>
      <w:r>
        <w:rPr>
          <w:rFonts w:eastAsiaTheme="minorEastAsia"/>
          <w:color w:val="000000" w:themeColor="text1"/>
          <w:lang w:bidi="ar-JO"/>
        </w:rPr>
        <w:t>^</w:t>
      </w:r>
      <w:r w:rsidRPr="00AC7F63">
        <w:rPr>
          <w:rFonts w:eastAsiaTheme="minorEastAsia"/>
          <w:color w:val="000000" w:themeColor="text1"/>
          <w:lang w:bidi="ar-JO"/>
        </w:rPr>
        <w:t>2+(−9)</w:t>
      </w:r>
      <w:r>
        <w:rPr>
          <w:rFonts w:eastAsiaTheme="minorEastAsia"/>
          <w:color w:val="000000" w:themeColor="text1"/>
          <w:lang w:bidi="ar-JO"/>
        </w:rPr>
        <w:t>^</w:t>
      </w:r>
      <w:r w:rsidRPr="00AC7F63">
        <w:rPr>
          <w:rFonts w:eastAsiaTheme="minorEastAsia"/>
          <w:color w:val="000000" w:themeColor="text1"/>
          <w:lang w:bidi="ar-JO"/>
        </w:rPr>
        <w:t>2+(−2)</w:t>
      </w:r>
      <w:r>
        <w:rPr>
          <w:rFonts w:eastAsiaTheme="minorEastAsia"/>
          <w:color w:val="000000" w:themeColor="text1"/>
          <w:lang w:bidi="ar-JO"/>
        </w:rPr>
        <w:t>^</w:t>
      </w:r>
      <w:r w:rsidRPr="00AC7F63">
        <w:rPr>
          <w:rFonts w:eastAsiaTheme="minorEastAsia"/>
          <w:color w:val="000000" w:themeColor="text1"/>
          <w:lang w:bidi="ar-JO"/>
        </w:rPr>
        <w:t>2+(7)</w:t>
      </w:r>
      <w:r>
        <w:rPr>
          <w:rFonts w:eastAsiaTheme="minorEastAsia"/>
          <w:color w:val="000000" w:themeColor="text1"/>
          <w:lang w:bidi="ar-JO"/>
        </w:rPr>
        <w:t>^</w:t>
      </w:r>
      <w:r w:rsidRPr="00AC7F63">
        <w:rPr>
          <w:rFonts w:eastAsiaTheme="minorEastAsia"/>
          <w:color w:val="000000" w:themeColor="text1"/>
          <w:lang w:bidi="ar-JO"/>
        </w:rPr>
        <w:t>2+(18)</w:t>
      </w:r>
      <w:r>
        <w:rPr>
          <w:rFonts w:eastAsiaTheme="minorEastAsia"/>
          <w:color w:val="000000" w:themeColor="text1"/>
          <w:lang w:bidi="ar-JO"/>
        </w:rPr>
        <w:t>^</w:t>
      </w:r>
      <w:r w:rsidRPr="00AC7F63">
        <w:rPr>
          <w:rFonts w:eastAsiaTheme="minorEastAsia"/>
          <w:color w:val="000000" w:themeColor="text1"/>
          <w:lang w:bidi="ar-JO"/>
        </w:rPr>
        <w:t>2</w:t>
      </w:r>
    </w:p>
    <w:p w14:paraId="71452A1C" w14:textId="77777777" w:rsidR="007A599A" w:rsidRDefault="007A599A" w:rsidP="007A599A">
      <w:pPr>
        <w:rPr>
          <w:rFonts w:eastAsiaTheme="minorEastAsia"/>
          <w:color w:val="000000" w:themeColor="text1"/>
          <w:lang w:bidi="ar-JO"/>
        </w:rPr>
      </w:pPr>
      <w:r w:rsidRPr="00754B96">
        <w:rPr>
          <w:rFonts w:eastAsiaTheme="minorEastAsia"/>
          <w:color w:val="000000" w:themeColor="text1"/>
          <w:lang w:bidi="ar-JO"/>
        </w:rPr>
        <w:t>=196+81+4+49+324</w:t>
      </w:r>
    </w:p>
    <w:p w14:paraId="056D61A6" w14:textId="77777777" w:rsidR="007A599A" w:rsidRDefault="007A599A" w:rsidP="007A599A">
      <w:pPr>
        <w:rPr>
          <w:rFonts w:eastAsiaTheme="minorEastAsia"/>
          <w:color w:val="000000" w:themeColor="text1"/>
          <w:lang w:bidi="ar-JO"/>
        </w:rPr>
      </w:pPr>
      <w:r>
        <w:rPr>
          <w:rFonts w:eastAsiaTheme="minorEastAsia"/>
          <w:color w:val="000000" w:themeColor="text1"/>
          <w:lang w:bidi="ar-JO"/>
        </w:rPr>
        <w:t>SST=654</w:t>
      </w:r>
    </w:p>
    <w:p w14:paraId="5047CFE1" w14:textId="77777777" w:rsidR="007A599A" w:rsidRDefault="007A599A" w:rsidP="007A599A">
      <w:pPr>
        <w:rPr>
          <w:rFonts w:eastAsiaTheme="minorEastAsia"/>
          <w:color w:val="000000" w:themeColor="text1"/>
          <w:lang w:bidi="ar-JO"/>
        </w:rPr>
      </w:pPr>
    </w:p>
    <w:p w14:paraId="6DFEDBE1" w14:textId="77777777" w:rsidR="007A599A" w:rsidRPr="005A5E35" w:rsidRDefault="007A599A" w:rsidP="007A599A">
      <w:pPr>
        <w:rPr>
          <w:rFonts w:eastAsiaTheme="minorEastAsia"/>
          <w:color w:val="000000" w:themeColor="text1"/>
          <w:lang w:bidi="ar-JO"/>
        </w:rPr>
      </w:pPr>
      <w:r w:rsidRPr="005A5E35">
        <w:rPr>
          <w:rFonts w:eastAsiaTheme="minorEastAsia"/>
          <w:color w:val="000000" w:themeColor="text1"/>
          <w:lang w:bidi="ar-JO"/>
        </w:rPr>
        <w:t>For both models</w:t>
      </w:r>
    </w:p>
    <w:p w14:paraId="65462B37" w14:textId="3E03A578" w:rsidR="007A599A" w:rsidRDefault="007A599A" w:rsidP="007A599A">
      <w:pPr>
        <w:rPr>
          <w:rFonts w:eastAsiaTheme="minorEastAsia"/>
          <w:color w:val="000000" w:themeColor="text1"/>
          <w:lang w:bidi="ar-JO"/>
        </w:rPr>
      </w:pPr>
      <w:r>
        <w:rPr>
          <w:rFonts w:eastAsiaTheme="minorEastAsia"/>
          <w:color w:val="000000" w:themeColor="text1"/>
          <w:lang w:bidi="ar-JO"/>
        </w:rPr>
        <w:t>RSS mode</w:t>
      </w:r>
      <w:r w:rsidRPr="005A5E35">
        <w:rPr>
          <w:rFonts w:eastAsiaTheme="minorEastAsia"/>
          <w:color w:val="000000" w:themeColor="text1"/>
          <w:lang w:bidi="ar-JO"/>
        </w:rPr>
        <w:t>l = ∑(Y−Y^)</w:t>
      </w:r>
      <w:r>
        <w:rPr>
          <w:rFonts w:eastAsiaTheme="minorEastAsia"/>
          <w:color w:val="000000" w:themeColor="text1"/>
          <w:lang w:bidi="ar-JO"/>
        </w:rPr>
        <w:t>^</w:t>
      </w:r>
      <w:r w:rsidRPr="005A5E35">
        <w:rPr>
          <w:rFonts w:eastAsiaTheme="minorEastAsia"/>
          <w:color w:val="000000" w:themeColor="text1"/>
          <w:lang w:bidi="ar-JO"/>
        </w:rPr>
        <w:t>2=(3−4)</w:t>
      </w:r>
      <w:r>
        <w:rPr>
          <w:rFonts w:eastAsiaTheme="minorEastAsia"/>
          <w:color w:val="000000" w:themeColor="text1"/>
          <w:lang w:bidi="ar-JO"/>
        </w:rPr>
        <w:t>^</w:t>
      </w:r>
      <w:r w:rsidRPr="005A5E35">
        <w:rPr>
          <w:rFonts w:eastAsiaTheme="minorEastAsia"/>
          <w:color w:val="000000" w:themeColor="text1"/>
          <w:lang w:bidi="ar-JO"/>
        </w:rPr>
        <w:t>2+(8−8)</w:t>
      </w:r>
      <w:r>
        <w:rPr>
          <w:rFonts w:eastAsiaTheme="minorEastAsia"/>
          <w:color w:val="000000" w:themeColor="text1"/>
          <w:lang w:bidi="ar-JO"/>
        </w:rPr>
        <w:t>^</w:t>
      </w:r>
      <w:r w:rsidRPr="005A5E35">
        <w:rPr>
          <w:rFonts w:eastAsiaTheme="minorEastAsia"/>
          <w:color w:val="000000" w:themeColor="text1"/>
          <w:lang w:bidi="ar-JO"/>
        </w:rPr>
        <w:t>2+(15−14)</w:t>
      </w:r>
      <w:r>
        <w:rPr>
          <w:rFonts w:eastAsiaTheme="minorEastAsia"/>
          <w:color w:val="000000" w:themeColor="text1"/>
          <w:lang w:bidi="ar-JO"/>
        </w:rPr>
        <w:t>^</w:t>
      </w:r>
      <w:r w:rsidRPr="005A5E35">
        <w:rPr>
          <w:rFonts w:eastAsiaTheme="minorEastAsia"/>
          <w:color w:val="000000" w:themeColor="text1"/>
          <w:lang w:bidi="ar-JO"/>
        </w:rPr>
        <w:t>2+(</w:t>
      </w:r>
      <w:r w:rsidR="00B2685B" w:rsidRPr="00B2685B">
        <w:rPr>
          <w:rFonts w:eastAsiaTheme="minorEastAsia"/>
          <w:lang w:bidi="ar-JO"/>
        </w:rPr>
        <w:t>24</w:t>
      </w:r>
      <w:r w:rsidRPr="005A5E35">
        <w:rPr>
          <w:rFonts w:eastAsiaTheme="minorEastAsia"/>
          <w:color w:val="000000" w:themeColor="text1"/>
          <w:lang w:bidi="ar-JO"/>
        </w:rPr>
        <w:t>−22)</w:t>
      </w:r>
      <w:r>
        <w:rPr>
          <w:rFonts w:eastAsiaTheme="minorEastAsia"/>
          <w:color w:val="000000" w:themeColor="text1"/>
          <w:lang w:bidi="ar-JO"/>
        </w:rPr>
        <w:t>^</w:t>
      </w:r>
      <w:r w:rsidRPr="005A5E35">
        <w:rPr>
          <w:rFonts w:eastAsiaTheme="minorEastAsia"/>
          <w:color w:val="000000" w:themeColor="text1"/>
          <w:lang w:bidi="ar-JO"/>
        </w:rPr>
        <w:t>2+(35−32)</w:t>
      </w:r>
      <w:r>
        <w:rPr>
          <w:rFonts w:eastAsiaTheme="minorEastAsia"/>
          <w:color w:val="000000" w:themeColor="text1"/>
          <w:lang w:bidi="ar-JO"/>
        </w:rPr>
        <w:t>^</w:t>
      </w:r>
      <w:r w:rsidRPr="005A5E35">
        <w:rPr>
          <w:rFonts w:eastAsiaTheme="minorEastAsia"/>
          <w:color w:val="000000" w:themeColor="text1"/>
          <w:lang w:bidi="ar-JO"/>
        </w:rPr>
        <w:t>2</w:t>
      </w:r>
    </w:p>
    <w:p w14:paraId="4FF4CD26" w14:textId="77777777" w:rsidR="007A599A" w:rsidRDefault="007A599A" w:rsidP="007A599A">
      <w:pPr>
        <w:rPr>
          <w:rFonts w:eastAsiaTheme="minorEastAsia"/>
          <w:color w:val="000000" w:themeColor="text1"/>
          <w:lang w:bidi="ar-JO"/>
        </w:rPr>
      </w:pPr>
      <w:r>
        <w:rPr>
          <w:rFonts w:eastAsiaTheme="minorEastAsia"/>
          <w:color w:val="000000" w:themeColor="text1"/>
          <w:lang w:bidi="ar-JO"/>
        </w:rPr>
        <w:t>=1+0+1+4+9=15</w:t>
      </w:r>
    </w:p>
    <w:p w14:paraId="7D6F016B" w14:textId="77777777" w:rsidR="007A599A" w:rsidRPr="008A259D" w:rsidRDefault="00C00731" w:rsidP="007A599A">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=1-(15/654)=0.9771</m:t>
          </m:r>
        </m:oMath>
      </m:oMathPara>
    </w:p>
    <w:p w14:paraId="2696652D" w14:textId="77777777" w:rsidR="007A599A" w:rsidRDefault="007A599A" w:rsidP="007A599A">
      <w:pPr>
        <w:rPr>
          <w:rFonts w:eastAsiaTheme="minorEastAsia"/>
          <w:color w:val="000000" w:themeColor="text1"/>
          <w:lang w:bidi="ar-JO"/>
        </w:rPr>
      </w:pPr>
    </w:p>
    <w:p w14:paraId="72B43A33" w14:textId="77777777" w:rsidR="007A599A" w:rsidRPr="008A259D" w:rsidRDefault="007A599A" w:rsidP="007A599A">
      <w:pPr>
        <w:rPr>
          <w:rFonts w:eastAsiaTheme="minorEastAsia"/>
          <w:color w:val="000000" w:themeColor="text1"/>
          <w:lang w:bidi="ar-JO"/>
        </w:rPr>
      </w:pPr>
      <w:r w:rsidRPr="008A259D">
        <w:rPr>
          <w:rFonts w:eastAsiaTheme="minorEastAsia"/>
          <w:color w:val="000000" w:themeColor="text1"/>
          <w:lang w:bidi="ar-JO"/>
        </w:rPr>
        <w:t>Model 2</w:t>
      </w:r>
    </w:p>
    <w:tbl>
      <w:tblPr>
        <w:tblW w:w="8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3"/>
        <w:gridCol w:w="1158"/>
        <w:gridCol w:w="1868"/>
        <w:gridCol w:w="3193"/>
        <w:gridCol w:w="1883"/>
      </w:tblGrid>
      <w:tr w:rsidR="007A599A" w:rsidRPr="008A259D" w14:paraId="05E39DA7" w14:textId="77777777" w:rsidTr="00B87BAA">
        <w:trPr>
          <w:trHeight w:val="495"/>
          <w:tblHeader/>
          <w:tblCellSpacing w:w="15" w:type="dxa"/>
        </w:trPr>
        <w:tc>
          <w:tcPr>
            <w:tcW w:w="0" w:type="auto"/>
            <w:vAlign w:val="center"/>
            <w:hideMark/>
          </w:tcPr>
          <w:p w14:paraId="0729A1FA" w14:textId="77777777" w:rsidR="007A599A" w:rsidRPr="008A259D" w:rsidRDefault="007A599A" w:rsidP="00BC7962">
            <w:pPr>
              <w:rPr>
                <w:rFonts w:eastAsiaTheme="minorEastAsia"/>
                <w:b/>
                <w:bCs/>
                <w:color w:val="000000" w:themeColor="text1"/>
                <w:lang w:bidi="ar-JO"/>
              </w:rPr>
            </w:pPr>
            <w:r w:rsidRPr="008A259D">
              <w:rPr>
                <w:rFonts w:eastAsiaTheme="minorEastAsia"/>
                <w:b/>
                <w:bCs/>
                <w:color w:val="000000" w:themeColor="text1"/>
                <w:lang w:bidi="ar-JO"/>
              </w:rPr>
              <w:t>X</w:t>
            </w:r>
          </w:p>
        </w:tc>
        <w:tc>
          <w:tcPr>
            <w:tcW w:w="0" w:type="auto"/>
            <w:vAlign w:val="center"/>
            <w:hideMark/>
          </w:tcPr>
          <w:p w14:paraId="6337B994" w14:textId="77777777" w:rsidR="007A599A" w:rsidRPr="008A259D" w:rsidRDefault="007A599A" w:rsidP="00BC7962">
            <w:pPr>
              <w:rPr>
                <w:rFonts w:eastAsiaTheme="minorEastAsia"/>
                <w:b/>
                <w:bCs/>
                <w:color w:val="000000" w:themeColor="text1"/>
                <w:lang w:bidi="ar-JO"/>
              </w:rPr>
            </w:pPr>
            <w:r w:rsidRPr="008A259D">
              <w:rPr>
                <w:rFonts w:eastAsiaTheme="minorEastAsia"/>
                <w:b/>
                <w:bCs/>
                <w:color w:val="000000" w:themeColor="text1"/>
                <w:lang w:bidi="ar-JO"/>
              </w:rPr>
              <w:t>Y</w:t>
            </w:r>
          </w:p>
        </w:tc>
        <w:tc>
          <w:tcPr>
            <w:tcW w:w="0" w:type="auto"/>
            <w:vAlign w:val="center"/>
            <w:hideMark/>
          </w:tcPr>
          <w:p w14:paraId="6BD740B9" w14:textId="77777777" w:rsidR="007A599A" w:rsidRPr="008A259D" w:rsidRDefault="007A599A" w:rsidP="00BC7962">
            <w:pPr>
              <w:rPr>
                <w:rFonts w:eastAsiaTheme="minorEastAsia"/>
                <w:b/>
                <w:bCs/>
                <w:color w:val="000000" w:themeColor="text1"/>
                <w:lang w:bidi="ar-JO"/>
              </w:rPr>
            </w:pPr>
            <w:r w:rsidRPr="008A259D">
              <w:rPr>
                <w:rFonts w:eastAsiaTheme="minorEastAsia"/>
                <w:b/>
                <w:bCs/>
                <w:color w:val="000000" w:themeColor="text1"/>
                <w:lang w:bidi="ar-JO"/>
              </w:rPr>
              <w:t>Ŷ</w:t>
            </w:r>
          </w:p>
        </w:tc>
        <w:tc>
          <w:tcPr>
            <w:tcW w:w="0" w:type="auto"/>
            <w:vAlign w:val="center"/>
            <w:hideMark/>
          </w:tcPr>
          <w:p w14:paraId="3BDAF0DE" w14:textId="77777777" w:rsidR="007A599A" w:rsidRPr="008A259D" w:rsidRDefault="007A599A" w:rsidP="00BC7962">
            <w:pPr>
              <w:rPr>
                <w:rFonts w:eastAsiaTheme="minorEastAsia"/>
                <w:b/>
                <w:bCs/>
                <w:color w:val="000000" w:themeColor="text1"/>
                <w:lang w:bidi="ar-JO"/>
              </w:rPr>
            </w:pPr>
            <w:r w:rsidRPr="008A259D">
              <w:rPr>
                <w:rFonts w:eastAsiaTheme="minorEastAsia"/>
                <w:b/>
                <w:bCs/>
                <w:color w:val="000000" w:themeColor="text1"/>
                <w:lang w:bidi="ar-JO"/>
              </w:rPr>
              <w:t>e = Y - Ŷ</w:t>
            </w:r>
          </w:p>
        </w:tc>
        <w:tc>
          <w:tcPr>
            <w:tcW w:w="0" w:type="auto"/>
            <w:vAlign w:val="center"/>
            <w:hideMark/>
          </w:tcPr>
          <w:p w14:paraId="595751A2" w14:textId="77777777" w:rsidR="007A599A" w:rsidRPr="008A259D" w:rsidRDefault="007A599A" w:rsidP="00BC7962">
            <w:pPr>
              <w:rPr>
                <w:rFonts w:eastAsiaTheme="minorEastAsia"/>
                <w:b/>
                <w:bCs/>
                <w:color w:val="000000" w:themeColor="text1"/>
                <w:lang w:bidi="ar-JO"/>
              </w:rPr>
            </w:pPr>
            <w:r w:rsidRPr="008A259D">
              <w:rPr>
                <w:rFonts w:eastAsiaTheme="minorEastAsia"/>
                <w:b/>
                <w:bCs/>
                <w:color w:val="000000" w:themeColor="text1"/>
                <w:lang w:bidi="ar-JO"/>
              </w:rPr>
              <w:t>e²</w:t>
            </w:r>
          </w:p>
        </w:tc>
      </w:tr>
      <w:tr w:rsidR="007A599A" w:rsidRPr="008A259D" w14:paraId="33648F6E" w14:textId="77777777" w:rsidTr="00B87BAA">
        <w:trPr>
          <w:trHeight w:val="483"/>
          <w:tblCellSpacing w:w="15" w:type="dxa"/>
        </w:trPr>
        <w:tc>
          <w:tcPr>
            <w:tcW w:w="0" w:type="auto"/>
            <w:vAlign w:val="center"/>
            <w:hideMark/>
          </w:tcPr>
          <w:p w14:paraId="0823D56E"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1</w:t>
            </w:r>
          </w:p>
        </w:tc>
        <w:tc>
          <w:tcPr>
            <w:tcW w:w="0" w:type="auto"/>
            <w:vAlign w:val="center"/>
            <w:hideMark/>
          </w:tcPr>
          <w:p w14:paraId="61BF948E"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3</w:t>
            </w:r>
          </w:p>
        </w:tc>
        <w:tc>
          <w:tcPr>
            <w:tcW w:w="0" w:type="auto"/>
            <w:vAlign w:val="center"/>
            <w:hideMark/>
          </w:tcPr>
          <w:p w14:paraId="0DB30340"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3.1</w:t>
            </w:r>
          </w:p>
        </w:tc>
        <w:tc>
          <w:tcPr>
            <w:tcW w:w="0" w:type="auto"/>
            <w:vAlign w:val="center"/>
            <w:hideMark/>
          </w:tcPr>
          <w:p w14:paraId="279064CD"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-0.1</w:t>
            </w:r>
          </w:p>
        </w:tc>
        <w:tc>
          <w:tcPr>
            <w:tcW w:w="0" w:type="auto"/>
            <w:vAlign w:val="center"/>
            <w:hideMark/>
          </w:tcPr>
          <w:p w14:paraId="6977C8F0"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0.01</w:t>
            </w:r>
          </w:p>
        </w:tc>
      </w:tr>
      <w:tr w:rsidR="007A599A" w:rsidRPr="008A259D" w14:paraId="08D7F81E" w14:textId="77777777" w:rsidTr="00B87BAA">
        <w:trPr>
          <w:trHeight w:val="495"/>
          <w:tblCellSpacing w:w="15" w:type="dxa"/>
        </w:trPr>
        <w:tc>
          <w:tcPr>
            <w:tcW w:w="0" w:type="auto"/>
            <w:vAlign w:val="center"/>
            <w:hideMark/>
          </w:tcPr>
          <w:p w14:paraId="33DF4C8C"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2</w:t>
            </w:r>
          </w:p>
        </w:tc>
        <w:tc>
          <w:tcPr>
            <w:tcW w:w="0" w:type="auto"/>
            <w:vAlign w:val="center"/>
            <w:hideMark/>
          </w:tcPr>
          <w:p w14:paraId="18886BAE"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8</w:t>
            </w:r>
          </w:p>
        </w:tc>
        <w:tc>
          <w:tcPr>
            <w:tcW w:w="0" w:type="auto"/>
            <w:vAlign w:val="center"/>
            <w:hideMark/>
          </w:tcPr>
          <w:p w14:paraId="4497BD5D"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6.8</w:t>
            </w:r>
          </w:p>
        </w:tc>
        <w:tc>
          <w:tcPr>
            <w:tcW w:w="0" w:type="auto"/>
            <w:vAlign w:val="center"/>
            <w:hideMark/>
          </w:tcPr>
          <w:p w14:paraId="0C4879BF"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1.2</w:t>
            </w:r>
          </w:p>
        </w:tc>
        <w:tc>
          <w:tcPr>
            <w:tcW w:w="0" w:type="auto"/>
            <w:vAlign w:val="center"/>
            <w:hideMark/>
          </w:tcPr>
          <w:p w14:paraId="53734983"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1.44</w:t>
            </w:r>
          </w:p>
        </w:tc>
      </w:tr>
      <w:tr w:rsidR="007A599A" w:rsidRPr="008A259D" w14:paraId="0C6B21EC" w14:textId="77777777" w:rsidTr="00B87BAA">
        <w:trPr>
          <w:trHeight w:val="495"/>
          <w:tblCellSpacing w:w="15" w:type="dxa"/>
        </w:trPr>
        <w:tc>
          <w:tcPr>
            <w:tcW w:w="0" w:type="auto"/>
            <w:vAlign w:val="center"/>
            <w:hideMark/>
          </w:tcPr>
          <w:p w14:paraId="60563BFC"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3</w:t>
            </w:r>
          </w:p>
        </w:tc>
        <w:tc>
          <w:tcPr>
            <w:tcW w:w="0" w:type="auto"/>
            <w:vAlign w:val="center"/>
            <w:hideMark/>
          </w:tcPr>
          <w:p w14:paraId="67482F60"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15</w:t>
            </w:r>
          </w:p>
        </w:tc>
        <w:tc>
          <w:tcPr>
            <w:tcW w:w="0" w:type="auto"/>
            <w:vAlign w:val="center"/>
            <w:hideMark/>
          </w:tcPr>
          <w:p w14:paraId="574E673E"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12.7</w:t>
            </w:r>
          </w:p>
        </w:tc>
        <w:tc>
          <w:tcPr>
            <w:tcW w:w="0" w:type="auto"/>
            <w:vAlign w:val="center"/>
            <w:hideMark/>
          </w:tcPr>
          <w:p w14:paraId="75DB888B"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2.3</w:t>
            </w:r>
          </w:p>
        </w:tc>
        <w:tc>
          <w:tcPr>
            <w:tcW w:w="0" w:type="auto"/>
            <w:vAlign w:val="center"/>
            <w:hideMark/>
          </w:tcPr>
          <w:p w14:paraId="0212203B"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5.29</w:t>
            </w:r>
          </w:p>
        </w:tc>
      </w:tr>
      <w:tr w:rsidR="007A599A" w:rsidRPr="008A259D" w14:paraId="5A516F0F" w14:textId="77777777" w:rsidTr="00B87BAA">
        <w:trPr>
          <w:trHeight w:val="483"/>
          <w:tblCellSpacing w:w="15" w:type="dxa"/>
        </w:trPr>
        <w:tc>
          <w:tcPr>
            <w:tcW w:w="0" w:type="auto"/>
            <w:vAlign w:val="center"/>
            <w:hideMark/>
          </w:tcPr>
          <w:p w14:paraId="05010DD7"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4</w:t>
            </w:r>
          </w:p>
        </w:tc>
        <w:tc>
          <w:tcPr>
            <w:tcW w:w="0" w:type="auto"/>
            <w:vAlign w:val="center"/>
            <w:hideMark/>
          </w:tcPr>
          <w:p w14:paraId="147CB6EF"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24</w:t>
            </w:r>
          </w:p>
        </w:tc>
        <w:tc>
          <w:tcPr>
            <w:tcW w:w="0" w:type="auto"/>
            <w:vAlign w:val="center"/>
            <w:hideMark/>
          </w:tcPr>
          <w:p w14:paraId="0F829E23"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21.4</w:t>
            </w:r>
          </w:p>
        </w:tc>
        <w:tc>
          <w:tcPr>
            <w:tcW w:w="0" w:type="auto"/>
            <w:vAlign w:val="center"/>
            <w:hideMark/>
          </w:tcPr>
          <w:p w14:paraId="20F950DA"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2.6</w:t>
            </w:r>
          </w:p>
        </w:tc>
        <w:tc>
          <w:tcPr>
            <w:tcW w:w="0" w:type="auto"/>
            <w:vAlign w:val="center"/>
            <w:hideMark/>
          </w:tcPr>
          <w:p w14:paraId="179F6E26"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6.76</w:t>
            </w:r>
          </w:p>
        </w:tc>
      </w:tr>
      <w:tr w:rsidR="007A599A" w:rsidRPr="008A259D" w14:paraId="70F6193B" w14:textId="77777777" w:rsidTr="00B87BAA">
        <w:trPr>
          <w:trHeight w:val="495"/>
          <w:tblCellSpacing w:w="15" w:type="dxa"/>
        </w:trPr>
        <w:tc>
          <w:tcPr>
            <w:tcW w:w="0" w:type="auto"/>
            <w:vAlign w:val="center"/>
            <w:hideMark/>
          </w:tcPr>
          <w:p w14:paraId="011E88B1"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5</w:t>
            </w:r>
          </w:p>
        </w:tc>
        <w:tc>
          <w:tcPr>
            <w:tcW w:w="0" w:type="auto"/>
            <w:vAlign w:val="center"/>
            <w:hideMark/>
          </w:tcPr>
          <w:p w14:paraId="0B6E938B"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35</w:t>
            </w:r>
          </w:p>
        </w:tc>
        <w:tc>
          <w:tcPr>
            <w:tcW w:w="0" w:type="auto"/>
            <w:vAlign w:val="center"/>
            <w:hideMark/>
          </w:tcPr>
          <w:p w14:paraId="2C1EF98A"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33.5</w:t>
            </w:r>
          </w:p>
        </w:tc>
        <w:tc>
          <w:tcPr>
            <w:tcW w:w="0" w:type="auto"/>
            <w:vAlign w:val="center"/>
            <w:hideMark/>
          </w:tcPr>
          <w:p w14:paraId="3B57F165"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1.5</w:t>
            </w:r>
          </w:p>
        </w:tc>
        <w:tc>
          <w:tcPr>
            <w:tcW w:w="0" w:type="auto"/>
            <w:vAlign w:val="center"/>
            <w:hideMark/>
          </w:tcPr>
          <w:p w14:paraId="37D4921C" w14:textId="77777777" w:rsidR="007A599A" w:rsidRPr="008A259D" w:rsidRDefault="007A599A" w:rsidP="00BC7962">
            <w:pPr>
              <w:rPr>
                <w:rFonts w:eastAsiaTheme="minorEastAsia"/>
                <w:color w:val="000000" w:themeColor="text1"/>
                <w:lang w:bidi="ar-JO"/>
              </w:rPr>
            </w:pPr>
            <w:r w:rsidRPr="008A259D">
              <w:rPr>
                <w:rFonts w:eastAsiaTheme="minorEastAsia"/>
                <w:color w:val="000000" w:themeColor="text1"/>
                <w:lang w:bidi="ar-JO"/>
              </w:rPr>
              <w:t>2.25</w:t>
            </w:r>
          </w:p>
        </w:tc>
      </w:tr>
    </w:tbl>
    <w:p w14:paraId="2C32DD34" w14:textId="77777777" w:rsidR="007A599A" w:rsidRDefault="007A599A" w:rsidP="007A599A">
      <w:pPr>
        <w:rPr>
          <w:rFonts w:eastAsiaTheme="minorEastAsia"/>
          <w:color w:val="000000" w:themeColor="text1"/>
          <w:lang w:bidi="ar-JO"/>
        </w:rPr>
      </w:pPr>
    </w:p>
    <w:p w14:paraId="365CD59B" w14:textId="77777777" w:rsidR="007A599A" w:rsidRDefault="007A599A" w:rsidP="007A599A">
      <w:pPr>
        <w:rPr>
          <w:rFonts w:eastAsiaTheme="minorEastAsia"/>
          <w:color w:val="000000" w:themeColor="text1"/>
          <w:lang w:bidi="ar-JO"/>
        </w:rPr>
      </w:pPr>
      <w:r w:rsidRPr="00F5448F">
        <w:rPr>
          <w:rFonts w:eastAsiaTheme="minorEastAsia"/>
          <w:color w:val="000000" w:themeColor="text1"/>
          <w:lang w:bidi="ar-JO"/>
        </w:rPr>
        <w:t>RSS (SSE) = (3−3.1)</w:t>
      </w:r>
      <w:r>
        <w:rPr>
          <w:rFonts w:eastAsiaTheme="minorEastAsia"/>
          <w:color w:val="000000" w:themeColor="text1"/>
          <w:lang w:bidi="ar-JO"/>
        </w:rPr>
        <w:t>^</w:t>
      </w:r>
      <w:r w:rsidRPr="00F5448F">
        <w:rPr>
          <w:rFonts w:eastAsiaTheme="minorEastAsia"/>
          <w:color w:val="000000" w:themeColor="text1"/>
          <w:lang w:bidi="ar-JO"/>
        </w:rPr>
        <w:t>2+(8−6.8)</w:t>
      </w:r>
      <w:r>
        <w:rPr>
          <w:rFonts w:eastAsiaTheme="minorEastAsia"/>
          <w:color w:val="000000" w:themeColor="text1"/>
          <w:lang w:bidi="ar-JO"/>
        </w:rPr>
        <w:t>^</w:t>
      </w:r>
      <w:r w:rsidRPr="00F5448F">
        <w:rPr>
          <w:rFonts w:eastAsiaTheme="minorEastAsia"/>
          <w:color w:val="000000" w:themeColor="text1"/>
          <w:lang w:bidi="ar-JO"/>
        </w:rPr>
        <w:t>2+(15−12.7)</w:t>
      </w:r>
      <w:r>
        <w:rPr>
          <w:rFonts w:eastAsiaTheme="minorEastAsia"/>
          <w:color w:val="000000" w:themeColor="text1"/>
          <w:lang w:bidi="ar-JO"/>
        </w:rPr>
        <w:t>^</w:t>
      </w:r>
      <w:r w:rsidRPr="00F5448F">
        <w:rPr>
          <w:rFonts w:eastAsiaTheme="minorEastAsia"/>
          <w:color w:val="000000" w:themeColor="text1"/>
          <w:lang w:bidi="ar-JO"/>
        </w:rPr>
        <w:t>2+(24−21.4)</w:t>
      </w:r>
      <w:r>
        <w:rPr>
          <w:rFonts w:eastAsiaTheme="minorEastAsia"/>
          <w:color w:val="000000" w:themeColor="text1"/>
          <w:lang w:bidi="ar-JO"/>
        </w:rPr>
        <w:t>^</w:t>
      </w:r>
      <w:r w:rsidRPr="00F5448F">
        <w:rPr>
          <w:rFonts w:eastAsiaTheme="minorEastAsia"/>
          <w:color w:val="000000" w:themeColor="text1"/>
          <w:lang w:bidi="ar-JO"/>
        </w:rPr>
        <w:t>2+(35−33.5)</w:t>
      </w:r>
      <w:r>
        <w:rPr>
          <w:rFonts w:eastAsiaTheme="minorEastAsia"/>
          <w:color w:val="000000" w:themeColor="text1"/>
          <w:lang w:bidi="ar-JO"/>
        </w:rPr>
        <w:t>^</w:t>
      </w:r>
      <w:r w:rsidRPr="00F5448F">
        <w:rPr>
          <w:rFonts w:eastAsiaTheme="minorEastAsia"/>
          <w:color w:val="000000" w:themeColor="text1"/>
          <w:lang w:bidi="ar-JO"/>
        </w:rPr>
        <w:t>2</w:t>
      </w:r>
    </w:p>
    <w:p w14:paraId="227B5A40" w14:textId="77777777" w:rsidR="007A599A" w:rsidRDefault="007A599A" w:rsidP="007A599A">
      <w:pPr>
        <w:rPr>
          <w:rFonts w:eastAsiaTheme="minorEastAsia"/>
          <w:color w:val="000000" w:themeColor="text1"/>
          <w:lang w:bidi="ar-JO"/>
        </w:rPr>
      </w:pPr>
      <w:r>
        <w:rPr>
          <w:rFonts w:eastAsiaTheme="minorEastAsia"/>
          <w:color w:val="000000" w:themeColor="text1"/>
          <w:lang w:bidi="ar-JO"/>
        </w:rPr>
        <w:t>=</w:t>
      </w:r>
      <w:r w:rsidRPr="0094359D">
        <w:rPr>
          <w:rFonts w:eastAsiaTheme="minorEastAsia"/>
          <w:color w:val="000000" w:themeColor="text1"/>
          <w:lang w:bidi="ar-JO"/>
        </w:rPr>
        <w:t>0.01+1.44+5.29+6.76+2.25=15.75</w:t>
      </w:r>
    </w:p>
    <w:p w14:paraId="714212E7" w14:textId="77777777" w:rsidR="007A599A" w:rsidRPr="003E6D03" w:rsidRDefault="00C00731" w:rsidP="007A599A">
      <w:pPr>
        <w:rPr>
          <w:rFonts w:eastAsiaTheme="minorEastAsia"/>
          <w:color w:val="000000" w:themeColor="text1"/>
          <w:lang w:bidi="ar-JO"/>
        </w:rPr>
      </w:pPr>
      <m:oMathPara>
        <m:oMath>
          <m:sSup>
            <m:sSupPr>
              <m:ctrlPr>
                <w:rPr>
                  <w:rFonts w:ascii="Cambria Math" w:eastAsiaTheme="minorEastAsia" w:hAnsi="Cambria Math"/>
                  <w:i/>
                  <w:color w:val="000000" w:themeColor="text1"/>
                  <w:lang w:bidi="ar-JO"/>
                </w:rPr>
              </m:ctrlPr>
            </m:sSupPr>
            <m:e>
              <m:r>
                <w:rPr>
                  <w:rFonts w:ascii="Cambria Math" w:eastAsiaTheme="minorEastAsia" w:hAnsi="Cambria Math"/>
                  <w:color w:val="000000" w:themeColor="text1"/>
                  <w:lang w:bidi="ar-JO"/>
                </w:rPr>
                <m:t>R</m:t>
              </m:r>
            </m:e>
            <m:sup>
              <m:r>
                <w:rPr>
                  <w:rFonts w:ascii="Cambria Math" w:eastAsiaTheme="minorEastAsia" w:hAnsi="Cambria Math"/>
                  <w:color w:val="000000" w:themeColor="text1"/>
                  <w:lang w:bidi="ar-JO"/>
                </w:rPr>
                <m:t>2</m:t>
              </m:r>
            </m:sup>
          </m:sSup>
          <m:r>
            <w:rPr>
              <w:rFonts w:ascii="Cambria Math" w:eastAsiaTheme="minorEastAsia" w:hAnsi="Cambria Math"/>
              <w:color w:val="000000" w:themeColor="text1"/>
              <w:lang w:bidi="ar-JO"/>
            </w:rPr>
            <m:t>=1-</m:t>
          </m:r>
          <m:d>
            <m:dPr>
              <m:ctrlPr>
                <w:rPr>
                  <w:rFonts w:ascii="Cambria Math" w:eastAsiaTheme="minorEastAsia" w:hAnsi="Cambria Math"/>
                  <w:i/>
                  <w:color w:val="000000" w:themeColor="text1"/>
                  <w:lang w:bidi="ar-JO"/>
                </w:rPr>
              </m:ctrlPr>
            </m:dPr>
            <m:e>
              <m:r>
                <w:rPr>
                  <w:rFonts w:ascii="Cambria Math" w:eastAsiaTheme="minorEastAsia" w:hAnsi="Cambria Math"/>
                  <w:color w:val="000000" w:themeColor="text1"/>
                  <w:lang w:bidi="ar-JO"/>
                </w:rPr>
                <m:t>15.75</m:t>
              </m:r>
              <m:r>
                <m:rPr>
                  <m:lit/>
                </m:rPr>
                <w:rPr>
                  <w:rFonts w:ascii="Cambria Math" w:eastAsiaTheme="minorEastAsia" w:hAnsi="Cambria Math"/>
                  <w:color w:val="000000" w:themeColor="text1"/>
                  <w:lang w:bidi="ar-JO"/>
                </w:rPr>
                <m:t>/</m:t>
              </m:r>
              <m:r>
                <w:rPr>
                  <w:rFonts w:ascii="Cambria Math" w:eastAsiaTheme="minorEastAsia" w:hAnsi="Cambria Math"/>
                  <w:color w:val="000000" w:themeColor="text1"/>
                  <w:lang w:bidi="ar-JO"/>
                </w:rPr>
                <m:t>654</m:t>
              </m:r>
            </m:e>
          </m:d>
          <m:r>
            <w:rPr>
              <w:rFonts w:ascii="Cambria Math" w:eastAsiaTheme="minorEastAsia" w:hAnsi="Cambria Math"/>
              <w:color w:val="000000" w:themeColor="text1"/>
              <w:lang w:bidi="ar-JO"/>
            </w:rPr>
            <m:t>=0.9759</m:t>
          </m:r>
        </m:oMath>
      </m:oMathPara>
    </w:p>
    <w:p w14:paraId="0EDC16F7" w14:textId="77777777" w:rsidR="007A599A" w:rsidRPr="003E6D03" w:rsidRDefault="007A599A" w:rsidP="007A599A">
      <w:pPr>
        <w:rPr>
          <w:rFonts w:eastAsiaTheme="minorEastAsia"/>
          <w:color w:val="000000" w:themeColor="text1"/>
          <w:lang w:bidi="ar-JO"/>
        </w:rPr>
      </w:pPr>
      <w:r w:rsidRPr="003E6D03">
        <w:rPr>
          <w:rFonts w:eastAsiaTheme="minorEastAsia"/>
          <w:color w:val="000000" w:themeColor="text1"/>
          <w:lang w:bidi="ar-JO"/>
        </w:rPr>
        <w:t>Model (1) is better than Model (2)</w:t>
      </w:r>
    </w:p>
    <w:p w14:paraId="2C69BCB3" w14:textId="77777777" w:rsidR="007A599A" w:rsidRPr="003E6D03" w:rsidRDefault="007A599A" w:rsidP="007A599A">
      <w:pPr>
        <w:rPr>
          <w:rFonts w:eastAsiaTheme="minorEastAsia"/>
          <w:color w:val="000000" w:themeColor="text1"/>
          <w:lang w:bidi="ar-JO"/>
        </w:rPr>
      </w:pPr>
      <w:r w:rsidRPr="003E6D03">
        <w:rPr>
          <w:rFonts w:eastAsiaTheme="minorEastAsia"/>
          <w:color w:val="000000" w:themeColor="text1"/>
          <w:lang w:bidi="ar-JO"/>
        </w:rPr>
        <w:t>Model (1) &gt; Model (2)</w:t>
      </w:r>
    </w:p>
    <w:p w14:paraId="0C038F8B" w14:textId="77777777" w:rsidR="0008711A" w:rsidRPr="0008711A" w:rsidRDefault="0008711A" w:rsidP="0008711A">
      <w:pPr>
        <w:rPr>
          <w:lang w:val="en-US"/>
        </w:rPr>
      </w:pPr>
      <w:r w:rsidRPr="0008711A">
        <w:rPr>
          <w:lang w:val="en-US"/>
        </w:rPr>
        <w:t>Which model fits better? (and why)</w:t>
      </w:r>
    </w:p>
    <w:p w14:paraId="7FA6859C" w14:textId="77777777" w:rsidR="0008711A" w:rsidRPr="0008711A" w:rsidRDefault="0008711A" w:rsidP="0008711A">
      <w:pPr>
        <w:numPr>
          <w:ilvl w:val="0"/>
          <w:numId w:val="23"/>
        </w:numPr>
        <w:rPr>
          <w:lang w:val="en-US"/>
        </w:rPr>
      </w:pPr>
      <w:r w:rsidRPr="0008711A">
        <w:rPr>
          <w:lang w:val="en-US"/>
        </w:rPr>
        <w:t>Model 1 wins on both metrics: lower RSS (15 vs 15.75) and higher R2R^2R2 (0.9771 vs 0.9759).</w:t>
      </w:r>
    </w:p>
    <w:p w14:paraId="3260A1C4" w14:textId="77777777" w:rsidR="0008711A" w:rsidRPr="0008711A" w:rsidRDefault="0008711A" w:rsidP="0008711A">
      <w:pPr>
        <w:numPr>
          <w:ilvl w:val="0"/>
          <w:numId w:val="23"/>
        </w:numPr>
        <w:rPr>
          <w:lang w:val="en-US"/>
        </w:rPr>
      </w:pPr>
      <w:r w:rsidRPr="0008711A">
        <w:rPr>
          <w:lang w:val="en-US"/>
        </w:rPr>
        <w:t xml:space="preserve">Interpretation (slides): R2R^2R2 is the proportion of variability in YYY explained by the model; both are very high (≈ 98%), but Model 1 explains </w:t>
      </w:r>
      <w:r w:rsidRPr="0008711A">
        <w:rPr>
          <w:i/>
          <w:iCs/>
          <w:lang w:val="en-US"/>
        </w:rPr>
        <w:t>slightly more</w:t>
      </w:r>
      <w:r w:rsidRPr="0008711A">
        <w:rPr>
          <w:lang w:val="en-US"/>
        </w:rPr>
        <w:t xml:space="preserve"> variation with fewer terms (quadratic vs cubic). </w:t>
      </w:r>
    </w:p>
    <w:p w14:paraId="402AABDA" w14:textId="77777777" w:rsidR="0008711A" w:rsidRPr="0008711A" w:rsidRDefault="0008711A" w:rsidP="0008711A">
      <w:pPr>
        <w:numPr>
          <w:ilvl w:val="0"/>
          <w:numId w:val="23"/>
        </w:numPr>
        <w:rPr>
          <w:lang w:val="en-US"/>
        </w:rPr>
      </w:pPr>
      <w:r w:rsidRPr="0008711A">
        <w:rPr>
          <w:lang w:val="en-US"/>
        </w:rPr>
        <w:t xml:space="preserve">Pipeline wisdom from your polynomial-regression slides: greater flexibility (higher degree) can reduce error on some datasets, but it also risks unnecessary complexity/overfitting; choose the model that gives better validation error with no extra complexity. Here, even on this small set, the simpler quadratic performs marginally better—so prefer Model 1. </w:t>
      </w:r>
    </w:p>
    <w:p w14:paraId="400FA742" w14:textId="77777777" w:rsidR="0008711A" w:rsidRPr="0008711A" w:rsidRDefault="0008711A" w:rsidP="0008711A">
      <w:pPr>
        <w:rPr>
          <w:lang w:val="en-US"/>
        </w:rPr>
      </w:pPr>
      <w:r w:rsidRPr="0008711A">
        <w:rPr>
          <w:lang w:val="en-US"/>
        </w:rPr>
        <w:t>If you were selecting formally, your slides recommend the train/validate pipeline (compare models on a validation set using MSE/RSS, then test). We followed the same spirit by comparing RSS and R2R^2R2 head-to-head</w:t>
      </w:r>
    </w:p>
    <w:p w14:paraId="33905962" w14:textId="75140AB1" w:rsidR="0008711A" w:rsidRPr="00823FF2" w:rsidRDefault="0008711A" w:rsidP="0008711A">
      <w:pPr>
        <w:rPr>
          <w:lang w:val="en-US"/>
        </w:rPr>
      </w:pPr>
      <w:r w:rsidRPr="00823FF2">
        <w:rPr>
          <w:lang w:val="en-US"/>
        </w:rPr>
        <w:lastRenderedPageBreak/>
        <w:t xml:space="preserve">R2 and </w:t>
      </w:r>
      <w:r w:rsidR="00BC2260" w:rsidRPr="00823FF2">
        <w:rPr>
          <w:lang w:val="en-US"/>
        </w:rPr>
        <w:t>the distribution of Y</w:t>
      </w:r>
      <w:r w:rsidR="00FD729B" w:rsidRPr="00823FF2">
        <w:rPr>
          <w:lang w:val="en-US"/>
        </w:rPr>
        <w:t>:</w:t>
      </w:r>
    </w:p>
    <w:p w14:paraId="23A66CEE" w14:textId="635442DC" w:rsidR="00FD729B" w:rsidRPr="00FD729B" w:rsidRDefault="00FD729B" w:rsidP="00FD729B">
      <w:pPr>
        <w:rPr>
          <w:lang w:val="en-US"/>
        </w:rPr>
      </w:pPr>
      <w:r w:rsidRPr="00FD729B">
        <w:rPr>
          <w:lang w:val="en-US"/>
        </w:rPr>
        <w:t>To evaluate the performance of the two polynomial regression models, we use the coefficient of determination (R2). This metric measures how much of the variability in the observed dependent variable (Y) is explained by the fitted model. In other words, R2 compares the regression model’s residual error (RSS) against the total variation in Y (SST). A higher R2 means that the model captures more of the distribution and spread of the actual Y-values.</w:t>
      </w:r>
    </w:p>
    <w:p w14:paraId="42AD9A76" w14:textId="5E47A9CD" w:rsidR="00FD729B" w:rsidRPr="00FD729B" w:rsidRDefault="00FD729B" w:rsidP="00FD729B">
      <w:pPr>
        <w:rPr>
          <w:lang w:val="en-US"/>
        </w:rPr>
      </w:pPr>
      <w:r w:rsidRPr="00FD729B">
        <w:rPr>
          <w:lang w:val="en-US"/>
        </w:rPr>
        <w:t xml:space="preserve">For Model 1 (Y=X2+X+2Y = X^2 + X + 2Y=X2+X+2), the residual sum of squares (RSS) is 15, while the total sum of squares (SST) is 654. This gives an R2R^2R2 value of 0.9771, meaning that 97.7% of the variation in </w:t>
      </w:r>
      <w:proofErr w:type="spellStart"/>
      <w:r w:rsidRPr="00FD729B">
        <w:rPr>
          <w:lang w:val="en-US"/>
        </w:rPr>
        <w:t>Yis</w:t>
      </w:r>
      <w:proofErr w:type="spellEnd"/>
      <w:r w:rsidRPr="00FD729B">
        <w:rPr>
          <w:lang w:val="en-US"/>
        </w:rPr>
        <w:t xml:space="preserve"> explained by the quadratic model. The remaining 2.3% is unexplained, reflecting small deviations from the fitted curve.</w:t>
      </w:r>
    </w:p>
    <w:p w14:paraId="190B7CF5" w14:textId="13DA7149" w:rsidR="00FD729B" w:rsidRPr="00FD729B" w:rsidRDefault="00FD729B" w:rsidP="00FD729B">
      <w:pPr>
        <w:rPr>
          <w:lang w:val="en-US"/>
        </w:rPr>
      </w:pPr>
      <w:r w:rsidRPr="00FD729B">
        <w:rPr>
          <w:lang w:val="en-US"/>
        </w:rPr>
        <w:t>For Model 2 (Y=0.1X3+0.5X2+1.5X+1Y = 0.1X^3 + 0.5X^2 + 1.5X + 1Y=0.1X3+0.5X2+1.5X+1), the RSS is slightly higher at 15.75, which leads to an R2 of 0.9759. This indicates that 97.6% of the variation in Y is explained by the cubic model, leaving about 2.4% unexplained.</w:t>
      </w:r>
    </w:p>
    <w:p w14:paraId="68C57F8B" w14:textId="10F81F9C" w:rsidR="00FD729B" w:rsidRPr="00FD729B" w:rsidRDefault="00FD729B" w:rsidP="00FD729B">
      <w:pPr>
        <w:rPr>
          <w:lang w:val="en-US"/>
        </w:rPr>
      </w:pPr>
      <w:r w:rsidRPr="00FD729B">
        <w:rPr>
          <w:lang w:val="en-US"/>
        </w:rPr>
        <w:t>When comparing the two, Model 1 achieves a marginally better fit, with a lower RSS and a higher R2. Although the difference is small, it shows that the quadratic model aligns more closely with the actual distribution of Y values than the cubic model. Importantly, this suggests that introducing the extra cubic term does not improve explanatory power</w:t>
      </w:r>
      <w:r w:rsidR="00AB2912" w:rsidRPr="00823FF2">
        <w:rPr>
          <w:lang w:val="en-US"/>
        </w:rPr>
        <w:t xml:space="preserve"> </w:t>
      </w:r>
      <w:r w:rsidRPr="00FD729B">
        <w:rPr>
          <w:lang w:val="en-US"/>
        </w:rPr>
        <w:t>in fact, it slightly reduces it. This result also demonstrates a key principle in regression: increasing complexity does not always yield better alignment with the target distribution and may risk overfitting</w:t>
      </w:r>
    </w:p>
    <w:p w14:paraId="044FB0AF" w14:textId="77777777" w:rsidR="00FD729B" w:rsidRDefault="00FD729B" w:rsidP="0008711A">
      <w:pPr>
        <w:rPr>
          <w:lang w:val="en-US"/>
        </w:rPr>
      </w:pPr>
    </w:p>
    <w:p w14:paraId="0EA8518F" w14:textId="77777777" w:rsidR="007A599A" w:rsidRPr="0008711A" w:rsidRDefault="007A599A" w:rsidP="007A599A">
      <w:pPr>
        <w:rPr>
          <w:rFonts w:eastAsiaTheme="minorEastAsia"/>
          <w:color w:val="000000" w:themeColor="text1"/>
          <w:lang w:val="en-US" w:bidi="ar-JO"/>
        </w:rPr>
      </w:pPr>
    </w:p>
    <w:p w14:paraId="72E97E5D" w14:textId="77777777" w:rsidR="007A599A" w:rsidRDefault="007A599A" w:rsidP="00540439"/>
    <w:p w14:paraId="08B46369" w14:textId="77777777" w:rsidR="00540439" w:rsidRDefault="00540439" w:rsidP="00540439"/>
    <w:p w14:paraId="19A72513" w14:textId="77777777" w:rsidR="008418B7" w:rsidRPr="008418B7" w:rsidRDefault="008418B7" w:rsidP="008418B7">
      <w:r w:rsidRPr="008418B7">
        <w:rPr>
          <w:b/>
          <w:bCs/>
          <w:u w:val="single"/>
          <w:lang w:val="en-GB"/>
        </w:rPr>
        <w:t>PART-3: Problem statement </w:t>
      </w:r>
      <w:r w:rsidRPr="008418B7">
        <w:t> </w:t>
      </w:r>
    </w:p>
    <w:p w14:paraId="3C460B17" w14:textId="77777777" w:rsidR="008418B7" w:rsidRPr="008418B7" w:rsidRDefault="008418B7" w:rsidP="008418B7">
      <w:r w:rsidRPr="008418B7">
        <w:rPr>
          <w:lang w:val="en-GB"/>
        </w:rPr>
        <w:t>1. Provide a well-defined problem statement with a clear set of requirements</w:t>
      </w:r>
      <w:r w:rsidRPr="008418B7">
        <w:t> </w:t>
      </w:r>
    </w:p>
    <w:p w14:paraId="66244C3E" w14:textId="77777777" w:rsidR="008418B7" w:rsidRDefault="008418B7" w:rsidP="008418B7">
      <w:r w:rsidRPr="008418B7">
        <w:rPr>
          <w:i/>
          <w:iCs/>
          <w:u w:val="single"/>
          <w:lang w:val="en-GB"/>
        </w:rPr>
        <w:t>Define a clear problem to solve using machine learning. Discuss all the details of the problem, such as the number of classes in a classification problem and each category (classification)), and any other important detail.  </w:t>
      </w:r>
      <w:r w:rsidRPr="008418B7">
        <w:t> </w:t>
      </w:r>
    </w:p>
    <w:p w14:paraId="6E712AD7" w14:textId="3B4C3DD6" w:rsidR="00F40891" w:rsidRDefault="007E10B9" w:rsidP="008418B7">
      <w:r>
        <w:t>Problem statement:</w:t>
      </w:r>
    </w:p>
    <w:p w14:paraId="62A0FF35" w14:textId="43040602" w:rsidR="007E10B9" w:rsidRDefault="007E10B9" w:rsidP="007E10B9">
      <w:pPr>
        <w:rPr>
          <w:lang w:val="en-US"/>
        </w:rPr>
      </w:pPr>
      <w:r w:rsidRPr="007E10B9">
        <w:t>Liver diseases represent a significant global health challenge, with conditions such as hepatitis, fatty liver disease, cirrhosis, and liver cancer leading to high morbidity and mortality rates.</w:t>
      </w:r>
      <w:r>
        <w:t xml:space="preserve"> </w:t>
      </w:r>
      <w:r w:rsidRPr="007E10B9">
        <w:rPr>
          <w:lang w:val="en-US"/>
        </w:rPr>
        <w:t>Since rapid treatment can greatly enhance patient outcomes, early and accurate detection is essential. However, delays or incorrect diagnoses may result from the failure of traditional diagnostic techniques like imaging and blood tests to clearly distinguish between different disease groups.</w:t>
      </w:r>
    </w:p>
    <w:p w14:paraId="4CC1E780" w14:textId="77777777" w:rsidR="007E10B9" w:rsidRDefault="007E10B9" w:rsidP="007E10B9">
      <w:pPr>
        <w:rPr>
          <w:lang w:val="en-US"/>
        </w:rPr>
      </w:pPr>
      <w:r w:rsidRPr="007E10B9">
        <w:rPr>
          <w:lang w:val="en-US"/>
        </w:rPr>
        <w:t>Creating a prediction system that can categorize individuals into certain categories based on their liver health state is the aim of this machine learning challenge. The target variable is used to represent various liver condition categories in this  classification problem. For example:</w:t>
      </w:r>
    </w:p>
    <w:p w14:paraId="35AB80F7" w14:textId="259CCB8C" w:rsidR="000025FB" w:rsidRDefault="007E10B9" w:rsidP="000025FB">
      <w:pPr>
        <w:rPr>
          <w:lang w:val="en-US"/>
        </w:rPr>
      </w:pPr>
      <w:r>
        <w:rPr>
          <w:lang w:val="en-US"/>
        </w:rPr>
        <w:t xml:space="preserve">0: no liver disease, 1: having liver disease </w:t>
      </w:r>
    </w:p>
    <w:p w14:paraId="44277879" w14:textId="3302E731" w:rsidR="000025FB" w:rsidRDefault="000025FB" w:rsidP="000025FB">
      <w:pPr>
        <w:rPr>
          <w:lang w:val="en-US"/>
        </w:rPr>
      </w:pPr>
      <w:r>
        <w:rPr>
          <w:lang w:val="en-US"/>
        </w:rPr>
        <w:t>Requirements:</w:t>
      </w:r>
    </w:p>
    <w:p w14:paraId="7A713E4F" w14:textId="32981E44" w:rsidR="000025FB" w:rsidRDefault="000025FB" w:rsidP="00847534">
      <w:pPr>
        <w:pStyle w:val="ListParagraph"/>
        <w:numPr>
          <w:ilvl w:val="2"/>
          <w:numId w:val="4"/>
        </w:numPr>
        <w:rPr>
          <w:lang w:val="en-US"/>
        </w:rPr>
      </w:pPr>
      <w:r>
        <w:rPr>
          <w:lang w:val="en-US"/>
        </w:rPr>
        <w:lastRenderedPageBreak/>
        <w:t>Accuracy and Recall: the system must have a high accuracy since such a problem needs to be careful precise when dealing with patients, also recall is important focusing in lowering the number of false negatives is important, it is dangerous to predict a patient that has a liver disease to classify the patient that he has no liver disease.</w:t>
      </w:r>
    </w:p>
    <w:p w14:paraId="4EFEBB02" w14:textId="77777777" w:rsidR="004B138D" w:rsidRDefault="004B138D" w:rsidP="004B138D">
      <w:pPr>
        <w:pStyle w:val="ListParagraph"/>
        <w:ind w:left="2250"/>
        <w:rPr>
          <w:lang w:val="en-US"/>
        </w:rPr>
      </w:pPr>
    </w:p>
    <w:p w14:paraId="47107BFD" w14:textId="2CDCCE02" w:rsidR="000025FB" w:rsidRPr="004B138D" w:rsidRDefault="000025FB" w:rsidP="00847534">
      <w:pPr>
        <w:pStyle w:val="ListParagraph"/>
        <w:numPr>
          <w:ilvl w:val="2"/>
          <w:numId w:val="4"/>
        </w:numPr>
        <w:rPr>
          <w:lang w:val="en-US"/>
        </w:rPr>
      </w:pPr>
      <w:r>
        <w:rPr>
          <w:lang w:val="en-US"/>
        </w:rPr>
        <w:t xml:space="preserve">Interpretability: </w:t>
      </w:r>
      <w:r w:rsidR="004B138D">
        <w:rPr>
          <w:lang w:val="en-US"/>
        </w:rPr>
        <w:t>since</w:t>
      </w:r>
      <w:r w:rsidRPr="000025FB">
        <w:t xml:space="preserve"> medical applications require trust and transparency, the model should provide insights into the most influential features (age, genetic risk, alcohol consumption, liver enzyme levels).</w:t>
      </w:r>
    </w:p>
    <w:p w14:paraId="7686612F" w14:textId="77777777" w:rsidR="004B138D" w:rsidRPr="004B138D" w:rsidRDefault="004B138D" w:rsidP="004B138D">
      <w:pPr>
        <w:pStyle w:val="ListParagraph"/>
        <w:rPr>
          <w:lang w:val="en-US"/>
        </w:rPr>
      </w:pPr>
    </w:p>
    <w:p w14:paraId="7C557C16" w14:textId="77777777" w:rsidR="004B138D" w:rsidRPr="004B138D" w:rsidRDefault="004B138D" w:rsidP="004B138D">
      <w:pPr>
        <w:pStyle w:val="ListParagraph"/>
        <w:ind w:left="2250"/>
        <w:rPr>
          <w:lang w:val="en-US"/>
        </w:rPr>
      </w:pPr>
    </w:p>
    <w:p w14:paraId="224200CF" w14:textId="79DC8B23" w:rsidR="004B138D" w:rsidRDefault="004B138D" w:rsidP="00847534">
      <w:pPr>
        <w:pStyle w:val="ListParagraph"/>
        <w:numPr>
          <w:ilvl w:val="2"/>
          <w:numId w:val="4"/>
        </w:numPr>
        <w:rPr>
          <w:lang w:val="en-US"/>
        </w:rPr>
      </w:pPr>
      <w:r>
        <w:rPr>
          <w:lang w:val="en-US"/>
        </w:rPr>
        <w:t>Scalability: the model must be able to handle large number of patients datasets including different factors such as lifestyle, genetic data, clinical and demographic factors.</w:t>
      </w:r>
    </w:p>
    <w:p w14:paraId="5976CD04" w14:textId="77777777" w:rsidR="004B138D" w:rsidRDefault="004B138D" w:rsidP="004B138D">
      <w:pPr>
        <w:pStyle w:val="ListParagraph"/>
        <w:ind w:left="2250"/>
        <w:rPr>
          <w:lang w:val="en-US"/>
        </w:rPr>
      </w:pPr>
    </w:p>
    <w:p w14:paraId="7E360113" w14:textId="14C7C2B9" w:rsidR="007E10B9" w:rsidRPr="004B138D" w:rsidRDefault="004B138D" w:rsidP="00847534">
      <w:pPr>
        <w:pStyle w:val="ListParagraph"/>
        <w:numPr>
          <w:ilvl w:val="2"/>
          <w:numId w:val="4"/>
        </w:numPr>
        <w:rPr>
          <w:lang w:val="en-US"/>
        </w:rPr>
      </w:pPr>
      <w:r>
        <w:rPr>
          <w:lang w:val="en-US"/>
        </w:rPr>
        <w:t xml:space="preserve">Generalization: the model should find a general and global solution , so if the model is applied on another portion of </w:t>
      </w:r>
      <w:r w:rsidR="004B424D">
        <w:rPr>
          <w:lang w:val="en-US"/>
        </w:rPr>
        <w:t>patients,</w:t>
      </w:r>
      <w:r>
        <w:rPr>
          <w:lang w:val="en-US"/>
        </w:rPr>
        <w:t xml:space="preserve"> it can achieve similar results.</w:t>
      </w:r>
    </w:p>
    <w:p w14:paraId="198DCD07" w14:textId="0069F4CC" w:rsidR="008418B7" w:rsidRPr="008418B7" w:rsidRDefault="008418B7" w:rsidP="000A0228">
      <w:pPr>
        <w:ind w:left="48"/>
      </w:pPr>
    </w:p>
    <w:p w14:paraId="6FFF4B99" w14:textId="642E3DAB" w:rsidR="008418B7" w:rsidRDefault="008418B7" w:rsidP="00847534">
      <w:pPr>
        <w:pStyle w:val="ListParagraph"/>
        <w:numPr>
          <w:ilvl w:val="0"/>
          <w:numId w:val="7"/>
        </w:numPr>
      </w:pPr>
      <w:r w:rsidRPr="00F037EF">
        <w:rPr>
          <w:lang w:val="en-GB"/>
        </w:rPr>
        <w:t>Find the best ML algorithms used to train models for such a problem.</w:t>
      </w:r>
      <w:r w:rsidRPr="008418B7">
        <w:t> </w:t>
      </w:r>
    </w:p>
    <w:p w14:paraId="74D07480" w14:textId="77777777" w:rsidR="00226C80" w:rsidRDefault="00226C80" w:rsidP="00226C80">
      <w:pPr>
        <w:pStyle w:val="ListParagraph"/>
        <w:ind w:left="360"/>
      </w:pPr>
    </w:p>
    <w:p w14:paraId="09BEFA6B" w14:textId="2B94D8A7" w:rsidR="00226C80" w:rsidRDefault="00226C80" w:rsidP="00847534">
      <w:pPr>
        <w:pStyle w:val="ListParagraph"/>
        <w:numPr>
          <w:ilvl w:val="3"/>
          <w:numId w:val="21"/>
        </w:numPr>
      </w:pPr>
      <w:r>
        <w:t>Logistic regression: it is good when using it with binary and multiclass classification problems, show the contribution of each predictor towards the outcome, and it is better to use when the relationships between the predictors and the target is around linear relationship</w:t>
      </w:r>
    </w:p>
    <w:p w14:paraId="5ED8E857" w14:textId="77777777" w:rsidR="00226C80" w:rsidRDefault="00226C80" w:rsidP="00226C80">
      <w:pPr>
        <w:pStyle w:val="ListParagraph"/>
        <w:ind w:left="450"/>
      </w:pPr>
    </w:p>
    <w:p w14:paraId="62DF5909" w14:textId="04F1F697" w:rsidR="00226C80" w:rsidRDefault="00226C80" w:rsidP="00847534">
      <w:pPr>
        <w:pStyle w:val="ListParagraph"/>
        <w:numPr>
          <w:ilvl w:val="1"/>
          <w:numId w:val="7"/>
        </w:numPr>
      </w:pPr>
      <w:r>
        <w:t>Decision tree: It captures nonlinear relations between the predictors and the target, useful when using it with medical problems because is can set clear rules</w:t>
      </w:r>
    </w:p>
    <w:p w14:paraId="524D8694" w14:textId="77777777" w:rsidR="00226C80" w:rsidRDefault="00226C80" w:rsidP="00226C80">
      <w:pPr>
        <w:pStyle w:val="ListParagraph"/>
        <w:ind w:left="1440"/>
      </w:pPr>
    </w:p>
    <w:p w14:paraId="0090F784" w14:textId="5BFE54F0" w:rsidR="00226C80" w:rsidRDefault="00226C80" w:rsidP="00847534">
      <w:pPr>
        <w:pStyle w:val="ListParagraph"/>
        <w:numPr>
          <w:ilvl w:val="1"/>
          <w:numId w:val="7"/>
        </w:numPr>
      </w:pPr>
      <w:r>
        <w:t xml:space="preserve">Random forest: the use of the </w:t>
      </w:r>
      <w:r w:rsidRPr="00226C80">
        <w:t>ensemble method that improves on decision trees by reducing overfitting</w:t>
      </w:r>
      <w:r>
        <w:t>, good with noisy/high dimensional datasets, and provides feature importance to identify the most affecting features</w:t>
      </w:r>
    </w:p>
    <w:p w14:paraId="661D9F82" w14:textId="77777777" w:rsidR="00226C80" w:rsidRDefault="00226C80" w:rsidP="00226C80">
      <w:pPr>
        <w:pStyle w:val="ListParagraph"/>
      </w:pPr>
    </w:p>
    <w:p w14:paraId="69EA8C84" w14:textId="6C131165" w:rsidR="00226C80" w:rsidRDefault="004B424D" w:rsidP="00847534">
      <w:pPr>
        <w:pStyle w:val="ListParagraph"/>
        <w:numPr>
          <w:ilvl w:val="1"/>
          <w:numId w:val="7"/>
        </w:numPr>
      </w:pPr>
      <w:r>
        <w:t>Support vector machine: It is better to use with high dimensional datasets that require complex models to find its hidden relationships</w:t>
      </w:r>
      <w:r w:rsidR="00235206">
        <w:t>, and it can distinguish between overlapping classes</w:t>
      </w:r>
    </w:p>
    <w:p w14:paraId="013AEB16" w14:textId="77777777" w:rsidR="00235206" w:rsidRDefault="00235206" w:rsidP="00235206">
      <w:pPr>
        <w:pStyle w:val="ListParagraph"/>
      </w:pPr>
    </w:p>
    <w:p w14:paraId="3CD98E75" w14:textId="27C7F32B" w:rsidR="00235206" w:rsidRDefault="00235206" w:rsidP="00847534">
      <w:pPr>
        <w:pStyle w:val="ListParagraph"/>
        <w:numPr>
          <w:ilvl w:val="1"/>
          <w:numId w:val="7"/>
        </w:numPr>
      </w:pPr>
      <w:r>
        <w:t>Gradient boosting: Use it with complex classification problems, reduces bias and improving accuracy</w:t>
      </w:r>
      <w:r w:rsidR="007C1DAF">
        <w:t>.</w:t>
      </w:r>
    </w:p>
    <w:p w14:paraId="75E5394B" w14:textId="77777777" w:rsidR="00F037EF" w:rsidRDefault="00F037EF" w:rsidP="00F037EF"/>
    <w:p w14:paraId="14F811DF" w14:textId="77777777" w:rsidR="007F19F2" w:rsidRPr="008418B7" w:rsidRDefault="007F19F2" w:rsidP="007F19F2">
      <w:r w:rsidRPr="008418B7">
        <w:rPr>
          <w:lang w:val="en-GB"/>
        </w:rPr>
        <w:t>3. Compare the ML algorithms found and make a summary of their advantages/disadvantages. Use this to justify your choice of the algorithms you are going to use. Use a table for comparison. </w:t>
      </w:r>
      <w:r w:rsidRPr="008418B7">
        <w:t> </w:t>
      </w:r>
    </w:p>
    <w:p w14:paraId="57C7B2B9" w14:textId="535971F8" w:rsidR="008418B7" w:rsidRDefault="008418B7" w:rsidP="008418B7">
      <w:pPr>
        <w:rPr>
          <w:lang w:val="en-US"/>
        </w:rPr>
      </w:pPr>
    </w:p>
    <w:tbl>
      <w:tblPr>
        <w:tblStyle w:val="TableGrid"/>
        <w:tblW w:w="0" w:type="auto"/>
        <w:tblLook w:val="04A0" w:firstRow="1" w:lastRow="0" w:firstColumn="1" w:lastColumn="0" w:noHBand="0" w:noVBand="1"/>
      </w:tblPr>
      <w:tblGrid>
        <w:gridCol w:w="3120"/>
        <w:gridCol w:w="3121"/>
        <w:gridCol w:w="3121"/>
      </w:tblGrid>
      <w:tr w:rsidR="00575CEC" w14:paraId="69F1B028" w14:textId="77777777" w:rsidTr="00575CEC">
        <w:tc>
          <w:tcPr>
            <w:tcW w:w="3120" w:type="dxa"/>
          </w:tcPr>
          <w:p w14:paraId="46F11F8B" w14:textId="2BCCD555" w:rsidR="00575CEC" w:rsidRDefault="00575CEC" w:rsidP="008418B7">
            <w:pPr>
              <w:rPr>
                <w:lang w:val="en-US"/>
              </w:rPr>
            </w:pPr>
            <w:r>
              <w:rPr>
                <w:lang w:val="en-US"/>
              </w:rPr>
              <w:t xml:space="preserve">Model </w:t>
            </w:r>
          </w:p>
        </w:tc>
        <w:tc>
          <w:tcPr>
            <w:tcW w:w="3121" w:type="dxa"/>
          </w:tcPr>
          <w:p w14:paraId="2B53E739" w14:textId="59337E38" w:rsidR="00575CEC" w:rsidRDefault="00575CEC" w:rsidP="008418B7">
            <w:pPr>
              <w:rPr>
                <w:lang w:val="en-US"/>
              </w:rPr>
            </w:pPr>
            <w:r>
              <w:rPr>
                <w:lang w:val="en-US"/>
              </w:rPr>
              <w:t xml:space="preserve">Advantages </w:t>
            </w:r>
          </w:p>
        </w:tc>
        <w:tc>
          <w:tcPr>
            <w:tcW w:w="3121" w:type="dxa"/>
          </w:tcPr>
          <w:p w14:paraId="4CDA335F" w14:textId="28C65B4E" w:rsidR="00575CEC" w:rsidRDefault="00575CEC" w:rsidP="008418B7">
            <w:pPr>
              <w:rPr>
                <w:lang w:val="en-US"/>
              </w:rPr>
            </w:pPr>
            <w:r>
              <w:rPr>
                <w:lang w:val="en-US"/>
              </w:rPr>
              <w:t xml:space="preserve">Disadvantages </w:t>
            </w:r>
          </w:p>
        </w:tc>
      </w:tr>
      <w:tr w:rsidR="00575CEC" w14:paraId="1CD824CB" w14:textId="77777777" w:rsidTr="00575CEC">
        <w:tc>
          <w:tcPr>
            <w:tcW w:w="3120" w:type="dxa"/>
          </w:tcPr>
          <w:p w14:paraId="77FFD6E7" w14:textId="244BE128" w:rsidR="00575CEC" w:rsidRDefault="00575CEC" w:rsidP="008418B7">
            <w:pPr>
              <w:rPr>
                <w:lang w:val="en-US"/>
              </w:rPr>
            </w:pPr>
            <w:r>
              <w:rPr>
                <w:lang w:val="en-US"/>
              </w:rPr>
              <w:lastRenderedPageBreak/>
              <w:t>Logistic regression</w:t>
            </w:r>
          </w:p>
        </w:tc>
        <w:tc>
          <w:tcPr>
            <w:tcW w:w="3121" w:type="dxa"/>
          </w:tcPr>
          <w:p w14:paraId="2CE45D19" w14:textId="17E2CD20" w:rsidR="00575CEC" w:rsidRDefault="00575CEC" w:rsidP="00575CEC">
            <w:pPr>
              <w:rPr>
                <w:lang w:val="en-US"/>
              </w:rPr>
            </w:pPr>
            <w:r w:rsidRPr="00575CEC">
              <w:t>Simple and interpretable provides probability outputs</w:t>
            </w:r>
            <w:r>
              <w:t xml:space="preserve">, </w:t>
            </w:r>
            <w:r w:rsidRPr="00575CEC">
              <w:t>fast to train</w:t>
            </w:r>
          </w:p>
        </w:tc>
        <w:tc>
          <w:tcPr>
            <w:tcW w:w="3121" w:type="dxa"/>
          </w:tcPr>
          <w:p w14:paraId="4FD44140" w14:textId="20AC53CC" w:rsidR="00575CEC" w:rsidRDefault="00575CEC" w:rsidP="00575CEC">
            <w:pPr>
              <w:rPr>
                <w:lang w:val="en-US"/>
              </w:rPr>
            </w:pPr>
            <w:r w:rsidRPr="00575CEC">
              <w:t>Assumes linear relationships limited in capturing complex patterns</w:t>
            </w:r>
          </w:p>
        </w:tc>
      </w:tr>
      <w:tr w:rsidR="00575CEC" w14:paraId="6921F95B" w14:textId="77777777" w:rsidTr="00575CEC">
        <w:tc>
          <w:tcPr>
            <w:tcW w:w="3120" w:type="dxa"/>
          </w:tcPr>
          <w:p w14:paraId="2B0852D8" w14:textId="26E76739" w:rsidR="00575CEC" w:rsidRDefault="00575CEC" w:rsidP="008418B7">
            <w:pPr>
              <w:rPr>
                <w:lang w:val="en-US"/>
              </w:rPr>
            </w:pPr>
            <w:r>
              <w:rPr>
                <w:lang w:val="en-US"/>
              </w:rPr>
              <w:t>Decision tree</w:t>
            </w:r>
          </w:p>
        </w:tc>
        <w:tc>
          <w:tcPr>
            <w:tcW w:w="31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tblGrid>
            <w:tr w:rsidR="00575CEC" w:rsidRPr="00575CEC" w14:paraId="6712EC82" w14:textId="77777777">
              <w:trPr>
                <w:tblCellSpacing w:w="15" w:type="dxa"/>
              </w:trPr>
              <w:tc>
                <w:tcPr>
                  <w:tcW w:w="0" w:type="auto"/>
                  <w:vAlign w:val="center"/>
                  <w:hideMark/>
                </w:tcPr>
                <w:p w14:paraId="0455B525" w14:textId="307ADA8E" w:rsidR="00575CEC" w:rsidRPr="00575CEC" w:rsidRDefault="00575CEC" w:rsidP="00575CEC">
                  <w:pPr>
                    <w:spacing w:after="0" w:line="240" w:lineRule="auto"/>
                    <w:rPr>
                      <w:lang w:val="en-US"/>
                    </w:rPr>
                  </w:pPr>
                  <w:r w:rsidRPr="00575CEC">
                    <w:rPr>
                      <w:lang w:val="en-US"/>
                    </w:rPr>
                    <w:t>Easy to understand and visualize</w:t>
                  </w:r>
                  <w:r>
                    <w:rPr>
                      <w:lang w:val="en-US"/>
                    </w:rPr>
                    <w:t>,</w:t>
                  </w:r>
                  <w:r w:rsidRPr="00575CEC">
                    <w:rPr>
                      <w:lang w:val="en-US"/>
                    </w:rPr>
                    <w:t xml:space="preserve"> handles nonlinear relationships</w:t>
                  </w:r>
                </w:p>
              </w:tc>
            </w:tr>
          </w:tbl>
          <w:p w14:paraId="5C082D89" w14:textId="77777777" w:rsidR="00575CEC" w:rsidRPr="00575CEC" w:rsidRDefault="00575CEC" w:rsidP="00575CE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5CEC" w:rsidRPr="00575CEC" w14:paraId="4DF7AEAC" w14:textId="77777777">
              <w:trPr>
                <w:tblCellSpacing w:w="15" w:type="dxa"/>
              </w:trPr>
              <w:tc>
                <w:tcPr>
                  <w:tcW w:w="0" w:type="auto"/>
                  <w:vAlign w:val="center"/>
                  <w:hideMark/>
                </w:tcPr>
                <w:p w14:paraId="40C7D9B4" w14:textId="77777777" w:rsidR="00575CEC" w:rsidRPr="00575CEC" w:rsidRDefault="00575CEC" w:rsidP="00575CEC">
                  <w:pPr>
                    <w:spacing w:after="0" w:line="240" w:lineRule="auto"/>
                    <w:rPr>
                      <w:lang w:val="en-US"/>
                    </w:rPr>
                  </w:pPr>
                </w:p>
              </w:tc>
            </w:tr>
          </w:tbl>
          <w:p w14:paraId="795EECCD" w14:textId="77777777" w:rsidR="00575CEC" w:rsidRDefault="00575CEC" w:rsidP="008418B7">
            <w:pPr>
              <w:rPr>
                <w:lang w:val="en-US"/>
              </w:rPr>
            </w:pPr>
          </w:p>
        </w:tc>
        <w:tc>
          <w:tcPr>
            <w:tcW w:w="3121" w:type="dxa"/>
          </w:tcPr>
          <w:p w14:paraId="49AF677D" w14:textId="1916BD8F" w:rsidR="00575CEC" w:rsidRDefault="00575CEC" w:rsidP="00575CEC">
            <w:pPr>
              <w:rPr>
                <w:lang w:val="en-US"/>
              </w:rPr>
            </w:pPr>
            <w:r w:rsidRPr="00575CEC">
              <w:t>Prone to overfitting unstable with small data changes</w:t>
            </w:r>
          </w:p>
        </w:tc>
      </w:tr>
      <w:tr w:rsidR="00575CEC" w14:paraId="6962DCFF" w14:textId="77777777" w:rsidTr="00575CEC">
        <w:tc>
          <w:tcPr>
            <w:tcW w:w="3120" w:type="dxa"/>
          </w:tcPr>
          <w:p w14:paraId="5767F4D2" w14:textId="2AF68BB0" w:rsidR="00575CEC" w:rsidRDefault="00575CEC" w:rsidP="008418B7">
            <w:pPr>
              <w:rPr>
                <w:lang w:val="en-US"/>
              </w:rPr>
            </w:pPr>
            <w:r>
              <w:rPr>
                <w:lang w:val="en-US"/>
              </w:rPr>
              <w:t>Random forest</w:t>
            </w:r>
          </w:p>
        </w:tc>
        <w:tc>
          <w:tcPr>
            <w:tcW w:w="3121" w:type="dxa"/>
          </w:tcPr>
          <w:p w14:paraId="4A27F12F" w14:textId="1F9BD133" w:rsidR="00575CEC" w:rsidRDefault="00575CEC" w:rsidP="00575CEC">
            <w:pPr>
              <w:rPr>
                <w:lang w:val="en-US"/>
              </w:rPr>
            </w:pPr>
            <w:r w:rsidRPr="00575CEC">
              <w:t>Reduces overfitting</w:t>
            </w:r>
            <w:r>
              <w:t>,</w:t>
            </w:r>
            <w:r w:rsidRPr="00575CEC">
              <w:t xml:space="preserve"> robust to noise</w:t>
            </w:r>
            <w:r>
              <w:t>,</w:t>
            </w:r>
            <w:r w:rsidRPr="00575CEC">
              <w:t xml:space="preserve"> provides feature importance</w:t>
            </w:r>
          </w:p>
        </w:tc>
        <w:tc>
          <w:tcPr>
            <w:tcW w:w="3121" w:type="dxa"/>
          </w:tcPr>
          <w:p w14:paraId="795C6A31" w14:textId="2780A0B8" w:rsidR="00575CEC" w:rsidRDefault="00575CEC" w:rsidP="00575CEC">
            <w:pPr>
              <w:rPr>
                <w:lang w:val="en-US"/>
              </w:rPr>
            </w:pPr>
            <w:r w:rsidRPr="00575CEC">
              <w:t>Less interpretable than single trees computationally more intensive</w:t>
            </w:r>
          </w:p>
        </w:tc>
      </w:tr>
      <w:tr w:rsidR="00575CEC" w14:paraId="54CCA78D" w14:textId="77777777" w:rsidTr="00575CEC">
        <w:tc>
          <w:tcPr>
            <w:tcW w:w="3120" w:type="dxa"/>
          </w:tcPr>
          <w:p w14:paraId="10C524F1" w14:textId="48C729F1" w:rsidR="00575CEC" w:rsidRDefault="00575CEC" w:rsidP="008418B7">
            <w:pPr>
              <w:rPr>
                <w:lang w:val="en-US"/>
              </w:rPr>
            </w:pPr>
            <w:r>
              <w:rPr>
                <w:lang w:val="en-US"/>
              </w:rPr>
              <w:t>Support vector machine</w:t>
            </w:r>
          </w:p>
        </w:tc>
        <w:tc>
          <w:tcPr>
            <w:tcW w:w="3121" w:type="dxa"/>
          </w:tcPr>
          <w:p w14:paraId="7626E027" w14:textId="727F6699" w:rsidR="00575CEC" w:rsidRDefault="00575CEC" w:rsidP="00575CEC">
            <w:pPr>
              <w:rPr>
                <w:lang w:val="en-US"/>
              </w:rPr>
            </w:pPr>
            <w:r w:rsidRPr="00575CEC">
              <w:t>Effective in high-dimensional spaces handles nonlinear data with kernels</w:t>
            </w:r>
          </w:p>
        </w:tc>
        <w:tc>
          <w:tcPr>
            <w:tcW w:w="3121" w:type="dxa"/>
          </w:tcPr>
          <w:p w14:paraId="4C72379F" w14:textId="52358BF2" w:rsidR="00575CEC" w:rsidRDefault="00575CEC" w:rsidP="00575CEC">
            <w:pPr>
              <w:rPr>
                <w:lang w:val="en-US"/>
              </w:rPr>
            </w:pPr>
            <w:r w:rsidRPr="00575CEC">
              <w:t>Sensitive to parameter tuning slow on very large datasets</w:t>
            </w:r>
          </w:p>
        </w:tc>
      </w:tr>
      <w:tr w:rsidR="00575CEC" w14:paraId="26B42343" w14:textId="77777777" w:rsidTr="00575CEC">
        <w:tc>
          <w:tcPr>
            <w:tcW w:w="3120" w:type="dxa"/>
          </w:tcPr>
          <w:p w14:paraId="4A44AF6D" w14:textId="024DD832" w:rsidR="00575CEC" w:rsidRDefault="00575CEC" w:rsidP="008418B7">
            <w:pPr>
              <w:rPr>
                <w:lang w:val="en-US"/>
              </w:rPr>
            </w:pPr>
            <w:r>
              <w:rPr>
                <w:lang w:val="en-US"/>
              </w:rPr>
              <w:t>Gradient boosting</w:t>
            </w:r>
          </w:p>
        </w:tc>
        <w:tc>
          <w:tcPr>
            <w:tcW w:w="3121" w:type="dxa"/>
          </w:tcPr>
          <w:p w14:paraId="480AD552" w14:textId="3667FC41" w:rsidR="00575CEC" w:rsidRDefault="00575CEC" w:rsidP="00575CEC">
            <w:pPr>
              <w:rPr>
                <w:lang w:val="en-US"/>
              </w:rPr>
            </w:pPr>
            <w:r w:rsidRPr="00575CEC">
              <w:t>High predictive accuracy</w:t>
            </w:r>
            <w:r>
              <w:t>,</w:t>
            </w:r>
            <w:r w:rsidRPr="00575CEC">
              <w:t xml:space="preserve"> reduces bias and </w:t>
            </w:r>
            <w:r w:rsidR="00614F23" w:rsidRPr="00575CEC">
              <w:t>variance</w:t>
            </w:r>
            <w:r w:rsidR="00614F23">
              <w:t xml:space="preserve">, </w:t>
            </w:r>
            <w:r w:rsidR="00614F23" w:rsidRPr="00575CEC">
              <w:t>handles</w:t>
            </w:r>
            <w:r w:rsidRPr="00575CEC">
              <w:t xml:space="preserve"> complex patterns</w:t>
            </w:r>
          </w:p>
        </w:tc>
        <w:tc>
          <w:tcPr>
            <w:tcW w:w="3121" w:type="dxa"/>
          </w:tcPr>
          <w:p w14:paraId="62A673C4" w14:textId="35222D10" w:rsidR="00575CEC" w:rsidRDefault="00575CEC" w:rsidP="00575CEC">
            <w:pPr>
              <w:rPr>
                <w:lang w:val="en-US"/>
              </w:rPr>
            </w:pPr>
            <w:r w:rsidRPr="00575CEC">
              <w:t>Requires careful tuning more computationally expensive</w:t>
            </w:r>
          </w:p>
        </w:tc>
      </w:tr>
    </w:tbl>
    <w:p w14:paraId="53FAF8F5" w14:textId="77777777" w:rsidR="00575CEC" w:rsidRDefault="00575CEC" w:rsidP="008418B7">
      <w:pPr>
        <w:rPr>
          <w:lang w:val="en-US"/>
        </w:rPr>
      </w:pPr>
    </w:p>
    <w:p w14:paraId="08E433FD" w14:textId="77777777" w:rsidR="00581EAE" w:rsidRDefault="00581EAE" w:rsidP="008418B7">
      <w:pPr>
        <w:rPr>
          <w:lang w:val="en-US"/>
        </w:rPr>
      </w:pPr>
    </w:p>
    <w:p w14:paraId="02ED2CA4" w14:textId="168EDB66" w:rsidR="00581EAE" w:rsidRDefault="00614F23" w:rsidP="008418B7">
      <w:pPr>
        <w:rPr>
          <w:lang w:val="en-US"/>
        </w:rPr>
      </w:pPr>
      <w:r>
        <w:rPr>
          <w:lang w:val="en-US"/>
        </w:rPr>
        <w:t>Justifications for the selected algorithms/models</w:t>
      </w:r>
      <w:r w:rsidR="00495D6E">
        <w:rPr>
          <w:lang w:val="en-US"/>
        </w:rPr>
        <w:t>:</w:t>
      </w:r>
    </w:p>
    <w:p w14:paraId="2F2ACAF7" w14:textId="534711B2" w:rsidR="00495D6E" w:rsidRPr="00495D6E" w:rsidRDefault="00495D6E" w:rsidP="00847534">
      <w:pPr>
        <w:pStyle w:val="ListParagraph"/>
        <w:numPr>
          <w:ilvl w:val="2"/>
          <w:numId w:val="11"/>
        </w:numPr>
        <w:rPr>
          <w:lang w:val="en-US"/>
        </w:rPr>
      </w:pPr>
      <w:r w:rsidRPr="00495D6E">
        <w:rPr>
          <w:lang w:val="en-US"/>
        </w:rPr>
        <w:t>Random forest classifier is strong and prevents overfitting, provides feature importance, which is important for medical problems, so it is good in setting rules.</w:t>
      </w:r>
    </w:p>
    <w:p w14:paraId="1B2D62CE" w14:textId="1C1E8DF9" w:rsidR="00495D6E" w:rsidRDefault="00495D6E" w:rsidP="00847534">
      <w:pPr>
        <w:pStyle w:val="ListParagraph"/>
        <w:numPr>
          <w:ilvl w:val="2"/>
          <w:numId w:val="11"/>
        </w:numPr>
        <w:rPr>
          <w:lang w:val="en-US"/>
        </w:rPr>
      </w:pPr>
      <w:r w:rsidRPr="00495D6E">
        <w:rPr>
          <w:lang w:val="en-US"/>
        </w:rPr>
        <w:t xml:space="preserve"> boosting is known for predictive accuracy and is widely used in healthcare prediction tasks.</w:t>
      </w:r>
    </w:p>
    <w:p w14:paraId="01C060DA" w14:textId="14B6264F" w:rsidR="00495D6E" w:rsidRPr="00495D6E" w:rsidRDefault="00495D6E" w:rsidP="00495D6E">
      <w:pPr>
        <w:rPr>
          <w:lang w:val="en-US"/>
        </w:rPr>
      </w:pPr>
      <w:r w:rsidRPr="00495D6E">
        <w:rPr>
          <w:lang w:val="en-US"/>
        </w:rPr>
        <w:t>These two models balance performance and generalization, making them strong candidates for classifying liver disease across multiple categories.</w:t>
      </w:r>
    </w:p>
    <w:p w14:paraId="371FA10F" w14:textId="77777777" w:rsidR="00581EAE" w:rsidRDefault="00581EAE" w:rsidP="008418B7">
      <w:pPr>
        <w:rPr>
          <w:lang w:val="en-US"/>
        </w:rPr>
      </w:pPr>
    </w:p>
    <w:p w14:paraId="6B982219" w14:textId="77777777" w:rsidR="00581EAE" w:rsidRDefault="00581EAE" w:rsidP="008418B7">
      <w:pPr>
        <w:rPr>
          <w:lang w:val="en-US"/>
        </w:rPr>
      </w:pPr>
    </w:p>
    <w:p w14:paraId="15533FDC" w14:textId="77777777" w:rsidR="00581EAE" w:rsidRDefault="00581EAE" w:rsidP="008418B7">
      <w:pPr>
        <w:rPr>
          <w:lang w:val="en-US"/>
        </w:rPr>
      </w:pPr>
    </w:p>
    <w:p w14:paraId="7805C470" w14:textId="77777777" w:rsidR="00581EAE" w:rsidRDefault="00581EAE" w:rsidP="008418B7">
      <w:pPr>
        <w:rPr>
          <w:lang w:val="en-US"/>
        </w:rPr>
      </w:pPr>
    </w:p>
    <w:p w14:paraId="19AC76DC" w14:textId="77777777" w:rsidR="00581EAE" w:rsidRDefault="00581EAE" w:rsidP="008418B7">
      <w:pPr>
        <w:rPr>
          <w:lang w:val="en-US"/>
        </w:rPr>
      </w:pPr>
    </w:p>
    <w:p w14:paraId="471A858C" w14:textId="77777777" w:rsidR="00581EAE" w:rsidRDefault="00581EAE" w:rsidP="008418B7">
      <w:pPr>
        <w:rPr>
          <w:lang w:val="en-US"/>
        </w:rPr>
      </w:pPr>
    </w:p>
    <w:p w14:paraId="4B1AB94E" w14:textId="77777777" w:rsidR="008A39F9" w:rsidRDefault="008A39F9" w:rsidP="008418B7">
      <w:pPr>
        <w:rPr>
          <w:lang w:val="en-US"/>
        </w:rPr>
      </w:pPr>
    </w:p>
    <w:p w14:paraId="516E8E7E" w14:textId="77777777" w:rsidR="008A39F9" w:rsidRDefault="008A39F9" w:rsidP="008418B7">
      <w:pPr>
        <w:rPr>
          <w:lang w:val="en-US"/>
        </w:rPr>
      </w:pPr>
    </w:p>
    <w:p w14:paraId="2D611694" w14:textId="77777777" w:rsidR="008A39F9" w:rsidRDefault="008A39F9" w:rsidP="008418B7">
      <w:pPr>
        <w:rPr>
          <w:lang w:val="en-US"/>
        </w:rPr>
      </w:pPr>
    </w:p>
    <w:p w14:paraId="5F0A2363" w14:textId="77777777" w:rsidR="008A39F9" w:rsidRDefault="008A39F9" w:rsidP="008418B7">
      <w:pPr>
        <w:rPr>
          <w:lang w:val="en-US"/>
        </w:rPr>
      </w:pPr>
    </w:p>
    <w:p w14:paraId="4D226EDF" w14:textId="77777777" w:rsidR="008A39F9" w:rsidRDefault="008A39F9" w:rsidP="008418B7">
      <w:pPr>
        <w:rPr>
          <w:lang w:val="en-US"/>
        </w:rPr>
      </w:pPr>
    </w:p>
    <w:p w14:paraId="6486A38F" w14:textId="77777777" w:rsidR="008A39F9" w:rsidRDefault="008A39F9" w:rsidP="008418B7">
      <w:pPr>
        <w:rPr>
          <w:lang w:val="en-US"/>
        </w:rPr>
      </w:pPr>
    </w:p>
    <w:p w14:paraId="7F389169" w14:textId="77777777" w:rsidR="008A39F9" w:rsidRDefault="008A39F9" w:rsidP="008418B7">
      <w:pPr>
        <w:rPr>
          <w:lang w:val="en-US"/>
        </w:rPr>
      </w:pPr>
    </w:p>
    <w:p w14:paraId="0FC0B7DF" w14:textId="77777777" w:rsidR="008A39F9" w:rsidRDefault="008A39F9" w:rsidP="008418B7">
      <w:pPr>
        <w:rPr>
          <w:lang w:val="en-US"/>
        </w:rPr>
      </w:pPr>
    </w:p>
    <w:p w14:paraId="04EC9D7D" w14:textId="77777777" w:rsidR="008A39F9" w:rsidRDefault="008A39F9" w:rsidP="008418B7">
      <w:pPr>
        <w:rPr>
          <w:lang w:val="en-US"/>
        </w:rPr>
      </w:pPr>
    </w:p>
    <w:p w14:paraId="1DE78178" w14:textId="77777777" w:rsidR="00581EAE" w:rsidRDefault="00581EAE" w:rsidP="008418B7">
      <w:pPr>
        <w:rPr>
          <w:lang w:val="en-US"/>
        </w:rPr>
      </w:pPr>
    </w:p>
    <w:p w14:paraId="2B944DA5" w14:textId="77777777" w:rsidR="00581EAE" w:rsidRDefault="00581EAE" w:rsidP="008418B7">
      <w:pPr>
        <w:rPr>
          <w:lang w:val="en-US"/>
        </w:rPr>
      </w:pPr>
    </w:p>
    <w:p w14:paraId="32D8873C" w14:textId="77777777" w:rsidR="00581EAE" w:rsidRDefault="00581EAE" w:rsidP="008418B7">
      <w:pPr>
        <w:rPr>
          <w:lang w:val="en-US"/>
        </w:rPr>
      </w:pPr>
    </w:p>
    <w:p w14:paraId="2F2FE9F6" w14:textId="77777777" w:rsidR="00581EAE" w:rsidRPr="00C71584" w:rsidRDefault="00581EAE" w:rsidP="008418B7">
      <w:pPr>
        <w:rPr>
          <w:lang w:val="en-US"/>
        </w:rPr>
      </w:pPr>
    </w:p>
    <w:p w14:paraId="23205613" w14:textId="77777777" w:rsidR="008418B7" w:rsidRPr="008418B7" w:rsidRDefault="008418B7" w:rsidP="008418B7">
      <w:r w:rsidRPr="008418B7">
        <w:rPr>
          <w:b/>
          <w:bCs/>
          <w:u w:val="single"/>
          <w:lang w:val="en-GB"/>
        </w:rPr>
        <w:t>PART-4: Model Development</w:t>
      </w:r>
      <w:r w:rsidRPr="008418B7">
        <w:t> </w:t>
      </w:r>
    </w:p>
    <w:p w14:paraId="63A4A71E" w14:textId="77777777" w:rsidR="00932561" w:rsidRDefault="00932561" w:rsidP="00932561">
      <w:r w:rsidRPr="008418B7">
        <w:rPr>
          <w:lang w:val="en-GB"/>
        </w:rPr>
        <w:t>1. Identify and obtain a relevant dataset for training models to address the problem at hand. Provide a detailed description of the dataset, including its source, method of collection, key attributes, size, and the domain it represents.</w:t>
      </w:r>
      <w:r w:rsidRPr="008418B7">
        <w:t> </w:t>
      </w:r>
    </w:p>
    <w:p w14:paraId="3425279B" w14:textId="1F88E29C" w:rsidR="008A39F9" w:rsidRDefault="008A39F9" w:rsidP="00932561">
      <w:r w:rsidRPr="008A39F9">
        <w:t xml:space="preserve">The dataset used for this project is titled </w:t>
      </w:r>
      <w:r>
        <w:t>(</w:t>
      </w:r>
      <w:r w:rsidRPr="008A39F9">
        <w:t>Liver_disease_data.csv</w:t>
      </w:r>
      <w:r>
        <w:t>)</w:t>
      </w:r>
      <w:r w:rsidRPr="008A39F9">
        <w:t>, specifically curated for educational and modeling purposes in the medical domain. It is intended to support research and experimentation in predictive modeling for liver disease detection.</w:t>
      </w:r>
    </w:p>
    <w:p w14:paraId="163F3B7F" w14:textId="06CFAC18" w:rsidR="008A39F9" w:rsidRDefault="008A39F9" w:rsidP="00932561">
      <w:r>
        <w:t>Source and collection method:</w:t>
      </w:r>
    </w:p>
    <w:p w14:paraId="2A44176C" w14:textId="77777777" w:rsidR="008A39F9" w:rsidRDefault="008A39F9" w:rsidP="008A39F9">
      <w:pPr>
        <w:rPr>
          <w:lang w:val="en-US"/>
        </w:rPr>
      </w:pPr>
      <w:r w:rsidRPr="008A39F9">
        <w:rPr>
          <w:lang w:val="en-US"/>
        </w:rPr>
        <w:t>Instead of actual healthcare records, the dataset is a specially selected set that is made publicly available (on Kaggle) for scholarly purposes. It combines clinical, genetic, lifestyle, and demographic characteristics that are frequently linked to the risk of liver disease. Based on laboratory findings and patient health tests, the data replicates actual medical characteristics.</w:t>
      </w:r>
    </w:p>
    <w:p w14:paraId="3C702921" w14:textId="77777777" w:rsidR="008A39F9" w:rsidRPr="008A39F9" w:rsidRDefault="008A39F9" w:rsidP="008A39F9">
      <w:pPr>
        <w:rPr>
          <w:lang w:val="en-US"/>
        </w:rPr>
      </w:pPr>
    </w:p>
    <w:p w14:paraId="0DAAAE99" w14:textId="77777777" w:rsidR="008A39F9" w:rsidRPr="008A39F9" w:rsidRDefault="008A39F9" w:rsidP="008A39F9">
      <w:pPr>
        <w:rPr>
          <w:lang w:val="en-US"/>
        </w:rPr>
      </w:pPr>
      <w:r w:rsidRPr="008A39F9">
        <w:rPr>
          <w:lang w:val="en-US"/>
        </w:rPr>
        <w:t>Domain:</w:t>
      </w:r>
    </w:p>
    <w:p w14:paraId="33B6A2A2" w14:textId="77777777" w:rsidR="008A39F9" w:rsidRDefault="008A39F9" w:rsidP="008A39F9">
      <w:pPr>
        <w:rPr>
          <w:lang w:val="en-US"/>
        </w:rPr>
      </w:pPr>
      <w:r w:rsidRPr="008A39F9">
        <w:rPr>
          <w:lang w:val="en-US"/>
        </w:rPr>
        <w:t>This dataset belongs to the medical/healthcare domain, focusing on hepatology (the study of liver-related conditions).</w:t>
      </w:r>
    </w:p>
    <w:p w14:paraId="44BFD3E0" w14:textId="77777777" w:rsidR="008A39F9" w:rsidRDefault="008A39F9" w:rsidP="008A39F9">
      <w:pPr>
        <w:rPr>
          <w:lang w:val="en-US"/>
        </w:rPr>
      </w:pPr>
    </w:p>
    <w:p w14:paraId="03BB92B8" w14:textId="77777777" w:rsidR="008A39F9" w:rsidRPr="008A39F9" w:rsidRDefault="008A39F9" w:rsidP="008A39F9">
      <w:pPr>
        <w:rPr>
          <w:lang w:val="en-US"/>
        </w:rPr>
      </w:pPr>
      <w:r w:rsidRPr="008A39F9">
        <w:rPr>
          <w:lang w:val="en-US"/>
        </w:rPr>
        <w:t>Size:</w:t>
      </w:r>
    </w:p>
    <w:p w14:paraId="6406F2D3" w14:textId="4DF83FC3" w:rsidR="008A39F9" w:rsidRDefault="008A39F9" w:rsidP="008A39F9">
      <w:pPr>
        <w:rPr>
          <w:lang w:val="en-US"/>
        </w:rPr>
      </w:pPr>
      <w:r w:rsidRPr="008A39F9">
        <w:rPr>
          <w:lang w:val="en-US"/>
        </w:rPr>
        <w:t>The dataset contains 1,700 patient records and 11 attributes in total</w:t>
      </w:r>
    </w:p>
    <w:p w14:paraId="357CBD6C" w14:textId="77777777" w:rsidR="008A39F9" w:rsidRDefault="008A39F9" w:rsidP="008A39F9">
      <w:pPr>
        <w:rPr>
          <w:lang w:val="en-US"/>
        </w:rPr>
      </w:pPr>
    </w:p>
    <w:p w14:paraId="5AC4F318" w14:textId="04D3F89F" w:rsidR="008A39F9" w:rsidRDefault="008A39F9" w:rsidP="008A39F9">
      <w:pPr>
        <w:rPr>
          <w:lang w:val="en-US"/>
        </w:rPr>
      </w:pPr>
      <w:r>
        <w:rPr>
          <w:lang w:val="en-US"/>
        </w:rPr>
        <w:t>Key attributes:</w:t>
      </w:r>
    </w:p>
    <w:p w14:paraId="2F003739" w14:textId="119F5745" w:rsidR="008A39F9" w:rsidRPr="008A39F9" w:rsidRDefault="008A39F9" w:rsidP="008A39F9">
      <w:pPr>
        <w:rPr>
          <w:lang w:val="en-US"/>
        </w:rPr>
      </w:pPr>
      <w:r w:rsidRPr="008A39F9">
        <w:rPr>
          <w:lang w:val="en-US"/>
        </w:rPr>
        <w:t>Demographic Features:</w:t>
      </w:r>
    </w:p>
    <w:p w14:paraId="36535AC0" w14:textId="5B83D273" w:rsidR="008A39F9" w:rsidRPr="008A39F9" w:rsidRDefault="008A39F9" w:rsidP="00847534">
      <w:pPr>
        <w:pStyle w:val="ListParagraph"/>
        <w:numPr>
          <w:ilvl w:val="0"/>
          <w:numId w:val="24"/>
        </w:numPr>
        <w:rPr>
          <w:lang w:val="en-US"/>
        </w:rPr>
      </w:pPr>
      <w:r w:rsidRPr="008A39F9">
        <w:rPr>
          <w:lang w:val="en-US"/>
        </w:rPr>
        <w:t xml:space="preserve">Age (numerical) </w:t>
      </w:r>
      <w:r w:rsidR="00C14B38">
        <w:rPr>
          <w:lang w:val="en-US"/>
        </w:rPr>
        <w:t>:</w:t>
      </w:r>
      <w:r w:rsidRPr="008A39F9">
        <w:rPr>
          <w:lang w:val="en-US"/>
        </w:rPr>
        <w:t xml:space="preserve"> Patient’s age in years.</w:t>
      </w:r>
    </w:p>
    <w:p w14:paraId="05C36C5D" w14:textId="28E39A88" w:rsidR="008A39F9" w:rsidRPr="008A39F9" w:rsidRDefault="008A39F9" w:rsidP="00847534">
      <w:pPr>
        <w:pStyle w:val="ListParagraph"/>
        <w:numPr>
          <w:ilvl w:val="0"/>
          <w:numId w:val="24"/>
        </w:numPr>
        <w:rPr>
          <w:lang w:val="en-US"/>
        </w:rPr>
      </w:pPr>
      <w:r w:rsidRPr="008A39F9">
        <w:rPr>
          <w:lang w:val="en-US"/>
        </w:rPr>
        <w:t>Gender (binary: 0 = female, 1 = male).</w:t>
      </w:r>
    </w:p>
    <w:p w14:paraId="690F5815" w14:textId="77777777" w:rsidR="008A39F9" w:rsidRPr="008A39F9" w:rsidRDefault="008A39F9" w:rsidP="008A39F9">
      <w:pPr>
        <w:rPr>
          <w:lang w:val="en-US"/>
        </w:rPr>
      </w:pPr>
    </w:p>
    <w:p w14:paraId="464D7F9A" w14:textId="52CAD29D" w:rsidR="008A39F9" w:rsidRPr="008A39F9" w:rsidRDefault="008A39F9" w:rsidP="008A39F9">
      <w:pPr>
        <w:rPr>
          <w:lang w:val="en-US"/>
        </w:rPr>
      </w:pPr>
      <w:r w:rsidRPr="008A39F9">
        <w:rPr>
          <w:lang w:val="en-US"/>
        </w:rPr>
        <w:t>Lifestyle Features:</w:t>
      </w:r>
    </w:p>
    <w:p w14:paraId="7757FCCF" w14:textId="058459CD" w:rsidR="008A39F9" w:rsidRPr="008A39F9" w:rsidRDefault="008A39F9" w:rsidP="00847534">
      <w:pPr>
        <w:pStyle w:val="ListParagraph"/>
        <w:numPr>
          <w:ilvl w:val="0"/>
          <w:numId w:val="25"/>
        </w:numPr>
        <w:rPr>
          <w:lang w:val="en-US"/>
        </w:rPr>
      </w:pPr>
      <w:r w:rsidRPr="008A39F9">
        <w:rPr>
          <w:lang w:val="en-US"/>
        </w:rPr>
        <w:t xml:space="preserve">BMI </w:t>
      </w:r>
      <w:r w:rsidR="00C14B38">
        <w:rPr>
          <w:lang w:val="en-US"/>
        </w:rPr>
        <w:t>:</w:t>
      </w:r>
      <w:r w:rsidRPr="008A39F9">
        <w:rPr>
          <w:lang w:val="en-US"/>
        </w:rPr>
        <w:t xml:space="preserve"> Body Mass Index.</w:t>
      </w:r>
    </w:p>
    <w:p w14:paraId="2E9FFDAF" w14:textId="0F95EBC6" w:rsidR="008A39F9" w:rsidRPr="008A39F9" w:rsidRDefault="008A39F9" w:rsidP="00847534">
      <w:pPr>
        <w:pStyle w:val="ListParagraph"/>
        <w:numPr>
          <w:ilvl w:val="0"/>
          <w:numId w:val="25"/>
        </w:numPr>
        <w:rPr>
          <w:lang w:val="en-US"/>
        </w:rPr>
      </w:pPr>
      <w:proofErr w:type="spellStart"/>
      <w:r w:rsidRPr="008A39F9">
        <w:rPr>
          <w:lang w:val="en-US"/>
        </w:rPr>
        <w:t>AlcoholConsumption</w:t>
      </w:r>
      <w:proofErr w:type="spellEnd"/>
      <w:r w:rsidRPr="008A39F9">
        <w:rPr>
          <w:lang w:val="en-US"/>
        </w:rPr>
        <w:t xml:space="preserve"> </w:t>
      </w:r>
      <w:r w:rsidR="00C14B38">
        <w:rPr>
          <w:lang w:val="en-US"/>
        </w:rPr>
        <w:t>:</w:t>
      </w:r>
      <w:r w:rsidRPr="008A39F9">
        <w:rPr>
          <w:lang w:val="en-US"/>
        </w:rPr>
        <w:t xml:space="preserve"> Average alcohol intake level.</w:t>
      </w:r>
    </w:p>
    <w:p w14:paraId="41E05C2C" w14:textId="5D220D91" w:rsidR="008A39F9" w:rsidRPr="008A39F9" w:rsidRDefault="008A39F9" w:rsidP="00847534">
      <w:pPr>
        <w:pStyle w:val="ListParagraph"/>
        <w:numPr>
          <w:ilvl w:val="0"/>
          <w:numId w:val="25"/>
        </w:numPr>
        <w:rPr>
          <w:lang w:val="en-US"/>
        </w:rPr>
      </w:pPr>
      <w:r w:rsidRPr="008A39F9">
        <w:rPr>
          <w:lang w:val="en-US"/>
        </w:rPr>
        <w:t xml:space="preserve">Smoking </w:t>
      </w:r>
      <w:r w:rsidR="00C14B38">
        <w:rPr>
          <w:lang w:val="en-US"/>
        </w:rPr>
        <w:t>:</w:t>
      </w:r>
      <w:r w:rsidRPr="008A39F9">
        <w:rPr>
          <w:lang w:val="en-US"/>
        </w:rPr>
        <w:t xml:space="preserve"> Binary indicator of smoking habits.</w:t>
      </w:r>
    </w:p>
    <w:p w14:paraId="573CD0B6" w14:textId="6021EFBA" w:rsidR="008A39F9" w:rsidRPr="008A39F9" w:rsidRDefault="008A39F9" w:rsidP="00847534">
      <w:pPr>
        <w:pStyle w:val="ListParagraph"/>
        <w:numPr>
          <w:ilvl w:val="0"/>
          <w:numId w:val="25"/>
        </w:numPr>
        <w:rPr>
          <w:lang w:val="en-US"/>
        </w:rPr>
      </w:pPr>
      <w:proofErr w:type="spellStart"/>
      <w:r w:rsidRPr="008A39F9">
        <w:rPr>
          <w:lang w:val="en-US"/>
        </w:rPr>
        <w:lastRenderedPageBreak/>
        <w:t>PhysicalActivity</w:t>
      </w:r>
      <w:proofErr w:type="spellEnd"/>
      <w:r w:rsidRPr="008A39F9">
        <w:rPr>
          <w:lang w:val="en-US"/>
        </w:rPr>
        <w:t xml:space="preserve"> </w:t>
      </w:r>
      <w:r w:rsidR="00C14B38">
        <w:rPr>
          <w:lang w:val="en-US"/>
        </w:rPr>
        <w:t>:</w:t>
      </w:r>
      <w:r w:rsidRPr="008A39F9">
        <w:rPr>
          <w:lang w:val="en-US"/>
        </w:rPr>
        <w:t xml:space="preserve"> Level of physical activity.</w:t>
      </w:r>
    </w:p>
    <w:p w14:paraId="531FAFF5" w14:textId="77777777" w:rsidR="008A39F9" w:rsidRPr="008A39F9" w:rsidRDefault="008A39F9" w:rsidP="008A39F9">
      <w:pPr>
        <w:rPr>
          <w:lang w:val="en-US"/>
        </w:rPr>
      </w:pPr>
    </w:p>
    <w:p w14:paraId="0F68953E" w14:textId="24C9FE6F" w:rsidR="008A39F9" w:rsidRPr="008A39F9" w:rsidRDefault="008A39F9" w:rsidP="008A39F9">
      <w:pPr>
        <w:rPr>
          <w:lang w:val="en-US"/>
        </w:rPr>
      </w:pPr>
      <w:r w:rsidRPr="008A39F9">
        <w:rPr>
          <w:lang w:val="en-US"/>
        </w:rPr>
        <w:t>Genetic/Medical History Features:</w:t>
      </w:r>
    </w:p>
    <w:p w14:paraId="2E1E9FB9" w14:textId="36D8513C" w:rsidR="008A39F9" w:rsidRPr="008A39F9" w:rsidRDefault="008A39F9" w:rsidP="00847534">
      <w:pPr>
        <w:pStyle w:val="ListParagraph"/>
        <w:numPr>
          <w:ilvl w:val="0"/>
          <w:numId w:val="26"/>
        </w:numPr>
        <w:rPr>
          <w:lang w:val="en-US"/>
        </w:rPr>
      </w:pPr>
      <w:proofErr w:type="spellStart"/>
      <w:r w:rsidRPr="008A39F9">
        <w:rPr>
          <w:lang w:val="en-US"/>
        </w:rPr>
        <w:t>GeneticRisk</w:t>
      </w:r>
      <w:proofErr w:type="spellEnd"/>
      <w:r w:rsidRPr="008A39F9">
        <w:rPr>
          <w:lang w:val="en-US"/>
        </w:rPr>
        <w:t xml:space="preserve"> </w:t>
      </w:r>
      <w:r w:rsidR="00C14B38">
        <w:rPr>
          <w:lang w:val="en-US"/>
        </w:rPr>
        <w:t>:</w:t>
      </w:r>
      <w:r w:rsidRPr="008A39F9">
        <w:rPr>
          <w:lang w:val="en-US"/>
        </w:rPr>
        <w:t xml:space="preserve"> Binary indicator of hereditary predisposition.</w:t>
      </w:r>
    </w:p>
    <w:p w14:paraId="6D9C439A" w14:textId="4EB30C14" w:rsidR="008A39F9" w:rsidRPr="008A39F9" w:rsidRDefault="008A39F9" w:rsidP="00847534">
      <w:pPr>
        <w:pStyle w:val="ListParagraph"/>
        <w:numPr>
          <w:ilvl w:val="0"/>
          <w:numId w:val="26"/>
        </w:numPr>
        <w:rPr>
          <w:lang w:val="en-US"/>
        </w:rPr>
      </w:pPr>
      <w:r w:rsidRPr="008A39F9">
        <w:rPr>
          <w:lang w:val="en-US"/>
        </w:rPr>
        <w:t xml:space="preserve">Diabetes </w:t>
      </w:r>
      <w:r w:rsidR="00C14B38">
        <w:rPr>
          <w:lang w:val="en-US"/>
        </w:rPr>
        <w:t>:</w:t>
      </w:r>
      <w:r w:rsidRPr="008A39F9">
        <w:rPr>
          <w:lang w:val="en-US"/>
        </w:rPr>
        <w:t xml:space="preserve"> Binary indicator of diabetes status.</w:t>
      </w:r>
    </w:p>
    <w:p w14:paraId="1EDA65C1" w14:textId="09999633" w:rsidR="008A39F9" w:rsidRPr="008A39F9" w:rsidRDefault="008A39F9" w:rsidP="00847534">
      <w:pPr>
        <w:pStyle w:val="ListParagraph"/>
        <w:numPr>
          <w:ilvl w:val="0"/>
          <w:numId w:val="26"/>
        </w:numPr>
        <w:rPr>
          <w:lang w:val="en-US"/>
        </w:rPr>
      </w:pPr>
      <w:r w:rsidRPr="008A39F9">
        <w:rPr>
          <w:lang w:val="en-US"/>
        </w:rPr>
        <w:t xml:space="preserve">Hypertension </w:t>
      </w:r>
      <w:r w:rsidR="00C14B38">
        <w:rPr>
          <w:lang w:val="en-US"/>
        </w:rPr>
        <w:t>:</w:t>
      </w:r>
      <w:r w:rsidRPr="008A39F9">
        <w:rPr>
          <w:lang w:val="en-US"/>
        </w:rPr>
        <w:t xml:space="preserve"> Binary indicator of hypertension status.</w:t>
      </w:r>
    </w:p>
    <w:p w14:paraId="3B7E6BDD" w14:textId="77777777" w:rsidR="008A39F9" w:rsidRPr="008A39F9" w:rsidRDefault="008A39F9" w:rsidP="008A39F9">
      <w:pPr>
        <w:rPr>
          <w:lang w:val="en-US"/>
        </w:rPr>
      </w:pPr>
    </w:p>
    <w:p w14:paraId="2D48DEA3" w14:textId="3B76CA66" w:rsidR="008A39F9" w:rsidRPr="008A39F9" w:rsidRDefault="008A39F9" w:rsidP="008A39F9">
      <w:pPr>
        <w:rPr>
          <w:lang w:val="en-US"/>
        </w:rPr>
      </w:pPr>
      <w:r w:rsidRPr="008A39F9">
        <w:rPr>
          <w:lang w:val="en-US"/>
        </w:rPr>
        <w:t>Clinical Feature:</w:t>
      </w:r>
    </w:p>
    <w:p w14:paraId="5F91D06E" w14:textId="674532E8" w:rsidR="008A39F9" w:rsidRPr="008A39F9" w:rsidRDefault="008A39F9" w:rsidP="00847534">
      <w:pPr>
        <w:pStyle w:val="ListParagraph"/>
        <w:numPr>
          <w:ilvl w:val="0"/>
          <w:numId w:val="27"/>
        </w:numPr>
        <w:rPr>
          <w:lang w:val="en-US"/>
        </w:rPr>
      </w:pPr>
      <w:proofErr w:type="spellStart"/>
      <w:r w:rsidRPr="008A39F9">
        <w:rPr>
          <w:lang w:val="en-US"/>
        </w:rPr>
        <w:t>LiverFunctionTest</w:t>
      </w:r>
      <w:proofErr w:type="spellEnd"/>
      <w:r w:rsidR="00C14B38">
        <w:rPr>
          <w:lang w:val="en-US"/>
        </w:rPr>
        <w:t>:</w:t>
      </w:r>
      <w:r w:rsidRPr="008A39F9">
        <w:rPr>
          <w:lang w:val="en-US"/>
        </w:rPr>
        <w:t xml:space="preserve"> Quantitative measure of liver function levels.</w:t>
      </w:r>
    </w:p>
    <w:p w14:paraId="77F5F528" w14:textId="77777777" w:rsidR="008A39F9" w:rsidRPr="008A39F9" w:rsidRDefault="008A39F9" w:rsidP="008A39F9">
      <w:pPr>
        <w:rPr>
          <w:lang w:val="en-US"/>
        </w:rPr>
      </w:pPr>
    </w:p>
    <w:p w14:paraId="31CB00A2" w14:textId="77777777" w:rsidR="008A39F9" w:rsidRPr="008A39F9" w:rsidRDefault="008A39F9" w:rsidP="008A39F9">
      <w:pPr>
        <w:rPr>
          <w:lang w:val="en-US"/>
        </w:rPr>
      </w:pPr>
      <w:r w:rsidRPr="008A39F9">
        <w:rPr>
          <w:lang w:val="en-US"/>
        </w:rPr>
        <w:t>Target Variable:</w:t>
      </w:r>
    </w:p>
    <w:p w14:paraId="14BD4699" w14:textId="4C6AEF0C" w:rsidR="008A39F9" w:rsidRPr="008A39F9" w:rsidRDefault="008A39F9" w:rsidP="008A39F9">
      <w:pPr>
        <w:rPr>
          <w:lang w:val="en-US"/>
        </w:rPr>
      </w:pPr>
      <w:r w:rsidRPr="008A39F9">
        <w:rPr>
          <w:lang w:val="en-US"/>
        </w:rPr>
        <w:t>Diagnosis – Binary classification label:</w:t>
      </w:r>
    </w:p>
    <w:p w14:paraId="36859AD4" w14:textId="437219CE" w:rsidR="008A39F9" w:rsidRPr="00BF67D4" w:rsidRDefault="008A39F9" w:rsidP="00847534">
      <w:pPr>
        <w:pStyle w:val="ListParagraph"/>
        <w:numPr>
          <w:ilvl w:val="1"/>
          <w:numId w:val="9"/>
        </w:numPr>
        <w:rPr>
          <w:lang w:val="en-US"/>
        </w:rPr>
      </w:pPr>
      <w:r w:rsidRPr="00BF67D4">
        <w:rPr>
          <w:lang w:val="en-US"/>
        </w:rPr>
        <w:t>= Liver disease present</w:t>
      </w:r>
      <w:r w:rsidR="00BF67D4">
        <w:rPr>
          <w:lang w:val="en-US"/>
        </w:rPr>
        <w:t xml:space="preserve">, </w:t>
      </w:r>
      <w:r w:rsidR="00BF67D4" w:rsidRPr="00BF67D4">
        <w:rPr>
          <w:lang w:val="en-US"/>
        </w:rPr>
        <w:t>0</w:t>
      </w:r>
      <w:r w:rsidRPr="00BF67D4">
        <w:rPr>
          <w:lang w:val="en-US"/>
        </w:rPr>
        <w:t>= No liver disease</w:t>
      </w:r>
      <w:r w:rsidR="00C14B38" w:rsidRPr="00BF67D4">
        <w:rPr>
          <w:lang w:val="en-US"/>
        </w:rPr>
        <w:tab/>
      </w:r>
    </w:p>
    <w:p w14:paraId="50A63807" w14:textId="77777777" w:rsidR="00C14B38" w:rsidRDefault="00C14B38" w:rsidP="00C14B38">
      <w:pPr>
        <w:tabs>
          <w:tab w:val="left" w:pos="2475"/>
        </w:tabs>
        <w:rPr>
          <w:lang w:val="en-US"/>
        </w:rPr>
      </w:pPr>
    </w:p>
    <w:p w14:paraId="53C988E2" w14:textId="77777777" w:rsidR="00C14B38" w:rsidRDefault="00C14B38" w:rsidP="00C14B38">
      <w:pPr>
        <w:tabs>
          <w:tab w:val="left" w:pos="2475"/>
        </w:tabs>
        <w:rPr>
          <w:lang w:val="en-US"/>
        </w:rPr>
      </w:pPr>
    </w:p>
    <w:p w14:paraId="3EAC04B6" w14:textId="7F709382" w:rsidR="00932561" w:rsidRDefault="00932561" w:rsidP="00847534">
      <w:pPr>
        <w:pStyle w:val="ListParagraph"/>
        <w:numPr>
          <w:ilvl w:val="1"/>
          <w:numId w:val="4"/>
        </w:numPr>
      </w:pPr>
      <w:r w:rsidRPr="00C14B38">
        <w:rPr>
          <w:lang w:val="en-GB"/>
        </w:rPr>
        <w:t>Prepare the dataset by performing the necessary preprocessing and splitting it into training, validation, and test subsets.</w:t>
      </w:r>
      <w:r w:rsidRPr="008418B7">
        <w:t> </w:t>
      </w:r>
    </w:p>
    <w:p w14:paraId="737EA329" w14:textId="77777777" w:rsidR="00C14B38" w:rsidRDefault="00C14B38" w:rsidP="00C14B38">
      <w:pPr>
        <w:pStyle w:val="ListParagraph"/>
        <w:ind w:left="360"/>
      </w:pPr>
    </w:p>
    <w:p w14:paraId="5C2BB623" w14:textId="0DA2034A" w:rsidR="00C14B38" w:rsidRDefault="00C14B38" w:rsidP="00C14B38">
      <w:pPr>
        <w:pStyle w:val="ListParagraph"/>
        <w:ind w:left="360"/>
      </w:pPr>
      <w:r>
        <w:t xml:space="preserve">Data cleaning: </w:t>
      </w:r>
    </w:p>
    <w:p w14:paraId="5108E2E1" w14:textId="299C9BEC" w:rsidR="00C14B38" w:rsidRPr="00C14B38" w:rsidRDefault="00C14B38" w:rsidP="00847534">
      <w:pPr>
        <w:pStyle w:val="ListParagraph"/>
        <w:numPr>
          <w:ilvl w:val="0"/>
          <w:numId w:val="4"/>
        </w:numPr>
        <w:rPr>
          <w:lang w:val="en-US"/>
        </w:rPr>
      </w:pPr>
      <w:r w:rsidRPr="00C14B38">
        <w:rPr>
          <w:lang w:val="en-US"/>
        </w:rPr>
        <w:t xml:space="preserve">Verified that there were </w:t>
      </w:r>
      <w:r w:rsidRPr="00C14B38">
        <w:rPr>
          <w:b/>
          <w:bCs/>
          <w:lang w:val="en-US"/>
        </w:rPr>
        <w:t>no missing values</w:t>
      </w:r>
      <w:r w:rsidRPr="00C14B38">
        <w:rPr>
          <w:lang w:val="en-US"/>
        </w:rPr>
        <w:t xml:space="preserve"> in the dataset.</w:t>
      </w:r>
    </w:p>
    <w:p w14:paraId="5CF4A1D6" w14:textId="78166707" w:rsidR="00C14B38" w:rsidRPr="00C14B38" w:rsidRDefault="00C14B38" w:rsidP="00847534">
      <w:pPr>
        <w:pStyle w:val="ListParagraph"/>
        <w:numPr>
          <w:ilvl w:val="0"/>
          <w:numId w:val="4"/>
        </w:numPr>
        <w:rPr>
          <w:lang w:val="en-US"/>
        </w:rPr>
      </w:pPr>
      <w:r w:rsidRPr="00C14B38">
        <w:rPr>
          <w:lang w:val="en-US"/>
        </w:rPr>
        <w:t>Checked for duplicate rows and removed them to avoid bias during training.</w:t>
      </w:r>
    </w:p>
    <w:p w14:paraId="06E186B6" w14:textId="77777777" w:rsidR="00C14B38" w:rsidRDefault="00C14B38" w:rsidP="00C14B38">
      <w:pPr>
        <w:pStyle w:val="ListParagraph"/>
        <w:ind w:left="360"/>
        <w:rPr>
          <w:lang w:val="en-US"/>
        </w:rPr>
      </w:pPr>
    </w:p>
    <w:p w14:paraId="2DBF9966" w14:textId="35D8DCA3" w:rsidR="00C14B38" w:rsidRDefault="00C14B38" w:rsidP="00C14B38">
      <w:pPr>
        <w:pStyle w:val="ListParagraph"/>
        <w:ind w:left="360"/>
        <w:rPr>
          <w:lang w:val="en-US"/>
        </w:rPr>
      </w:pPr>
      <w:r>
        <w:rPr>
          <w:lang w:val="en-US"/>
        </w:rPr>
        <w:t>Feature encoding:</w:t>
      </w:r>
    </w:p>
    <w:p w14:paraId="45491216" w14:textId="156D62E1" w:rsidR="00C14B38" w:rsidRPr="00C14B38" w:rsidRDefault="00C14B38" w:rsidP="00847534">
      <w:pPr>
        <w:pStyle w:val="ListParagraph"/>
        <w:numPr>
          <w:ilvl w:val="0"/>
          <w:numId w:val="27"/>
        </w:numPr>
        <w:rPr>
          <w:lang w:val="en-US"/>
        </w:rPr>
      </w:pPr>
      <w:r w:rsidRPr="00C14B38">
        <w:rPr>
          <w:lang w:val="en-US"/>
        </w:rPr>
        <w:t>The Gender column, originally represented as 0 (female) and 1 (male), was retained as binary numeric values suitable for model input.</w:t>
      </w:r>
    </w:p>
    <w:p w14:paraId="01BE20D6" w14:textId="1F47ADBC" w:rsidR="00C14B38" w:rsidRDefault="00C14B38" w:rsidP="00847534">
      <w:pPr>
        <w:pStyle w:val="ListParagraph"/>
        <w:numPr>
          <w:ilvl w:val="0"/>
          <w:numId w:val="27"/>
        </w:numPr>
        <w:rPr>
          <w:lang w:val="en-US"/>
        </w:rPr>
      </w:pPr>
      <w:r w:rsidRPr="00C14B38">
        <w:rPr>
          <w:lang w:val="en-US"/>
        </w:rPr>
        <w:t xml:space="preserve">Other categorical/binary attributes (Smoking, </w:t>
      </w:r>
      <w:proofErr w:type="spellStart"/>
      <w:r w:rsidRPr="00C14B38">
        <w:rPr>
          <w:lang w:val="en-US"/>
        </w:rPr>
        <w:t>GeneticRisk</w:t>
      </w:r>
      <w:proofErr w:type="spellEnd"/>
      <w:r w:rsidRPr="00C14B38">
        <w:rPr>
          <w:lang w:val="en-US"/>
        </w:rPr>
        <w:t>, Diabetes, Hypertension) were already in numeric form and required no additional encoding.</w:t>
      </w:r>
    </w:p>
    <w:p w14:paraId="72F0FDA8" w14:textId="77777777" w:rsidR="007C33F5" w:rsidRPr="00C14B38" w:rsidRDefault="007C33F5" w:rsidP="007C33F5">
      <w:pPr>
        <w:pStyle w:val="ListParagraph"/>
        <w:rPr>
          <w:lang w:val="en-US"/>
        </w:rPr>
      </w:pPr>
    </w:p>
    <w:p w14:paraId="09427428" w14:textId="22400A3F" w:rsidR="00C14B38" w:rsidRDefault="007C33F5" w:rsidP="00C14B38">
      <w:pPr>
        <w:pStyle w:val="ListParagraph"/>
        <w:ind w:left="360"/>
      </w:pPr>
      <w:r>
        <w:t>Feature scaling:</w:t>
      </w:r>
    </w:p>
    <w:p w14:paraId="6154FF59" w14:textId="4BF7D6FB" w:rsidR="007C33F5" w:rsidRDefault="007C33F5" w:rsidP="00847534">
      <w:pPr>
        <w:pStyle w:val="ListParagraph"/>
        <w:numPr>
          <w:ilvl w:val="0"/>
          <w:numId w:val="28"/>
        </w:numPr>
      </w:pPr>
      <w:r w:rsidRPr="007C33F5">
        <w:t xml:space="preserve">Numerical variables (Age, BMI, </w:t>
      </w:r>
      <w:proofErr w:type="spellStart"/>
      <w:r w:rsidRPr="007C33F5">
        <w:t>AlcoholConsumption</w:t>
      </w:r>
      <w:proofErr w:type="spellEnd"/>
      <w:r w:rsidRPr="007C33F5">
        <w:t xml:space="preserve">, </w:t>
      </w:r>
      <w:proofErr w:type="spellStart"/>
      <w:r w:rsidRPr="007C33F5">
        <w:t>PhysicalActivity</w:t>
      </w:r>
      <w:proofErr w:type="spellEnd"/>
      <w:r w:rsidRPr="007C33F5">
        <w:t xml:space="preserve">, </w:t>
      </w:r>
      <w:proofErr w:type="spellStart"/>
      <w:r w:rsidRPr="007C33F5">
        <w:t>LiverFunctionTest</w:t>
      </w:r>
      <w:proofErr w:type="spellEnd"/>
      <w:r w:rsidRPr="007C33F5">
        <w:t>) were standardized using z-score normalization to ensure that all features contributed equally to model training.</w:t>
      </w:r>
    </w:p>
    <w:p w14:paraId="54BB5028" w14:textId="77777777" w:rsidR="007C33F5" w:rsidRDefault="007C33F5" w:rsidP="007C33F5">
      <w:pPr>
        <w:pStyle w:val="ListParagraph"/>
      </w:pPr>
    </w:p>
    <w:p w14:paraId="403BFE21" w14:textId="08B44572" w:rsidR="007C33F5" w:rsidRDefault="007C33F5" w:rsidP="007C33F5">
      <w:pPr>
        <w:ind w:firstLine="360"/>
      </w:pPr>
      <w:r>
        <w:t>Data splitting:</w:t>
      </w:r>
    </w:p>
    <w:p w14:paraId="6D382808" w14:textId="5AC91021" w:rsidR="007C33F5" w:rsidRPr="007C33F5" w:rsidRDefault="007C33F5" w:rsidP="007C33F5">
      <w:pPr>
        <w:ind w:firstLine="360"/>
        <w:rPr>
          <w:lang w:val="en-US"/>
        </w:rPr>
      </w:pPr>
      <w:r w:rsidRPr="007C33F5">
        <w:rPr>
          <w:lang w:val="en-US"/>
        </w:rPr>
        <w:t>The dataset was divided into three subsets:</w:t>
      </w:r>
    </w:p>
    <w:p w14:paraId="1E64A7A1" w14:textId="1FCAF6A1" w:rsidR="007C33F5" w:rsidRPr="007C33F5" w:rsidRDefault="007C33F5" w:rsidP="00847534">
      <w:pPr>
        <w:numPr>
          <w:ilvl w:val="0"/>
          <w:numId w:val="29"/>
        </w:numPr>
        <w:rPr>
          <w:lang w:val="en-US"/>
        </w:rPr>
      </w:pPr>
      <w:r w:rsidRPr="007C33F5">
        <w:rPr>
          <w:lang w:val="en-US"/>
        </w:rPr>
        <w:t>Training set (60%)  Used to train the models.</w:t>
      </w:r>
    </w:p>
    <w:p w14:paraId="167F948C" w14:textId="7A1F59F5" w:rsidR="007C33F5" w:rsidRPr="007C33F5" w:rsidRDefault="007C33F5" w:rsidP="00847534">
      <w:pPr>
        <w:numPr>
          <w:ilvl w:val="0"/>
          <w:numId w:val="29"/>
        </w:numPr>
        <w:rPr>
          <w:lang w:val="en-US"/>
        </w:rPr>
      </w:pPr>
      <w:r w:rsidRPr="007C33F5">
        <w:rPr>
          <w:lang w:val="en-US"/>
        </w:rPr>
        <w:t>Validation set (20%)  Used for hyperparameter tuning and model selection.</w:t>
      </w:r>
    </w:p>
    <w:p w14:paraId="37727628" w14:textId="073AE993" w:rsidR="007C33F5" w:rsidRPr="007C33F5" w:rsidRDefault="007C33F5" w:rsidP="00847534">
      <w:pPr>
        <w:numPr>
          <w:ilvl w:val="0"/>
          <w:numId w:val="29"/>
        </w:numPr>
        <w:rPr>
          <w:lang w:val="en-US"/>
        </w:rPr>
      </w:pPr>
      <w:r w:rsidRPr="007C33F5">
        <w:rPr>
          <w:lang w:val="en-US"/>
        </w:rPr>
        <w:t>Test set (20%)  Held out to evaluate the final performance of the selected models.</w:t>
      </w:r>
    </w:p>
    <w:p w14:paraId="3D2BB852" w14:textId="78F2DAB6" w:rsidR="007C33F5" w:rsidRPr="007C33F5" w:rsidRDefault="007C33F5" w:rsidP="00847534">
      <w:pPr>
        <w:pStyle w:val="ListParagraph"/>
        <w:numPr>
          <w:ilvl w:val="0"/>
          <w:numId w:val="29"/>
        </w:numPr>
        <w:rPr>
          <w:lang w:val="en-US"/>
        </w:rPr>
      </w:pPr>
      <w:r w:rsidRPr="007C33F5">
        <w:rPr>
          <w:lang w:val="en-US"/>
        </w:rPr>
        <w:lastRenderedPageBreak/>
        <w:t>Stratified sampling was applied to maintain the class balance of liver disease (1) vs. no disease (0) across all subsets.</w:t>
      </w:r>
    </w:p>
    <w:p w14:paraId="0DFC5EB0" w14:textId="77777777" w:rsidR="007C33F5" w:rsidRDefault="007C33F5" w:rsidP="007C33F5">
      <w:pPr>
        <w:ind w:firstLine="360"/>
        <w:rPr>
          <w:lang w:val="en-US"/>
        </w:rPr>
      </w:pPr>
    </w:p>
    <w:p w14:paraId="5BC88327" w14:textId="77777777" w:rsidR="00BF67D4" w:rsidRPr="007C33F5" w:rsidRDefault="00BF67D4" w:rsidP="007C33F5">
      <w:pPr>
        <w:ind w:firstLine="360"/>
        <w:rPr>
          <w:lang w:val="en-US"/>
        </w:rPr>
      </w:pPr>
    </w:p>
    <w:p w14:paraId="17D87F1E" w14:textId="77777777" w:rsidR="00C14B38" w:rsidRDefault="00C14B38" w:rsidP="00C14B38">
      <w:pPr>
        <w:pStyle w:val="ListParagraph"/>
        <w:ind w:left="360"/>
      </w:pPr>
    </w:p>
    <w:p w14:paraId="1F078656" w14:textId="77777777" w:rsidR="00C73EEF" w:rsidRPr="008418B7" w:rsidRDefault="00C73EEF" w:rsidP="00C14B38">
      <w:pPr>
        <w:pStyle w:val="ListParagraph"/>
        <w:ind w:left="360"/>
      </w:pPr>
    </w:p>
    <w:p w14:paraId="683D99A6" w14:textId="77777777" w:rsidR="00932561" w:rsidRDefault="00932561" w:rsidP="00932561">
      <w:r w:rsidRPr="008418B7">
        <w:rPr>
          <w:lang w:val="en-GB"/>
        </w:rPr>
        <w:t>3. Train the models designed for making inferences and solving the problem under consideration. Show the steps for training and use screenshots from your code. </w:t>
      </w:r>
      <w:r w:rsidRPr="008418B7">
        <w:t> </w:t>
      </w:r>
    </w:p>
    <w:p w14:paraId="227AD2C9" w14:textId="77777777" w:rsidR="007D287B" w:rsidRDefault="007D287B" w:rsidP="007D287B"/>
    <w:p w14:paraId="5CF52004" w14:textId="77777777" w:rsidR="007D287B" w:rsidRDefault="007D287B" w:rsidP="007D287B">
      <w:r>
        <w:rPr>
          <w:noProof/>
        </w:rPr>
        <w:drawing>
          <wp:inline distT="0" distB="0" distL="0" distR="0" wp14:anchorId="52BADE12" wp14:editId="354D8655">
            <wp:extent cx="5486400" cy="1322395"/>
            <wp:effectExtent l="0" t="0" r="0" b="0"/>
            <wp:docPr id="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AI-generated content may be incorrect."/>
                    <pic:cNvPicPr/>
                  </pic:nvPicPr>
                  <pic:blipFill>
                    <a:blip r:embed="rId9"/>
                    <a:stretch>
                      <a:fillRect/>
                    </a:stretch>
                  </pic:blipFill>
                  <pic:spPr>
                    <a:xfrm>
                      <a:off x="0" y="0"/>
                      <a:ext cx="5486400" cy="1322395"/>
                    </a:xfrm>
                    <a:prstGeom prst="rect">
                      <a:avLst/>
                    </a:prstGeom>
                  </pic:spPr>
                </pic:pic>
              </a:graphicData>
            </a:graphic>
          </wp:inline>
        </w:drawing>
      </w:r>
    </w:p>
    <w:p w14:paraId="42DA1FBB" w14:textId="77777777" w:rsidR="007D287B" w:rsidRDefault="007D287B" w:rsidP="007D287B">
      <w:r>
        <w:t xml:space="preserve">Data preparation &amp; pipeline concept: Standardizing features (e.g., with </w:t>
      </w:r>
      <w:proofErr w:type="spellStart"/>
      <w:r>
        <w:t>StandardScaler</w:t>
      </w:r>
      <w:proofErr w:type="spellEnd"/>
      <w:r>
        <w:t>) before model fitting to ensure all features contribute on the same scale. Pipelines are used to chain preprocessing and the estimator to avoid leakage and keep CV clean.</w:t>
      </w:r>
    </w:p>
    <w:p w14:paraId="45002073" w14:textId="77777777" w:rsidR="007D287B" w:rsidRDefault="007D287B" w:rsidP="007D287B"/>
    <w:p w14:paraId="30E9BB9D" w14:textId="77777777" w:rsidR="007D287B" w:rsidRDefault="007D287B" w:rsidP="007D287B">
      <w:r>
        <w:rPr>
          <w:noProof/>
        </w:rPr>
        <w:drawing>
          <wp:inline distT="0" distB="0" distL="0" distR="0" wp14:anchorId="4A0811D8" wp14:editId="7A274191">
            <wp:extent cx="5486400" cy="1315523"/>
            <wp:effectExtent l="0" t="0" r="0" b="0"/>
            <wp:docPr id="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AI-generated content may be incorrect."/>
                    <pic:cNvPicPr/>
                  </pic:nvPicPr>
                  <pic:blipFill>
                    <a:blip r:embed="rId10"/>
                    <a:stretch>
                      <a:fillRect/>
                    </a:stretch>
                  </pic:blipFill>
                  <pic:spPr>
                    <a:xfrm>
                      <a:off x="0" y="0"/>
                      <a:ext cx="5486400" cy="1315523"/>
                    </a:xfrm>
                    <a:prstGeom prst="rect">
                      <a:avLst/>
                    </a:prstGeom>
                  </pic:spPr>
                </pic:pic>
              </a:graphicData>
            </a:graphic>
          </wp:inline>
        </w:drawing>
      </w:r>
    </w:p>
    <w:p w14:paraId="11CF35BA" w14:textId="77777777" w:rsidR="007D287B" w:rsidRDefault="007D287B" w:rsidP="007D287B">
      <w:r>
        <w:t>Cross</w:t>
      </w:r>
      <w:r>
        <w:rPr>
          <w:rFonts w:ascii="Cambria Math" w:hAnsi="Cambria Math" w:cs="Cambria Math"/>
        </w:rPr>
        <w:t>‑</w:t>
      </w:r>
      <w:r>
        <w:t xml:space="preserve">validation &amp; scoring: Setting up </w:t>
      </w:r>
      <w:proofErr w:type="spellStart"/>
      <w:r>
        <w:t>GridSearchCV</w:t>
      </w:r>
      <w:proofErr w:type="spellEnd"/>
      <w:r>
        <w:t xml:space="preserve"> with cv=5 (or similar) and a scoring dictionary. Refitting on 'recall' prioritizes catching positives (low false negatives). Timing (t0/t1) measures grid runtime.</w:t>
      </w:r>
    </w:p>
    <w:p w14:paraId="554CE32E" w14:textId="77777777" w:rsidR="007D287B" w:rsidRDefault="007D287B" w:rsidP="007D287B"/>
    <w:p w14:paraId="01B447E9" w14:textId="77777777" w:rsidR="007D287B" w:rsidRDefault="007D287B" w:rsidP="007D287B">
      <w:r>
        <w:rPr>
          <w:noProof/>
        </w:rPr>
        <w:lastRenderedPageBreak/>
        <w:drawing>
          <wp:inline distT="0" distB="0" distL="0" distR="0" wp14:anchorId="732BAB37" wp14:editId="6D5455FD">
            <wp:extent cx="5486400" cy="2271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png"/>
                    <pic:cNvPicPr/>
                  </pic:nvPicPr>
                  <pic:blipFill>
                    <a:blip r:embed="rId11"/>
                    <a:stretch>
                      <a:fillRect/>
                    </a:stretch>
                  </pic:blipFill>
                  <pic:spPr>
                    <a:xfrm>
                      <a:off x="0" y="0"/>
                      <a:ext cx="5486400" cy="2271712"/>
                    </a:xfrm>
                    <a:prstGeom prst="rect">
                      <a:avLst/>
                    </a:prstGeom>
                  </pic:spPr>
                </pic:pic>
              </a:graphicData>
            </a:graphic>
          </wp:inline>
        </w:drawing>
      </w:r>
    </w:p>
    <w:p w14:paraId="7C377435" w14:textId="77777777" w:rsidR="007D287B" w:rsidRDefault="007D287B" w:rsidP="007D287B">
      <w:r>
        <w:t>SVM hyperparameter grid: Exploring kernel (linear/</w:t>
      </w:r>
      <w:proofErr w:type="spellStart"/>
      <w:r>
        <w:t>rbf</w:t>
      </w:r>
      <w:proofErr w:type="spellEnd"/>
      <w:r>
        <w:t>/poly), C (regularization), gamma (RBF/poly width), and degree (for poly). Lower FNR (1 − recall) is better; ties can be broken by accuracy/F1.</w:t>
      </w:r>
    </w:p>
    <w:p w14:paraId="767208CB" w14:textId="77777777" w:rsidR="007D287B" w:rsidRDefault="007D287B" w:rsidP="007D287B"/>
    <w:p w14:paraId="0FC8481D" w14:textId="77777777" w:rsidR="007D287B" w:rsidRDefault="007D287B" w:rsidP="007D287B">
      <w:r>
        <w:rPr>
          <w:noProof/>
        </w:rPr>
        <w:drawing>
          <wp:inline distT="0" distB="0" distL="0" distR="0" wp14:anchorId="5773B23C" wp14:editId="0C899439">
            <wp:extent cx="5486400" cy="2547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4.png"/>
                    <pic:cNvPicPr/>
                  </pic:nvPicPr>
                  <pic:blipFill>
                    <a:blip r:embed="rId12"/>
                    <a:stretch>
                      <a:fillRect/>
                    </a:stretch>
                  </pic:blipFill>
                  <pic:spPr>
                    <a:xfrm>
                      <a:off x="0" y="0"/>
                      <a:ext cx="5486400" cy="2547472"/>
                    </a:xfrm>
                    <a:prstGeom prst="rect">
                      <a:avLst/>
                    </a:prstGeom>
                  </pic:spPr>
                </pic:pic>
              </a:graphicData>
            </a:graphic>
          </wp:inline>
        </w:drawing>
      </w:r>
    </w:p>
    <w:p w14:paraId="11833776" w14:textId="77777777" w:rsidR="007D287B" w:rsidRDefault="007D287B" w:rsidP="007D287B">
      <w:r>
        <w:t xml:space="preserve">SVM best model &amp; validation metrics: Reporting </w:t>
      </w:r>
      <w:proofErr w:type="spellStart"/>
      <w:r>
        <w:t>best_params</w:t>
      </w:r>
      <w:proofErr w:type="spellEnd"/>
      <w:r>
        <w:t>_, CV recall, possible over/under</w:t>
      </w:r>
      <w:r>
        <w:rPr>
          <w:rFonts w:ascii="Cambria Math" w:hAnsi="Cambria Math" w:cs="Cambria Math"/>
        </w:rPr>
        <w:t>‑</w:t>
      </w:r>
      <w:r>
        <w:t>fit gap (train vs CV), and validation performance (recall, FNR, accuracy, F1, confusion matrix, classification report).</w:t>
      </w:r>
    </w:p>
    <w:p w14:paraId="71F362CF" w14:textId="77777777" w:rsidR="007D287B" w:rsidRDefault="007D287B" w:rsidP="007D287B"/>
    <w:p w14:paraId="2122A134" w14:textId="77777777" w:rsidR="007D287B" w:rsidRDefault="007D287B" w:rsidP="007D287B">
      <w:r>
        <w:rPr>
          <w:noProof/>
        </w:rPr>
        <w:lastRenderedPageBreak/>
        <w:drawing>
          <wp:inline distT="0" distB="0" distL="0" distR="0" wp14:anchorId="1507FBD1" wp14:editId="6E5441BC">
            <wp:extent cx="5486400" cy="2207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5.png"/>
                    <pic:cNvPicPr/>
                  </pic:nvPicPr>
                  <pic:blipFill>
                    <a:blip r:embed="rId13"/>
                    <a:stretch>
                      <a:fillRect/>
                    </a:stretch>
                  </pic:blipFill>
                  <pic:spPr>
                    <a:xfrm>
                      <a:off x="0" y="0"/>
                      <a:ext cx="5486400" cy="2207795"/>
                    </a:xfrm>
                    <a:prstGeom prst="rect">
                      <a:avLst/>
                    </a:prstGeom>
                  </pic:spPr>
                </pic:pic>
              </a:graphicData>
            </a:graphic>
          </wp:inline>
        </w:drawing>
      </w:r>
    </w:p>
    <w:p w14:paraId="488F0110" w14:textId="77777777" w:rsidR="007D287B" w:rsidRDefault="007D287B" w:rsidP="007D287B">
      <w:r>
        <w:t>SVM held</w:t>
      </w:r>
      <w:r>
        <w:rPr>
          <w:rFonts w:ascii="Cambria Math" w:hAnsi="Cambria Math" w:cs="Cambria Math"/>
        </w:rPr>
        <w:t>‑</w:t>
      </w:r>
      <w:r>
        <w:t xml:space="preserve">out test metrics: Final unbiased evaluation on </w:t>
      </w:r>
      <w:proofErr w:type="spellStart"/>
      <w:r>
        <w:t>X_test</w:t>
      </w:r>
      <w:proofErr w:type="spellEnd"/>
      <w:r>
        <w:t xml:space="preserve"> to confirm generalization.</w:t>
      </w:r>
    </w:p>
    <w:p w14:paraId="31288CFE" w14:textId="77777777" w:rsidR="007D287B" w:rsidRDefault="007D287B" w:rsidP="007D287B"/>
    <w:p w14:paraId="7BB5BF5E" w14:textId="77777777" w:rsidR="007D287B" w:rsidRDefault="007D287B" w:rsidP="007D287B">
      <w:r>
        <w:rPr>
          <w:noProof/>
        </w:rPr>
        <w:drawing>
          <wp:inline distT="0" distB="0" distL="0" distR="0" wp14:anchorId="316ACE12" wp14:editId="69705D48">
            <wp:extent cx="5486400" cy="1867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6.png"/>
                    <pic:cNvPicPr/>
                  </pic:nvPicPr>
                  <pic:blipFill>
                    <a:blip r:embed="rId14"/>
                    <a:stretch>
                      <a:fillRect/>
                    </a:stretch>
                  </pic:blipFill>
                  <pic:spPr>
                    <a:xfrm>
                      <a:off x="0" y="0"/>
                      <a:ext cx="5486400" cy="1867195"/>
                    </a:xfrm>
                    <a:prstGeom prst="rect">
                      <a:avLst/>
                    </a:prstGeom>
                  </pic:spPr>
                </pic:pic>
              </a:graphicData>
            </a:graphic>
          </wp:inline>
        </w:drawing>
      </w:r>
    </w:p>
    <w:p w14:paraId="067B63DA" w14:textId="77777777" w:rsidR="007D287B" w:rsidRDefault="007D287B" w:rsidP="007D287B">
      <w:r>
        <w:t>Logistic Regression grid: Trying solvers/penalties (lbfgs+l2, liblinear+l1/l2) and C values (e.g., 0.1, 1, 10). Pipelines ensure scaling consistency across CV folds.</w:t>
      </w:r>
    </w:p>
    <w:p w14:paraId="46B2487C" w14:textId="77777777" w:rsidR="007D287B" w:rsidRDefault="007D287B" w:rsidP="007D287B"/>
    <w:p w14:paraId="40938FEB" w14:textId="77777777" w:rsidR="007D287B" w:rsidRDefault="007D287B" w:rsidP="007D287B">
      <w:r>
        <w:rPr>
          <w:noProof/>
        </w:rPr>
        <w:drawing>
          <wp:inline distT="0" distB="0" distL="0" distR="0" wp14:anchorId="16B77DB5" wp14:editId="185E4779">
            <wp:extent cx="5486400" cy="1859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7.png"/>
                    <pic:cNvPicPr/>
                  </pic:nvPicPr>
                  <pic:blipFill>
                    <a:blip r:embed="rId15"/>
                    <a:stretch>
                      <a:fillRect/>
                    </a:stretch>
                  </pic:blipFill>
                  <pic:spPr>
                    <a:xfrm>
                      <a:off x="0" y="0"/>
                      <a:ext cx="5486400" cy="1859485"/>
                    </a:xfrm>
                    <a:prstGeom prst="rect">
                      <a:avLst/>
                    </a:prstGeom>
                  </pic:spPr>
                </pic:pic>
              </a:graphicData>
            </a:graphic>
          </wp:inline>
        </w:drawing>
      </w:r>
    </w:p>
    <w:p w14:paraId="78050029" w14:textId="77777777" w:rsidR="007D287B" w:rsidRDefault="007D287B" w:rsidP="007D287B">
      <w:r>
        <w:t>Logistic Regression validation results: Select best LR by recall; inspect precision/recall/F1 balance and confusion matrix.</w:t>
      </w:r>
    </w:p>
    <w:p w14:paraId="72E42445" w14:textId="77777777" w:rsidR="007D287B" w:rsidRDefault="007D287B" w:rsidP="007D287B"/>
    <w:p w14:paraId="3550632D" w14:textId="77777777" w:rsidR="007D287B" w:rsidRDefault="007D287B" w:rsidP="007D287B">
      <w:r>
        <w:rPr>
          <w:noProof/>
        </w:rPr>
        <w:drawing>
          <wp:inline distT="0" distB="0" distL="0" distR="0" wp14:anchorId="73E8A1B4" wp14:editId="3E9071CC">
            <wp:extent cx="5486400" cy="4455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8.png"/>
                    <pic:cNvPicPr/>
                  </pic:nvPicPr>
                  <pic:blipFill>
                    <a:blip r:embed="rId16"/>
                    <a:stretch>
                      <a:fillRect/>
                    </a:stretch>
                  </pic:blipFill>
                  <pic:spPr>
                    <a:xfrm>
                      <a:off x="0" y="0"/>
                      <a:ext cx="5486400" cy="445503"/>
                    </a:xfrm>
                    <a:prstGeom prst="rect">
                      <a:avLst/>
                    </a:prstGeom>
                  </pic:spPr>
                </pic:pic>
              </a:graphicData>
            </a:graphic>
          </wp:inline>
        </w:drawing>
      </w:r>
    </w:p>
    <w:p w14:paraId="67F995C7" w14:textId="77777777" w:rsidR="007D287B" w:rsidRDefault="007D287B" w:rsidP="007D287B">
      <w:r>
        <w:lastRenderedPageBreak/>
        <w:t>Decision Tree grid: Tuning criterion (</w:t>
      </w:r>
      <w:proofErr w:type="spellStart"/>
      <w:r>
        <w:t>gini</w:t>
      </w:r>
      <w:proofErr w:type="spellEnd"/>
      <w:r>
        <w:t xml:space="preserve">/entropy), </w:t>
      </w:r>
      <w:proofErr w:type="spellStart"/>
      <w:r>
        <w:t>max_depth</w:t>
      </w:r>
      <w:proofErr w:type="spellEnd"/>
      <w:r>
        <w:t xml:space="preserve">, </w:t>
      </w:r>
      <w:proofErr w:type="spellStart"/>
      <w:r>
        <w:t>min_samples_split</w:t>
      </w:r>
      <w:proofErr w:type="spellEnd"/>
      <w:r>
        <w:t xml:space="preserve">, </w:t>
      </w:r>
      <w:proofErr w:type="spellStart"/>
      <w:r>
        <w:t>min_samples_leaf</w:t>
      </w:r>
      <w:proofErr w:type="spellEnd"/>
      <w:r>
        <w:t>. Control depth/leaves to avoid overfitting.</w:t>
      </w:r>
    </w:p>
    <w:p w14:paraId="6CF3EABA" w14:textId="77777777" w:rsidR="007D287B" w:rsidRDefault="007D287B" w:rsidP="007D287B"/>
    <w:p w14:paraId="6480CFF0" w14:textId="77777777" w:rsidR="007D287B" w:rsidRDefault="007D287B" w:rsidP="007D287B">
      <w:r>
        <w:rPr>
          <w:noProof/>
        </w:rPr>
        <w:drawing>
          <wp:inline distT="0" distB="0" distL="0" distR="0" wp14:anchorId="466A7F3E" wp14:editId="4F0B5DF2">
            <wp:extent cx="5486400" cy="740421"/>
            <wp:effectExtent l="0" t="0" r="0" b="0"/>
            <wp:docPr id="9"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screen with white text&#10;&#10;AI-generated content may be incorrect."/>
                    <pic:cNvPicPr/>
                  </pic:nvPicPr>
                  <pic:blipFill>
                    <a:blip r:embed="rId17"/>
                    <a:stretch>
                      <a:fillRect/>
                    </a:stretch>
                  </pic:blipFill>
                  <pic:spPr>
                    <a:xfrm>
                      <a:off x="0" y="0"/>
                      <a:ext cx="5486400" cy="740421"/>
                    </a:xfrm>
                    <a:prstGeom prst="rect">
                      <a:avLst/>
                    </a:prstGeom>
                  </pic:spPr>
                </pic:pic>
              </a:graphicData>
            </a:graphic>
          </wp:inline>
        </w:drawing>
      </w:r>
    </w:p>
    <w:p w14:paraId="3CB61975" w14:textId="77777777" w:rsidR="007D287B" w:rsidRDefault="007D287B" w:rsidP="007D287B">
      <w:r>
        <w:t>Decision Tree results: Report best DT settings, validation metrics, and note variance/instability risks vs. bias control.</w:t>
      </w:r>
    </w:p>
    <w:p w14:paraId="30FB6D3B" w14:textId="77777777" w:rsidR="007D287B" w:rsidRDefault="007D287B" w:rsidP="007D287B"/>
    <w:p w14:paraId="389A2E1A" w14:textId="77777777" w:rsidR="007D287B" w:rsidRDefault="007D287B" w:rsidP="007D287B">
      <w:r>
        <w:rPr>
          <w:noProof/>
        </w:rPr>
        <w:drawing>
          <wp:inline distT="0" distB="0" distL="0" distR="0" wp14:anchorId="6620A97B" wp14:editId="021FF9F0">
            <wp:extent cx="5486400" cy="820511"/>
            <wp:effectExtent l="0" t="0" r="0" b="0"/>
            <wp:docPr id="10"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10;&#10;AI-generated content may be incorrect."/>
                    <pic:cNvPicPr/>
                  </pic:nvPicPr>
                  <pic:blipFill>
                    <a:blip r:embed="rId18"/>
                    <a:stretch>
                      <a:fillRect/>
                    </a:stretch>
                  </pic:blipFill>
                  <pic:spPr>
                    <a:xfrm>
                      <a:off x="0" y="0"/>
                      <a:ext cx="5486400" cy="820511"/>
                    </a:xfrm>
                    <a:prstGeom prst="rect">
                      <a:avLst/>
                    </a:prstGeom>
                  </pic:spPr>
                </pic:pic>
              </a:graphicData>
            </a:graphic>
          </wp:inline>
        </w:drawing>
      </w:r>
    </w:p>
    <w:p w14:paraId="0DE761BB" w14:textId="77777777" w:rsidR="007D287B" w:rsidRDefault="007D287B" w:rsidP="007D287B">
      <w:r>
        <w:t xml:space="preserve">Random Forest grid: Tuning </w:t>
      </w:r>
      <w:proofErr w:type="spellStart"/>
      <w:r>
        <w:t>n_estimators</w:t>
      </w:r>
      <w:proofErr w:type="spellEnd"/>
      <w:r>
        <w:t xml:space="preserve">, </w:t>
      </w:r>
      <w:proofErr w:type="spellStart"/>
      <w:r>
        <w:t>max_depth</w:t>
      </w:r>
      <w:proofErr w:type="spellEnd"/>
      <w:r>
        <w:t xml:space="preserve">, </w:t>
      </w:r>
      <w:proofErr w:type="spellStart"/>
      <w:r>
        <w:t>min_samples</w:t>
      </w:r>
      <w:proofErr w:type="spellEnd"/>
      <w:r>
        <w:t xml:space="preserve">_* and </w:t>
      </w:r>
      <w:proofErr w:type="spellStart"/>
      <w:r>
        <w:t>max_features</w:t>
      </w:r>
      <w:proofErr w:type="spellEnd"/>
      <w:r>
        <w:t xml:space="preserve"> ('sqrt'/'log2'). Averaging across trees lowers variance; monitor recall/FNR.</w:t>
      </w:r>
    </w:p>
    <w:p w14:paraId="009D04F3" w14:textId="77777777" w:rsidR="007D287B" w:rsidRDefault="007D287B" w:rsidP="007D287B"/>
    <w:p w14:paraId="22D392BB" w14:textId="77777777" w:rsidR="007D287B" w:rsidRDefault="007D287B" w:rsidP="007D287B">
      <w:r>
        <w:rPr>
          <w:noProof/>
        </w:rPr>
        <w:drawing>
          <wp:inline distT="0" distB="0" distL="0" distR="0" wp14:anchorId="00945CF4" wp14:editId="56BEC000">
            <wp:extent cx="5486400" cy="19738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1.png"/>
                    <pic:cNvPicPr/>
                  </pic:nvPicPr>
                  <pic:blipFill>
                    <a:blip r:embed="rId19"/>
                    <a:stretch>
                      <a:fillRect/>
                    </a:stretch>
                  </pic:blipFill>
                  <pic:spPr>
                    <a:xfrm>
                      <a:off x="0" y="0"/>
                      <a:ext cx="5486400" cy="1973878"/>
                    </a:xfrm>
                    <a:prstGeom prst="rect">
                      <a:avLst/>
                    </a:prstGeom>
                  </pic:spPr>
                </pic:pic>
              </a:graphicData>
            </a:graphic>
          </wp:inline>
        </w:drawing>
      </w:r>
    </w:p>
    <w:p w14:paraId="29B0C91B" w14:textId="77777777" w:rsidR="007D287B" w:rsidRDefault="007D287B" w:rsidP="007D287B">
      <w:r>
        <w:t>Random Forest results: Feature</w:t>
      </w:r>
      <w:r>
        <w:rPr>
          <w:rFonts w:ascii="Cambria Math" w:hAnsi="Cambria Math" w:cs="Cambria Math"/>
        </w:rPr>
        <w:t>‑</w:t>
      </w:r>
      <w:r>
        <w:t>bagging effects seen in confusion matrix; check recall gains vs. complexity/time.</w:t>
      </w:r>
    </w:p>
    <w:p w14:paraId="7E1FE67C" w14:textId="77777777" w:rsidR="007D287B" w:rsidRDefault="007D287B" w:rsidP="007D287B"/>
    <w:p w14:paraId="28DA2B28" w14:textId="77777777" w:rsidR="007D287B" w:rsidRDefault="007D287B" w:rsidP="007D287B">
      <w:r>
        <w:rPr>
          <w:noProof/>
        </w:rPr>
        <w:lastRenderedPageBreak/>
        <w:drawing>
          <wp:inline distT="0" distB="0" distL="0" distR="0" wp14:anchorId="6ED8A527" wp14:editId="0844B6B8">
            <wp:extent cx="5486400" cy="22299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2.png"/>
                    <pic:cNvPicPr/>
                  </pic:nvPicPr>
                  <pic:blipFill>
                    <a:blip r:embed="rId20"/>
                    <a:stretch>
                      <a:fillRect/>
                    </a:stretch>
                  </pic:blipFill>
                  <pic:spPr>
                    <a:xfrm>
                      <a:off x="0" y="0"/>
                      <a:ext cx="5486400" cy="2229996"/>
                    </a:xfrm>
                    <a:prstGeom prst="rect">
                      <a:avLst/>
                    </a:prstGeom>
                  </pic:spPr>
                </pic:pic>
              </a:graphicData>
            </a:graphic>
          </wp:inline>
        </w:drawing>
      </w:r>
    </w:p>
    <w:p w14:paraId="54B66264" w14:textId="77777777" w:rsidR="007D287B" w:rsidRDefault="007D287B" w:rsidP="007D287B">
      <w:r>
        <w:t xml:space="preserve">Gradient Boosting grid: Tuning </w:t>
      </w:r>
      <w:proofErr w:type="spellStart"/>
      <w:r>
        <w:t>n_estimators</w:t>
      </w:r>
      <w:proofErr w:type="spellEnd"/>
      <w:r>
        <w:t xml:space="preserve">, </w:t>
      </w:r>
      <w:proofErr w:type="spellStart"/>
      <w:r>
        <w:t>learning_rate</w:t>
      </w:r>
      <w:proofErr w:type="spellEnd"/>
      <w:r>
        <w:t>, and base tree depth (</w:t>
      </w:r>
      <w:proofErr w:type="spellStart"/>
      <w:r>
        <w:t>max_depth</w:t>
      </w:r>
      <w:proofErr w:type="spellEnd"/>
      <w:r>
        <w:t xml:space="preserve">). Lower </w:t>
      </w:r>
      <w:proofErr w:type="spellStart"/>
      <w:r>
        <w:t>learning_rate</w:t>
      </w:r>
      <w:proofErr w:type="spellEnd"/>
      <w:r>
        <w:t xml:space="preserve"> with more estimators often stabilizes generalization.</w:t>
      </w:r>
    </w:p>
    <w:p w14:paraId="73E96D64" w14:textId="77777777" w:rsidR="007D287B" w:rsidRDefault="007D287B" w:rsidP="007D287B"/>
    <w:p w14:paraId="5D169814" w14:textId="77777777" w:rsidR="007D287B" w:rsidRDefault="007D287B" w:rsidP="007D287B">
      <w:r>
        <w:rPr>
          <w:noProof/>
        </w:rPr>
        <w:drawing>
          <wp:inline distT="0" distB="0" distL="0" distR="0" wp14:anchorId="4F225389" wp14:editId="72EB8C6D">
            <wp:extent cx="5486400" cy="12753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3.png"/>
                    <pic:cNvPicPr/>
                  </pic:nvPicPr>
                  <pic:blipFill>
                    <a:blip r:embed="rId21"/>
                    <a:stretch>
                      <a:fillRect/>
                    </a:stretch>
                  </pic:blipFill>
                  <pic:spPr>
                    <a:xfrm>
                      <a:off x="0" y="0"/>
                      <a:ext cx="5486400" cy="1275347"/>
                    </a:xfrm>
                    <a:prstGeom prst="rect">
                      <a:avLst/>
                    </a:prstGeom>
                  </pic:spPr>
                </pic:pic>
              </a:graphicData>
            </a:graphic>
          </wp:inline>
        </w:drawing>
      </w:r>
    </w:p>
    <w:p w14:paraId="46D50FC1" w14:textId="77777777" w:rsidR="007D287B" w:rsidRDefault="007D287B" w:rsidP="007D287B">
      <w:r>
        <w:t>Gradient Boosting results: Best GBM summary with validation metrics; compare recall/FNR to other models.</w:t>
      </w:r>
    </w:p>
    <w:p w14:paraId="76CA4CCE" w14:textId="77777777" w:rsidR="007D287B" w:rsidRDefault="007D287B" w:rsidP="007D287B"/>
    <w:p w14:paraId="49F1780A" w14:textId="77777777" w:rsidR="007D287B" w:rsidRDefault="007D287B" w:rsidP="007D287B">
      <w:r>
        <w:rPr>
          <w:noProof/>
        </w:rPr>
        <w:drawing>
          <wp:inline distT="0" distB="0" distL="0" distR="0" wp14:anchorId="517733BF" wp14:editId="650913DB">
            <wp:extent cx="5486400" cy="1914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4.png"/>
                    <pic:cNvPicPr/>
                  </pic:nvPicPr>
                  <pic:blipFill>
                    <a:blip r:embed="rId22"/>
                    <a:stretch>
                      <a:fillRect/>
                    </a:stretch>
                  </pic:blipFill>
                  <pic:spPr>
                    <a:xfrm>
                      <a:off x="0" y="0"/>
                      <a:ext cx="5486400" cy="1914429"/>
                    </a:xfrm>
                    <a:prstGeom prst="rect">
                      <a:avLst/>
                    </a:prstGeom>
                  </pic:spPr>
                </pic:pic>
              </a:graphicData>
            </a:graphic>
          </wp:inline>
        </w:drawing>
      </w:r>
    </w:p>
    <w:p w14:paraId="4F97058D" w14:textId="77777777" w:rsidR="007D287B" w:rsidRDefault="007D287B" w:rsidP="007D287B">
      <w:r>
        <w:t>Training step: Grid search over hyperparameters, model selection by recall (to minimize FNR), and evaluation using validation/test splits with confusion matrix and classification report.</w:t>
      </w:r>
    </w:p>
    <w:p w14:paraId="6FBCDDF8" w14:textId="77777777" w:rsidR="007D287B" w:rsidRDefault="007D287B" w:rsidP="007D287B"/>
    <w:p w14:paraId="3B9C5493" w14:textId="77777777" w:rsidR="007D287B" w:rsidRDefault="007D287B" w:rsidP="007D287B">
      <w:r>
        <w:rPr>
          <w:noProof/>
        </w:rPr>
        <w:lastRenderedPageBreak/>
        <w:drawing>
          <wp:inline distT="0" distB="0" distL="0" distR="0" wp14:anchorId="284BA0DC" wp14:editId="7866EBC3">
            <wp:extent cx="5486400" cy="16368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5.png"/>
                    <pic:cNvPicPr/>
                  </pic:nvPicPr>
                  <pic:blipFill>
                    <a:blip r:embed="rId23"/>
                    <a:stretch>
                      <a:fillRect/>
                    </a:stretch>
                  </pic:blipFill>
                  <pic:spPr>
                    <a:xfrm>
                      <a:off x="0" y="0"/>
                      <a:ext cx="5486400" cy="1636827"/>
                    </a:xfrm>
                    <a:prstGeom prst="rect">
                      <a:avLst/>
                    </a:prstGeom>
                  </pic:spPr>
                </pic:pic>
              </a:graphicData>
            </a:graphic>
          </wp:inline>
        </w:drawing>
      </w:r>
    </w:p>
    <w:p w14:paraId="77657160" w14:textId="77777777" w:rsidR="007D287B" w:rsidRDefault="007D287B" w:rsidP="007D287B">
      <w:r>
        <w:t>Training step: Grid search over hyperparameters, model selection by recall (to minimize FNR), and evaluation using validation/test splits with confusion matrix and classification report.</w:t>
      </w:r>
    </w:p>
    <w:p w14:paraId="09BB7840" w14:textId="77777777" w:rsidR="007D287B" w:rsidRDefault="007D287B" w:rsidP="007D287B"/>
    <w:p w14:paraId="7800D2D6" w14:textId="77777777" w:rsidR="007D287B" w:rsidRDefault="007D287B" w:rsidP="007D287B">
      <w:r>
        <w:rPr>
          <w:noProof/>
        </w:rPr>
        <w:drawing>
          <wp:inline distT="0" distB="0" distL="0" distR="0" wp14:anchorId="1F6FA1DC" wp14:editId="18A13EE1">
            <wp:extent cx="5486400" cy="12138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6.png"/>
                    <pic:cNvPicPr/>
                  </pic:nvPicPr>
                  <pic:blipFill>
                    <a:blip r:embed="rId24"/>
                    <a:stretch>
                      <a:fillRect/>
                    </a:stretch>
                  </pic:blipFill>
                  <pic:spPr>
                    <a:xfrm>
                      <a:off x="0" y="0"/>
                      <a:ext cx="5486400" cy="1213805"/>
                    </a:xfrm>
                    <a:prstGeom prst="rect">
                      <a:avLst/>
                    </a:prstGeom>
                  </pic:spPr>
                </pic:pic>
              </a:graphicData>
            </a:graphic>
          </wp:inline>
        </w:drawing>
      </w:r>
    </w:p>
    <w:p w14:paraId="52A566A9" w14:textId="77777777" w:rsidR="007D287B" w:rsidRDefault="007D287B" w:rsidP="007D287B">
      <w:r>
        <w:t>Training step: Grid search over hyperparameters, model selection by recall (to minimize FNR), and evaluation using validation/test splits with confusion matrix and classification report.</w:t>
      </w:r>
    </w:p>
    <w:p w14:paraId="2E60323E" w14:textId="77777777" w:rsidR="007D287B" w:rsidRDefault="007D287B" w:rsidP="007D287B"/>
    <w:p w14:paraId="3B744DFD" w14:textId="77777777" w:rsidR="007D287B" w:rsidRDefault="007D287B" w:rsidP="007D287B">
      <w:r>
        <w:rPr>
          <w:noProof/>
        </w:rPr>
        <w:drawing>
          <wp:inline distT="0" distB="0" distL="0" distR="0" wp14:anchorId="7CF5FBED" wp14:editId="03CEAA2A">
            <wp:extent cx="5486400" cy="10607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7.png"/>
                    <pic:cNvPicPr/>
                  </pic:nvPicPr>
                  <pic:blipFill>
                    <a:blip r:embed="rId25"/>
                    <a:stretch>
                      <a:fillRect/>
                    </a:stretch>
                  </pic:blipFill>
                  <pic:spPr>
                    <a:xfrm>
                      <a:off x="0" y="0"/>
                      <a:ext cx="5486400" cy="1060704"/>
                    </a:xfrm>
                    <a:prstGeom prst="rect">
                      <a:avLst/>
                    </a:prstGeom>
                  </pic:spPr>
                </pic:pic>
              </a:graphicData>
            </a:graphic>
          </wp:inline>
        </w:drawing>
      </w:r>
    </w:p>
    <w:p w14:paraId="77E0B81A" w14:textId="77777777" w:rsidR="007D287B" w:rsidRDefault="007D287B" w:rsidP="007D287B">
      <w:r>
        <w:t>Training step: Grid search over hyperparameters, model selection by recall (to minimize FNR), and evaluation using validation/test splits with confusion matrix and classification report.</w:t>
      </w:r>
    </w:p>
    <w:p w14:paraId="0303AB72" w14:textId="77777777" w:rsidR="007D287B" w:rsidRDefault="007D287B" w:rsidP="007D287B"/>
    <w:p w14:paraId="3ED4DA67" w14:textId="77777777" w:rsidR="007D287B" w:rsidRDefault="007D287B" w:rsidP="007D287B">
      <w:r>
        <w:rPr>
          <w:noProof/>
        </w:rPr>
        <w:drawing>
          <wp:inline distT="0" distB="0" distL="0" distR="0" wp14:anchorId="2A62B280" wp14:editId="2766968B">
            <wp:extent cx="5486400" cy="1790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8.png"/>
                    <pic:cNvPicPr/>
                  </pic:nvPicPr>
                  <pic:blipFill>
                    <a:blip r:embed="rId26"/>
                    <a:stretch>
                      <a:fillRect/>
                    </a:stretch>
                  </pic:blipFill>
                  <pic:spPr>
                    <a:xfrm>
                      <a:off x="0" y="0"/>
                      <a:ext cx="5486400" cy="1790235"/>
                    </a:xfrm>
                    <a:prstGeom prst="rect">
                      <a:avLst/>
                    </a:prstGeom>
                  </pic:spPr>
                </pic:pic>
              </a:graphicData>
            </a:graphic>
          </wp:inline>
        </w:drawing>
      </w:r>
    </w:p>
    <w:p w14:paraId="06CB7EC9" w14:textId="77777777" w:rsidR="007D287B" w:rsidRDefault="007D287B" w:rsidP="007D287B">
      <w:r>
        <w:t>Training step: Grid search over hyperparameters, model selection by recall (to minimize FNR), and evaluation using validation/test splits with confusion matrix and classification report.</w:t>
      </w:r>
    </w:p>
    <w:p w14:paraId="47CB9593" w14:textId="77777777" w:rsidR="007D287B" w:rsidRDefault="007D287B" w:rsidP="007D287B"/>
    <w:p w14:paraId="6835F6DA" w14:textId="77777777" w:rsidR="007D287B" w:rsidRDefault="007D287B" w:rsidP="007D287B">
      <w:r>
        <w:rPr>
          <w:noProof/>
        </w:rPr>
        <w:drawing>
          <wp:inline distT="0" distB="0" distL="0" distR="0" wp14:anchorId="25AA1542" wp14:editId="08FE58C0">
            <wp:extent cx="5486400" cy="21022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19.png"/>
                    <pic:cNvPicPr/>
                  </pic:nvPicPr>
                  <pic:blipFill>
                    <a:blip r:embed="rId27"/>
                    <a:stretch>
                      <a:fillRect/>
                    </a:stretch>
                  </pic:blipFill>
                  <pic:spPr>
                    <a:xfrm>
                      <a:off x="0" y="0"/>
                      <a:ext cx="5486400" cy="2102209"/>
                    </a:xfrm>
                    <a:prstGeom prst="rect">
                      <a:avLst/>
                    </a:prstGeom>
                  </pic:spPr>
                </pic:pic>
              </a:graphicData>
            </a:graphic>
          </wp:inline>
        </w:drawing>
      </w:r>
    </w:p>
    <w:p w14:paraId="794BE9DA" w14:textId="77777777" w:rsidR="007D287B" w:rsidRDefault="007D287B" w:rsidP="007D287B">
      <w:r>
        <w:t>Training step: Grid search over hyperparameters, model selection by recall (to minimize FNR), and evaluation using validation/test splits with confusion matrix and classification report.</w:t>
      </w:r>
    </w:p>
    <w:p w14:paraId="7057362C" w14:textId="77777777" w:rsidR="007D287B" w:rsidRDefault="007D287B" w:rsidP="007D287B"/>
    <w:p w14:paraId="5CC61810" w14:textId="77777777" w:rsidR="007D287B" w:rsidRDefault="007D287B" w:rsidP="007D287B">
      <w:r>
        <w:rPr>
          <w:noProof/>
        </w:rPr>
        <w:drawing>
          <wp:inline distT="0" distB="0" distL="0" distR="0" wp14:anchorId="209F7413" wp14:editId="2034CAD4">
            <wp:extent cx="5486400" cy="13837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0.png"/>
                    <pic:cNvPicPr/>
                  </pic:nvPicPr>
                  <pic:blipFill>
                    <a:blip r:embed="rId28"/>
                    <a:stretch>
                      <a:fillRect/>
                    </a:stretch>
                  </pic:blipFill>
                  <pic:spPr>
                    <a:xfrm>
                      <a:off x="0" y="0"/>
                      <a:ext cx="5486400" cy="1383792"/>
                    </a:xfrm>
                    <a:prstGeom prst="rect">
                      <a:avLst/>
                    </a:prstGeom>
                  </pic:spPr>
                </pic:pic>
              </a:graphicData>
            </a:graphic>
          </wp:inline>
        </w:drawing>
      </w:r>
    </w:p>
    <w:p w14:paraId="3696152D" w14:textId="77777777" w:rsidR="007D287B" w:rsidRDefault="007D287B" w:rsidP="007D287B">
      <w:r>
        <w:t>Training step: Grid search over hyperparameters, model selection by recall (to minimize FNR), and evaluation using validation/test splits with confusion matrix and classification report.</w:t>
      </w:r>
    </w:p>
    <w:p w14:paraId="36B72063" w14:textId="77777777" w:rsidR="007D287B" w:rsidRDefault="007D287B" w:rsidP="007D287B"/>
    <w:p w14:paraId="2A6242EB" w14:textId="77777777" w:rsidR="007D287B" w:rsidRDefault="007D287B" w:rsidP="007D287B">
      <w:r>
        <w:rPr>
          <w:noProof/>
        </w:rPr>
        <w:drawing>
          <wp:inline distT="0" distB="0" distL="0" distR="0" wp14:anchorId="2455FD43" wp14:editId="11E1A971">
            <wp:extent cx="5486400" cy="16398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1.png"/>
                    <pic:cNvPicPr/>
                  </pic:nvPicPr>
                  <pic:blipFill>
                    <a:blip r:embed="rId29"/>
                    <a:stretch>
                      <a:fillRect/>
                    </a:stretch>
                  </pic:blipFill>
                  <pic:spPr>
                    <a:xfrm>
                      <a:off x="0" y="0"/>
                      <a:ext cx="5486400" cy="1639824"/>
                    </a:xfrm>
                    <a:prstGeom prst="rect">
                      <a:avLst/>
                    </a:prstGeom>
                  </pic:spPr>
                </pic:pic>
              </a:graphicData>
            </a:graphic>
          </wp:inline>
        </w:drawing>
      </w:r>
    </w:p>
    <w:p w14:paraId="16ADF9C1" w14:textId="77777777" w:rsidR="007D287B" w:rsidRDefault="007D287B" w:rsidP="007D287B">
      <w:r>
        <w:t>Training step: Grid search over hyperparameters, model selection by recall (to minimize FNR), and evaluation using validation/test splits with confusion matrix and classification report.</w:t>
      </w:r>
    </w:p>
    <w:p w14:paraId="2B53266C" w14:textId="77777777" w:rsidR="007D287B" w:rsidRDefault="007D287B" w:rsidP="007D287B"/>
    <w:p w14:paraId="2FF5D7C0" w14:textId="77777777" w:rsidR="007D287B" w:rsidRDefault="007D287B" w:rsidP="007D287B">
      <w:r>
        <w:rPr>
          <w:noProof/>
        </w:rPr>
        <w:lastRenderedPageBreak/>
        <w:drawing>
          <wp:inline distT="0" distB="0" distL="0" distR="0" wp14:anchorId="192E0D13" wp14:editId="16B84E26">
            <wp:extent cx="5486400" cy="16689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2.png"/>
                    <pic:cNvPicPr/>
                  </pic:nvPicPr>
                  <pic:blipFill>
                    <a:blip r:embed="rId30"/>
                    <a:stretch>
                      <a:fillRect/>
                    </a:stretch>
                  </pic:blipFill>
                  <pic:spPr>
                    <a:xfrm>
                      <a:off x="0" y="0"/>
                      <a:ext cx="5486400" cy="1668982"/>
                    </a:xfrm>
                    <a:prstGeom prst="rect">
                      <a:avLst/>
                    </a:prstGeom>
                  </pic:spPr>
                </pic:pic>
              </a:graphicData>
            </a:graphic>
          </wp:inline>
        </w:drawing>
      </w:r>
    </w:p>
    <w:p w14:paraId="0562A46A" w14:textId="77777777" w:rsidR="007D287B" w:rsidRDefault="007D287B" w:rsidP="007D287B">
      <w:r>
        <w:t>Training step: Grid search over hyperparameters, model selection by recall (to minimize FNR), and evaluation using validation/test splits with confusion matrix and classification report.</w:t>
      </w:r>
    </w:p>
    <w:p w14:paraId="344A2ACF" w14:textId="77777777" w:rsidR="007D287B" w:rsidRDefault="007D287B" w:rsidP="007D287B"/>
    <w:p w14:paraId="1C5918CC" w14:textId="77777777" w:rsidR="007D287B" w:rsidRDefault="007D287B" w:rsidP="007D287B">
      <w:r>
        <w:rPr>
          <w:noProof/>
        </w:rPr>
        <w:drawing>
          <wp:inline distT="0" distB="0" distL="0" distR="0" wp14:anchorId="379ABCC8" wp14:editId="4649083E">
            <wp:extent cx="5486400" cy="11094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3.png"/>
                    <pic:cNvPicPr/>
                  </pic:nvPicPr>
                  <pic:blipFill>
                    <a:blip r:embed="rId31"/>
                    <a:stretch>
                      <a:fillRect/>
                    </a:stretch>
                  </pic:blipFill>
                  <pic:spPr>
                    <a:xfrm>
                      <a:off x="0" y="0"/>
                      <a:ext cx="5486400" cy="1109405"/>
                    </a:xfrm>
                    <a:prstGeom prst="rect">
                      <a:avLst/>
                    </a:prstGeom>
                  </pic:spPr>
                </pic:pic>
              </a:graphicData>
            </a:graphic>
          </wp:inline>
        </w:drawing>
      </w:r>
    </w:p>
    <w:p w14:paraId="21191C88" w14:textId="77777777" w:rsidR="007D287B" w:rsidRDefault="007D287B" w:rsidP="007D287B">
      <w:r>
        <w:t>Training step: Grid search over hyperparameters, model selection by recall (to minimize FNR), and evaluation using validation/test splits with confusion matrix and classification report.</w:t>
      </w:r>
    </w:p>
    <w:p w14:paraId="5B685FC0" w14:textId="77777777" w:rsidR="007D287B" w:rsidRDefault="007D287B" w:rsidP="007D287B"/>
    <w:p w14:paraId="4E2E3A7E" w14:textId="77777777" w:rsidR="007D287B" w:rsidRDefault="007D287B" w:rsidP="007D287B">
      <w:r>
        <w:rPr>
          <w:noProof/>
        </w:rPr>
        <w:drawing>
          <wp:inline distT="0" distB="0" distL="0" distR="0" wp14:anchorId="7ACE0637" wp14:editId="4CD16810">
            <wp:extent cx="5486400" cy="13428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4.png"/>
                    <pic:cNvPicPr/>
                  </pic:nvPicPr>
                  <pic:blipFill>
                    <a:blip r:embed="rId32"/>
                    <a:stretch>
                      <a:fillRect/>
                    </a:stretch>
                  </pic:blipFill>
                  <pic:spPr>
                    <a:xfrm>
                      <a:off x="0" y="0"/>
                      <a:ext cx="5486400" cy="1342867"/>
                    </a:xfrm>
                    <a:prstGeom prst="rect">
                      <a:avLst/>
                    </a:prstGeom>
                  </pic:spPr>
                </pic:pic>
              </a:graphicData>
            </a:graphic>
          </wp:inline>
        </w:drawing>
      </w:r>
    </w:p>
    <w:p w14:paraId="5E86C345" w14:textId="77777777" w:rsidR="007D287B" w:rsidRDefault="007D287B" w:rsidP="007D287B">
      <w:r>
        <w:t>Training step: Grid search over hyperparameters, model selection by recall (to minimize FNR), and evaluation using validation/test splits with confusion matrix and classification report.</w:t>
      </w:r>
    </w:p>
    <w:p w14:paraId="72FE238D" w14:textId="77777777" w:rsidR="007D287B" w:rsidRDefault="007D287B" w:rsidP="007D287B"/>
    <w:p w14:paraId="1AA6D13C" w14:textId="77777777" w:rsidR="007D287B" w:rsidRDefault="007D287B" w:rsidP="007D287B">
      <w:r>
        <w:rPr>
          <w:noProof/>
        </w:rPr>
        <w:drawing>
          <wp:inline distT="0" distB="0" distL="0" distR="0" wp14:anchorId="1891FFDD" wp14:editId="341170CA">
            <wp:extent cx="5486400" cy="18308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5.png"/>
                    <pic:cNvPicPr/>
                  </pic:nvPicPr>
                  <pic:blipFill>
                    <a:blip r:embed="rId33"/>
                    <a:stretch>
                      <a:fillRect/>
                    </a:stretch>
                  </pic:blipFill>
                  <pic:spPr>
                    <a:xfrm>
                      <a:off x="0" y="0"/>
                      <a:ext cx="5486400" cy="1830821"/>
                    </a:xfrm>
                    <a:prstGeom prst="rect">
                      <a:avLst/>
                    </a:prstGeom>
                  </pic:spPr>
                </pic:pic>
              </a:graphicData>
            </a:graphic>
          </wp:inline>
        </w:drawing>
      </w:r>
    </w:p>
    <w:p w14:paraId="0CB5ABC3" w14:textId="77777777" w:rsidR="007D287B" w:rsidRDefault="007D287B" w:rsidP="007D287B">
      <w:r>
        <w:lastRenderedPageBreak/>
        <w:t>Training step: Grid search over hyperparameters, model selection by recall (to minimize FNR), and evaluation using validation/test splits with confusion matrix and classification report.</w:t>
      </w:r>
    </w:p>
    <w:p w14:paraId="308B1DD3" w14:textId="77777777" w:rsidR="007D287B" w:rsidRDefault="007D287B" w:rsidP="007D287B"/>
    <w:p w14:paraId="6403F427" w14:textId="77777777" w:rsidR="007D287B" w:rsidRDefault="007D287B" w:rsidP="007D287B">
      <w:r>
        <w:rPr>
          <w:noProof/>
        </w:rPr>
        <w:drawing>
          <wp:inline distT="0" distB="0" distL="0" distR="0" wp14:anchorId="1C20D55E" wp14:editId="32A644C6">
            <wp:extent cx="5486400" cy="22320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6.png"/>
                    <pic:cNvPicPr/>
                  </pic:nvPicPr>
                  <pic:blipFill>
                    <a:blip r:embed="rId34"/>
                    <a:stretch>
                      <a:fillRect/>
                    </a:stretch>
                  </pic:blipFill>
                  <pic:spPr>
                    <a:xfrm>
                      <a:off x="0" y="0"/>
                      <a:ext cx="5486400" cy="2232064"/>
                    </a:xfrm>
                    <a:prstGeom prst="rect">
                      <a:avLst/>
                    </a:prstGeom>
                  </pic:spPr>
                </pic:pic>
              </a:graphicData>
            </a:graphic>
          </wp:inline>
        </w:drawing>
      </w:r>
    </w:p>
    <w:p w14:paraId="06BA6778" w14:textId="77777777" w:rsidR="007D287B" w:rsidRDefault="007D287B" w:rsidP="007D287B">
      <w:r>
        <w:t>Training step: Grid search over hyperparameters, model selection by recall (to minimize FNR), and evaluation using validation/test splits with confusion matrix and classification report.</w:t>
      </w:r>
    </w:p>
    <w:p w14:paraId="38201E44" w14:textId="77777777" w:rsidR="007D287B" w:rsidRDefault="007D287B" w:rsidP="007D287B"/>
    <w:p w14:paraId="4335EEF8" w14:textId="77777777" w:rsidR="007D287B" w:rsidRDefault="007D287B" w:rsidP="007D287B">
      <w:r>
        <w:rPr>
          <w:noProof/>
        </w:rPr>
        <w:drawing>
          <wp:inline distT="0" distB="0" distL="0" distR="0" wp14:anchorId="2FA940AA" wp14:editId="0B228058">
            <wp:extent cx="5486400" cy="13533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7.png"/>
                    <pic:cNvPicPr/>
                  </pic:nvPicPr>
                  <pic:blipFill>
                    <a:blip r:embed="rId35"/>
                    <a:stretch>
                      <a:fillRect/>
                    </a:stretch>
                  </pic:blipFill>
                  <pic:spPr>
                    <a:xfrm>
                      <a:off x="0" y="0"/>
                      <a:ext cx="5486400" cy="1353312"/>
                    </a:xfrm>
                    <a:prstGeom prst="rect">
                      <a:avLst/>
                    </a:prstGeom>
                  </pic:spPr>
                </pic:pic>
              </a:graphicData>
            </a:graphic>
          </wp:inline>
        </w:drawing>
      </w:r>
    </w:p>
    <w:p w14:paraId="071D78E3" w14:textId="77777777" w:rsidR="007D287B" w:rsidRDefault="007D287B" w:rsidP="007D287B">
      <w:r>
        <w:t>Training step: Grid search over hyperparameters, model selection by recall (to minimize FNR), and evaluation using validation/test splits with confusion matrix and classification report.</w:t>
      </w:r>
    </w:p>
    <w:p w14:paraId="10B3594F" w14:textId="77777777" w:rsidR="007D287B" w:rsidRDefault="007D287B" w:rsidP="007D287B"/>
    <w:p w14:paraId="4B75F20E" w14:textId="77777777" w:rsidR="007D287B" w:rsidRDefault="007D287B" w:rsidP="007D287B">
      <w:r>
        <w:rPr>
          <w:noProof/>
        </w:rPr>
        <w:drawing>
          <wp:inline distT="0" distB="0" distL="0" distR="0" wp14:anchorId="45A2677E" wp14:editId="0269171B">
            <wp:extent cx="5486400" cy="15892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8.png"/>
                    <pic:cNvPicPr/>
                  </pic:nvPicPr>
                  <pic:blipFill>
                    <a:blip r:embed="rId36"/>
                    <a:stretch>
                      <a:fillRect/>
                    </a:stretch>
                  </pic:blipFill>
                  <pic:spPr>
                    <a:xfrm>
                      <a:off x="0" y="0"/>
                      <a:ext cx="5486400" cy="1589290"/>
                    </a:xfrm>
                    <a:prstGeom prst="rect">
                      <a:avLst/>
                    </a:prstGeom>
                  </pic:spPr>
                </pic:pic>
              </a:graphicData>
            </a:graphic>
          </wp:inline>
        </w:drawing>
      </w:r>
    </w:p>
    <w:p w14:paraId="06D3F26F" w14:textId="77777777" w:rsidR="007D287B" w:rsidRDefault="007D287B" w:rsidP="007D287B">
      <w:r>
        <w:t>Training step: Grid search over hyperparameters, model selection by recall (to minimize FNR), and evaluation using validation/test splits with confusion matrix and classification report.</w:t>
      </w:r>
    </w:p>
    <w:p w14:paraId="0C083CA8" w14:textId="77777777" w:rsidR="007D287B" w:rsidRDefault="007D287B" w:rsidP="007D287B"/>
    <w:p w14:paraId="330BB294" w14:textId="77777777" w:rsidR="007D287B" w:rsidRDefault="007D287B" w:rsidP="007D287B">
      <w:r>
        <w:rPr>
          <w:noProof/>
        </w:rPr>
        <w:lastRenderedPageBreak/>
        <w:drawing>
          <wp:inline distT="0" distB="0" distL="0" distR="0" wp14:anchorId="14A8217B" wp14:editId="111927C8">
            <wp:extent cx="5486400" cy="15649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29.png"/>
                    <pic:cNvPicPr/>
                  </pic:nvPicPr>
                  <pic:blipFill>
                    <a:blip r:embed="rId37"/>
                    <a:stretch>
                      <a:fillRect/>
                    </a:stretch>
                  </pic:blipFill>
                  <pic:spPr>
                    <a:xfrm>
                      <a:off x="0" y="0"/>
                      <a:ext cx="5486400" cy="1564933"/>
                    </a:xfrm>
                    <a:prstGeom prst="rect">
                      <a:avLst/>
                    </a:prstGeom>
                  </pic:spPr>
                </pic:pic>
              </a:graphicData>
            </a:graphic>
          </wp:inline>
        </w:drawing>
      </w:r>
    </w:p>
    <w:p w14:paraId="62CE9E6C" w14:textId="77777777" w:rsidR="007D287B" w:rsidRDefault="007D287B" w:rsidP="007D287B">
      <w:r>
        <w:t>Training step: Grid search over hyperparameters, model selection by recall (to minimize FNR), and evaluation using validation/test splits with confusion matrix and classification report.</w:t>
      </w:r>
    </w:p>
    <w:p w14:paraId="2BA07A17" w14:textId="77777777" w:rsidR="007D287B" w:rsidRDefault="007D287B" w:rsidP="007D287B"/>
    <w:p w14:paraId="46788A90" w14:textId="77777777" w:rsidR="007D287B" w:rsidRDefault="007D287B" w:rsidP="007D287B">
      <w:r>
        <w:rPr>
          <w:noProof/>
        </w:rPr>
        <w:drawing>
          <wp:inline distT="0" distB="0" distL="0" distR="0" wp14:anchorId="0D17E1B3" wp14:editId="683A52C9">
            <wp:extent cx="5486400" cy="123925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0.png"/>
                    <pic:cNvPicPr/>
                  </pic:nvPicPr>
                  <pic:blipFill>
                    <a:blip r:embed="rId38"/>
                    <a:stretch>
                      <a:fillRect/>
                    </a:stretch>
                  </pic:blipFill>
                  <pic:spPr>
                    <a:xfrm>
                      <a:off x="0" y="0"/>
                      <a:ext cx="5486400" cy="1239253"/>
                    </a:xfrm>
                    <a:prstGeom prst="rect">
                      <a:avLst/>
                    </a:prstGeom>
                  </pic:spPr>
                </pic:pic>
              </a:graphicData>
            </a:graphic>
          </wp:inline>
        </w:drawing>
      </w:r>
    </w:p>
    <w:p w14:paraId="196897B9" w14:textId="77777777" w:rsidR="007D287B" w:rsidRDefault="007D287B" w:rsidP="007D287B">
      <w:r>
        <w:t>Training step: Grid search over hyperparameters, model selection by recall (to minimize FNR), and evaluation using validation/test splits with confusion matrix and classification report.</w:t>
      </w:r>
    </w:p>
    <w:p w14:paraId="5C914CC7" w14:textId="77777777" w:rsidR="007D287B" w:rsidRDefault="007D287B" w:rsidP="007D287B"/>
    <w:p w14:paraId="4D3B4D74" w14:textId="77777777" w:rsidR="007D287B" w:rsidRDefault="007D287B" w:rsidP="007D287B">
      <w:r>
        <w:rPr>
          <w:noProof/>
        </w:rPr>
        <w:drawing>
          <wp:inline distT="0" distB="0" distL="0" distR="0" wp14:anchorId="2086E328" wp14:editId="71C52BDA">
            <wp:extent cx="5486400" cy="9742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1.png"/>
                    <pic:cNvPicPr/>
                  </pic:nvPicPr>
                  <pic:blipFill>
                    <a:blip r:embed="rId39"/>
                    <a:stretch>
                      <a:fillRect/>
                    </a:stretch>
                  </pic:blipFill>
                  <pic:spPr>
                    <a:xfrm>
                      <a:off x="0" y="0"/>
                      <a:ext cx="5486400" cy="974277"/>
                    </a:xfrm>
                    <a:prstGeom prst="rect">
                      <a:avLst/>
                    </a:prstGeom>
                  </pic:spPr>
                </pic:pic>
              </a:graphicData>
            </a:graphic>
          </wp:inline>
        </w:drawing>
      </w:r>
    </w:p>
    <w:p w14:paraId="771728D7" w14:textId="77777777" w:rsidR="007D287B" w:rsidRDefault="007D287B" w:rsidP="007D287B">
      <w:r>
        <w:t>Training step: Grid search over hyperparameters, model selection by recall (to minimize FNR), and evaluation using validation/test splits with confusion matrix and classification report.</w:t>
      </w:r>
    </w:p>
    <w:p w14:paraId="4E86A7CE" w14:textId="77777777" w:rsidR="007D287B" w:rsidRDefault="007D287B" w:rsidP="007D287B"/>
    <w:p w14:paraId="1EE072AA" w14:textId="77777777" w:rsidR="007D287B" w:rsidRDefault="007D287B" w:rsidP="007D287B">
      <w:r>
        <w:rPr>
          <w:noProof/>
        </w:rPr>
        <w:drawing>
          <wp:inline distT="0" distB="0" distL="0" distR="0" wp14:anchorId="34303E7C" wp14:editId="39D9F14A">
            <wp:extent cx="5486400" cy="17742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2.png"/>
                    <pic:cNvPicPr/>
                  </pic:nvPicPr>
                  <pic:blipFill>
                    <a:blip r:embed="rId40"/>
                    <a:stretch>
                      <a:fillRect/>
                    </a:stretch>
                  </pic:blipFill>
                  <pic:spPr>
                    <a:xfrm>
                      <a:off x="0" y="0"/>
                      <a:ext cx="5486400" cy="1774299"/>
                    </a:xfrm>
                    <a:prstGeom prst="rect">
                      <a:avLst/>
                    </a:prstGeom>
                  </pic:spPr>
                </pic:pic>
              </a:graphicData>
            </a:graphic>
          </wp:inline>
        </w:drawing>
      </w:r>
    </w:p>
    <w:p w14:paraId="239B9BA8" w14:textId="77777777" w:rsidR="007D287B" w:rsidRDefault="007D287B" w:rsidP="007D287B">
      <w:r>
        <w:t>Training step: Grid search over hyperparameters, model selection by recall (to minimize FNR), and evaluation using validation/test splits with confusion matrix and classification report.</w:t>
      </w:r>
    </w:p>
    <w:p w14:paraId="23AF42D7" w14:textId="77777777" w:rsidR="007D287B" w:rsidRDefault="007D287B" w:rsidP="007D287B"/>
    <w:p w14:paraId="15A3FE89" w14:textId="77777777" w:rsidR="007D287B" w:rsidRDefault="007D287B" w:rsidP="007D287B">
      <w:r>
        <w:rPr>
          <w:noProof/>
        </w:rPr>
        <w:drawing>
          <wp:inline distT="0" distB="0" distL="0" distR="0" wp14:anchorId="790A8057" wp14:editId="22EA8F5B">
            <wp:extent cx="5486400" cy="238981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3.png"/>
                    <pic:cNvPicPr/>
                  </pic:nvPicPr>
                  <pic:blipFill>
                    <a:blip r:embed="rId41"/>
                    <a:stretch>
                      <a:fillRect/>
                    </a:stretch>
                  </pic:blipFill>
                  <pic:spPr>
                    <a:xfrm>
                      <a:off x="0" y="0"/>
                      <a:ext cx="5486400" cy="2389818"/>
                    </a:xfrm>
                    <a:prstGeom prst="rect">
                      <a:avLst/>
                    </a:prstGeom>
                  </pic:spPr>
                </pic:pic>
              </a:graphicData>
            </a:graphic>
          </wp:inline>
        </w:drawing>
      </w:r>
    </w:p>
    <w:p w14:paraId="4F688BBC" w14:textId="77777777" w:rsidR="007D287B" w:rsidRDefault="007D287B" w:rsidP="007D287B">
      <w:r>
        <w:t>Training step: Grid search over hyperparameters, model selection by recall (to minimize FNR), and evaluation using validation/test splits with confusion matrix and classification report.</w:t>
      </w:r>
    </w:p>
    <w:p w14:paraId="78C58D73" w14:textId="77777777" w:rsidR="007D287B" w:rsidRDefault="007D287B" w:rsidP="007D287B"/>
    <w:p w14:paraId="4DD07308" w14:textId="77777777" w:rsidR="007D287B" w:rsidRDefault="007D287B" w:rsidP="007D287B">
      <w:r>
        <w:rPr>
          <w:noProof/>
        </w:rPr>
        <w:drawing>
          <wp:inline distT="0" distB="0" distL="0" distR="0" wp14:anchorId="1B8A5261" wp14:editId="24870F2F">
            <wp:extent cx="5486400" cy="15469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4.png"/>
                    <pic:cNvPicPr/>
                  </pic:nvPicPr>
                  <pic:blipFill>
                    <a:blip r:embed="rId42"/>
                    <a:stretch>
                      <a:fillRect/>
                    </a:stretch>
                  </pic:blipFill>
                  <pic:spPr>
                    <a:xfrm>
                      <a:off x="0" y="0"/>
                      <a:ext cx="5486400" cy="1546985"/>
                    </a:xfrm>
                    <a:prstGeom prst="rect">
                      <a:avLst/>
                    </a:prstGeom>
                  </pic:spPr>
                </pic:pic>
              </a:graphicData>
            </a:graphic>
          </wp:inline>
        </w:drawing>
      </w:r>
    </w:p>
    <w:p w14:paraId="50D9D64B" w14:textId="77777777" w:rsidR="007D287B" w:rsidRDefault="007D287B" w:rsidP="007D287B">
      <w:r>
        <w:t>Training step: Grid search over hyperparameters, model selection by recall (to minimize FNR), and evaluation using validation/test splits with confusion matrix and classification report.</w:t>
      </w:r>
    </w:p>
    <w:p w14:paraId="4FFED3A9" w14:textId="77777777" w:rsidR="007D287B" w:rsidRDefault="007D287B" w:rsidP="007D287B"/>
    <w:p w14:paraId="7E0AE11E" w14:textId="77777777" w:rsidR="007D287B" w:rsidRDefault="007D287B" w:rsidP="007D287B">
      <w:r>
        <w:rPr>
          <w:noProof/>
        </w:rPr>
        <w:drawing>
          <wp:inline distT="0" distB="0" distL="0" distR="0" wp14:anchorId="6C5E3D89" wp14:editId="766BAB33">
            <wp:extent cx="5486400" cy="16362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5.png"/>
                    <pic:cNvPicPr/>
                  </pic:nvPicPr>
                  <pic:blipFill>
                    <a:blip r:embed="rId43"/>
                    <a:stretch>
                      <a:fillRect/>
                    </a:stretch>
                  </pic:blipFill>
                  <pic:spPr>
                    <a:xfrm>
                      <a:off x="0" y="0"/>
                      <a:ext cx="5486400" cy="1636295"/>
                    </a:xfrm>
                    <a:prstGeom prst="rect">
                      <a:avLst/>
                    </a:prstGeom>
                  </pic:spPr>
                </pic:pic>
              </a:graphicData>
            </a:graphic>
          </wp:inline>
        </w:drawing>
      </w:r>
    </w:p>
    <w:p w14:paraId="026B3D3B" w14:textId="77777777" w:rsidR="007D287B" w:rsidRDefault="007D287B" w:rsidP="007D287B">
      <w:r>
        <w:t>Training step: Grid search over hyperparameters, model selection by recall (to minimize FNR), and evaluation using validation/test splits with confusion matrix and classification report.</w:t>
      </w:r>
    </w:p>
    <w:p w14:paraId="6718A153" w14:textId="77777777" w:rsidR="007D287B" w:rsidRDefault="007D287B" w:rsidP="007D287B"/>
    <w:p w14:paraId="36F1E364" w14:textId="77777777" w:rsidR="007D287B" w:rsidRDefault="007D287B" w:rsidP="007D287B">
      <w:r>
        <w:rPr>
          <w:noProof/>
        </w:rPr>
        <w:lastRenderedPageBreak/>
        <w:drawing>
          <wp:inline distT="0" distB="0" distL="0" distR="0" wp14:anchorId="1B93BC3D" wp14:editId="0DA93B9E">
            <wp:extent cx="5486400" cy="1576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g_36.png"/>
                    <pic:cNvPicPr/>
                  </pic:nvPicPr>
                  <pic:blipFill>
                    <a:blip r:embed="rId44"/>
                    <a:stretch>
                      <a:fillRect/>
                    </a:stretch>
                  </pic:blipFill>
                  <pic:spPr>
                    <a:xfrm>
                      <a:off x="0" y="0"/>
                      <a:ext cx="5486400" cy="1576965"/>
                    </a:xfrm>
                    <a:prstGeom prst="rect">
                      <a:avLst/>
                    </a:prstGeom>
                  </pic:spPr>
                </pic:pic>
              </a:graphicData>
            </a:graphic>
          </wp:inline>
        </w:drawing>
      </w:r>
    </w:p>
    <w:p w14:paraId="78AD55EE" w14:textId="77777777" w:rsidR="007D287B" w:rsidRDefault="007D287B" w:rsidP="007D287B">
      <w:r>
        <w:t>Training step: Grid search over hyperparameters, model selection by recall (to minimize FNR), and evaluation using validation/test splits with confusion matrix and classification report.</w:t>
      </w:r>
    </w:p>
    <w:p w14:paraId="2CC68D2A" w14:textId="77777777" w:rsidR="007D287B" w:rsidRDefault="007D287B" w:rsidP="007D287B">
      <w:pPr>
        <w:rPr>
          <w:b/>
        </w:rPr>
      </w:pPr>
    </w:p>
    <w:p w14:paraId="582247EB" w14:textId="77777777" w:rsidR="007D287B" w:rsidRDefault="007D287B" w:rsidP="007D287B">
      <w:pPr>
        <w:rPr>
          <w:b/>
        </w:rPr>
      </w:pPr>
    </w:p>
    <w:p w14:paraId="362DDD09" w14:textId="77777777" w:rsidR="007D287B" w:rsidRPr="0087237B" w:rsidRDefault="007D287B" w:rsidP="007D287B">
      <w:pPr>
        <w:rPr>
          <w:bCs/>
        </w:rPr>
      </w:pPr>
      <w:r>
        <w:rPr>
          <w:b/>
        </w:rPr>
        <w:br/>
      </w:r>
      <w:r w:rsidRPr="0087237B">
        <w:rPr>
          <w:bCs/>
        </w:rPr>
        <w:t>Summary of the training workflow:</w:t>
      </w:r>
    </w:p>
    <w:p w14:paraId="188573DF" w14:textId="77777777" w:rsidR="007D287B" w:rsidRPr="0087237B" w:rsidRDefault="007D287B" w:rsidP="007D287B">
      <w:pPr>
        <w:rPr>
          <w:bCs/>
        </w:rPr>
      </w:pPr>
      <w:r w:rsidRPr="0087237B">
        <w:rPr>
          <w:bCs/>
        </w:rPr>
        <w:t>1) Split the dataset into train/validation/test.</w:t>
      </w:r>
      <w:r w:rsidRPr="0087237B">
        <w:rPr>
          <w:bCs/>
        </w:rPr>
        <w:br/>
        <w:t>2) Built scikit</w:t>
      </w:r>
      <w:r w:rsidRPr="0087237B">
        <w:rPr>
          <w:rFonts w:ascii="Cambria Math" w:hAnsi="Cambria Math" w:cs="Cambria Math"/>
          <w:bCs/>
        </w:rPr>
        <w:t>‑</w:t>
      </w:r>
      <w:r w:rsidRPr="0087237B">
        <w:rPr>
          <w:bCs/>
        </w:rPr>
        <w:t>learn Pipelines to standardize features and fit models safely inside cross</w:t>
      </w:r>
      <w:r w:rsidRPr="0087237B">
        <w:rPr>
          <w:rFonts w:ascii="Cambria Math" w:hAnsi="Cambria Math" w:cs="Cambria Math"/>
          <w:bCs/>
        </w:rPr>
        <w:t>‑</w:t>
      </w:r>
      <w:r w:rsidRPr="0087237B">
        <w:rPr>
          <w:bCs/>
        </w:rPr>
        <w:t>validation.</w:t>
      </w:r>
      <w:r w:rsidRPr="0087237B">
        <w:rPr>
          <w:bCs/>
        </w:rPr>
        <w:br/>
        <w:t xml:space="preserve">3) Used </w:t>
      </w:r>
      <w:proofErr w:type="spellStart"/>
      <w:r w:rsidRPr="0087237B">
        <w:rPr>
          <w:bCs/>
        </w:rPr>
        <w:t>GridSearchCV</w:t>
      </w:r>
      <w:proofErr w:type="spellEnd"/>
      <w:r w:rsidRPr="0087237B">
        <w:rPr>
          <w:bCs/>
        </w:rPr>
        <w:t xml:space="preserve"> with cv=5 and a scoring dictionary, refitting the model that maximized recall to reduce FNR.</w:t>
      </w:r>
      <w:r w:rsidRPr="0087237B">
        <w:rPr>
          <w:bCs/>
        </w:rPr>
        <w:br/>
        <w:t>4) For each algorithm (SVM, LR, DT, RF, GB), ran grid search, ranked results by FNR then accuracy, and reported the top combinations.</w:t>
      </w:r>
      <w:r w:rsidRPr="0087237B">
        <w:rPr>
          <w:bCs/>
        </w:rPr>
        <w:br/>
        <w:t>5) Extracted the best estimator for each family, computed validation metrics (recall, FNR, accuracy, F1, confusion matrix), then evaluated once on the held</w:t>
      </w:r>
      <w:r w:rsidRPr="0087237B">
        <w:rPr>
          <w:rFonts w:ascii="Cambria Math" w:hAnsi="Cambria Math" w:cs="Cambria Math"/>
          <w:bCs/>
        </w:rPr>
        <w:t>‑</w:t>
      </w:r>
      <w:r w:rsidRPr="0087237B">
        <w:rPr>
          <w:bCs/>
        </w:rPr>
        <w:t>out test set for the final report.</w:t>
      </w:r>
      <w:r w:rsidRPr="0087237B">
        <w:rPr>
          <w:bCs/>
        </w:rPr>
        <w:br/>
        <w:t>6) Interpreted gaps between train vs CV/test recall to comment on under/overfitting behavior.</w:t>
      </w:r>
    </w:p>
    <w:p w14:paraId="76CC133E" w14:textId="77777777" w:rsidR="00894B1B" w:rsidRDefault="00894B1B" w:rsidP="00932561"/>
    <w:p w14:paraId="5CDEB125" w14:textId="77777777" w:rsidR="00894B1B" w:rsidRDefault="00894B1B" w:rsidP="00932561"/>
    <w:p w14:paraId="0DDFEA9E" w14:textId="77777777" w:rsidR="00894B1B" w:rsidRDefault="00894B1B" w:rsidP="00932561"/>
    <w:p w14:paraId="27FF5F81" w14:textId="77777777" w:rsidR="00894B1B" w:rsidRDefault="00894B1B" w:rsidP="00932561"/>
    <w:p w14:paraId="0E7C3620" w14:textId="77777777" w:rsidR="00894B1B" w:rsidRDefault="00894B1B" w:rsidP="00932561"/>
    <w:p w14:paraId="68D50728" w14:textId="77777777" w:rsidR="00894B1B" w:rsidRDefault="00894B1B" w:rsidP="00932561"/>
    <w:p w14:paraId="0CE9943F" w14:textId="77777777" w:rsidR="00894B1B" w:rsidRPr="008418B7" w:rsidRDefault="00894B1B" w:rsidP="00932561"/>
    <w:p w14:paraId="1E3C65D9" w14:textId="77777777" w:rsidR="00932561" w:rsidRPr="008418B7" w:rsidRDefault="00932561" w:rsidP="00932561">
      <w:r w:rsidRPr="008418B7">
        <w:rPr>
          <w:lang w:val="en-GB"/>
        </w:rPr>
        <w:t>4. Provide a comprehensive explanation of the training process, including the hyperparameters considered and their values, the algorithms selected, and any other relevant details. Use a table to summarise your selections. </w:t>
      </w:r>
      <w:r w:rsidRPr="008418B7">
        <w:t> </w:t>
      </w:r>
    </w:p>
    <w:p w14:paraId="27E17202" w14:textId="77777777" w:rsidR="008418B7" w:rsidRPr="008418B7" w:rsidRDefault="008418B7" w:rsidP="008418B7">
      <w:r w:rsidRPr="008418B7">
        <w:rPr>
          <w:lang w:val="en-GB"/>
        </w:rPr>
        <w:t>Table: Description of the hyperparameters considered and best value for each hyperparameter or hyperparameter combination. </w:t>
      </w:r>
      <w:r w:rsidRPr="008418B7">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4569"/>
        <w:gridCol w:w="1872"/>
        <w:gridCol w:w="1416"/>
      </w:tblGrid>
      <w:tr w:rsidR="00894B1B" w:rsidRPr="00894B1B" w14:paraId="6A0A06A5" w14:textId="77777777" w:rsidTr="00894B1B">
        <w:trPr>
          <w:tblHeader/>
          <w:tblCellSpacing w:w="15" w:type="dxa"/>
        </w:trPr>
        <w:tc>
          <w:tcPr>
            <w:tcW w:w="0" w:type="auto"/>
            <w:shd w:val="clear" w:color="auto" w:fill="0070C0"/>
            <w:vAlign w:val="center"/>
            <w:hideMark/>
          </w:tcPr>
          <w:p w14:paraId="7B3381C4" w14:textId="37F033C1" w:rsidR="00894B1B" w:rsidRPr="00894B1B" w:rsidRDefault="00894B1B" w:rsidP="00894B1B">
            <w:pPr>
              <w:rPr>
                <w:b/>
                <w:bCs/>
                <w:lang w:val="en-US"/>
              </w:rPr>
            </w:pPr>
            <w:r>
              <w:rPr>
                <w:b/>
                <w:bCs/>
                <w:lang w:val="en-US"/>
              </w:rPr>
              <w:lastRenderedPageBreak/>
              <w:t>A</w:t>
            </w:r>
            <w:r w:rsidRPr="00894B1B">
              <w:rPr>
                <w:b/>
                <w:bCs/>
                <w:lang w:val="en-US"/>
              </w:rPr>
              <w:t>lgorithm</w:t>
            </w:r>
          </w:p>
        </w:tc>
        <w:tc>
          <w:tcPr>
            <w:tcW w:w="0" w:type="auto"/>
            <w:shd w:val="clear" w:color="auto" w:fill="0070C0"/>
            <w:vAlign w:val="center"/>
            <w:hideMark/>
          </w:tcPr>
          <w:p w14:paraId="02063D3C" w14:textId="77777777" w:rsidR="00894B1B" w:rsidRPr="00894B1B" w:rsidRDefault="00894B1B" w:rsidP="00894B1B">
            <w:pPr>
              <w:rPr>
                <w:b/>
                <w:bCs/>
                <w:lang w:val="en-US"/>
              </w:rPr>
            </w:pPr>
            <w:r w:rsidRPr="00894B1B">
              <w:rPr>
                <w:b/>
                <w:bCs/>
                <w:lang w:val="en-US"/>
              </w:rPr>
              <w:t>Hyper-parameter</w:t>
            </w:r>
          </w:p>
        </w:tc>
        <w:tc>
          <w:tcPr>
            <w:tcW w:w="0" w:type="auto"/>
            <w:shd w:val="clear" w:color="auto" w:fill="0070C0"/>
            <w:vAlign w:val="center"/>
            <w:hideMark/>
          </w:tcPr>
          <w:p w14:paraId="4467D22E" w14:textId="77777777" w:rsidR="00894B1B" w:rsidRPr="00894B1B" w:rsidRDefault="00894B1B" w:rsidP="00894B1B">
            <w:pPr>
              <w:rPr>
                <w:b/>
                <w:bCs/>
                <w:lang w:val="en-US"/>
              </w:rPr>
            </w:pPr>
            <w:r w:rsidRPr="00894B1B">
              <w:rPr>
                <w:b/>
                <w:bCs/>
                <w:lang w:val="en-US"/>
              </w:rPr>
              <w:t>Description</w:t>
            </w:r>
          </w:p>
        </w:tc>
        <w:tc>
          <w:tcPr>
            <w:tcW w:w="0" w:type="auto"/>
            <w:shd w:val="clear" w:color="auto" w:fill="0070C0"/>
            <w:vAlign w:val="center"/>
            <w:hideMark/>
          </w:tcPr>
          <w:p w14:paraId="5DF70F12" w14:textId="77777777" w:rsidR="00894B1B" w:rsidRPr="00894B1B" w:rsidRDefault="00894B1B" w:rsidP="00894B1B">
            <w:pPr>
              <w:rPr>
                <w:b/>
                <w:bCs/>
                <w:lang w:val="en-US"/>
              </w:rPr>
            </w:pPr>
            <w:r w:rsidRPr="00894B1B">
              <w:rPr>
                <w:b/>
                <w:bCs/>
                <w:lang w:val="en-US"/>
              </w:rPr>
              <w:t>Value</w:t>
            </w:r>
          </w:p>
        </w:tc>
      </w:tr>
      <w:tr w:rsidR="00894B1B" w:rsidRPr="00894B1B" w14:paraId="03D5F7BC" w14:textId="77777777" w:rsidTr="00894B1B">
        <w:trPr>
          <w:tblCellSpacing w:w="15" w:type="dxa"/>
        </w:trPr>
        <w:tc>
          <w:tcPr>
            <w:tcW w:w="0" w:type="auto"/>
            <w:vAlign w:val="center"/>
            <w:hideMark/>
          </w:tcPr>
          <w:p w14:paraId="1DADD15E" w14:textId="77777777" w:rsidR="00894B1B" w:rsidRPr="00894B1B" w:rsidRDefault="00894B1B" w:rsidP="00894B1B">
            <w:pPr>
              <w:rPr>
                <w:lang w:val="en-US"/>
              </w:rPr>
            </w:pPr>
            <w:r w:rsidRPr="00894B1B">
              <w:rPr>
                <w:lang w:val="en-US"/>
              </w:rPr>
              <w:t>SVM</w:t>
            </w:r>
          </w:p>
        </w:tc>
        <w:tc>
          <w:tcPr>
            <w:tcW w:w="0" w:type="auto"/>
            <w:vAlign w:val="center"/>
            <w:hideMark/>
          </w:tcPr>
          <w:p w14:paraId="3045CC6E"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00C0642B" w14:textId="77777777" w:rsidR="00894B1B" w:rsidRPr="00894B1B" w:rsidRDefault="00894B1B" w:rsidP="00894B1B">
            <w:pPr>
              <w:rPr>
                <w:lang w:val="en-US"/>
              </w:rPr>
            </w:pPr>
            <w:r w:rsidRPr="00894B1B">
              <w:rPr>
                <w:lang w:val="en-US"/>
              </w:rPr>
              <w:t>Combo #1 (Top-10 by FNR)</w:t>
            </w:r>
          </w:p>
        </w:tc>
        <w:tc>
          <w:tcPr>
            <w:tcW w:w="0" w:type="auto"/>
            <w:vAlign w:val="center"/>
            <w:hideMark/>
          </w:tcPr>
          <w:p w14:paraId="6FCF6EAE" w14:textId="77777777" w:rsidR="00894B1B" w:rsidRPr="00894B1B" w:rsidRDefault="00894B1B" w:rsidP="00894B1B">
            <w:pPr>
              <w:rPr>
                <w:lang w:val="en-US"/>
              </w:rPr>
            </w:pPr>
            <w:r w:rsidRPr="00894B1B">
              <w:rPr>
                <w:lang w:val="en-US"/>
              </w:rPr>
              <w:t>poly, 0.1, scale, 2</w:t>
            </w:r>
          </w:p>
        </w:tc>
      </w:tr>
      <w:tr w:rsidR="00894B1B" w:rsidRPr="00894B1B" w14:paraId="2E953C6A" w14:textId="77777777" w:rsidTr="00894B1B">
        <w:trPr>
          <w:tblCellSpacing w:w="15" w:type="dxa"/>
        </w:trPr>
        <w:tc>
          <w:tcPr>
            <w:tcW w:w="0" w:type="auto"/>
            <w:vAlign w:val="center"/>
            <w:hideMark/>
          </w:tcPr>
          <w:p w14:paraId="428DA351" w14:textId="77777777" w:rsidR="00894B1B" w:rsidRPr="00894B1B" w:rsidRDefault="00894B1B" w:rsidP="00894B1B">
            <w:pPr>
              <w:rPr>
                <w:lang w:val="en-US"/>
              </w:rPr>
            </w:pPr>
            <w:r w:rsidRPr="00894B1B">
              <w:rPr>
                <w:lang w:val="en-US"/>
              </w:rPr>
              <w:t>SVM</w:t>
            </w:r>
          </w:p>
        </w:tc>
        <w:tc>
          <w:tcPr>
            <w:tcW w:w="0" w:type="auto"/>
            <w:vAlign w:val="center"/>
            <w:hideMark/>
          </w:tcPr>
          <w:p w14:paraId="4EBF20DC"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155C67E0" w14:textId="77777777" w:rsidR="00894B1B" w:rsidRPr="00894B1B" w:rsidRDefault="00894B1B" w:rsidP="00894B1B">
            <w:pPr>
              <w:rPr>
                <w:lang w:val="en-US"/>
              </w:rPr>
            </w:pPr>
            <w:r w:rsidRPr="00894B1B">
              <w:rPr>
                <w:lang w:val="en-US"/>
              </w:rPr>
              <w:t>Combo #2</w:t>
            </w:r>
          </w:p>
        </w:tc>
        <w:tc>
          <w:tcPr>
            <w:tcW w:w="0" w:type="auto"/>
            <w:vAlign w:val="center"/>
            <w:hideMark/>
          </w:tcPr>
          <w:p w14:paraId="1509A896" w14:textId="77777777" w:rsidR="00894B1B" w:rsidRPr="00894B1B" w:rsidRDefault="00894B1B" w:rsidP="00894B1B">
            <w:pPr>
              <w:rPr>
                <w:lang w:val="en-US"/>
              </w:rPr>
            </w:pPr>
            <w:proofErr w:type="spellStart"/>
            <w:r w:rsidRPr="00894B1B">
              <w:rPr>
                <w:lang w:val="en-US"/>
              </w:rPr>
              <w:t>rbf</w:t>
            </w:r>
            <w:proofErr w:type="spellEnd"/>
            <w:r w:rsidRPr="00894B1B">
              <w:rPr>
                <w:lang w:val="en-US"/>
              </w:rPr>
              <w:t>, 0.1, scale, —</w:t>
            </w:r>
          </w:p>
        </w:tc>
      </w:tr>
      <w:tr w:rsidR="00894B1B" w:rsidRPr="00894B1B" w14:paraId="0A0B858E" w14:textId="77777777" w:rsidTr="00894B1B">
        <w:trPr>
          <w:tblCellSpacing w:w="15" w:type="dxa"/>
        </w:trPr>
        <w:tc>
          <w:tcPr>
            <w:tcW w:w="0" w:type="auto"/>
            <w:vAlign w:val="center"/>
            <w:hideMark/>
          </w:tcPr>
          <w:p w14:paraId="2E3B71A5" w14:textId="77777777" w:rsidR="00894B1B" w:rsidRPr="00894B1B" w:rsidRDefault="00894B1B" w:rsidP="00894B1B">
            <w:pPr>
              <w:rPr>
                <w:lang w:val="en-US"/>
              </w:rPr>
            </w:pPr>
            <w:r w:rsidRPr="00894B1B">
              <w:rPr>
                <w:lang w:val="en-US"/>
              </w:rPr>
              <w:t>SVM</w:t>
            </w:r>
          </w:p>
        </w:tc>
        <w:tc>
          <w:tcPr>
            <w:tcW w:w="0" w:type="auto"/>
            <w:vAlign w:val="center"/>
            <w:hideMark/>
          </w:tcPr>
          <w:p w14:paraId="39839731"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084BFAE3" w14:textId="77777777" w:rsidR="00894B1B" w:rsidRPr="00894B1B" w:rsidRDefault="00894B1B" w:rsidP="00894B1B">
            <w:pPr>
              <w:rPr>
                <w:lang w:val="en-US"/>
              </w:rPr>
            </w:pPr>
            <w:r w:rsidRPr="00894B1B">
              <w:rPr>
                <w:lang w:val="en-US"/>
              </w:rPr>
              <w:t>Combo #3</w:t>
            </w:r>
          </w:p>
        </w:tc>
        <w:tc>
          <w:tcPr>
            <w:tcW w:w="0" w:type="auto"/>
            <w:vAlign w:val="center"/>
            <w:hideMark/>
          </w:tcPr>
          <w:p w14:paraId="65E47FE6" w14:textId="77777777" w:rsidR="00894B1B" w:rsidRPr="00894B1B" w:rsidRDefault="00894B1B" w:rsidP="00894B1B">
            <w:pPr>
              <w:rPr>
                <w:lang w:val="en-US"/>
              </w:rPr>
            </w:pPr>
            <w:proofErr w:type="spellStart"/>
            <w:r w:rsidRPr="00894B1B">
              <w:rPr>
                <w:lang w:val="en-US"/>
              </w:rPr>
              <w:t>rbf</w:t>
            </w:r>
            <w:proofErr w:type="spellEnd"/>
            <w:r w:rsidRPr="00894B1B">
              <w:rPr>
                <w:lang w:val="en-US"/>
              </w:rPr>
              <w:t>, 0.1, auto, —</w:t>
            </w:r>
          </w:p>
        </w:tc>
      </w:tr>
      <w:tr w:rsidR="00894B1B" w:rsidRPr="00894B1B" w14:paraId="751D8FDD" w14:textId="77777777" w:rsidTr="00894B1B">
        <w:trPr>
          <w:tblCellSpacing w:w="15" w:type="dxa"/>
        </w:trPr>
        <w:tc>
          <w:tcPr>
            <w:tcW w:w="0" w:type="auto"/>
            <w:vAlign w:val="center"/>
            <w:hideMark/>
          </w:tcPr>
          <w:p w14:paraId="770F5ABF" w14:textId="77777777" w:rsidR="00894B1B" w:rsidRPr="00894B1B" w:rsidRDefault="00894B1B" w:rsidP="00894B1B">
            <w:pPr>
              <w:rPr>
                <w:lang w:val="en-US"/>
              </w:rPr>
            </w:pPr>
            <w:r w:rsidRPr="00894B1B">
              <w:rPr>
                <w:lang w:val="en-US"/>
              </w:rPr>
              <w:t>SVM</w:t>
            </w:r>
          </w:p>
        </w:tc>
        <w:tc>
          <w:tcPr>
            <w:tcW w:w="0" w:type="auto"/>
            <w:vAlign w:val="center"/>
            <w:hideMark/>
          </w:tcPr>
          <w:p w14:paraId="23193A23"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19D82829" w14:textId="77777777" w:rsidR="00894B1B" w:rsidRPr="00894B1B" w:rsidRDefault="00894B1B" w:rsidP="00894B1B">
            <w:pPr>
              <w:rPr>
                <w:lang w:val="en-US"/>
              </w:rPr>
            </w:pPr>
            <w:r w:rsidRPr="00894B1B">
              <w:rPr>
                <w:lang w:val="en-US"/>
              </w:rPr>
              <w:t>Combo #4</w:t>
            </w:r>
          </w:p>
        </w:tc>
        <w:tc>
          <w:tcPr>
            <w:tcW w:w="0" w:type="auto"/>
            <w:vAlign w:val="center"/>
            <w:hideMark/>
          </w:tcPr>
          <w:p w14:paraId="14895F66" w14:textId="77777777" w:rsidR="00894B1B" w:rsidRPr="00894B1B" w:rsidRDefault="00894B1B" w:rsidP="00894B1B">
            <w:pPr>
              <w:rPr>
                <w:lang w:val="en-US"/>
              </w:rPr>
            </w:pPr>
            <w:r w:rsidRPr="00894B1B">
              <w:rPr>
                <w:lang w:val="en-US"/>
              </w:rPr>
              <w:t>linear, 0.1, —, —</w:t>
            </w:r>
          </w:p>
        </w:tc>
      </w:tr>
      <w:tr w:rsidR="00894B1B" w:rsidRPr="00894B1B" w14:paraId="50D7DF97" w14:textId="77777777" w:rsidTr="00894B1B">
        <w:trPr>
          <w:tblCellSpacing w:w="15" w:type="dxa"/>
        </w:trPr>
        <w:tc>
          <w:tcPr>
            <w:tcW w:w="0" w:type="auto"/>
            <w:vAlign w:val="center"/>
            <w:hideMark/>
          </w:tcPr>
          <w:p w14:paraId="0A24F9E3" w14:textId="77777777" w:rsidR="00894B1B" w:rsidRPr="00894B1B" w:rsidRDefault="00894B1B" w:rsidP="00894B1B">
            <w:pPr>
              <w:rPr>
                <w:lang w:val="en-US"/>
              </w:rPr>
            </w:pPr>
            <w:r w:rsidRPr="00894B1B">
              <w:rPr>
                <w:lang w:val="en-US"/>
              </w:rPr>
              <w:t>SVM</w:t>
            </w:r>
          </w:p>
        </w:tc>
        <w:tc>
          <w:tcPr>
            <w:tcW w:w="0" w:type="auto"/>
            <w:vAlign w:val="center"/>
            <w:hideMark/>
          </w:tcPr>
          <w:p w14:paraId="479342D2"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77774575" w14:textId="77777777" w:rsidR="00894B1B" w:rsidRPr="00894B1B" w:rsidRDefault="00894B1B" w:rsidP="00894B1B">
            <w:pPr>
              <w:rPr>
                <w:lang w:val="en-US"/>
              </w:rPr>
            </w:pPr>
            <w:r w:rsidRPr="00894B1B">
              <w:rPr>
                <w:lang w:val="en-US"/>
              </w:rPr>
              <w:t>Combo #5</w:t>
            </w:r>
          </w:p>
        </w:tc>
        <w:tc>
          <w:tcPr>
            <w:tcW w:w="0" w:type="auto"/>
            <w:vAlign w:val="center"/>
            <w:hideMark/>
          </w:tcPr>
          <w:p w14:paraId="35B08B2C" w14:textId="77777777" w:rsidR="00894B1B" w:rsidRPr="00894B1B" w:rsidRDefault="00894B1B" w:rsidP="00894B1B">
            <w:pPr>
              <w:rPr>
                <w:lang w:val="en-US"/>
              </w:rPr>
            </w:pPr>
            <w:proofErr w:type="spellStart"/>
            <w:r w:rsidRPr="00894B1B">
              <w:rPr>
                <w:lang w:val="en-US"/>
              </w:rPr>
              <w:t>rbf</w:t>
            </w:r>
            <w:proofErr w:type="spellEnd"/>
            <w:r w:rsidRPr="00894B1B">
              <w:rPr>
                <w:lang w:val="en-US"/>
              </w:rPr>
              <w:t>, 1, scale, —</w:t>
            </w:r>
          </w:p>
        </w:tc>
      </w:tr>
      <w:tr w:rsidR="00894B1B" w:rsidRPr="00894B1B" w14:paraId="00B07F9C" w14:textId="77777777" w:rsidTr="00894B1B">
        <w:trPr>
          <w:tblCellSpacing w:w="15" w:type="dxa"/>
        </w:trPr>
        <w:tc>
          <w:tcPr>
            <w:tcW w:w="0" w:type="auto"/>
            <w:vAlign w:val="center"/>
            <w:hideMark/>
          </w:tcPr>
          <w:p w14:paraId="04A97E13" w14:textId="77777777" w:rsidR="00894B1B" w:rsidRPr="00894B1B" w:rsidRDefault="00894B1B" w:rsidP="00894B1B">
            <w:pPr>
              <w:rPr>
                <w:lang w:val="en-US"/>
              </w:rPr>
            </w:pPr>
            <w:r w:rsidRPr="00894B1B">
              <w:rPr>
                <w:lang w:val="en-US"/>
              </w:rPr>
              <w:t>SVM</w:t>
            </w:r>
          </w:p>
        </w:tc>
        <w:tc>
          <w:tcPr>
            <w:tcW w:w="0" w:type="auto"/>
            <w:vAlign w:val="center"/>
            <w:hideMark/>
          </w:tcPr>
          <w:p w14:paraId="755646B0"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09E2B917" w14:textId="77777777" w:rsidR="00894B1B" w:rsidRPr="00894B1B" w:rsidRDefault="00894B1B" w:rsidP="00894B1B">
            <w:pPr>
              <w:rPr>
                <w:lang w:val="en-US"/>
              </w:rPr>
            </w:pPr>
            <w:r w:rsidRPr="00894B1B">
              <w:rPr>
                <w:lang w:val="en-US"/>
              </w:rPr>
              <w:t>Combo #6</w:t>
            </w:r>
          </w:p>
        </w:tc>
        <w:tc>
          <w:tcPr>
            <w:tcW w:w="0" w:type="auto"/>
            <w:vAlign w:val="center"/>
            <w:hideMark/>
          </w:tcPr>
          <w:p w14:paraId="59E3513D" w14:textId="77777777" w:rsidR="00894B1B" w:rsidRPr="00894B1B" w:rsidRDefault="00894B1B" w:rsidP="00894B1B">
            <w:pPr>
              <w:rPr>
                <w:lang w:val="en-US"/>
              </w:rPr>
            </w:pPr>
            <w:proofErr w:type="spellStart"/>
            <w:r w:rsidRPr="00894B1B">
              <w:rPr>
                <w:lang w:val="en-US"/>
              </w:rPr>
              <w:t>rbf</w:t>
            </w:r>
            <w:proofErr w:type="spellEnd"/>
            <w:r w:rsidRPr="00894B1B">
              <w:rPr>
                <w:lang w:val="en-US"/>
              </w:rPr>
              <w:t>, 1, auto, —</w:t>
            </w:r>
          </w:p>
        </w:tc>
      </w:tr>
      <w:tr w:rsidR="00894B1B" w:rsidRPr="00894B1B" w14:paraId="2E56D16E" w14:textId="77777777" w:rsidTr="00894B1B">
        <w:trPr>
          <w:tblCellSpacing w:w="15" w:type="dxa"/>
        </w:trPr>
        <w:tc>
          <w:tcPr>
            <w:tcW w:w="0" w:type="auto"/>
            <w:vAlign w:val="center"/>
            <w:hideMark/>
          </w:tcPr>
          <w:p w14:paraId="0E1C2D1C" w14:textId="77777777" w:rsidR="00894B1B" w:rsidRPr="00894B1B" w:rsidRDefault="00894B1B" w:rsidP="00894B1B">
            <w:pPr>
              <w:rPr>
                <w:lang w:val="en-US"/>
              </w:rPr>
            </w:pPr>
            <w:r w:rsidRPr="00894B1B">
              <w:rPr>
                <w:lang w:val="en-US"/>
              </w:rPr>
              <w:t>SVM</w:t>
            </w:r>
          </w:p>
        </w:tc>
        <w:tc>
          <w:tcPr>
            <w:tcW w:w="0" w:type="auto"/>
            <w:vAlign w:val="center"/>
            <w:hideMark/>
          </w:tcPr>
          <w:p w14:paraId="69FB4FCE"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693185DC" w14:textId="77777777" w:rsidR="00894B1B" w:rsidRPr="00894B1B" w:rsidRDefault="00894B1B" w:rsidP="00894B1B">
            <w:pPr>
              <w:rPr>
                <w:lang w:val="en-US"/>
              </w:rPr>
            </w:pPr>
            <w:r w:rsidRPr="00894B1B">
              <w:rPr>
                <w:lang w:val="en-US"/>
              </w:rPr>
              <w:t>Combo #7</w:t>
            </w:r>
          </w:p>
        </w:tc>
        <w:tc>
          <w:tcPr>
            <w:tcW w:w="0" w:type="auto"/>
            <w:vAlign w:val="center"/>
            <w:hideMark/>
          </w:tcPr>
          <w:p w14:paraId="2BE9405C" w14:textId="77777777" w:rsidR="00894B1B" w:rsidRPr="00894B1B" w:rsidRDefault="00894B1B" w:rsidP="00894B1B">
            <w:pPr>
              <w:rPr>
                <w:lang w:val="en-US"/>
              </w:rPr>
            </w:pPr>
            <w:r w:rsidRPr="00894B1B">
              <w:rPr>
                <w:lang w:val="en-US"/>
              </w:rPr>
              <w:t>linear, 1, —, —</w:t>
            </w:r>
          </w:p>
        </w:tc>
      </w:tr>
      <w:tr w:rsidR="00894B1B" w:rsidRPr="00894B1B" w14:paraId="3E295A4D" w14:textId="77777777" w:rsidTr="00894B1B">
        <w:trPr>
          <w:tblCellSpacing w:w="15" w:type="dxa"/>
        </w:trPr>
        <w:tc>
          <w:tcPr>
            <w:tcW w:w="0" w:type="auto"/>
            <w:vAlign w:val="center"/>
            <w:hideMark/>
          </w:tcPr>
          <w:p w14:paraId="53AD31CA" w14:textId="77777777" w:rsidR="00894B1B" w:rsidRPr="00894B1B" w:rsidRDefault="00894B1B" w:rsidP="00894B1B">
            <w:pPr>
              <w:rPr>
                <w:lang w:val="en-US"/>
              </w:rPr>
            </w:pPr>
            <w:r w:rsidRPr="00894B1B">
              <w:rPr>
                <w:lang w:val="en-US"/>
              </w:rPr>
              <w:t>SVM</w:t>
            </w:r>
          </w:p>
        </w:tc>
        <w:tc>
          <w:tcPr>
            <w:tcW w:w="0" w:type="auto"/>
            <w:vAlign w:val="center"/>
            <w:hideMark/>
          </w:tcPr>
          <w:p w14:paraId="365C0181"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02B273A8" w14:textId="77777777" w:rsidR="00894B1B" w:rsidRPr="00894B1B" w:rsidRDefault="00894B1B" w:rsidP="00894B1B">
            <w:pPr>
              <w:rPr>
                <w:lang w:val="en-US"/>
              </w:rPr>
            </w:pPr>
            <w:r w:rsidRPr="00894B1B">
              <w:rPr>
                <w:lang w:val="en-US"/>
              </w:rPr>
              <w:t>Combo #8</w:t>
            </w:r>
          </w:p>
        </w:tc>
        <w:tc>
          <w:tcPr>
            <w:tcW w:w="0" w:type="auto"/>
            <w:vAlign w:val="center"/>
            <w:hideMark/>
          </w:tcPr>
          <w:p w14:paraId="130B9394" w14:textId="77777777" w:rsidR="00894B1B" w:rsidRPr="00894B1B" w:rsidRDefault="00894B1B" w:rsidP="00894B1B">
            <w:pPr>
              <w:rPr>
                <w:lang w:val="en-US"/>
              </w:rPr>
            </w:pPr>
            <w:r w:rsidRPr="00894B1B">
              <w:rPr>
                <w:lang w:val="en-US"/>
              </w:rPr>
              <w:t>linear, 10, —, —</w:t>
            </w:r>
          </w:p>
        </w:tc>
      </w:tr>
      <w:tr w:rsidR="00894B1B" w:rsidRPr="00894B1B" w14:paraId="2DECA123" w14:textId="77777777" w:rsidTr="00894B1B">
        <w:trPr>
          <w:tblCellSpacing w:w="15" w:type="dxa"/>
        </w:trPr>
        <w:tc>
          <w:tcPr>
            <w:tcW w:w="0" w:type="auto"/>
            <w:vAlign w:val="center"/>
            <w:hideMark/>
          </w:tcPr>
          <w:p w14:paraId="537A1C08" w14:textId="77777777" w:rsidR="00894B1B" w:rsidRPr="00894B1B" w:rsidRDefault="00894B1B" w:rsidP="00894B1B">
            <w:pPr>
              <w:rPr>
                <w:lang w:val="en-US"/>
              </w:rPr>
            </w:pPr>
            <w:r w:rsidRPr="00894B1B">
              <w:rPr>
                <w:lang w:val="en-US"/>
              </w:rPr>
              <w:t>SVM</w:t>
            </w:r>
          </w:p>
        </w:tc>
        <w:tc>
          <w:tcPr>
            <w:tcW w:w="0" w:type="auto"/>
            <w:vAlign w:val="center"/>
            <w:hideMark/>
          </w:tcPr>
          <w:p w14:paraId="0E923381"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19CE921D" w14:textId="77777777" w:rsidR="00894B1B" w:rsidRPr="00894B1B" w:rsidRDefault="00894B1B" w:rsidP="00894B1B">
            <w:pPr>
              <w:rPr>
                <w:lang w:val="en-US"/>
              </w:rPr>
            </w:pPr>
            <w:r w:rsidRPr="00894B1B">
              <w:rPr>
                <w:lang w:val="en-US"/>
              </w:rPr>
              <w:t>Combo #9</w:t>
            </w:r>
          </w:p>
        </w:tc>
        <w:tc>
          <w:tcPr>
            <w:tcW w:w="0" w:type="auto"/>
            <w:vAlign w:val="center"/>
            <w:hideMark/>
          </w:tcPr>
          <w:p w14:paraId="24C8297F" w14:textId="77777777" w:rsidR="00894B1B" w:rsidRPr="00894B1B" w:rsidRDefault="00894B1B" w:rsidP="00894B1B">
            <w:pPr>
              <w:rPr>
                <w:lang w:val="en-US"/>
              </w:rPr>
            </w:pPr>
            <w:proofErr w:type="spellStart"/>
            <w:r w:rsidRPr="00894B1B">
              <w:rPr>
                <w:lang w:val="en-US"/>
              </w:rPr>
              <w:t>rbf</w:t>
            </w:r>
            <w:proofErr w:type="spellEnd"/>
            <w:r w:rsidRPr="00894B1B">
              <w:rPr>
                <w:lang w:val="en-US"/>
              </w:rPr>
              <w:t>, 10, scale, —</w:t>
            </w:r>
          </w:p>
        </w:tc>
      </w:tr>
      <w:tr w:rsidR="00894B1B" w:rsidRPr="00894B1B" w14:paraId="29E1D23D" w14:textId="77777777" w:rsidTr="00894B1B">
        <w:trPr>
          <w:tblCellSpacing w:w="15" w:type="dxa"/>
        </w:trPr>
        <w:tc>
          <w:tcPr>
            <w:tcW w:w="0" w:type="auto"/>
            <w:vAlign w:val="center"/>
            <w:hideMark/>
          </w:tcPr>
          <w:p w14:paraId="69EE97CD" w14:textId="77777777" w:rsidR="00894B1B" w:rsidRPr="00894B1B" w:rsidRDefault="00894B1B" w:rsidP="00894B1B">
            <w:pPr>
              <w:rPr>
                <w:lang w:val="en-US"/>
              </w:rPr>
            </w:pPr>
            <w:r w:rsidRPr="00894B1B">
              <w:rPr>
                <w:lang w:val="en-US"/>
              </w:rPr>
              <w:t>SVM</w:t>
            </w:r>
          </w:p>
        </w:tc>
        <w:tc>
          <w:tcPr>
            <w:tcW w:w="0" w:type="auto"/>
            <w:vAlign w:val="center"/>
            <w:hideMark/>
          </w:tcPr>
          <w:p w14:paraId="01427662" w14:textId="77777777" w:rsidR="00894B1B" w:rsidRPr="00894B1B" w:rsidRDefault="00894B1B" w:rsidP="00894B1B">
            <w:pPr>
              <w:rPr>
                <w:lang w:val="en-US"/>
              </w:rPr>
            </w:pPr>
            <w:r w:rsidRPr="00894B1B">
              <w:rPr>
                <w:lang w:val="en-US"/>
              </w:rPr>
              <w:t>kernel, C, gamma, degree</w:t>
            </w:r>
          </w:p>
        </w:tc>
        <w:tc>
          <w:tcPr>
            <w:tcW w:w="0" w:type="auto"/>
            <w:vAlign w:val="center"/>
            <w:hideMark/>
          </w:tcPr>
          <w:p w14:paraId="6DC43815" w14:textId="77777777" w:rsidR="00894B1B" w:rsidRPr="00894B1B" w:rsidRDefault="00894B1B" w:rsidP="00894B1B">
            <w:pPr>
              <w:rPr>
                <w:lang w:val="en-US"/>
              </w:rPr>
            </w:pPr>
            <w:r w:rsidRPr="00894B1B">
              <w:rPr>
                <w:lang w:val="en-US"/>
              </w:rPr>
              <w:t>Combo #10</w:t>
            </w:r>
          </w:p>
        </w:tc>
        <w:tc>
          <w:tcPr>
            <w:tcW w:w="0" w:type="auto"/>
            <w:vAlign w:val="center"/>
            <w:hideMark/>
          </w:tcPr>
          <w:p w14:paraId="1BA87D76" w14:textId="77777777" w:rsidR="00894B1B" w:rsidRPr="00894B1B" w:rsidRDefault="00894B1B" w:rsidP="00894B1B">
            <w:pPr>
              <w:rPr>
                <w:lang w:val="en-US"/>
              </w:rPr>
            </w:pPr>
            <w:proofErr w:type="spellStart"/>
            <w:r w:rsidRPr="00894B1B">
              <w:rPr>
                <w:lang w:val="en-US"/>
              </w:rPr>
              <w:t>rbf</w:t>
            </w:r>
            <w:proofErr w:type="spellEnd"/>
            <w:r w:rsidRPr="00894B1B">
              <w:rPr>
                <w:lang w:val="en-US"/>
              </w:rPr>
              <w:t>, 10, auto, —</w:t>
            </w:r>
          </w:p>
        </w:tc>
      </w:tr>
      <w:tr w:rsidR="00894B1B" w:rsidRPr="00894B1B" w14:paraId="0749E0F2" w14:textId="77777777" w:rsidTr="00894B1B">
        <w:trPr>
          <w:tblCellSpacing w:w="15" w:type="dxa"/>
        </w:trPr>
        <w:tc>
          <w:tcPr>
            <w:tcW w:w="0" w:type="auto"/>
            <w:vAlign w:val="center"/>
            <w:hideMark/>
          </w:tcPr>
          <w:p w14:paraId="574B34BE" w14:textId="77777777" w:rsidR="00894B1B" w:rsidRPr="00894B1B" w:rsidRDefault="00894B1B" w:rsidP="00894B1B">
            <w:pPr>
              <w:rPr>
                <w:lang w:val="en-US"/>
              </w:rPr>
            </w:pPr>
            <w:r w:rsidRPr="00894B1B">
              <w:rPr>
                <w:lang w:val="en-US"/>
              </w:rPr>
              <w:t>Logistic Regression</w:t>
            </w:r>
          </w:p>
        </w:tc>
        <w:tc>
          <w:tcPr>
            <w:tcW w:w="0" w:type="auto"/>
            <w:vAlign w:val="center"/>
            <w:hideMark/>
          </w:tcPr>
          <w:p w14:paraId="7B333AE8" w14:textId="77777777" w:rsidR="00894B1B" w:rsidRPr="00894B1B" w:rsidRDefault="00894B1B" w:rsidP="00894B1B">
            <w:pPr>
              <w:rPr>
                <w:lang w:val="en-US"/>
              </w:rPr>
            </w:pPr>
            <w:r w:rsidRPr="00894B1B">
              <w:rPr>
                <w:lang w:val="en-US"/>
              </w:rPr>
              <w:t>solver, penalty, C</w:t>
            </w:r>
          </w:p>
        </w:tc>
        <w:tc>
          <w:tcPr>
            <w:tcW w:w="0" w:type="auto"/>
            <w:vAlign w:val="center"/>
            <w:hideMark/>
          </w:tcPr>
          <w:p w14:paraId="7767C6F8" w14:textId="77777777" w:rsidR="00894B1B" w:rsidRPr="00894B1B" w:rsidRDefault="00894B1B" w:rsidP="00894B1B">
            <w:pPr>
              <w:rPr>
                <w:lang w:val="en-US"/>
              </w:rPr>
            </w:pPr>
            <w:r w:rsidRPr="00894B1B">
              <w:rPr>
                <w:lang w:val="en-US"/>
              </w:rPr>
              <w:t>Combo #1 (Top-10 by FNR)</w:t>
            </w:r>
          </w:p>
        </w:tc>
        <w:tc>
          <w:tcPr>
            <w:tcW w:w="0" w:type="auto"/>
            <w:vAlign w:val="center"/>
            <w:hideMark/>
          </w:tcPr>
          <w:p w14:paraId="63491F7D" w14:textId="77777777" w:rsidR="00894B1B" w:rsidRPr="00894B1B" w:rsidRDefault="00894B1B" w:rsidP="00894B1B">
            <w:pPr>
              <w:rPr>
                <w:lang w:val="en-US"/>
              </w:rPr>
            </w:pPr>
            <w:proofErr w:type="spellStart"/>
            <w:r w:rsidRPr="00894B1B">
              <w:rPr>
                <w:lang w:val="en-US"/>
              </w:rPr>
              <w:t>lbfgs</w:t>
            </w:r>
            <w:proofErr w:type="spellEnd"/>
            <w:r w:rsidRPr="00894B1B">
              <w:rPr>
                <w:lang w:val="en-US"/>
              </w:rPr>
              <w:t>, l2, 0.1</w:t>
            </w:r>
          </w:p>
        </w:tc>
      </w:tr>
      <w:tr w:rsidR="00894B1B" w:rsidRPr="00894B1B" w14:paraId="615E7966" w14:textId="77777777" w:rsidTr="00894B1B">
        <w:trPr>
          <w:tblCellSpacing w:w="15" w:type="dxa"/>
        </w:trPr>
        <w:tc>
          <w:tcPr>
            <w:tcW w:w="0" w:type="auto"/>
            <w:vAlign w:val="center"/>
            <w:hideMark/>
          </w:tcPr>
          <w:p w14:paraId="384751EC" w14:textId="77777777" w:rsidR="00894B1B" w:rsidRPr="00894B1B" w:rsidRDefault="00894B1B" w:rsidP="00894B1B">
            <w:pPr>
              <w:rPr>
                <w:lang w:val="en-US"/>
              </w:rPr>
            </w:pPr>
            <w:r w:rsidRPr="00894B1B">
              <w:rPr>
                <w:lang w:val="en-US"/>
              </w:rPr>
              <w:t>Logistic Regression</w:t>
            </w:r>
          </w:p>
        </w:tc>
        <w:tc>
          <w:tcPr>
            <w:tcW w:w="0" w:type="auto"/>
            <w:vAlign w:val="center"/>
            <w:hideMark/>
          </w:tcPr>
          <w:p w14:paraId="231E9271" w14:textId="77777777" w:rsidR="00894B1B" w:rsidRPr="00894B1B" w:rsidRDefault="00894B1B" w:rsidP="00894B1B">
            <w:pPr>
              <w:rPr>
                <w:lang w:val="en-US"/>
              </w:rPr>
            </w:pPr>
            <w:r w:rsidRPr="00894B1B">
              <w:rPr>
                <w:lang w:val="en-US"/>
              </w:rPr>
              <w:t>solver, penalty, C</w:t>
            </w:r>
          </w:p>
        </w:tc>
        <w:tc>
          <w:tcPr>
            <w:tcW w:w="0" w:type="auto"/>
            <w:vAlign w:val="center"/>
            <w:hideMark/>
          </w:tcPr>
          <w:p w14:paraId="66E4CC5E" w14:textId="77777777" w:rsidR="00894B1B" w:rsidRPr="00894B1B" w:rsidRDefault="00894B1B" w:rsidP="00894B1B">
            <w:pPr>
              <w:rPr>
                <w:lang w:val="en-US"/>
              </w:rPr>
            </w:pPr>
            <w:r w:rsidRPr="00894B1B">
              <w:rPr>
                <w:lang w:val="en-US"/>
              </w:rPr>
              <w:t>Combo #2</w:t>
            </w:r>
          </w:p>
        </w:tc>
        <w:tc>
          <w:tcPr>
            <w:tcW w:w="0" w:type="auto"/>
            <w:vAlign w:val="center"/>
            <w:hideMark/>
          </w:tcPr>
          <w:p w14:paraId="728131C0" w14:textId="77777777" w:rsidR="00894B1B" w:rsidRPr="00894B1B" w:rsidRDefault="00894B1B" w:rsidP="00894B1B">
            <w:pPr>
              <w:rPr>
                <w:lang w:val="en-US"/>
              </w:rPr>
            </w:pPr>
            <w:proofErr w:type="spellStart"/>
            <w:r w:rsidRPr="00894B1B">
              <w:rPr>
                <w:lang w:val="en-US"/>
              </w:rPr>
              <w:t>liblinear</w:t>
            </w:r>
            <w:proofErr w:type="spellEnd"/>
            <w:r w:rsidRPr="00894B1B">
              <w:rPr>
                <w:lang w:val="en-US"/>
              </w:rPr>
              <w:t>, l1, 10</w:t>
            </w:r>
          </w:p>
        </w:tc>
      </w:tr>
      <w:tr w:rsidR="00894B1B" w:rsidRPr="00894B1B" w14:paraId="6ADFA7B4" w14:textId="77777777" w:rsidTr="00894B1B">
        <w:trPr>
          <w:tblCellSpacing w:w="15" w:type="dxa"/>
        </w:trPr>
        <w:tc>
          <w:tcPr>
            <w:tcW w:w="0" w:type="auto"/>
            <w:vAlign w:val="center"/>
            <w:hideMark/>
          </w:tcPr>
          <w:p w14:paraId="00643891" w14:textId="77777777" w:rsidR="00894B1B" w:rsidRPr="00894B1B" w:rsidRDefault="00894B1B" w:rsidP="00894B1B">
            <w:pPr>
              <w:rPr>
                <w:lang w:val="en-US"/>
              </w:rPr>
            </w:pPr>
            <w:r w:rsidRPr="00894B1B">
              <w:rPr>
                <w:lang w:val="en-US"/>
              </w:rPr>
              <w:t>Logistic Regression</w:t>
            </w:r>
          </w:p>
        </w:tc>
        <w:tc>
          <w:tcPr>
            <w:tcW w:w="0" w:type="auto"/>
            <w:vAlign w:val="center"/>
            <w:hideMark/>
          </w:tcPr>
          <w:p w14:paraId="1FDAC57B" w14:textId="77777777" w:rsidR="00894B1B" w:rsidRPr="00894B1B" w:rsidRDefault="00894B1B" w:rsidP="00894B1B">
            <w:pPr>
              <w:rPr>
                <w:lang w:val="en-US"/>
              </w:rPr>
            </w:pPr>
            <w:r w:rsidRPr="00894B1B">
              <w:rPr>
                <w:lang w:val="en-US"/>
              </w:rPr>
              <w:t>solver, penalty, C</w:t>
            </w:r>
          </w:p>
        </w:tc>
        <w:tc>
          <w:tcPr>
            <w:tcW w:w="0" w:type="auto"/>
            <w:vAlign w:val="center"/>
            <w:hideMark/>
          </w:tcPr>
          <w:p w14:paraId="26D6B902" w14:textId="77777777" w:rsidR="00894B1B" w:rsidRPr="00894B1B" w:rsidRDefault="00894B1B" w:rsidP="00894B1B">
            <w:pPr>
              <w:rPr>
                <w:lang w:val="en-US"/>
              </w:rPr>
            </w:pPr>
            <w:r w:rsidRPr="00894B1B">
              <w:rPr>
                <w:lang w:val="en-US"/>
              </w:rPr>
              <w:t>Combo #3</w:t>
            </w:r>
          </w:p>
        </w:tc>
        <w:tc>
          <w:tcPr>
            <w:tcW w:w="0" w:type="auto"/>
            <w:vAlign w:val="center"/>
            <w:hideMark/>
          </w:tcPr>
          <w:p w14:paraId="168441DE" w14:textId="77777777" w:rsidR="00894B1B" w:rsidRPr="00894B1B" w:rsidRDefault="00894B1B" w:rsidP="00894B1B">
            <w:pPr>
              <w:rPr>
                <w:lang w:val="en-US"/>
              </w:rPr>
            </w:pPr>
            <w:proofErr w:type="spellStart"/>
            <w:r w:rsidRPr="00894B1B">
              <w:rPr>
                <w:lang w:val="en-US"/>
              </w:rPr>
              <w:t>lbfgs</w:t>
            </w:r>
            <w:proofErr w:type="spellEnd"/>
            <w:r w:rsidRPr="00894B1B">
              <w:rPr>
                <w:lang w:val="en-US"/>
              </w:rPr>
              <w:t>, l2, 1</w:t>
            </w:r>
          </w:p>
        </w:tc>
      </w:tr>
      <w:tr w:rsidR="00894B1B" w:rsidRPr="00894B1B" w14:paraId="2545F4D6" w14:textId="77777777" w:rsidTr="00894B1B">
        <w:trPr>
          <w:tblCellSpacing w:w="15" w:type="dxa"/>
        </w:trPr>
        <w:tc>
          <w:tcPr>
            <w:tcW w:w="0" w:type="auto"/>
            <w:vAlign w:val="center"/>
            <w:hideMark/>
          </w:tcPr>
          <w:p w14:paraId="21319E3A" w14:textId="77777777" w:rsidR="00894B1B" w:rsidRPr="00894B1B" w:rsidRDefault="00894B1B" w:rsidP="00894B1B">
            <w:pPr>
              <w:rPr>
                <w:lang w:val="en-US"/>
              </w:rPr>
            </w:pPr>
            <w:r w:rsidRPr="00894B1B">
              <w:rPr>
                <w:lang w:val="en-US"/>
              </w:rPr>
              <w:t>Logistic Regression</w:t>
            </w:r>
          </w:p>
        </w:tc>
        <w:tc>
          <w:tcPr>
            <w:tcW w:w="0" w:type="auto"/>
            <w:vAlign w:val="center"/>
            <w:hideMark/>
          </w:tcPr>
          <w:p w14:paraId="078FD809" w14:textId="77777777" w:rsidR="00894B1B" w:rsidRPr="00894B1B" w:rsidRDefault="00894B1B" w:rsidP="00894B1B">
            <w:pPr>
              <w:rPr>
                <w:lang w:val="en-US"/>
              </w:rPr>
            </w:pPr>
            <w:r w:rsidRPr="00894B1B">
              <w:rPr>
                <w:lang w:val="en-US"/>
              </w:rPr>
              <w:t>solver, penalty, C</w:t>
            </w:r>
          </w:p>
        </w:tc>
        <w:tc>
          <w:tcPr>
            <w:tcW w:w="0" w:type="auto"/>
            <w:vAlign w:val="center"/>
            <w:hideMark/>
          </w:tcPr>
          <w:p w14:paraId="345F9741" w14:textId="77777777" w:rsidR="00894B1B" w:rsidRPr="00894B1B" w:rsidRDefault="00894B1B" w:rsidP="00894B1B">
            <w:pPr>
              <w:rPr>
                <w:lang w:val="en-US"/>
              </w:rPr>
            </w:pPr>
            <w:r w:rsidRPr="00894B1B">
              <w:rPr>
                <w:lang w:val="en-US"/>
              </w:rPr>
              <w:t>Combo #4</w:t>
            </w:r>
          </w:p>
        </w:tc>
        <w:tc>
          <w:tcPr>
            <w:tcW w:w="0" w:type="auto"/>
            <w:vAlign w:val="center"/>
            <w:hideMark/>
          </w:tcPr>
          <w:p w14:paraId="523A651D" w14:textId="77777777" w:rsidR="00894B1B" w:rsidRPr="00894B1B" w:rsidRDefault="00894B1B" w:rsidP="00894B1B">
            <w:pPr>
              <w:rPr>
                <w:lang w:val="en-US"/>
              </w:rPr>
            </w:pPr>
            <w:proofErr w:type="spellStart"/>
            <w:r w:rsidRPr="00894B1B">
              <w:rPr>
                <w:lang w:val="en-US"/>
              </w:rPr>
              <w:t>liblinear</w:t>
            </w:r>
            <w:proofErr w:type="spellEnd"/>
            <w:r w:rsidRPr="00894B1B">
              <w:rPr>
                <w:lang w:val="en-US"/>
              </w:rPr>
              <w:t>, l1, 1</w:t>
            </w:r>
          </w:p>
        </w:tc>
      </w:tr>
      <w:tr w:rsidR="00894B1B" w:rsidRPr="00894B1B" w14:paraId="025CDA16" w14:textId="77777777" w:rsidTr="00894B1B">
        <w:trPr>
          <w:tblCellSpacing w:w="15" w:type="dxa"/>
        </w:trPr>
        <w:tc>
          <w:tcPr>
            <w:tcW w:w="0" w:type="auto"/>
            <w:vAlign w:val="center"/>
            <w:hideMark/>
          </w:tcPr>
          <w:p w14:paraId="07CE6D6B" w14:textId="77777777" w:rsidR="00894B1B" w:rsidRPr="00894B1B" w:rsidRDefault="00894B1B" w:rsidP="00894B1B">
            <w:pPr>
              <w:rPr>
                <w:lang w:val="en-US"/>
              </w:rPr>
            </w:pPr>
            <w:r w:rsidRPr="00894B1B">
              <w:rPr>
                <w:lang w:val="en-US"/>
              </w:rPr>
              <w:t>Logistic Regression</w:t>
            </w:r>
          </w:p>
        </w:tc>
        <w:tc>
          <w:tcPr>
            <w:tcW w:w="0" w:type="auto"/>
            <w:vAlign w:val="center"/>
            <w:hideMark/>
          </w:tcPr>
          <w:p w14:paraId="154853C7" w14:textId="77777777" w:rsidR="00894B1B" w:rsidRPr="00894B1B" w:rsidRDefault="00894B1B" w:rsidP="00894B1B">
            <w:pPr>
              <w:rPr>
                <w:lang w:val="en-US"/>
              </w:rPr>
            </w:pPr>
            <w:r w:rsidRPr="00894B1B">
              <w:rPr>
                <w:lang w:val="en-US"/>
              </w:rPr>
              <w:t>solver, penalty, C</w:t>
            </w:r>
          </w:p>
        </w:tc>
        <w:tc>
          <w:tcPr>
            <w:tcW w:w="0" w:type="auto"/>
            <w:vAlign w:val="center"/>
            <w:hideMark/>
          </w:tcPr>
          <w:p w14:paraId="12C2ABB9" w14:textId="77777777" w:rsidR="00894B1B" w:rsidRPr="00894B1B" w:rsidRDefault="00894B1B" w:rsidP="00894B1B">
            <w:pPr>
              <w:rPr>
                <w:lang w:val="en-US"/>
              </w:rPr>
            </w:pPr>
            <w:r w:rsidRPr="00894B1B">
              <w:rPr>
                <w:lang w:val="en-US"/>
              </w:rPr>
              <w:t>Combo #5</w:t>
            </w:r>
          </w:p>
        </w:tc>
        <w:tc>
          <w:tcPr>
            <w:tcW w:w="0" w:type="auto"/>
            <w:vAlign w:val="center"/>
            <w:hideMark/>
          </w:tcPr>
          <w:p w14:paraId="5142950C" w14:textId="77777777" w:rsidR="00894B1B" w:rsidRPr="00894B1B" w:rsidRDefault="00894B1B" w:rsidP="00894B1B">
            <w:pPr>
              <w:rPr>
                <w:lang w:val="en-US"/>
              </w:rPr>
            </w:pPr>
            <w:proofErr w:type="spellStart"/>
            <w:r w:rsidRPr="00894B1B">
              <w:rPr>
                <w:lang w:val="en-US"/>
              </w:rPr>
              <w:t>liblinear</w:t>
            </w:r>
            <w:proofErr w:type="spellEnd"/>
            <w:r w:rsidRPr="00894B1B">
              <w:rPr>
                <w:lang w:val="en-US"/>
              </w:rPr>
              <w:t>, l2, 10</w:t>
            </w:r>
          </w:p>
        </w:tc>
      </w:tr>
      <w:tr w:rsidR="00894B1B" w:rsidRPr="00894B1B" w14:paraId="0A4EAC14" w14:textId="77777777" w:rsidTr="00894B1B">
        <w:trPr>
          <w:tblCellSpacing w:w="15" w:type="dxa"/>
        </w:trPr>
        <w:tc>
          <w:tcPr>
            <w:tcW w:w="0" w:type="auto"/>
            <w:vAlign w:val="center"/>
            <w:hideMark/>
          </w:tcPr>
          <w:p w14:paraId="3F27209C" w14:textId="77777777" w:rsidR="00894B1B" w:rsidRPr="00894B1B" w:rsidRDefault="00894B1B" w:rsidP="00894B1B">
            <w:pPr>
              <w:rPr>
                <w:lang w:val="en-US"/>
              </w:rPr>
            </w:pPr>
            <w:r w:rsidRPr="00894B1B">
              <w:rPr>
                <w:lang w:val="en-US"/>
              </w:rPr>
              <w:t>Logistic Regression</w:t>
            </w:r>
          </w:p>
        </w:tc>
        <w:tc>
          <w:tcPr>
            <w:tcW w:w="0" w:type="auto"/>
            <w:vAlign w:val="center"/>
            <w:hideMark/>
          </w:tcPr>
          <w:p w14:paraId="5B1AD75D" w14:textId="77777777" w:rsidR="00894B1B" w:rsidRPr="00894B1B" w:rsidRDefault="00894B1B" w:rsidP="00894B1B">
            <w:pPr>
              <w:rPr>
                <w:lang w:val="en-US"/>
              </w:rPr>
            </w:pPr>
            <w:r w:rsidRPr="00894B1B">
              <w:rPr>
                <w:lang w:val="en-US"/>
              </w:rPr>
              <w:t>solver, penalty, C</w:t>
            </w:r>
          </w:p>
        </w:tc>
        <w:tc>
          <w:tcPr>
            <w:tcW w:w="0" w:type="auto"/>
            <w:vAlign w:val="center"/>
            <w:hideMark/>
          </w:tcPr>
          <w:p w14:paraId="2FC501B3" w14:textId="77777777" w:rsidR="00894B1B" w:rsidRPr="00894B1B" w:rsidRDefault="00894B1B" w:rsidP="00894B1B">
            <w:pPr>
              <w:rPr>
                <w:lang w:val="en-US"/>
              </w:rPr>
            </w:pPr>
            <w:r w:rsidRPr="00894B1B">
              <w:rPr>
                <w:lang w:val="en-US"/>
              </w:rPr>
              <w:t>Combo #6</w:t>
            </w:r>
          </w:p>
        </w:tc>
        <w:tc>
          <w:tcPr>
            <w:tcW w:w="0" w:type="auto"/>
            <w:vAlign w:val="center"/>
            <w:hideMark/>
          </w:tcPr>
          <w:p w14:paraId="33DEED9F" w14:textId="77777777" w:rsidR="00894B1B" w:rsidRPr="00894B1B" w:rsidRDefault="00894B1B" w:rsidP="00894B1B">
            <w:pPr>
              <w:rPr>
                <w:lang w:val="en-US"/>
              </w:rPr>
            </w:pPr>
            <w:proofErr w:type="spellStart"/>
            <w:r w:rsidRPr="00894B1B">
              <w:rPr>
                <w:lang w:val="en-US"/>
              </w:rPr>
              <w:t>liblinear</w:t>
            </w:r>
            <w:proofErr w:type="spellEnd"/>
            <w:r w:rsidRPr="00894B1B">
              <w:rPr>
                <w:lang w:val="en-US"/>
              </w:rPr>
              <w:t>, l2, 1</w:t>
            </w:r>
          </w:p>
        </w:tc>
      </w:tr>
      <w:tr w:rsidR="00894B1B" w:rsidRPr="00894B1B" w14:paraId="3B6664C5" w14:textId="77777777" w:rsidTr="00894B1B">
        <w:trPr>
          <w:tblCellSpacing w:w="15" w:type="dxa"/>
        </w:trPr>
        <w:tc>
          <w:tcPr>
            <w:tcW w:w="0" w:type="auto"/>
            <w:vAlign w:val="center"/>
            <w:hideMark/>
          </w:tcPr>
          <w:p w14:paraId="072C4167" w14:textId="77777777" w:rsidR="00894B1B" w:rsidRPr="00894B1B" w:rsidRDefault="00894B1B" w:rsidP="00894B1B">
            <w:pPr>
              <w:rPr>
                <w:lang w:val="en-US"/>
              </w:rPr>
            </w:pPr>
            <w:r w:rsidRPr="00894B1B">
              <w:rPr>
                <w:lang w:val="en-US"/>
              </w:rPr>
              <w:lastRenderedPageBreak/>
              <w:t>Logistic Regression</w:t>
            </w:r>
          </w:p>
        </w:tc>
        <w:tc>
          <w:tcPr>
            <w:tcW w:w="0" w:type="auto"/>
            <w:vAlign w:val="center"/>
            <w:hideMark/>
          </w:tcPr>
          <w:p w14:paraId="47D5C07E" w14:textId="77777777" w:rsidR="00894B1B" w:rsidRPr="00894B1B" w:rsidRDefault="00894B1B" w:rsidP="00894B1B">
            <w:pPr>
              <w:rPr>
                <w:lang w:val="en-US"/>
              </w:rPr>
            </w:pPr>
            <w:r w:rsidRPr="00894B1B">
              <w:rPr>
                <w:lang w:val="en-US"/>
              </w:rPr>
              <w:t>solver, penalty, C</w:t>
            </w:r>
          </w:p>
        </w:tc>
        <w:tc>
          <w:tcPr>
            <w:tcW w:w="0" w:type="auto"/>
            <w:vAlign w:val="center"/>
            <w:hideMark/>
          </w:tcPr>
          <w:p w14:paraId="6E4684D3" w14:textId="77777777" w:rsidR="00894B1B" w:rsidRPr="00894B1B" w:rsidRDefault="00894B1B" w:rsidP="00894B1B">
            <w:pPr>
              <w:rPr>
                <w:lang w:val="en-US"/>
              </w:rPr>
            </w:pPr>
            <w:r w:rsidRPr="00894B1B">
              <w:rPr>
                <w:lang w:val="en-US"/>
              </w:rPr>
              <w:t>Combo #7</w:t>
            </w:r>
          </w:p>
        </w:tc>
        <w:tc>
          <w:tcPr>
            <w:tcW w:w="0" w:type="auto"/>
            <w:vAlign w:val="center"/>
            <w:hideMark/>
          </w:tcPr>
          <w:p w14:paraId="226297CD" w14:textId="77777777" w:rsidR="00894B1B" w:rsidRPr="00894B1B" w:rsidRDefault="00894B1B" w:rsidP="00894B1B">
            <w:pPr>
              <w:rPr>
                <w:lang w:val="en-US"/>
              </w:rPr>
            </w:pPr>
            <w:proofErr w:type="spellStart"/>
            <w:r w:rsidRPr="00894B1B">
              <w:rPr>
                <w:lang w:val="en-US"/>
              </w:rPr>
              <w:t>lbfgs</w:t>
            </w:r>
            <w:proofErr w:type="spellEnd"/>
            <w:r w:rsidRPr="00894B1B">
              <w:rPr>
                <w:lang w:val="en-US"/>
              </w:rPr>
              <w:t>, l2, 10</w:t>
            </w:r>
          </w:p>
        </w:tc>
      </w:tr>
      <w:tr w:rsidR="00894B1B" w:rsidRPr="00894B1B" w14:paraId="724C1CBB" w14:textId="77777777" w:rsidTr="00894B1B">
        <w:trPr>
          <w:tblCellSpacing w:w="15" w:type="dxa"/>
        </w:trPr>
        <w:tc>
          <w:tcPr>
            <w:tcW w:w="0" w:type="auto"/>
            <w:vAlign w:val="center"/>
            <w:hideMark/>
          </w:tcPr>
          <w:p w14:paraId="6234B67A" w14:textId="77777777" w:rsidR="00894B1B" w:rsidRPr="00894B1B" w:rsidRDefault="00894B1B" w:rsidP="00894B1B">
            <w:pPr>
              <w:rPr>
                <w:lang w:val="en-US"/>
              </w:rPr>
            </w:pPr>
            <w:r w:rsidRPr="00894B1B">
              <w:rPr>
                <w:lang w:val="en-US"/>
              </w:rPr>
              <w:t>Logistic Regression</w:t>
            </w:r>
          </w:p>
        </w:tc>
        <w:tc>
          <w:tcPr>
            <w:tcW w:w="0" w:type="auto"/>
            <w:vAlign w:val="center"/>
            <w:hideMark/>
          </w:tcPr>
          <w:p w14:paraId="1B494927" w14:textId="77777777" w:rsidR="00894B1B" w:rsidRPr="00894B1B" w:rsidRDefault="00894B1B" w:rsidP="00894B1B">
            <w:pPr>
              <w:rPr>
                <w:lang w:val="en-US"/>
              </w:rPr>
            </w:pPr>
            <w:r w:rsidRPr="00894B1B">
              <w:rPr>
                <w:lang w:val="en-US"/>
              </w:rPr>
              <w:t>solver, penalty, C</w:t>
            </w:r>
          </w:p>
        </w:tc>
        <w:tc>
          <w:tcPr>
            <w:tcW w:w="0" w:type="auto"/>
            <w:vAlign w:val="center"/>
            <w:hideMark/>
          </w:tcPr>
          <w:p w14:paraId="6588270C" w14:textId="77777777" w:rsidR="00894B1B" w:rsidRPr="00894B1B" w:rsidRDefault="00894B1B" w:rsidP="00894B1B">
            <w:pPr>
              <w:rPr>
                <w:lang w:val="en-US"/>
              </w:rPr>
            </w:pPr>
            <w:r w:rsidRPr="00894B1B">
              <w:rPr>
                <w:lang w:val="en-US"/>
              </w:rPr>
              <w:t>Combo #8</w:t>
            </w:r>
          </w:p>
        </w:tc>
        <w:tc>
          <w:tcPr>
            <w:tcW w:w="0" w:type="auto"/>
            <w:vAlign w:val="center"/>
            <w:hideMark/>
          </w:tcPr>
          <w:p w14:paraId="334ED4F2" w14:textId="77777777" w:rsidR="00894B1B" w:rsidRPr="00894B1B" w:rsidRDefault="00894B1B" w:rsidP="00894B1B">
            <w:pPr>
              <w:rPr>
                <w:lang w:val="en-US"/>
              </w:rPr>
            </w:pPr>
            <w:proofErr w:type="spellStart"/>
            <w:r w:rsidRPr="00894B1B">
              <w:rPr>
                <w:lang w:val="en-US"/>
              </w:rPr>
              <w:t>liblinear</w:t>
            </w:r>
            <w:proofErr w:type="spellEnd"/>
            <w:r w:rsidRPr="00894B1B">
              <w:rPr>
                <w:lang w:val="en-US"/>
              </w:rPr>
              <w:t>, l2, 0.1</w:t>
            </w:r>
          </w:p>
        </w:tc>
      </w:tr>
      <w:tr w:rsidR="00894B1B" w:rsidRPr="00894B1B" w14:paraId="079E280C" w14:textId="77777777" w:rsidTr="00894B1B">
        <w:trPr>
          <w:tblCellSpacing w:w="15" w:type="dxa"/>
        </w:trPr>
        <w:tc>
          <w:tcPr>
            <w:tcW w:w="0" w:type="auto"/>
            <w:vAlign w:val="center"/>
            <w:hideMark/>
          </w:tcPr>
          <w:p w14:paraId="6CF72373" w14:textId="77777777" w:rsidR="00894B1B" w:rsidRPr="00894B1B" w:rsidRDefault="00894B1B" w:rsidP="00894B1B">
            <w:pPr>
              <w:rPr>
                <w:lang w:val="en-US"/>
              </w:rPr>
            </w:pPr>
            <w:r w:rsidRPr="00894B1B">
              <w:rPr>
                <w:lang w:val="en-US"/>
              </w:rPr>
              <w:t>Logistic Regression</w:t>
            </w:r>
          </w:p>
        </w:tc>
        <w:tc>
          <w:tcPr>
            <w:tcW w:w="0" w:type="auto"/>
            <w:vAlign w:val="center"/>
            <w:hideMark/>
          </w:tcPr>
          <w:p w14:paraId="6017D3CF" w14:textId="77777777" w:rsidR="00894B1B" w:rsidRPr="00894B1B" w:rsidRDefault="00894B1B" w:rsidP="00894B1B">
            <w:pPr>
              <w:rPr>
                <w:lang w:val="en-US"/>
              </w:rPr>
            </w:pPr>
            <w:r w:rsidRPr="00894B1B">
              <w:rPr>
                <w:lang w:val="en-US"/>
              </w:rPr>
              <w:t>solver, penalty, C</w:t>
            </w:r>
          </w:p>
        </w:tc>
        <w:tc>
          <w:tcPr>
            <w:tcW w:w="0" w:type="auto"/>
            <w:vAlign w:val="center"/>
            <w:hideMark/>
          </w:tcPr>
          <w:p w14:paraId="0D258EBC" w14:textId="77777777" w:rsidR="00894B1B" w:rsidRPr="00894B1B" w:rsidRDefault="00894B1B" w:rsidP="00894B1B">
            <w:pPr>
              <w:rPr>
                <w:lang w:val="en-US"/>
              </w:rPr>
            </w:pPr>
            <w:r w:rsidRPr="00894B1B">
              <w:rPr>
                <w:lang w:val="en-US"/>
              </w:rPr>
              <w:t>Combo #9</w:t>
            </w:r>
          </w:p>
        </w:tc>
        <w:tc>
          <w:tcPr>
            <w:tcW w:w="0" w:type="auto"/>
            <w:vAlign w:val="center"/>
            <w:hideMark/>
          </w:tcPr>
          <w:p w14:paraId="74E1704D" w14:textId="77777777" w:rsidR="00894B1B" w:rsidRPr="00894B1B" w:rsidRDefault="00894B1B" w:rsidP="00894B1B">
            <w:pPr>
              <w:rPr>
                <w:lang w:val="en-US"/>
              </w:rPr>
            </w:pPr>
            <w:proofErr w:type="spellStart"/>
            <w:r w:rsidRPr="00894B1B">
              <w:rPr>
                <w:lang w:val="en-US"/>
              </w:rPr>
              <w:t>liblinear</w:t>
            </w:r>
            <w:proofErr w:type="spellEnd"/>
            <w:r w:rsidRPr="00894B1B">
              <w:rPr>
                <w:lang w:val="en-US"/>
              </w:rPr>
              <w:t>, l1, 0.1</w:t>
            </w:r>
          </w:p>
        </w:tc>
      </w:tr>
      <w:tr w:rsidR="00894B1B" w:rsidRPr="00894B1B" w14:paraId="2B1C74D4" w14:textId="77777777" w:rsidTr="00894B1B">
        <w:trPr>
          <w:tblCellSpacing w:w="15" w:type="dxa"/>
        </w:trPr>
        <w:tc>
          <w:tcPr>
            <w:tcW w:w="0" w:type="auto"/>
            <w:vAlign w:val="center"/>
            <w:hideMark/>
          </w:tcPr>
          <w:p w14:paraId="59730164" w14:textId="77777777" w:rsidR="00894B1B" w:rsidRPr="00894B1B" w:rsidRDefault="00894B1B" w:rsidP="00894B1B">
            <w:pPr>
              <w:rPr>
                <w:lang w:val="en-US"/>
              </w:rPr>
            </w:pPr>
            <w:r w:rsidRPr="00894B1B">
              <w:rPr>
                <w:lang w:val="en-US"/>
              </w:rPr>
              <w:t>Logistic Regression</w:t>
            </w:r>
          </w:p>
        </w:tc>
        <w:tc>
          <w:tcPr>
            <w:tcW w:w="0" w:type="auto"/>
            <w:vAlign w:val="center"/>
            <w:hideMark/>
          </w:tcPr>
          <w:p w14:paraId="2C09398A" w14:textId="77777777" w:rsidR="00894B1B" w:rsidRPr="00894B1B" w:rsidRDefault="00894B1B" w:rsidP="00894B1B">
            <w:pPr>
              <w:rPr>
                <w:lang w:val="en-US"/>
              </w:rPr>
            </w:pPr>
            <w:r w:rsidRPr="00894B1B">
              <w:rPr>
                <w:lang w:val="en-US"/>
              </w:rPr>
              <w:t>solver, penalty, C</w:t>
            </w:r>
          </w:p>
        </w:tc>
        <w:tc>
          <w:tcPr>
            <w:tcW w:w="0" w:type="auto"/>
            <w:vAlign w:val="center"/>
            <w:hideMark/>
          </w:tcPr>
          <w:p w14:paraId="78F11F4C" w14:textId="77777777" w:rsidR="00894B1B" w:rsidRPr="00894B1B" w:rsidRDefault="00894B1B" w:rsidP="00894B1B">
            <w:pPr>
              <w:rPr>
                <w:lang w:val="en-US"/>
              </w:rPr>
            </w:pPr>
            <w:r w:rsidRPr="00894B1B">
              <w:rPr>
                <w:lang w:val="en-US"/>
              </w:rPr>
              <w:t>Combo #10</w:t>
            </w:r>
          </w:p>
        </w:tc>
        <w:tc>
          <w:tcPr>
            <w:tcW w:w="0" w:type="auto"/>
            <w:vAlign w:val="center"/>
            <w:hideMark/>
          </w:tcPr>
          <w:p w14:paraId="554AA157" w14:textId="77777777" w:rsidR="00894B1B" w:rsidRPr="00894B1B" w:rsidRDefault="00894B1B" w:rsidP="00894B1B">
            <w:pPr>
              <w:rPr>
                <w:lang w:val="en-US"/>
              </w:rPr>
            </w:pPr>
            <w:proofErr w:type="spellStart"/>
            <w:r w:rsidRPr="00894B1B">
              <w:rPr>
                <w:lang w:val="en-US"/>
              </w:rPr>
              <w:t>lbfgs</w:t>
            </w:r>
            <w:proofErr w:type="spellEnd"/>
            <w:r w:rsidRPr="00894B1B">
              <w:rPr>
                <w:lang w:val="en-US"/>
              </w:rPr>
              <w:t>, l2, 0.5</w:t>
            </w:r>
          </w:p>
        </w:tc>
      </w:tr>
      <w:tr w:rsidR="00894B1B" w:rsidRPr="00894B1B" w14:paraId="77E156DB" w14:textId="77777777" w:rsidTr="00894B1B">
        <w:trPr>
          <w:tblCellSpacing w:w="15" w:type="dxa"/>
        </w:trPr>
        <w:tc>
          <w:tcPr>
            <w:tcW w:w="0" w:type="auto"/>
            <w:vAlign w:val="center"/>
            <w:hideMark/>
          </w:tcPr>
          <w:p w14:paraId="7DBAA3E8" w14:textId="77777777" w:rsidR="00894B1B" w:rsidRPr="00894B1B" w:rsidRDefault="00894B1B" w:rsidP="00894B1B">
            <w:pPr>
              <w:rPr>
                <w:lang w:val="en-US"/>
              </w:rPr>
            </w:pPr>
            <w:r w:rsidRPr="00894B1B">
              <w:rPr>
                <w:lang w:val="en-US"/>
              </w:rPr>
              <w:t>Decision Tree</w:t>
            </w:r>
          </w:p>
        </w:tc>
        <w:tc>
          <w:tcPr>
            <w:tcW w:w="0" w:type="auto"/>
            <w:vAlign w:val="center"/>
            <w:hideMark/>
          </w:tcPr>
          <w:p w14:paraId="7C2EF2A4"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301F650E" w14:textId="77777777" w:rsidR="00894B1B" w:rsidRPr="00894B1B" w:rsidRDefault="00894B1B" w:rsidP="00894B1B">
            <w:pPr>
              <w:rPr>
                <w:lang w:val="en-US"/>
              </w:rPr>
            </w:pPr>
            <w:r w:rsidRPr="00894B1B">
              <w:rPr>
                <w:lang w:val="en-US"/>
              </w:rPr>
              <w:t>Combo #1 (Top-10 by FNR)</w:t>
            </w:r>
          </w:p>
        </w:tc>
        <w:tc>
          <w:tcPr>
            <w:tcW w:w="0" w:type="auto"/>
            <w:vAlign w:val="center"/>
            <w:hideMark/>
          </w:tcPr>
          <w:p w14:paraId="3F749E15" w14:textId="77777777" w:rsidR="00894B1B" w:rsidRPr="00894B1B" w:rsidRDefault="00894B1B" w:rsidP="00894B1B">
            <w:pPr>
              <w:rPr>
                <w:lang w:val="en-US"/>
              </w:rPr>
            </w:pPr>
            <w:r w:rsidRPr="00894B1B">
              <w:rPr>
                <w:lang w:val="en-US"/>
              </w:rPr>
              <w:t>entropy, 5, 2, 1</w:t>
            </w:r>
          </w:p>
        </w:tc>
      </w:tr>
      <w:tr w:rsidR="00894B1B" w:rsidRPr="00894B1B" w14:paraId="2C825E8C" w14:textId="77777777" w:rsidTr="00894B1B">
        <w:trPr>
          <w:tblCellSpacing w:w="15" w:type="dxa"/>
        </w:trPr>
        <w:tc>
          <w:tcPr>
            <w:tcW w:w="0" w:type="auto"/>
            <w:vAlign w:val="center"/>
            <w:hideMark/>
          </w:tcPr>
          <w:p w14:paraId="1ACDF77D" w14:textId="77777777" w:rsidR="00894B1B" w:rsidRPr="00894B1B" w:rsidRDefault="00894B1B" w:rsidP="00894B1B">
            <w:pPr>
              <w:rPr>
                <w:lang w:val="en-US"/>
              </w:rPr>
            </w:pPr>
            <w:r w:rsidRPr="00894B1B">
              <w:rPr>
                <w:lang w:val="en-US"/>
              </w:rPr>
              <w:t>Decision Tree</w:t>
            </w:r>
          </w:p>
        </w:tc>
        <w:tc>
          <w:tcPr>
            <w:tcW w:w="0" w:type="auto"/>
            <w:vAlign w:val="center"/>
            <w:hideMark/>
          </w:tcPr>
          <w:p w14:paraId="6A9C277C"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03A3BF47" w14:textId="77777777" w:rsidR="00894B1B" w:rsidRPr="00894B1B" w:rsidRDefault="00894B1B" w:rsidP="00894B1B">
            <w:pPr>
              <w:rPr>
                <w:lang w:val="en-US"/>
              </w:rPr>
            </w:pPr>
            <w:r w:rsidRPr="00894B1B">
              <w:rPr>
                <w:lang w:val="en-US"/>
              </w:rPr>
              <w:t>Combo #2</w:t>
            </w:r>
          </w:p>
        </w:tc>
        <w:tc>
          <w:tcPr>
            <w:tcW w:w="0" w:type="auto"/>
            <w:vAlign w:val="center"/>
            <w:hideMark/>
          </w:tcPr>
          <w:p w14:paraId="3BEDCA9B" w14:textId="77777777" w:rsidR="00894B1B" w:rsidRPr="00894B1B" w:rsidRDefault="00894B1B" w:rsidP="00894B1B">
            <w:pPr>
              <w:rPr>
                <w:lang w:val="en-US"/>
              </w:rPr>
            </w:pPr>
            <w:r w:rsidRPr="00894B1B">
              <w:rPr>
                <w:lang w:val="en-US"/>
              </w:rPr>
              <w:t>entropy, 10, 2, 1</w:t>
            </w:r>
          </w:p>
        </w:tc>
      </w:tr>
      <w:tr w:rsidR="00894B1B" w:rsidRPr="00894B1B" w14:paraId="3EE6EAA8" w14:textId="77777777" w:rsidTr="00894B1B">
        <w:trPr>
          <w:tblCellSpacing w:w="15" w:type="dxa"/>
        </w:trPr>
        <w:tc>
          <w:tcPr>
            <w:tcW w:w="0" w:type="auto"/>
            <w:vAlign w:val="center"/>
            <w:hideMark/>
          </w:tcPr>
          <w:p w14:paraId="2071EA37" w14:textId="77777777" w:rsidR="00894B1B" w:rsidRPr="00894B1B" w:rsidRDefault="00894B1B" w:rsidP="00894B1B">
            <w:pPr>
              <w:rPr>
                <w:lang w:val="en-US"/>
              </w:rPr>
            </w:pPr>
            <w:r w:rsidRPr="00894B1B">
              <w:rPr>
                <w:lang w:val="en-US"/>
              </w:rPr>
              <w:t>Decision Tree</w:t>
            </w:r>
          </w:p>
        </w:tc>
        <w:tc>
          <w:tcPr>
            <w:tcW w:w="0" w:type="auto"/>
            <w:vAlign w:val="center"/>
            <w:hideMark/>
          </w:tcPr>
          <w:p w14:paraId="4D331327"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3B728A79" w14:textId="77777777" w:rsidR="00894B1B" w:rsidRPr="00894B1B" w:rsidRDefault="00894B1B" w:rsidP="00894B1B">
            <w:pPr>
              <w:rPr>
                <w:lang w:val="en-US"/>
              </w:rPr>
            </w:pPr>
            <w:r w:rsidRPr="00894B1B">
              <w:rPr>
                <w:lang w:val="en-US"/>
              </w:rPr>
              <w:t>Combo #3</w:t>
            </w:r>
          </w:p>
        </w:tc>
        <w:tc>
          <w:tcPr>
            <w:tcW w:w="0" w:type="auto"/>
            <w:vAlign w:val="center"/>
            <w:hideMark/>
          </w:tcPr>
          <w:p w14:paraId="34370C7D" w14:textId="77777777" w:rsidR="00894B1B" w:rsidRPr="00894B1B" w:rsidRDefault="00894B1B" w:rsidP="00894B1B">
            <w:pPr>
              <w:rPr>
                <w:lang w:val="en-US"/>
              </w:rPr>
            </w:pPr>
            <w:proofErr w:type="spellStart"/>
            <w:r w:rsidRPr="00894B1B">
              <w:rPr>
                <w:lang w:val="en-US"/>
              </w:rPr>
              <w:t>gini</w:t>
            </w:r>
            <w:proofErr w:type="spellEnd"/>
            <w:r w:rsidRPr="00894B1B">
              <w:rPr>
                <w:lang w:val="en-US"/>
              </w:rPr>
              <w:t>, 5, 2, 1</w:t>
            </w:r>
          </w:p>
        </w:tc>
      </w:tr>
      <w:tr w:rsidR="00894B1B" w:rsidRPr="00894B1B" w14:paraId="08AD4D7E" w14:textId="77777777" w:rsidTr="00894B1B">
        <w:trPr>
          <w:tblCellSpacing w:w="15" w:type="dxa"/>
        </w:trPr>
        <w:tc>
          <w:tcPr>
            <w:tcW w:w="0" w:type="auto"/>
            <w:vAlign w:val="center"/>
            <w:hideMark/>
          </w:tcPr>
          <w:p w14:paraId="3BC5014E" w14:textId="77777777" w:rsidR="00894B1B" w:rsidRPr="00894B1B" w:rsidRDefault="00894B1B" w:rsidP="00894B1B">
            <w:pPr>
              <w:rPr>
                <w:lang w:val="en-US"/>
              </w:rPr>
            </w:pPr>
            <w:r w:rsidRPr="00894B1B">
              <w:rPr>
                <w:lang w:val="en-US"/>
              </w:rPr>
              <w:t>Decision Tree</w:t>
            </w:r>
          </w:p>
        </w:tc>
        <w:tc>
          <w:tcPr>
            <w:tcW w:w="0" w:type="auto"/>
            <w:vAlign w:val="center"/>
            <w:hideMark/>
          </w:tcPr>
          <w:p w14:paraId="0FCFD1C0"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32AE6002" w14:textId="77777777" w:rsidR="00894B1B" w:rsidRPr="00894B1B" w:rsidRDefault="00894B1B" w:rsidP="00894B1B">
            <w:pPr>
              <w:rPr>
                <w:lang w:val="en-US"/>
              </w:rPr>
            </w:pPr>
            <w:r w:rsidRPr="00894B1B">
              <w:rPr>
                <w:lang w:val="en-US"/>
              </w:rPr>
              <w:t>Combo #4</w:t>
            </w:r>
          </w:p>
        </w:tc>
        <w:tc>
          <w:tcPr>
            <w:tcW w:w="0" w:type="auto"/>
            <w:vAlign w:val="center"/>
            <w:hideMark/>
          </w:tcPr>
          <w:p w14:paraId="66A5FB79" w14:textId="77777777" w:rsidR="00894B1B" w:rsidRPr="00894B1B" w:rsidRDefault="00894B1B" w:rsidP="00894B1B">
            <w:pPr>
              <w:rPr>
                <w:lang w:val="en-US"/>
              </w:rPr>
            </w:pPr>
            <w:proofErr w:type="spellStart"/>
            <w:r w:rsidRPr="00894B1B">
              <w:rPr>
                <w:lang w:val="en-US"/>
              </w:rPr>
              <w:t>gini</w:t>
            </w:r>
            <w:proofErr w:type="spellEnd"/>
            <w:r w:rsidRPr="00894B1B">
              <w:rPr>
                <w:lang w:val="en-US"/>
              </w:rPr>
              <w:t>, 5, 5, 1</w:t>
            </w:r>
          </w:p>
        </w:tc>
      </w:tr>
      <w:tr w:rsidR="00894B1B" w:rsidRPr="00894B1B" w14:paraId="64B5658B" w14:textId="77777777" w:rsidTr="00894B1B">
        <w:trPr>
          <w:tblCellSpacing w:w="15" w:type="dxa"/>
        </w:trPr>
        <w:tc>
          <w:tcPr>
            <w:tcW w:w="0" w:type="auto"/>
            <w:vAlign w:val="center"/>
            <w:hideMark/>
          </w:tcPr>
          <w:p w14:paraId="7B8289E6" w14:textId="77777777" w:rsidR="00894B1B" w:rsidRPr="00894B1B" w:rsidRDefault="00894B1B" w:rsidP="00894B1B">
            <w:pPr>
              <w:rPr>
                <w:lang w:val="en-US"/>
              </w:rPr>
            </w:pPr>
            <w:r w:rsidRPr="00894B1B">
              <w:rPr>
                <w:lang w:val="en-US"/>
              </w:rPr>
              <w:t>Decision Tree</w:t>
            </w:r>
          </w:p>
        </w:tc>
        <w:tc>
          <w:tcPr>
            <w:tcW w:w="0" w:type="auto"/>
            <w:vAlign w:val="center"/>
            <w:hideMark/>
          </w:tcPr>
          <w:p w14:paraId="59F1466C"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18277F78" w14:textId="77777777" w:rsidR="00894B1B" w:rsidRPr="00894B1B" w:rsidRDefault="00894B1B" w:rsidP="00894B1B">
            <w:pPr>
              <w:rPr>
                <w:lang w:val="en-US"/>
              </w:rPr>
            </w:pPr>
            <w:r w:rsidRPr="00894B1B">
              <w:rPr>
                <w:lang w:val="en-US"/>
              </w:rPr>
              <w:t>Combo #5</w:t>
            </w:r>
          </w:p>
        </w:tc>
        <w:tc>
          <w:tcPr>
            <w:tcW w:w="0" w:type="auto"/>
            <w:vAlign w:val="center"/>
            <w:hideMark/>
          </w:tcPr>
          <w:p w14:paraId="3E51D717" w14:textId="77777777" w:rsidR="00894B1B" w:rsidRPr="00894B1B" w:rsidRDefault="00894B1B" w:rsidP="00894B1B">
            <w:pPr>
              <w:rPr>
                <w:lang w:val="en-US"/>
              </w:rPr>
            </w:pPr>
            <w:r w:rsidRPr="00894B1B">
              <w:rPr>
                <w:lang w:val="en-US"/>
              </w:rPr>
              <w:t>entropy, 10, 5, 1</w:t>
            </w:r>
          </w:p>
        </w:tc>
      </w:tr>
      <w:tr w:rsidR="00894B1B" w:rsidRPr="00894B1B" w14:paraId="6E477659" w14:textId="77777777" w:rsidTr="00894B1B">
        <w:trPr>
          <w:tblCellSpacing w:w="15" w:type="dxa"/>
        </w:trPr>
        <w:tc>
          <w:tcPr>
            <w:tcW w:w="0" w:type="auto"/>
            <w:vAlign w:val="center"/>
            <w:hideMark/>
          </w:tcPr>
          <w:p w14:paraId="1E057DAF" w14:textId="77777777" w:rsidR="00894B1B" w:rsidRPr="00894B1B" w:rsidRDefault="00894B1B" w:rsidP="00894B1B">
            <w:pPr>
              <w:rPr>
                <w:lang w:val="en-US"/>
              </w:rPr>
            </w:pPr>
            <w:r w:rsidRPr="00894B1B">
              <w:rPr>
                <w:lang w:val="en-US"/>
              </w:rPr>
              <w:t>Decision Tree</w:t>
            </w:r>
          </w:p>
        </w:tc>
        <w:tc>
          <w:tcPr>
            <w:tcW w:w="0" w:type="auto"/>
            <w:vAlign w:val="center"/>
            <w:hideMark/>
          </w:tcPr>
          <w:p w14:paraId="53B36389"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23FE6B1E" w14:textId="77777777" w:rsidR="00894B1B" w:rsidRPr="00894B1B" w:rsidRDefault="00894B1B" w:rsidP="00894B1B">
            <w:pPr>
              <w:rPr>
                <w:lang w:val="en-US"/>
              </w:rPr>
            </w:pPr>
            <w:r w:rsidRPr="00894B1B">
              <w:rPr>
                <w:lang w:val="en-US"/>
              </w:rPr>
              <w:t>Combo #6</w:t>
            </w:r>
          </w:p>
        </w:tc>
        <w:tc>
          <w:tcPr>
            <w:tcW w:w="0" w:type="auto"/>
            <w:vAlign w:val="center"/>
            <w:hideMark/>
          </w:tcPr>
          <w:p w14:paraId="72602A66" w14:textId="77777777" w:rsidR="00894B1B" w:rsidRPr="00894B1B" w:rsidRDefault="00894B1B" w:rsidP="00894B1B">
            <w:pPr>
              <w:rPr>
                <w:lang w:val="en-US"/>
              </w:rPr>
            </w:pPr>
            <w:proofErr w:type="spellStart"/>
            <w:r w:rsidRPr="00894B1B">
              <w:rPr>
                <w:lang w:val="en-US"/>
              </w:rPr>
              <w:t>gini</w:t>
            </w:r>
            <w:proofErr w:type="spellEnd"/>
            <w:r w:rsidRPr="00894B1B">
              <w:rPr>
                <w:lang w:val="en-US"/>
              </w:rPr>
              <w:t>, 10, 2, 1</w:t>
            </w:r>
          </w:p>
        </w:tc>
      </w:tr>
      <w:tr w:rsidR="00894B1B" w:rsidRPr="00894B1B" w14:paraId="0491BE6A" w14:textId="77777777" w:rsidTr="00894B1B">
        <w:trPr>
          <w:tblCellSpacing w:w="15" w:type="dxa"/>
        </w:trPr>
        <w:tc>
          <w:tcPr>
            <w:tcW w:w="0" w:type="auto"/>
            <w:vAlign w:val="center"/>
            <w:hideMark/>
          </w:tcPr>
          <w:p w14:paraId="469438BB" w14:textId="77777777" w:rsidR="00894B1B" w:rsidRPr="00894B1B" w:rsidRDefault="00894B1B" w:rsidP="00894B1B">
            <w:pPr>
              <w:rPr>
                <w:lang w:val="en-US"/>
              </w:rPr>
            </w:pPr>
            <w:r w:rsidRPr="00894B1B">
              <w:rPr>
                <w:lang w:val="en-US"/>
              </w:rPr>
              <w:t>Decision Tree</w:t>
            </w:r>
          </w:p>
        </w:tc>
        <w:tc>
          <w:tcPr>
            <w:tcW w:w="0" w:type="auto"/>
            <w:vAlign w:val="center"/>
            <w:hideMark/>
          </w:tcPr>
          <w:p w14:paraId="3F513646"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299BFB31" w14:textId="77777777" w:rsidR="00894B1B" w:rsidRPr="00894B1B" w:rsidRDefault="00894B1B" w:rsidP="00894B1B">
            <w:pPr>
              <w:rPr>
                <w:lang w:val="en-US"/>
              </w:rPr>
            </w:pPr>
            <w:r w:rsidRPr="00894B1B">
              <w:rPr>
                <w:lang w:val="en-US"/>
              </w:rPr>
              <w:t>Combo #7</w:t>
            </w:r>
          </w:p>
        </w:tc>
        <w:tc>
          <w:tcPr>
            <w:tcW w:w="0" w:type="auto"/>
            <w:vAlign w:val="center"/>
            <w:hideMark/>
          </w:tcPr>
          <w:p w14:paraId="60003F85" w14:textId="77777777" w:rsidR="00894B1B" w:rsidRPr="00894B1B" w:rsidRDefault="00894B1B" w:rsidP="00894B1B">
            <w:pPr>
              <w:rPr>
                <w:lang w:val="en-US"/>
              </w:rPr>
            </w:pPr>
            <w:proofErr w:type="spellStart"/>
            <w:r w:rsidRPr="00894B1B">
              <w:rPr>
                <w:lang w:val="en-US"/>
              </w:rPr>
              <w:t>gini</w:t>
            </w:r>
            <w:proofErr w:type="spellEnd"/>
            <w:r w:rsidRPr="00894B1B">
              <w:rPr>
                <w:lang w:val="en-US"/>
              </w:rPr>
              <w:t>, None, 2, 1</w:t>
            </w:r>
          </w:p>
        </w:tc>
      </w:tr>
      <w:tr w:rsidR="00894B1B" w:rsidRPr="00894B1B" w14:paraId="3DC1F3FE" w14:textId="77777777" w:rsidTr="00894B1B">
        <w:trPr>
          <w:tblCellSpacing w:w="15" w:type="dxa"/>
        </w:trPr>
        <w:tc>
          <w:tcPr>
            <w:tcW w:w="0" w:type="auto"/>
            <w:vAlign w:val="center"/>
            <w:hideMark/>
          </w:tcPr>
          <w:p w14:paraId="6642ADF7" w14:textId="77777777" w:rsidR="00894B1B" w:rsidRPr="00894B1B" w:rsidRDefault="00894B1B" w:rsidP="00894B1B">
            <w:pPr>
              <w:rPr>
                <w:lang w:val="en-US"/>
              </w:rPr>
            </w:pPr>
            <w:r w:rsidRPr="00894B1B">
              <w:rPr>
                <w:lang w:val="en-US"/>
              </w:rPr>
              <w:t>Decision Tree</w:t>
            </w:r>
          </w:p>
        </w:tc>
        <w:tc>
          <w:tcPr>
            <w:tcW w:w="0" w:type="auto"/>
            <w:vAlign w:val="center"/>
            <w:hideMark/>
          </w:tcPr>
          <w:p w14:paraId="2718C52F"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7C51577D" w14:textId="77777777" w:rsidR="00894B1B" w:rsidRPr="00894B1B" w:rsidRDefault="00894B1B" w:rsidP="00894B1B">
            <w:pPr>
              <w:rPr>
                <w:lang w:val="en-US"/>
              </w:rPr>
            </w:pPr>
            <w:r w:rsidRPr="00894B1B">
              <w:rPr>
                <w:lang w:val="en-US"/>
              </w:rPr>
              <w:t>Combo #8</w:t>
            </w:r>
          </w:p>
        </w:tc>
        <w:tc>
          <w:tcPr>
            <w:tcW w:w="0" w:type="auto"/>
            <w:vAlign w:val="center"/>
            <w:hideMark/>
          </w:tcPr>
          <w:p w14:paraId="5796582F" w14:textId="77777777" w:rsidR="00894B1B" w:rsidRPr="00894B1B" w:rsidRDefault="00894B1B" w:rsidP="00894B1B">
            <w:pPr>
              <w:rPr>
                <w:lang w:val="en-US"/>
              </w:rPr>
            </w:pPr>
            <w:r w:rsidRPr="00894B1B">
              <w:rPr>
                <w:lang w:val="en-US"/>
              </w:rPr>
              <w:t>entropy, 5, 5, 1</w:t>
            </w:r>
          </w:p>
        </w:tc>
      </w:tr>
      <w:tr w:rsidR="00894B1B" w:rsidRPr="00894B1B" w14:paraId="1425D0D3" w14:textId="77777777" w:rsidTr="00894B1B">
        <w:trPr>
          <w:tblCellSpacing w:w="15" w:type="dxa"/>
        </w:trPr>
        <w:tc>
          <w:tcPr>
            <w:tcW w:w="0" w:type="auto"/>
            <w:vAlign w:val="center"/>
            <w:hideMark/>
          </w:tcPr>
          <w:p w14:paraId="54BA26D9" w14:textId="77777777" w:rsidR="00894B1B" w:rsidRPr="00894B1B" w:rsidRDefault="00894B1B" w:rsidP="00894B1B">
            <w:pPr>
              <w:rPr>
                <w:lang w:val="en-US"/>
              </w:rPr>
            </w:pPr>
            <w:r w:rsidRPr="00894B1B">
              <w:rPr>
                <w:lang w:val="en-US"/>
              </w:rPr>
              <w:t>Decision Tree</w:t>
            </w:r>
          </w:p>
        </w:tc>
        <w:tc>
          <w:tcPr>
            <w:tcW w:w="0" w:type="auto"/>
            <w:vAlign w:val="center"/>
            <w:hideMark/>
          </w:tcPr>
          <w:p w14:paraId="047128EE"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043BDAA0" w14:textId="77777777" w:rsidR="00894B1B" w:rsidRPr="00894B1B" w:rsidRDefault="00894B1B" w:rsidP="00894B1B">
            <w:pPr>
              <w:rPr>
                <w:lang w:val="en-US"/>
              </w:rPr>
            </w:pPr>
            <w:r w:rsidRPr="00894B1B">
              <w:rPr>
                <w:lang w:val="en-US"/>
              </w:rPr>
              <w:t>Combo #9</w:t>
            </w:r>
          </w:p>
        </w:tc>
        <w:tc>
          <w:tcPr>
            <w:tcW w:w="0" w:type="auto"/>
            <w:vAlign w:val="center"/>
            <w:hideMark/>
          </w:tcPr>
          <w:p w14:paraId="073EED64" w14:textId="77777777" w:rsidR="00894B1B" w:rsidRPr="00894B1B" w:rsidRDefault="00894B1B" w:rsidP="00894B1B">
            <w:pPr>
              <w:rPr>
                <w:lang w:val="en-US"/>
              </w:rPr>
            </w:pPr>
            <w:proofErr w:type="spellStart"/>
            <w:r w:rsidRPr="00894B1B">
              <w:rPr>
                <w:lang w:val="en-US"/>
              </w:rPr>
              <w:t>gini</w:t>
            </w:r>
            <w:proofErr w:type="spellEnd"/>
            <w:r w:rsidRPr="00894B1B">
              <w:rPr>
                <w:lang w:val="en-US"/>
              </w:rPr>
              <w:t>, 10, 5, 1</w:t>
            </w:r>
          </w:p>
        </w:tc>
      </w:tr>
      <w:tr w:rsidR="00894B1B" w:rsidRPr="00894B1B" w14:paraId="5092FA93" w14:textId="77777777" w:rsidTr="00894B1B">
        <w:trPr>
          <w:tblCellSpacing w:w="15" w:type="dxa"/>
        </w:trPr>
        <w:tc>
          <w:tcPr>
            <w:tcW w:w="0" w:type="auto"/>
            <w:vAlign w:val="center"/>
            <w:hideMark/>
          </w:tcPr>
          <w:p w14:paraId="09C8EAAC" w14:textId="77777777" w:rsidR="00894B1B" w:rsidRPr="00894B1B" w:rsidRDefault="00894B1B" w:rsidP="00894B1B">
            <w:pPr>
              <w:rPr>
                <w:lang w:val="en-US"/>
              </w:rPr>
            </w:pPr>
            <w:r w:rsidRPr="00894B1B">
              <w:rPr>
                <w:lang w:val="en-US"/>
              </w:rPr>
              <w:t>Decision Tree</w:t>
            </w:r>
          </w:p>
        </w:tc>
        <w:tc>
          <w:tcPr>
            <w:tcW w:w="0" w:type="auto"/>
            <w:vAlign w:val="center"/>
            <w:hideMark/>
          </w:tcPr>
          <w:p w14:paraId="7BDF8EEA" w14:textId="77777777" w:rsidR="00894B1B" w:rsidRPr="00894B1B" w:rsidRDefault="00894B1B" w:rsidP="00894B1B">
            <w:pPr>
              <w:rPr>
                <w:lang w:val="en-US"/>
              </w:rPr>
            </w:pPr>
            <w:r w:rsidRPr="00894B1B">
              <w:rPr>
                <w:lang w:val="en-US"/>
              </w:rPr>
              <w:t xml:space="preserve">criterion,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p>
        </w:tc>
        <w:tc>
          <w:tcPr>
            <w:tcW w:w="0" w:type="auto"/>
            <w:vAlign w:val="center"/>
            <w:hideMark/>
          </w:tcPr>
          <w:p w14:paraId="4A7A9D52" w14:textId="77777777" w:rsidR="00894B1B" w:rsidRPr="00894B1B" w:rsidRDefault="00894B1B" w:rsidP="00894B1B">
            <w:pPr>
              <w:rPr>
                <w:lang w:val="en-US"/>
              </w:rPr>
            </w:pPr>
            <w:r w:rsidRPr="00894B1B">
              <w:rPr>
                <w:lang w:val="en-US"/>
              </w:rPr>
              <w:t>Combo #10</w:t>
            </w:r>
          </w:p>
        </w:tc>
        <w:tc>
          <w:tcPr>
            <w:tcW w:w="0" w:type="auto"/>
            <w:vAlign w:val="center"/>
            <w:hideMark/>
          </w:tcPr>
          <w:p w14:paraId="5CF2256F" w14:textId="77777777" w:rsidR="00894B1B" w:rsidRPr="00894B1B" w:rsidRDefault="00894B1B" w:rsidP="00894B1B">
            <w:pPr>
              <w:rPr>
                <w:lang w:val="en-US"/>
              </w:rPr>
            </w:pPr>
            <w:proofErr w:type="spellStart"/>
            <w:r w:rsidRPr="00894B1B">
              <w:rPr>
                <w:lang w:val="en-US"/>
              </w:rPr>
              <w:t>gini</w:t>
            </w:r>
            <w:proofErr w:type="spellEnd"/>
            <w:r w:rsidRPr="00894B1B">
              <w:rPr>
                <w:lang w:val="en-US"/>
              </w:rPr>
              <w:t>, None, 2, 2</w:t>
            </w:r>
          </w:p>
        </w:tc>
      </w:tr>
      <w:tr w:rsidR="00894B1B" w:rsidRPr="00894B1B" w14:paraId="579C0516" w14:textId="77777777" w:rsidTr="00894B1B">
        <w:trPr>
          <w:tblCellSpacing w:w="15" w:type="dxa"/>
        </w:trPr>
        <w:tc>
          <w:tcPr>
            <w:tcW w:w="0" w:type="auto"/>
            <w:vAlign w:val="center"/>
            <w:hideMark/>
          </w:tcPr>
          <w:p w14:paraId="31A3BEC8" w14:textId="77777777" w:rsidR="00894B1B" w:rsidRPr="00894B1B" w:rsidRDefault="00894B1B" w:rsidP="00894B1B">
            <w:pPr>
              <w:rPr>
                <w:lang w:val="en-US"/>
              </w:rPr>
            </w:pPr>
            <w:r w:rsidRPr="00894B1B">
              <w:rPr>
                <w:lang w:val="en-US"/>
              </w:rPr>
              <w:t>Random Forest</w:t>
            </w:r>
          </w:p>
        </w:tc>
        <w:tc>
          <w:tcPr>
            <w:tcW w:w="0" w:type="auto"/>
            <w:vAlign w:val="center"/>
            <w:hideMark/>
          </w:tcPr>
          <w:p w14:paraId="71DACF47"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724EC1B7" w14:textId="77777777" w:rsidR="00894B1B" w:rsidRPr="00894B1B" w:rsidRDefault="00894B1B" w:rsidP="00894B1B">
            <w:pPr>
              <w:rPr>
                <w:lang w:val="en-US"/>
              </w:rPr>
            </w:pPr>
            <w:r w:rsidRPr="00894B1B">
              <w:rPr>
                <w:lang w:val="en-US"/>
              </w:rPr>
              <w:t>Combo #1 (Top-10 by FNR)</w:t>
            </w:r>
          </w:p>
        </w:tc>
        <w:tc>
          <w:tcPr>
            <w:tcW w:w="0" w:type="auto"/>
            <w:vAlign w:val="center"/>
            <w:hideMark/>
          </w:tcPr>
          <w:p w14:paraId="526A6B1C" w14:textId="77777777" w:rsidR="00894B1B" w:rsidRPr="00894B1B" w:rsidRDefault="00894B1B" w:rsidP="00894B1B">
            <w:pPr>
              <w:rPr>
                <w:lang w:val="en-US"/>
              </w:rPr>
            </w:pPr>
            <w:r w:rsidRPr="00894B1B">
              <w:rPr>
                <w:lang w:val="en-US"/>
              </w:rPr>
              <w:t>200, 20, 2, 2, sqrt</w:t>
            </w:r>
          </w:p>
        </w:tc>
      </w:tr>
      <w:tr w:rsidR="00894B1B" w:rsidRPr="00894B1B" w14:paraId="6357AE39" w14:textId="77777777" w:rsidTr="00894B1B">
        <w:trPr>
          <w:tblCellSpacing w:w="15" w:type="dxa"/>
        </w:trPr>
        <w:tc>
          <w:tcPr>
            <w:tcW w:w="0" w:type="auto"/>
            <w:vAlign w:val="center"/>
            <w:hideMark/>
          </w:tcPr>
          <w:p w14:paraId="177BF6C2" w14:textId="77777777" w:rsidR="00894B1B" w:rsidRPr="00894B1B" w:rsidRDefault="00894B1B" w:rsidP="00894B1B">
            <w:pPr>
              <w:rPr>
                <w:lang w:val="en-US"/>
              </w:rPr>
            </w:pPr>
            <w:r w:rsidRPr="00894B1B">
              <w:rPr>
                <w:lang w:val="en-US"/>
              </w:rPr>
              <w:t>Random Forest</w:t>
            </w:r>
          </w:p>
        </w:tc>
        <w:tc>
          <w:tcPr>
            <w:tcW w:w="0" w:type="auto"/>
            <w:vAlign w:val="center"/>
            <w:hideMark/>
          </w:tcPr>
          <w:p w14:paraId="09B63B2F"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2F093139" w14:textId="77777777" w:rsidR="00894B1B" w:rsidRPr="00894B1B" w:rsidRDefault="00894B1B" w:rsidP="00894B1B">
            <w:pPr>
              <w:rPr>
                <w:lang w:val="en-US"/>
              </w:rPr>
            </w:pPr>
            <w:r w:rsidRPr="00894B1B">
              <w:rPr>
                <w:lang w:val="en-US"/>
              </w:rPr>
              <w:t>Combo #2</w:t>
            </w:r>
          </w:p>
        </w:tc>
        <w:tc>
          <w:tcPr>
            <w:tcW w:w="0" w:type="auto"/>
            <w:vAlign w:val="center"/>
            <w:hideMark/>
          </w:tcPr>
          <w:p w14:paraId="0EB22590" w14:textId="77777777" w:rsidR="00894B1B" w:rsidRPr="00894B1B" w:rsidRDefault="00894B1B" w:rsidP="00894B1B">
            <w:pPr>
              <w:rPr>
                <w:lang w:val="en-US"/>
              </w:rPr>
            </w:pPr>
            <w:r w:rsidRPr="00894B1B">
              <w:rPr>
                <w:lang w:val="en-US"/>
              </w:rPr>
              <w:t>100, 10, 5, 1, sqrt</w:t>
            </w:r>
          </w:p>
        </w:tc>
      </w:tr>
      <w:tr w:rsidR="00894B1B" w:rsidRPr="00894B1B" w14:paraId="443F8634" w14:textId="77777777" w:rsidTr="00894B1B">
        <w:trPr>
          <w:tblCellSpacing w:w="15" w:type="dxa"/>
        </w:trPr>
        <w:tc>
          <w:tcPr>
            <w:tcW w:w="0" w:type="auto"/>
            <w:vAlign w:val="center"/>
            <w:hideMark/>
          </w:tcPr>
          <w:p w14:paraId="35C3A14A" w14:textId="77777777" w:rsidR="00894B1B" w:rsidRPr="00894B1B" w:rsidRDefault="00894B1B" w:rsidP="00894B1B">
            <w:pPr>
              <w:rPr>
                <w:lang w:val="en-US"/>
              </w:rPr>
            </w:pPr>
            <w:r w:rsidRPr="00894B1B">
              <w:rPr>
                <w:lang w:val="en-US"/>
              </w:rPr>
              <w:lastRenderedPageBreak/>
              <w:t>Random Forest</w:t>
            </w:r>
          </w:p>
        </w:tc>
        <w:tc>
          <w:tcPr>
            <w:tcW w:w="0" w:type="auto"/>
            <w:vAlign w:val="center"/>
            <w:hideMark/>
          </w:tcPr>
          <w:p w14:paraId="2D0F72E5"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44B77AF5" w14:textId="77777777" w:rsidR="00894B1B" w:rsidRPr="00894B1B" w:rsidRDefault="00894B1B" w:rsidP="00894B1B">
            <w:pPr>
              <w:rPr>
                <w:lang w:val="en-US"/>
              </w:rPr>
            </w:pPr>
            <w:r w:rsidRPr="00894B1B">
              <w:rPr>
                <w:lang w:val="en-US"/>
              </w:rPr>
              <w:t>Combo #3</w:t>
            </w:r>
          </w:p>
        </w:tc>
        <w:tc>
          <w:tcPr>
            <w:tcW w:w="0" w:type="auto"/>
            <w:vAlign w:val="center"/>
            <w:hideMark/>
          </w:tcPr>
          <w:p w14:paraId="4DF4D295" w14:textId="77777777" w:rsidR="00894B1B" w:rsidRPr="00894B1B" w:rsidRDefault="00894B1B" w:rsidP="00894B1B">
            <w:pPr>
              <w:rPr>
                <w:lang w:val="en-US"/>
              </w:rPr>
            </w:pPr>
            <w:r w:rsidRPr="00894B1B">
              <w:rPr>
                <w:lang w:val="en-US"/>
              </w:rPr>
              <w:t>200, None, 5, 1, sqrt</w:t>
            </w:r>
          </w:p>
        </w:tc>
      </w:tr>
      <w:tr w:rsidR="00894B1B" w:rsidRPr="00894B1B" w14:paraId="66B38D90" w14:textId="77777777" w:rsidTr="00894B1B">
        <w:trPr>
          <w:tblCellSpacing w:w="15" w:type="dxa"/>
        </w:trPr>
        <w:tc>
          <w:tcPr>
            <w:tcW w:w="0" w:type="auto"/>
            <w:vAlign w:val="center"/>
            <w:hideMark/>
          </w:tcPr>
          <w:p w14:paraId="540C5E31" w14:textId="77777777" w:rsidR="00894B1B" w:rsidRPr="00894B1B" w:rsidRDefault="00894B1B" w:rsidP="00894B1B">
            <w:pPr>
              <w:rPr>
                <w:lang w:val="en-US"/>
              </w:rPr>
            </w:pPr>
            <w:r w:rsidRPr="00894B1B">
              <w:rPr>
                <w:lang w:val="en-US"/>
              </w:rPr>
              <w:t>Random Forest</w:t>
            </w:r>
          </w:p>
        </w:tc>
        <w:tc>
          <w:tcPr>
            <w:tcW w:w="0" w:type="auto"/>
            <w:vAlign w:val="center"/>
            <w:hideMark/>
          </w:tcPr>
          <w:p w14:paraId="79866DD1"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352FD9F8" w14:textId="77777777" w:rsidR="00894B1B" w:rsidRPr="00894B1B" w:rsidRDefault="00894B1B" w:rsidP="00894B1B">
            <w:pPr>
              <w:rPr>
                <w:lang w:val="en-US"/>
              </w:rPr>
            </w:pPr>
            <w:r w:rsidRPr="00894B1B">
              <w:rPr>
                <w:lang w:val="en-US"/>
              </w:rPr>
              <w:t>Combo #4</w:t>
            </w:r>
          </w:p>
        </w:tc>
        <w:tc>
          <w:tcPr>
            <w:tcW w:w="0" w:type="auto"/>
            <w:vAlign w:val="center"/>
            <w:hideMark/>
          </w:tcPr>
          <w:p w14:paraId="07C9E06E" w14:textId="77777777" w:rsidR="00894B1B" w:rsidRPr="00894B1B" w:rsidRDefault="00894B1B" w:rsidP="00894B1B">
            <w:pPr>
              <w:rPr>
                <w:lang w:val="en-US"/>
              </w:rPr>
            </w:pPr>
            <w:r w:rsidRPr="00894B1B">
              <w:rPr>
                <w:lang w:val="en-US"/>
              </w:rPr>
              <w:t>200, 10, 5, 1, sqrt</w:t>
            </w:r>
          </w:p>
        </w:tc>
      </w:tr>
      <w:tr w:rsidR="00894B1B" w:rsidRPr="00894B1B" w14:paraId="2B1456E7" w14:textId="77777777" w:rsidTr="00894B1B">
        <w:trPr>
          <w:tblCellSpacing w:w="15" w:type="dxa"/>
        </w:trPr>
        <w:tc>
          <w:tcPr>
            <w:tcW w:w="0" w:type="auto"/>
            <w:vAlign w:val="center"/>
            <w:hideMark/>
          </w:tcPr>
          <w:p w14:paraId="114AB098" w14:textId="77777777" w:rsidR="00894B1B" w:rsidRPr="00894B1B" w:rsidRDefault="00894B1B" w:rsidP="00894B1B">
            <w:pPr>
              <w:rPr>
                <w:lang w:val="en-US"/>
              </w:rPr>
            </w:pPr>
            <w:r w:rsidRPr="00894B1B">
              <w:rPr>
                <w:lang w:val="en-US"/>
              </w:rPr>
              <w:t>Random Forest</w:t>
            </w:r>
          </w:p>
        </w:tc>
        <w:tc>
          <w:tcPr>
            <w:tcW w:w="0" w:type="auto"/>
            <w:vAlign w:val="center"/>
            <w:hideMark/>
          </w:tcPr>
          <w:p w14:paraId="7965848B"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469AB3B8" w14:textId="77777777" w:rsidR="00894B1B" w:rsidRPr="00894B1B" w:rsidRDefault="00894B1B" w:rsidP="00894B1B">
            <w:pPr>
              <w:rPr>
                <w:lang w:val="en-US"/>
              </w:rPr>
            </w:pPr>
            <w:r w:rsidRPr="00894B1B">
              <w:rPr>
                <w:lang w:val="en-US"/>
              </w:rPr>
              <w:t>Combo #5</w:t>
            </w:r>
          </w:p>
        </w:tc>
        <w:tc>
          <w:tcPr>
            <w:tcW w:w="0" w:type="auto"/>
            <w:vAlign w:val="center"/>
            <w:hideMark/>
          </w:tcPr>
          <w:p w14:paraId="37ED70FC" w14:textId="77777777" w:rsidR="00894B1B" w:rsidRPr="00894B1B" w:rsidRDefault="00894B1B" w:rsidP="00894B1B">
            <w:pPr>
              <w:rPr>
                <w:lang w:val="en-US"/>
              </w:rPr>
            </w:pPr>
            <w:r w:rsidRPr="00894B1B">
              <w:rPr>
                <w:lang w:val="en-US"/>
              </w:rPr>
              <w:t>100, None, 5, 1, sqrt</w:t>
            </w:r>
          </w:p>
        </w:tc>
      </w:tr>
      <w:tr w:rsidR="00894B1B" w:rsidRPr="00894B1B" w14:paraId="4F017EC6" w14:textId="77777777" w:rsidTr="00894B1B">
        <w:trPr>
          <w:tblCellSpacing w:w="15" w:type="dxa"/>
        </w:trPr>
        <w:tc>
          <w:tcPr>
            <w:tcW w:w="0" w:type="auto"/>
            <w:vAlign w:val="center"/>
            <w:hideMark/>
          </w:tcPr>
          <w:p w14:paraId="4656B036" w14:textId="77777777" w:rsidR="00894B1B" w:rsidRPr="00894B1B" w:rsidRDefault="00894B1B" w:rsidP="00894B1B">
            <w:pPr>
              <w:rPr>
                <w:lang w:val="en-US"/>
              </w:rPr>
            </w:pPr>
            <w:r w:rsidRPr="00894B1B">
              <w:rPr>
                <w:lang w:val="en-US"/>
              </w:rPr>
              <w:t>Random Forest</w:t>
            </w:r>
          </w:p>
        </w:tc>
        <w:tc>
          <w:tcPr>
            <w:tcW w:w="0" w:type="auto"/>
            <w:vAlign w:val="center"/>
            <w:hideMark/>
          </w:tcPr>
          <w:p w14:paraId="06B2EEB9"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197CE04A" w14:textId="77777777" w:rsidR="00894B1B" w:rsidRPr="00894B1B" w:rsidRDefault="00894B1B" w:rsidP="00894B1B">
            <w:pPr>
              <w:rPr>
                <w:lang w:val="en-US"/>
              </w:rPr>
            </w:pPr>
            <w:r w:rsidRPr="00894B1B">
              <w:rPr>
                <w:lang w:val="en-US"/>
              </w:rPr>
              <w:t>Combo #6</w:t>
            </w:r>
          </w:p>
        </w:tc>
        <w:tc>
          <w:tcPr>
            <w:tcW w:w="0" w:type="auto"/>
            <w:vAlign w:val="center"/>
            <w:hideMark/>
          </w:tcPr>
          <w:p w14:paraId="66B52962" w14:textId="77777777" w:rsidR="00894B1B" w:rsidRPr="00894B1B" w:rsidRDefault="00894B1B" w:rsidP="00894B1B">
            <w:pPr>
              <w:rPr>
                <w:lang w:val="en-US"/>
              </w:rPr>
            </w:pPr>
            <w:r w:rsidRPr="00894B1B">
              <w:rPr>
                <w:lang w:val="en-US"/>
              </w:rPr>
              <w:t>200, 10, 2, 1, sqrt</w:t>
            </w:r>
          </w:p>
        </w:tc>
      </w:tr>
      <w:tr w:rsidR="00894B1B" w:rsidRPr="00894B1B" w14:paraId="77B2E8F6" w14:textId="77777777" w:rsidTr="00894B1B">
        <w:trPr>
          <w:tblCellSpacing w:w="15" w:type="dxa"/>
        </w:trPr>
        <w:tc>
          <w:tcPr>
            <w:tcW w:w="0" w:type="auto"/>
            <w:vAlign w:val="center"/>
            <w:hideMark/>
          </w:tcPr>
          <w:p w14:paraId="07695A89" w14:textId="77777777" w:rsidR="00894B1B" w:rsidRPr="00894B1B" w:rsidRDefault="00894B1B" w:rsidP="00894B1B">
            <w:pPr>
              <w:rPr>
                <w:lang w:val="en-US"/>
              </w:rPr>
            </w:pPr>
            <w:r w:rsidRPr="00894B1B">
              <w:rPr>
                <w:lang w:val="en-US"/>
              </w:rPr>
              <w:t>Random Forest</w:t>
            </w:r>
          </w:p>
        </w:tc>
        <w:tc>
          <w:tcPr>
            <w:tcW w:w="0" w:type="auto"/>
            <w:vAlign w:val="center"/>
            <w:hideMark/>
          </w:tcPr>
          <w:p w14:paraId="6FC2DCC2"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219BF803" w14:textId="77777777" w:rsidR="00894B1B" w:rsidRPr="00894B1B" w:rsidRDefault="00894B1B" w:rsidP="00894B1B">
            <w:pPr>
              <w:rPr>
                <w:lang w:val="en-US"/>
              </w:rPr>
            </w:pPr>
            <w:r w:rsidRPr="00894B1B">
              <w:rPr>
                <w:lang w:val="en-US"/>
              </w:rPr>
              <w:t>Combo #7</w:t>
            </w:r>
          </w:p>
        </w:tc>
        <w:tc>
          <w:tcPr>
            <w:tcW w:w="0" w:type="auto"/>
            <w:vAlign w:val="center"/>
            <w:hideMark/>
          </w:tcPr>
          <w:p w14:paraId="7786568A" w14:textId="77777777" w:rsidR="00894B1B" w:rsidRPr="00894B1B" w:rsidRDefault="00894B1B" w:rsidP="00894B1B">
            <w:pPr>
              <w:rPr>
                <w:lang w:val="en-US"/>
              </w:rPr>
            </w:pPr>
            <w:r w:rsidRPr="00894B1B">
              <w:rPr>
                <w:lang w:val="en-US"/>
              </w:rPr>
              <w:t>200, None, 2, 1, sqrt</w:t>
            </w:r>
          </w:p>
        </w:tc>
      </w:tr>
      <w:tr w:rsidR="00894B1B" w:rsidRPr="00894B1B" w14:paraId="629824C5" w14:textId="77777777" w:rsidTr="00894B1B">
        <w:trPr>
          <w:tblCellSpacing w:w="15" w:type="dxa"/>
        </w:trPr>
        <w:tc>
          <w:tcPr>
            <w:tcW w:w="0" w:type="auto"/>
            <w:vAlign w:val="center"/>
            <w:hideMark/>
          </w:tcPr>
          <w:p w14:paraId="25A016E3" w14:textId="77777777" w:rsidR="00894B1B" w:rsidRPr="00894B1B" w:rsidRDefault="00894B1B" w:rsidP="00894B1B">
            <w:pPr>
              <w:rPr>
                <w:lang w:val="en-US"/>
              </w:rPr>
            </w:pPr>
            <w:r w:rsidRPr="00894B1B">
              <w:rPr>
                <w:lang w:val="en-US"/>
              </w:rPr>
              <w:t>Random Forest</w:t>
            </w:r>
          </w:p>
        </w:tc>
        <w:tc>
          <w:tcPr>
            <w:tcW w:w="0" w:type="auto"/>
            <w:vAlign w:val="center"/>
            <w:hideMark/>
          </w:tcPr>
          <w:p w14:paraId="099ABD23"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1056A3D0" w14:textId="77777777" w:rsidR="00894B1B" w:rsidRPr="00894B1B" w:rsidRDefault="00894B1B" w:rsidP="00894B1B">
            <w:pPr>
              <w:rPr>
                <w:lang w:val="en-US"/>
              </w:rPr>
            </w:pPr>
            <w:r w:rsidRPr="00894B1B">
              <w:rPr>
                <w:lang w:val="en-US"/>
              </w:rPr>
              <w:t>Combo #8</w:t>
            </w:r>
          </w:p>
        </w:tc>
        <w:tc>
          <w:tcPr>
            <w:tcW w:w="0" w:type="auto"/>
            <w:vAlign w:val="center"/>
            <w:hideMark/>
          </w:tcPr>
          <w:p w14:paraId="66D70999" w14:textId="77777777" w:rsidR="00894B1B" w:rsidRPr="00894B1B" w:rsidRDefault="00894B1B" w:rsidP="00894B1B">
            <w:pPr>
              <w:rPr>
                <w:lang w:val="en-US"/>
              </w:rPr>
            </w:pPr>
            <w:r w:rsidRPr="00894B1B">
              <w:rPr>
                <w:lang w:val="en-US"/>
              </w:rPr>
              <w:t>100, 20, 2, 2, sqrt</w:t>
            </w:r>
          </w:p>
        </w:tc>
      </w:tr>
      <w:tr w:rsidR="00894B1B" w:rsidRPr="00894B1B" w14:paraId="17EC2DE2" w14:textId="77777777" w:rsidTr="00894B1B">
        <w:trPr>
          <w:tblCellSpacing w:w="15" w:type="dxa"/>
        </w:trPr>
        <w:tc>
          <w:tcPr>
            <w:tcW w:w="0" w:type="auto"/>
            <w:vAlign w:val="center"/>
            <w:hideMark/>
          </w:tcPr>
          <w:p w14:paraId="01C792E1" w14:textId="77777777" w:rsidR="00894B1B" w:rsidRPr="00894B1B" w:rsidRDefault="00894B1B" w:rsidP="00894B1B">
            <w:pPr>
              <w:rPr>
                <w:lang w:val="en-US"/>
              </w:rPr>
            </w:pPr>
            <w:r w:rsidRPr="00894B1B">
              <w:rPr>
                <w:lang w:val="en-US"/>
              </w:rPr>
              <w:t>Random Forest</w:t>
            </w:r>
          </w:p>
        </w:tc>
        <w:tc>
          <w:tcPr>
            <w:tcW w:w="0" w:type="auto"/>
            <w:vAlign w:val="center"/>
            <w:hideMark/>
          </w:tcPr>
          <w:p w14:paraId="605A7822"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09BFAB9D" w14:textId="77777777" w:rsidR="00894B1B" w:rsidRPr="00894B1B" w:rsidRDefault="00894B1B" w:rsidP="00894B1B">
            <w:pPr>
              <w:rPr>
                <w:lang w:val="en-US"/>
              </w:rPr>
            </w:pPr>
            <w:r w:rsidRPr="00894B1B">
              <w:rPr>
                <w:lang w:val="en-US"/>
              </w:rPr>
              <w:t>Combo #9</w:t>
            </w:r>
          </w:p>
        </w:tc>
        <w:tc>
          <w:tcPr>
            <w:tcW w:w="0" w:type="auto"/>
            <w:vAlign w:val="center"/>
            <w:hideMark/>
          </w:tcPr>
          <w:p w14:paraId="192768CD" w14:textId="77777777" w:rsidR="00894B1B" w:rsidRPr="00894B1B" w:rsidRDefault="00894B1B" w:rsidP="00894B1B">
            <w:pPr>
              <w:rPr>
                <w:lang w:val="en-US"/>
              </w:rPr>
            </w:pPr>
            <w:r w:rsidRPr="00894B1B">
              <w:rPr>
                <w:lang w:val="en-US"/>
              </w:rPr>
              <w:t>100, None, 2, 1, sqrt</w:t>
            </w:r>
          </w:p>
        </w:tc>
      </w:tr>
      <w:tr w:rsidR="00894B1B" w:rsidRPr="00894B1B" w14:paraId="12FD558D" w14:textId="77777777" w:rsidTr="00894B1B">
        <w:trPr>
          <w:tblCellSpacing w:w="15" w:type="dxa"/>
        </w:trPr>
        <w:tc>
          <w:tcPr>
            <w:tcW w:w="0" w:type="auto"/>
            <w:vAlign w:val="center"/>
            <w:hideMark/>
          </w:tcPr>
          <w:p w14:paraId="5AA8ED6C" w14:textId="77777777" w:rsidR="00894B1B" w:rsidRPr="00894B1B" w:rsidRDefault="00894B1B" w:rsidP="00894B1B">
            <w:pPr>
              <w:rPr>
                <w:lang w:val="en-US"/>
              </w:rPr>
            </w:pPr>
            <w:r w:rsidRPr="00894B1B">
              <w:rPr>
                <w:lang w:val="en-US"/>
              </w:rPr>
              <w:t>Random Forest</w:t>
            </w:r>
          </w:p>
        </w:tc>
        <w:tc>
          <w:tcPr>
            <w:tcW w:w="0" w:type="auto"/>
            <w:vAlign w:val="center"/>
            <w:hideMark/>
          </w:tcPr>
          <w:p w14:paraId="1DA93C87"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max_depth</w:t>
            </w:r>
            <w:proofErr w:type="spellEnd"/>
            <w:r w:rsidRPr="00894B1B">
              <w:rPr>
                <w:lang w:val="en-US"/>
              </w:rPr>
              <w:t xml:space="preserve">, </w:t>
            </w:r>
            <w:proofErr w:type="spellStart"/>
            <w:r w:rsidRPr="00894B1B">
              <w:rPr>
                <w:lang w:val="en-US"/>
              </w:rPr>
              <w:t>min_samples_split</w:t>
            </w:r>
            <w:proofErr w:type="spellEnd"/>
            <w:r w:rsidRPr="00894B1B">
              <w:rPr>
                <w:lang w:val="en-US"/>
              </w:rPr>
              <w:t xml:space="preserve">, </w:t>
            </w:r>
            <w:proofErr w:type="spellStart"/>
            <w:r w:rsidRPr="00894B1B">
              <w:rPr>
                <w:lang w:val="en-US"/>
              </w:rPr>
              <w:t>min_samples_leaf</w:t>
            </w:r>
            <w:proofErr w:type="spellEnd"/>
            <w:r w:rsidRPr="00894B1B">
              <w:rPr>
                <w:lang w:val="en-US"/>
              </w:rPr>
              <w:t xml:space="preserve">, </w:t>
            </w:r>
            <w:proofErr w:type="spellStart"/>
            <w:r w:rsidRPr="00894B1B">
              <w:rPr>
                <w:lang w:val="en-US"/>
              </w:rPr>
              <w:t>max_features</w:t>
            </w:r>
            <w:proofErr w:type="spellEnd"/>
          </w:p>
        </w:tc>
        <w:tc>
          <w:tcPr>
            <w:tcW w:w="0" w:type="auto"/>
            <w:vAlign w:val="center"/>
            <w:hideMark/>
          </w:tcPr>
          <w:p w14:paraId="0083B6ED" w14:textId="77777777" w:rsidR="00894B1B" w:rsidRPr="00894B1B" w:rsidRDefault="00894B1B" w:rsidP="00894B1B">
            <w:pPr>
              <w:rPr>
                <w:lang w:val="en-US"/>
              </w:rPr>
            </w:pPr>
            <w:r w:rsidRPr="00894B1B">
              <w:rPr>
                <w:lang w:val="en-US"/>
              </w:rPr>
              <w:t>Combo #10</w:t>
            </w:r>
          </w:p>
        </w:tc>
        <w:tc>
          <w:tcPr>
            <w:tcW w:w="0" w:type="auto"/>
            <w:vAlign w:val="center"/>
            <w:hideMark/>
          </w:tcPr>
          <w:p w14:paraId="580D5832" w14:textId="77777777" w:rsidR="00894B1B" w:rsidRPr="00894B1B" w:rsidRDefault="00894B1B" w:rsidP="00894B1B">
            <w:pPr>
              <w:rPr>
                <w:lang w:val="en-US"/>
              </w:rPr>
            </w:pPr>
            <w:r w:rsidRPr="00894B1B">
              <w:rPr>
                <w:lang w:val="en-US"/>
              </w:rPr>
              <w:t>100, 10, 2, 1, sqrt</w:t>
            </w:r>
          </w:p>
        </w:tc>
      </w:tr>
      <w:tr w:rsidR="00894B1B" w:rsidRPr="00894B1B" w14:paraId="7DFDD09C" w14:textId="77777777" w:rsidTr="00894B1B">
        <w:trPr>
          <w:tblCellSpacing w:w="15" w:type="dxa"/>
        </w:trPr>
        <w:tc>
          <w:tcPr>
            <w:tcW w:w="0" w:type="auto"/>
            <w:vAlign w:val="center"/>
            <w:hideMark/>
          </w:tcPr>
          <w:p w14:paraId="1BC7C9EE" w14:textId="77777777" w:rsidR="00894B1B" w:rsidRPr="00894B1B" w:rsidRDefault="00894B1B" w:rsidP="00894B1B">
            <w:pPr>
              <w:rPr>
                <w:lang w:val="en-US"/>
              </w:rPr>
            </w:pPr>
            <w:r w:rsidRPr="00894B1B">
              <w:rPr>
                <w:lang w:val="en-US"/>
              </w:rPr>
              <w:t>Gradient Boosting</w:t>
            </w:r>
          </w:p>
        </w:tc>
        <w:tc>
          <w:tcPr>
            <w:tcW w:w="0" w:type="auto"/>
            <w:vAlign w:val="center"/>
            <w:hideMark/>
          </w:tcPr>
          <w:p w14:paraId="5A9A82C8"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74980BE5" w14:textId="77777777" w:rsidR="00894B1B" w:rsidRPr="00894B1B" w:rsidRDefault="00894B1B" w:rsidP="00894B1B">
            <w:pPr>
              <w:rPr>
                <w:lang w:val="en-US"/>
              </w:rPr>
            </w:pPr>
            <w:r w:rsidRPr="00894B1B">
              <w:rPr>
                <w:lang w:val="en-US"/>
              </w:rPr>
              <w:t>Combo #1 (Top-10 by FNR)</w:t>
            </w:r>
          </w:p>
        </w:tc>
        <w:tc>
          <w:tcPr>
            <w:tcW w:w="0" w:type="auto"/>
            <w:vAlign w:val="center"/>
            <w:hideMark/>
          </w:tcPr>
          <w:p w14:paraId="080D36D9" w14:textId="77777777" w:rsidR="00894B1B" w:rsidRPr="00894B1B" w:rsidRDefault="00894B1B" w:rsidP="00894B1B">
            <w:pPr>
              <w:rPr>
                <w:lang w:val="en-US"/>
              </w:rPr>
            </w:pPr>
            <w:r w:rsidRPr="00894B1B">
              <w:rPr>
                <w:lang w:val="en-US"/>
              </w:rPr>
              <w:t>100, 0.05, 2</w:t>
            </w:r>
          </w:p>
        </w:tc>
      </w:tr>
      <w:tr w:rsidR="00894B1B" w:rsidRPr="00894B1B" w14:paraId="2BAC23BC" w14:textId="77777777" w:rsidTr="00894B1B">
        <w:trPr>
          <w:tblCellSpacing w:w="15" w:type="dxa"/>
        </w:trPr>
        <w:tc>
          <w:tcPr>
            <w:tcW w:w="0" w:type="auto"/>
            <w:vAlign w:val="center"/>
            <w:hideMark/>
          </w:tcPr>
          <w:p w14:paraId="0D38F034" w14:textId="77777777" w:rsidR="00894B1B" w:rsidRPr="00894B1B" w:rsidRDefault="00894B1B" w:rsidP="00894B1B">
            <w:pPr>
              <w:rPr>
                <w:lang w:val="en-US"/>
              </w:rPr>
            </w:pPr>
            <w:r w:rsidRPr="00894B1B">
              <w:rPr>
                <w:lang w:val="en-US"/>
              </w:rPr>
              <w:t>Gradient Boosting</w:t>
            </w:r>
          </w:p>
        </w:tc>
        <w:tc>
          <w:tcPr>
            <w:tcW w:w="0" w:type="auto"/>
            <w:vAlign w:val="center"/>
            <w:hideMark/>
          </w:tcPr>
          <w:p w14:paraId="5C63B45C"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780B1379" w14:textId="77777777" w:rsidR="00894B1B" w:rsidRPr="00894B1B" w:rsidRDefault="00894B1B" w:rsidP="00894B1B">
            <w:pPr>
              <w:rPr>
                <w:lang w:val="en-US"/>
              </w:rPr>
            </w:pPr>
            <w:r w:rsidRPr="00894B1B">
              <w:rPr>
                <w:lang w:val="en-US"/>
              </w:rPr>
              <w:t>Combo #2</w:t>
            </w:r>
          </w:p>
        </w:tc>
        <w:tc>
          <w:tcPr>
            <w:tcW w:w="0" w:type="auto"/>
            <w:vAlign w:val="center"/>
            <w:hideMark/>
          </w:tcPr>
          <w:p w14:paraId="5BF6F1EE" w14:textId="77777777" w:rsidR="00894B1B" w:rsidRPr="00894B1B" w:rsidRDefault="00894B1B" w:rsidP="00894B1B">
            <w:pPr>
              <w:rPr>
                <w:lang w:val="en-US"/>
              </w:rPr>
            </w:pPr>
            <w:r w:rsidRPr="00894B1B">
              <w:rPr>
                <w:lang w:val="en-US"/>
              </w:rPr>
              <w:t>100, 0.10, 2</w:t>
            </w:r>
          </w:p>
        </w:tc>
      </w:tr>
      <w:tr w:rsidR="00894B1B" w:rsidRPr="00894B1B" w14:paraId="09F6D047" w14:textId="77777777" w:rsidTr="00894B1B">
        <w:trPr>
          <w:tblCellSpacing w:w="15" w:type="dxa"/>
        </w:trPr>
        <w:tc>
          <w:tcPr>
            <w:tcW w:w="0" w:type="auto"/>
            <w:vAlign w:val="center"/>
            <w:hideMark/>
          </w:tcPr>
          <w:p w14:paraId="05E3A8D6" w14:textId="77777777" w:rsidR="00894B1B" w:rsidRPr="00894B1B" w:rsidRDefault="00894B1B" w:rsidP="00894B1B">
            <w:pPr>
              <w:rPr>
                <w:lang w:val="en-US"/>
              </w:rPr>
            </w:pPr>
            <w:r w:rsidRPr="00894B1B">
              <w:rPr>
                <w:lang w:val="en-US"/>
              </w:rPr>
              <w:t>Gradient Boosting</w:t>
            </w:r>
          </w:p>
        </w:tc>
        <w:tc>
          <w:tcPr>
            <w:tcW w:w="0" w:type="auto"/>
            <w:vAlign w:val="center"/>
            <w:hideMark/>
          </w:tcPr>
          <w:p w14:paraId="09D0BC70"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27D9CBFD" w14:textId="77777777" w:rsidR="00894B1B" w:rsidRPr="00894B1B" w:rsidRDefault="00894B1B" w:rsidP="00894B1B">
            <w:pPr>
              <w:rPr>
                <w:lang w:val="en-US"/>
              </w:rPr>
            </w:pPr>
            <w:r w:rsidRPr="00894B1B">
              <w:rPr>
                <w:lang w:val="en-US"/>
              </w:rPr>
              <w:t>Combo #3</w:t>
            </w:r>
          </w:p>
        </w:tc>
        <w:tc>
          <w:tcPr>
            <w:tcW w:w="0" w:type="auto"/>
            <w:vAlign w:val="center"/>
            <w:hideMark/>
          </w:tcPr>
          <w:p w14:paraId="69735E55" w14:textId="77777777" w:rsidR="00894B1B" w:rsidRPr="00894B1B" w:rsidRDefault="00894B1B" w:rsidP="00894B1B">
            <w:pPr>
              <w:rPr>
                <w:lang w:val="en-US"/>
              </w:rPr>
            </w:pPr>
            <w:r w:rsidRPr="00894B1B">
              <w:rPr>
                <w:lang w:val="en-US"/>
              </w:rPr>
              <w:t>150, 0.10, 2</w:t>
            </w:r>
          </w:p>
        </w:tc>
      </w:tr>
      <w:tr w:rsidR="00894B1B" w:rsidRPr="00894B1B" w14:paraId="16B201EF" w14:textId="77777777" w:rsidTr="00894B1B">
        <w:trPr>
          <w:tblCellSpacing w:w="15" w:type="dxa"/>
        </w:trPr>
        <w:tc>
          <w:tcPr>
            <w:tcW w:w="0" w:type="auto"/>
            <w:vAlign w:val="center"/>
            <w:hideMark/>
          </w:tcPr>
          <w:p w14:paraId="5CA0EEC3" w14:textId="77777777" w:rsidR="00894B1B" w:rsidRPr="00894B1B" w:rsidRDefault="00894B1B" w:rsidP="00894B1B">
            <w:pPr>
              <w:rPr>
                <w:lang w:val="en-US"/>
              </w:rPr>
            </w:pPr>
            <w:r w:rsidRPr="00894B1B">
              <w:rPr>
                <w:lang w:val="en-US"/>
              </w:rPr>
              <w:t>Gradient Boosting</w:t>
            </w:r>
          </w:p>
        </w:tc>
        <w:tc>
          <w:tcPr>
            <w:tcW w:w="0" w:type="auto"/>
            <w:vAlign w:val="center"/>
            <w:hideMark/>
          </w:tcPr>
          <w:p w14:paraId="24F486CF"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53E4701D" w14:textId="77777777" w:rsidR="00894B1B" w:rsidRPr="00894B1B" w:rsidRDefault="00894B1B" w:rsidP="00894B1B">
            <w:pPr>
              <w:rPr>
                <w:lang w:val="en-US"/>
              </w:rPr>
            </w:pPr>
            <w:r w:rsidRPr="00894B1B">
              <w:rPr>
                <w:lang w:val="en-US"/>
              </w:rPr>
              <w:t>Combo #4</w:t>
            </w:r>
          </w:p>
        </w:tc>
        <w:tc>
          <w:tcPr>
            <w:tcW w:w="0" w:type="auto"/>
            <w:vAlign w:val="center"/>
            <w:hideMark/>
          </w:tcPr>
          <w:p w14:paraId="7DADFC39" w14:textId="77777777" w:rsidR="00894B1B" w:rsidRPr="00894B1B" w:rsidRDefault="00894B1B" w:rsidP="00894B1B">
            <w:pPr>
              <w:rPr>
                <w:lang w:val="en-US"/>
              </w:rPr>
            </w:pPr>
            <w:r w:rsidRPr="00894B1B">
              <w:rPr>
                <w:lang w:val="en-US"/>
              </w:rPr>
              <w:t>200, 0.05, 2</w:t>
            </w:r>
          </w:p>
        </w:tc>
      </w:tr>
      <w:tr w:rsidR="00894B1B" w:rsidRPr="00894B1B" w14:paraId="3B33F047" w14:textId="77777777" w:rsidTr="00894B1B">
        <w:trPr>
          <w:tblCellSpacing w:w="15" w:type="dxa"/>
        </w:trPr>
        <w:tc>
          <w:tcPr>
            <w:tcW w:w="0" w:type="auto"/>
            <w:vAlign w:val="center"/>
            <w:hideMark/>
          </w:tcPr>
          <w:p w14:paraId="4600DE9A" w14:textId="77777777" w:rsidR="00894B1B" w:rsidRPr="00894B1B" w:rsidRDefault="00894B1B" w:rsidP="00894B1B">
            <w:pPr>
              <w:rPr>
                <w:lang w:val="en-US"/>
              </w:rPr>
            </w:pPr>
            <w:r w:rsidRPr="00894B1B">
              <w:rPr>
                <w:lang w:val="en-US"/>
              </w:rPr>
              <w:t>Gradient Boosting</w:t>
            </w:r>
          </w:p>
        </w:tc>
        <w:tc>
          <w:tcPr>
            <w:tcW w:w="0" w:type="auto"/>
            <w:vAlign w:val="center"/>
            <w:hideMark/>
          </w:tcPr>
          <w:p w14:paraId="2A689D4D"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0A676745" w14:textId="77777777" w:rsidR="00894B1B" w:rsidRPr="00894B1B" w:rsidRDefault="00894B1B" w:rsidP="00894B1B">
            <w:pPr>
              <w:rPr>
                <w:lang w:val="en-US"/>
              </w:rPr>
            </w:pPr>
            <w:r w:rsidRPr="00894B1B">
              <w:rPr>
                <w:lang w:val="en-US"/>
              </w:rPr>
              <w:t>Combo #5</w:t>
            </w:r>
          </w:p>
        </w:tc>
        <w:tc>
          <w:tcPr>
            <w:tcW w:w="0" w:type="auto"/>
            <w:vAlign w:val="center"/>
            <w:hideMark/>
          </w:tcPr>
          <w:p w14:paraId="3BF182CE" w14:textId="77777777" w:rsidR="00894B1B" w:rsidRPr="00894B1B" w:rsidRDefault="00894B1B" w:rsidP="00894B1B">
            <w:pPr>
              <w:rPr>
                <w:lang w:val="en-US"/>
              </w:rPr>
            </w:pPr>
            <w:r w:rsidRPr="00894B1B">
              <w:rPr>
                <w:lang w:val="en-US"/>
              </w:rPr>
              <w:t>150, 0.10, 3</w:t>
            </w:r>
          </w:p>
        </w:tc>
      </w:tr>
      <w:tr w:rsidR="00894B1B" w:rsidRPr="00894B1B" w14:paraId="24784E29" w14:textId="77777777" w:rsidTr="00894B1B">
        <w:trPr>
          <w:tblCellSpacing w:w="15" w:type="dxa"/>
        </w:trPr>
        <w:tc>
          <w:tcPr>
            <w:tcW w:w="0" w:type="auto"/>
            <w:vAlign w:val="center"/>
            <w:hideMark/>
          </w:tcPr>
          <w:p w14:paraId="5295ACA8" w14:textId="77777777" w:rsidR="00894B1B" w:rsidRPr="00894B1B" w:rsidRDefault="00894B1B" w:rsidP="00894B1B">
            <w:pPr>
              <w:rPr>
                <w:lang w:val="en-US"/>
              </w:rPr>
            </w:pPr>
            <w:r w:rsidRPr="00894B1B">
              <w:rPr>
                <w:lang w:val="en-US"/>
              </w:rPr>
              <w:t>Gradient Boosting</w:t>
            </w:r>
          </w:p>
        </w:tc>
        <w:tc>
          <w:tcPr>
            <w:tcW w:w="0" w:type="auto"/>
            <w:vAlign w:val="center"/>
            <w:hideMark/>
          </w:tcPr>
          <w:p w14:paraId="530D9334"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4AD51A7D" w14:textId="77777777" w:rsidR="00894B1B" w:rsidRPr="00894B1B" w:rsidRDefault="00894B1B" w:rsidP="00894B1B">
            <w:pPr>
              <w:rPr>
                <w:lang w:val="en-US"/>
              </w:rPr>
            </w:pPr>
            <w:r w:rsidRPr="00894B1B">
              <w:rPr>
                <w:lang w:val="en-US"/>
              </w:rPr>
              <w:t>Combo #6</w:t>
            </w:r>
          </w:p>
        </w:tc>
        <w:tc>
          <w:tcPr>
            <w:tcW w:w="0" w:type="auto"/>
            <w:vAlign w:val="center"/>
            <w:hideMark/>
          </w:tcPr>
          <w:p w14:paraId="6C661D20" w14:textId="77777777" w:rsidR="00894B1B" w:rsidRPr="00894B1B" w:rsidRDefault="00894B1B" w:rsidP="00894B1B">
            <w:pPr>
              <w:rPr>
                <w:lang w:val="en-US"/>
              </w:rPr>
            </w:pPr>
            <w:r w:rsidRPr="00894B1B">
              <w:rPr>
                <w:lang w:val="en-US"/>
              </w:rPr>
              <w:t>100, 0.10, 3</w:t>
            </w:r>
          </w:p>
        </w:tc>
      </w:tr>
      <w:tr w:rsidR="00894B1B" w:rsidRPr="00894B1B" w14:paraId="5CDA9955" w14:textId="77777777" w:rsidTr="00894B1B">
        <w:trPr>
          <w:tblCellSpacing w:w="15" w:type="dxa"/>
        </w:trPr>
        <w:tc>
          <w:tcPr>
            <w:tcW w:w="0" w:type="auto"/>
            <w:vAlign w:val="center"/>
            <w:hideMark/>
          </w:tcPr>
          <w:p w14:paraId="365B4659" w14:textId="77777777" w:rsidR="00894B1B" w:rsidRPr="00894B1B" w:rsidRDefault="00894B1B" w:rsidP="00894B1B">
            <w:pPr>
              <w:rPr>
                <w:lang w:val="en-US"/>
              </w:rPr>
            </w:pPr>
            <w:r w:rsidRPr="00894B1B">
              <w:rPr>
                <w:lang w:val="en-US"/>
              </w:rPr>
              <w:t>Gradient Boosting</w:t>
            </w:r>
          </w:p>
        </w:tc>
        <w:tc>
          <w:tcPr>
            <w:tcW w:w="0" w:type="auto"/>
            <w:vAlign w:val="center"/>
            <w:hideMark/>
          </w:tcPr>
          <w:p w14:paraId="66A69ACC"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208D757A" w14:textId="77777777" w:rsidR="00894B1B" w:rsidRPr="00894B1B" w:rsidRDefault="00894B1B" w:rsidP="00894B1B">
            <w:pPr>
              <w:rPr>
                <w:lang w:val="en-US"/>
              </w:rPr>
            </w:pPr>
            <w:r w:rsidRPr="00894B1B">
              <w:rPr>
                <w:lang w:val="en-US"/>
              </w:rPr>
              <w:t>Combo #7</w:t>
            </w:r>
          </w:p>
        </w:tc>
        <w:tc>
          <w:tcPr>
            <w:tcW w:w="0" w:type="auto"/>
            <w:vAlign w:val="center"/>
            <w:hideMark/>
          </w:tcPr>
          <w:p w14:paraId="6DE09C57" w14:textId="77777777" w:rsidR="00894B1B" w:rsidRPr="00894B1B" w:rsidRDefault="00894B1B" w:rsidP="00894B1B">
            <w:pPr>
              <w:rPr>
                <w:lang w:val="en-US"/>
              </w:rPr>
            </w:pPr>
            <w:r w:rsidRPr="00894B1B">
              <w:rPr>
                <w:lang w:val="en-US"/>
              </w:rPr>
              <w:t>200, 0.10, 2</w:t>
            </w:r>
          </w:p>
        </w:tc>
      </w:tr>
      <w:tr w:rsidR="00894B1B" w:rsidRPr="00894B1B" w14:paraId="21E1D091" w14:textId="77777777" w:rsidTr="00894B1B">
        <w:trPr>
          <w:tblCellSpacing w:w="15" w:type="dxa"/>
        </w:trPr>
        <w:tc>
          <w:tcPr>
            <w:tcW w:w="0" w:type="auto"/>
            <w:vAlign w:val="center"/>
            <w:hideMark/>
          </w:tcPr>
          <w:p w14:paraId="49394917" w14:textId="77777777" w:rsidR="00894B1B" w:rsidRPr="00894B1B" w:rsidRDefault="00894B1B" w:rsidP="00894B1B">
            <w:pPr>
              <w:rPr>
                <w:lang w:val="en-US"/>
              </w:rPr>
            </w:pPr>
            <w:r w:rsidRPr="00894B1B">
              <w:rPr>
                <w:lang w:val="en-US"/>
              </w:rPr>
              <w:t>Gradient Boosting</w:t>
            </w:r>
          </w:p>
        </w:tc>
        <w:tc>
          <w:tcPr>
            <w:tcW w:w="0" w:type="auto"/>
            <w:vAlign w:val="center"/>
            <w:hideMark/>
          </w:tcPr>
          <w:p w14:paraId="35B5D0D2"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1B18DD7C" w14:textId="77777777" w:rsidR="00894B1B" w:rsidRPr="00894B1B" w:rsidRDefault="00894B1B" w:rsidP="00894B1B">
            <w:pPr>
              <w:rPr>
                <w:lang w:val="en-US"/>
              </w:rPr>
            </w:pPr>
            <w:r w:rsidRPr="00894B1B">
              <w:rPr>
                <w:lang w:val="en-US"/>
              </w:rPr>
              <w:t>Combo #8</w:t>
            </w:r>
          </w:p>
        </w:tc>
        <w:tc>
          <w:tcPr>
            <w:tcW w:w="0" w:type="auto"/>
            <w:vAlign w:val="center"/>
            <w:hideMark/>
          </w:tcPr>
          <w:p w14:paraId="23F5A5AE" w14:textId="77777777" w:rsidR="00894B1B" w:rsidRPr="00894B1B" w:rsidRDefault="00894B1B" w:rsidP="00894B1B">
            <w:pPr>
              <w:rPr>
                <w:lang w:val="en-US"/>
              </w:rPr>
            </w:pPr>
            <w:r w:rsidRPr="00894B1B">
              <w:rPr>
                <w:lang w:val="en-US"/>
              </w:rPr>
              <w:t>100, 0.20, 3</w:t>
            </w:r>
          </w:p>
        </w:tc>
      </w:tr>
      <w:tr w:rsidR="00894B1B" w:rsidRPr="00894B1B" w14:paraId="5ABD71C5" w14:textId="77777777" w:rsidTr="00894B1B">
        <w:trPr>
          <w:tblCellSpacing w:w="15" w:type="dxa"/>
        </w:trPr>
        <w:tc>
          <w:tcPr>
            <w:tcW w:w="0" w:type="auto"/>
            <w:vAlign w:val="center"/>
            <w:hideMark/>
          </w:tcPr>
          <w:p w14:paraId="6F0B01AC" w14:textId="77777777" w:rsidR="00894B1B" w:rsidRPr="00894B1B" w:rsidRDefault="00894B1B" w:rsidP="00894B1B">
            <w:pPr>
              <w:rPr>
                <w:lang w:val="en-US"/>
              </w:rPr>
            </w:pPr>
            <w:r w:rsidRPr="00894B1B">
              <w:rPr>
                <w:lang w:val="en-US"/>
              </w:rPr>
              <w:lastRenderedPageBreak/>
              <w:t>Gradient Boosting</w:t>
            </w:r>
          </w:p>
        </w:tc>
        <w:tc>
          <w:tcPr>
            <w:tcW w:w="0" w:type="auto"/>
            <w:vAlign w:val="center"/>
            <w:hideMark/>
          </w:tcPr>
          <w:p w14:paraId="144C09C4"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441F556E" w14:textId="77777777" w:rsidR="00894B1B" w:rsidRPr="00894B1B" w:rsidRDefault="00894B1B" w:rsidP="00894B1B">
            <w:pPr>
              <w:rPr>
                <w:lang w:val="en-US"/>
              </w:rPr>
            </w:pPr>
            <w:r w:rsidRPr="00894B1B">
              <w:rPr>
                <w:lang w:val="en-US"/>
              </w:rPr>
              <w:t>Combo #9</w:t>
            </w:r>
          </w:p>
        </w:tc>
        <w:tc>
          <w:tcPr>
            <w:tcW w:w="0" w:type="auto"/>
            <w:vAlign w:val="center"/>
            <w:hideMark/>
          </w:tcPr>
          <w:p w14:paraId="011D43C4" w14:textId="77777777" w:rsidR="00894B1B" w:rsidRPr="00894B1B" w:rsidRDefault="00894B1B" w:rsidP="00894B1B">
            <w:pPr>
              <w:rPr>
                <w:lang w:val="en-US"/>
              </w:rPr>
            </w:pPr>
            <w:r w:rsidRPr="00894B1B">
              <w:rPr>
                <w:lang w:val="en-US"/>
              </w:rPr>
              <w:t>100, 0.20, 3</w:t>
            </w:r>
          </w:p>
        </w:tc>
      </w:tr>
      <w:tr w:rsidR="00894B1B" w:rsidRPr="00894B1B" w14:paraId="7E56BC02" w14:textId="77777777" w:rsidTr="00894B1B">
        <w:trPr>
          <w:tblCellSpacing w:w="15" w:type="dxa"/>
        </w:trPr>
        <w:tc>
          <w:tcPr>
            <w:tcW w:w="0" w:type="auto"/>
            <w:vAlign w:val="center"/>
            <w:hideMark/>
          </w:tcPr>
          <w:p w14:paraId="30C27BEB" w14:textId="77777777" w:rsidR="00894B1B" w:rsidRPr="00894B1B" w:rsidRDefault="00894B1B" w:rsidP="00894B1B">
            <w:pPr>
              <w:rPr>
                <w:lang w:val="en-US"/>
              </w:rPr>
            </w:pPr>
            <w:r w:rsidRPr="00894B1B">
              <w:rPr>
                <w:lang w:val="en-US"/>
              </w:rPr>
              <w:t>Gradient Boosting</w:t>
            </w:r>
          </w:p>
        </w:tc>
        <w:tc>
          <w:tcPr>
            <w:tcW w:w="0" w:type="auto"/>
            <w:vAlign w:val="center"/>
            <w:hideMark/>
          </w:tcPr>
          <w:p w14:paraId="3018B426" w14:textId="77777777" w:rsidR="00894B1B" w:rsidRPr="00894B1B" w:rsidRDefault="00894B1B" w:rsidP="00894B1B">
            <w:pPr>
              <w:rPr>
                <w:lang w:val="en-US"/>
              </w:rPr>
            </w:pPr>
            <w:proofErr w:type="spellStart"/>
            <w:r w:rsidRPr="00894B1B">
              <w:rPr>
                <w:lang w:val="en-US"/>
              </w:rPr>
              <w:t>n_estimators</w:t>
            </w:r>
            <w:proofErr w:type="spellEnd"/>
            <w:r w:rsidRPr="00894B1B">
              <w:rPr>
                <w:lang w:val="en-US"/>
              </w:rPr>
              <w:t xml:space="preserve">, </w:t>
            </w:r>
            <w:proofErr w:type="spellStart"/>
            <w:r w:rsidRPr="00894B1B">
              <w:rPr>
                <w:lang w:val="en-US"/>
              </w:rPr>
              <w:t>learning_rate</w:t>
            </w:r>
            <w:proofErr w:type="spellEnd"/>
            <w:r w:rsidRPr="00894B1B">
              <w:rPr>
                <w:lang w:val="en-US"/>
              </w:rPr>
              <w:t xml:space="preserve">, </w:t>
            </w:r>
            <w:proofErr w:type="spellStart"/>
            <w:r w:rsidRPr="00894B1B">
              <w:rPr>
                <w:lang w:val="en-US"/>
              </w:rPr>
              <w:t>max_depth</w:t>
            </w:r>
            <w:proofErr w:type="spellEnd"/>
          </w:p>
        </w:tc>
        <w:tc>
          <w:tcPr>
            <w:tcW w:w="0" w:type="auto"/>
            <w:vAlign w:val="center"/>
            <w:hideMark/>
          </w:tcPr>
          <w:p w14:paraId="3EC3DE1C" w14:textId="77777777" w:rsidR="00894B1B" w:rsidRPr="00894B1B" w:rsidRDefault="00894B1B" w:rsidP="00894B1B">
            <w:pPr>
              <w:rPr>
                <w:lang w:val="en-US"/>
              </w:rPr>
            </w:pPr>
            <w:r w:rsidRPr="00894B1B">
              <w:rPr>
                <w:lang w:val="en-US"/>
              </w:rPr>
              <w:t>Combo #10</w:t>
            </w:r>
          </w:p>
        </w:tc>
        <w:tc>
          <w:tcPr>
            <w:tcW w:w="0" w:type="auto"/>
            <w:vAlign w:val="center"/>
            <w:hideMark/>
          </w:tcPr>
          <w:p w14:paraId="7B2CBCDF" w14:textId="77777777" w:rsidR="00894B1B" w:rsidRPr="00894B1B" w:rsidRDefault="00894B1B" w:rsidP="00894B1B">
            <w:pPr>
              <w:rPr>
                <w:lang w:val="en-US"/>
              </w:rPr>
            </w:pPr>
            <w:r w:rsidRPr="00894B1B">
              <w:rPr>
                <w:lang w:val="en-US"/>
              </w:rPr>
              <w:t>200, 0.20, 3</w:t>
            </w:r>
          </w:p>
        </w:tc>
      </w:tr>
    </w:tbl>
    <w:p w14:paraId="01A5A164" w14:textId="77777777" w:rsidR="00FA21FB" w:rsidRDefault="00FA21FB" w:rsidP="008418B7">
      <w:pPr>
        <w:rPr>
          <w:b/>
          <w:bCs/>
          <w:u w:val="single"/>
          <w:lang w:val="en-GB"/>
        </w:rPr>
      </w:pPr>
    </w:p>
    <w:p w14:paraId="4039C23C" w14:textId="77777777" w:rsidR="00FA21FB" w:rsidRDefault="00FA21FB" w:rsidP="008418B7">
      <w:pPr>
        <w:rPr>
          <w:b/>
          <w:bCs/>
          <w:u w:val="single"/>
          <w:lang w:val="en-GB"/>
        </w:rPr>
      </w:pPr>
    </w:p>
    <w:p w14:paraId="017D35C7" w14:textId="77777777" w:rsidR="00FA21FB" w:rsidRDefault="00FA21FB" w:rsidP="008418B7">
      <w:pPr>
        <w:rPr>
          <w:b/>
          <w:bCs/>
          <w:u w:val="single"/>
          <w:lang w:val="en-GB"/>
        </w:rPr>
      </w:pPr>
    </w:p>
    <w:p w14:paraId="6D99D574" w14:textId="77777777" w:rsidR="00FA21FB" w:rsidRDefault="00FA21FB" w:rsidP="008418B7">
      <w:pPr>
        <w:rPr>
          <w:b/>
          <w:bCs/>
          <w:u w:val="single"/>
          <w:lang w:val="en-GB"/>
        </w:rPr>
      </w:pPr>
    </w:p>
    <w:p w14:paraId="3CAB67AC" w14:textId="3B84B829" w:rsidR="008418B7" w:rsidRPr="008418B7" w:rsidRDefault="008418B7" w:rsidP="008418B7">
      <w:r w:rsidRPr="008418B7">
        <w:rPr>
          <w:b/>
          <w:bCs/>
          <w:u w:val="single"/>
          <w:lang w:val="en-GB"/>
        </w:rPr>
        <w:t>PART-5: Model Evaluation</w:t>
      </w:r>
      <w:r w:rsidRPr="008418B7">
        <w:t> </w:t>
      </w:r>
    </w:p>
    <w:p w14:paraId="16B510CC" w14:textId="77777777" w:rsidR="008418B7" w:rsidRDefault="008418B7" w:rsidP="008418B7">
      <w:r w:rsidRPr="008418B7">
        <w:rPr>
          <w:lang w:val="en-GB"/>
        </w:rPr>
        <w:t>1. Explain the performance metrics you selected to assess the effectiveness of your models, and justify your choices.</w:t>
      </w:r>
      <w:r w:rsidRPr="008418B7">
        <w:t> </w:t>
      </w:r>
    </w:p>
    <w:p w14:paraId="7E212DAE" w14:textId="11F4452F" w:rsidR="00FA21FB" w:rsidRDefault="00FA21FB" w:rsidP="008418B7">
      <w:r w:rsidRPr="00FA21FB">
        <w:t>What we measure. Following the assignment brief for Part-5 (Model Evaluation), we explain and justify the metrics used to assess model effectiveness. For classification tasks like detecting liver disease, standard evaluation measures include confusion-matrix–based metrics such as Recall, Precision, F1-score, Accuracy, and the confusion matrix itself. Because the clinical cost of missing a sick patient (false negative) is high, we prioritize Recall (Sensitivity) and track its complement FNR (False Negative Rate); threshold choice directly trades off FN vs FP.</w:t>
      </w:r>
    </w:p>
    <w:p w14:paraId="495CEFFB" w14:textId="77777777" w:rsidR="00FA21FB" w:rsidRDefault="00FA21FB" w:rsidP="008418B7"/>
    <w:p w14:paraId="7C45AAB5" w14:textId="1AABF7EF" w:rsidR="00D14D50" w:rsidRDefault="00D14D50" w:rsidP="00D14D50">
      <w:r w:rsidRPr="00D14D50">
        <w:t>Primary metric</w:t>
      </w:r>
      <w:r>
        <w:t>:</w:t>
      </w:r>
    </w:p>
    <w:p w14:paraId="4E099193" w14:textId="77777777" w:rsidR="00D14D50" w:rsidRDefault="00D14D50" w:rsidP="00D14D50">
      <w:r>
        <w:t>Recall (Sensitivity) – proportion of actual positive (diseased) cases correctly identified.</w:t>
      </w:r>
    </w:p>
    <w:p w14:paraId="6259547C" w14:textId="60229116" w:rsidR="00D14D50" w:rsidRDefault="00D14D50" w:rsidP="00D14D50">
      <w:r>
        <w:t>Why primary? In medical screening, a false negative can delay treatment; maximizing Recall (i.e., minimizing FNR) aligns with the domain risk. Our model selection (</w:t>
      </w:r>
      <w:proofErr w:type="spellStart"/>
      <w:r>
        <w:t>GridSearchCV</w:t>
      </w:r>
      <w:proofErr w:type="spellEnd"/>
      <w:r>
        <w:t xml:space="preserve"> refit="recall") explicitly optimizes this.</w:t>
      </w:r>
    </w:p>
    <w:p w14:paraId="7FE13F01" w14:textId="21CAE58F" w:rsidR="00D14D50" w:rsidRPr="00D14D50" w:rsidRDefault="00D14D50" w:rsidP="00D14D50">
      <w:pPr>
        <w:rPr>
          <w:lang w:val="en-US"/>
        </w:rPr>
      </w:pPr>
      <w:r w:rsidRPr="00D14D50">
        <w:rPr>
          <w:lang w:val="en-US"/>
        </w:rPr>
        <w:t>Supporting metrics (to monitor trade-offs)</w:t>
      </w:r>
      <w:r>
        <w:rPr>
          <w:lang w:val="en-US"/>
        </w:rPr>
        <w:t>:</w:t>
      </w:r>
    </w:p>
    <w:p w14:paraId="7F3B096A" w14:textId="77777777" w:rsidR="00D14D50" w:rsidRPr="00D14D50" w:rsidRDefault="00D14D50" w:rsidP="00D14D50">
      <w:pPr>
        <w:rPr>
          <w:lang w:val="en-US"/>
        </w:rPr>
      </w:pPr>
    </w:p>
    <w:p w14:paraId="6CE428E2" w14:textId="50326F55" w:rsidR="00D14D50" w:rsidRPr="00D14D50" w:rsidRDefault="00D14D50" w:rsidP="00847534">
      <w:pPr>
        <w:pStyle w:val="ListParagraph"/>
        <w:numPr>
          <w:ilvl w:val="0"/>
          <w:numId w:val="35"/>
        </w:numPr>
        <w:rPr>
          <w:lang w:val="en-US"/>
        </w:rPr>
      </w:pPr>
      <w:r w:rsidRPr="00D14D50">
        <w:rPr>
          <w:lang w:val="en-US"/>
        </w:rPr>
        <w:t>FNR (False Negative Rate) – 1 − Recall; lower is better. We report it alongside Recall to make the miss-rate explicit (critical in health settings).</w:t>
      </w:r>
    </w:p>
    <w:p w14:paraId="4CB8EE00" w14:textId="67D0C3F3" w:rsidR="00D14D50" w:rsidRPr="00D14D50" w:rsidRDefault="00D14D50" w:rsidP="00847534">
      <w:pPr>
        <w:pStyle w:val="ListParagraph"/>
        <w:numPr>
          <w:ilvl w:val="0"/>
          <w:numId w:val="35"/>
        </w:numPr>
        <w:rPr>
          <w:lang w:val="en-US"/>
        </w:rPr>
      </w:pPr>
      <w:r w:rsidRPr="00D14D50">
        <w:rPr>
          <w:lang w:val="en-US"/>
        </w:rPr>
        <w:t>Precision – among predicted positives, how many are truly positive.</w:t>
      </w:r>
      <w:r>
        <w:rPr>
          <w:lang w:val="en-US"/>
        </w:rPr>
        <w:t xml:space="preserve"> </w:t>
      </w:r>
      <w:r w:rsidRPr="00D14D50">
        <w:rPr>
          <w:lang w:val="en-US"/>
        </w:rPr>
        <w:t>Why? Ensures that improving Recall doesn’t explode false positives; useful for judging downstream workload (e.g., follow-up tests).</w:t>
      </w:r>
    </w:p>
    <w:p w14:paraId="3A11C219" w14:textId="79594CC5" w:rsidR="00D14D50" w:rsidRPr="00D14D50" w:rsidRDefault="00D14D50" w:rsidP="00847534">
      <w:pPr>
        <w:pStyle w:val="ListParagraph"/>
        <w:numPr>
          <w:ilvl w:val="0"/>
          <w:numId w:val="35"/>
        </w:numPr>
        <w:rPr>
          <w:lang w:val="en-US"/>
        </w:rPr>
      </w:pPr>
      <w:r w:rsidRPr="00D14D50">
        <w:rPr>
          <w:lang w:val="en-US"/>
        </w:rPr>
        <w:t>F1-score – harmonic mean of Precision and Recall.</w:t>
      </w:r>
      <w:r>
        <w:rPr>
          <w:lang w:val="en-US"/>
        </w:rPr>
        <w:t xml:space="preserve"> </w:t>
      </w:r>
      <w:r w:rsidRPr="00D14D50">
        <w:rPr>
          <w:lang w:val="en-US"/>
        </w:rPr>
        <w:t>Why? Single number that balances sensitivity vs over-alerts when classes are imbalanced.</w:t>
      </w:r>
    </w:p>
    <w:p w14:paraId="1245EB28" w14:textId="370C50ED" w:rsidR="00D14D50" w:rsidRPr="00D14D50" w:rsidRDefault="00D14D50" w:rsidP="00847534">
      <w:pPr>
        <w:pStyle w:val="ListParagraph"/>
        <w:numPr>
          <w:ilvl w:val="0"/>
          <w:numId w:val="35"/>
        </w:numPr>
        <w:rPr>
          <w:lang w:val="en-US"/>
        </w:rPr>
      </w:pPr>
      <w:r w:rsidRPr="00D14D50">
        <w:rPr>
          <w:lang w:val="en-US"/>
        </w:rPr>
        <w:t>Accuracy – overall correctness.</w:t>
      </w:r>
      <w:r>
        <w:rPr>
          <w:lang w:val="en-US"/>
        </w:rPr>
        <w:t xml:space="preserve"> </w:t>
      </w:r>
      <w:r w:rsidRPr="00D14D50">
        <w:rPr>
          <w:lang w:val="en-US"/>
        </w:rPr>
        <w:t>Why? Reported for completeness, but not used to pick models (can be misleading with class imbalance).</w:t>
      </w:r>
    </w:p>
    <w:p w14:paraId="0394018B" w14:textId="2743F12F" w:rsidR="00FA21FB" w:rsidRPr="00D14D50" w:rsidRDefault="00D14D50" w:rsidP="00847534">
      <w:pPr>
        <w:pStyle w:val="ListParagraph"/>
        <w:numPr>
          <w:ilvl w:val="0"/>
          <w:numId w:val="35"/>
        </w:numPr>
        <w:rPr>
          <w:lang w:val="en-US"/>
        </w:rPr>
      </w:pPr>
      <w:r w:rsidRPr="00D14D50">
        <w:rPr>
          <w:lang w:val="en-US"/>
        </w:rPr>
        <w:t>Confusion matrix – TP/FP/FN/TN counts.</w:t>
      </w:r>
      <w:r>
        <w:rPr>
          <w:lang w:val="en-US"/>
        </w:rPr>
        <w:t xml:space="preserve"> </w:t>
      </w:r>
      <w:r w:rsidRPr="00D14D50">
        <w:rPr>
          <w:lang w:val="en-US"/>
        </w:rPr>
        <w:t>Why? Makes error types visible so we can discuss clinical impact and threshold adjustments.</w:t>
      </w:r>
    </w:p>
    <w:p w14:paraId="08AFB967" w14:textId="77777777" w:rsidR="00D14D50" w:rsidRPr="008418B7" w:rsidRDefault="00D14D50" w:rsidP="008418B7"/>
    <w:p w14:paraId="3B521762" w14:textId="615420B1" w:rsidR="008418B7" w:rsidRDefault="008418B7" w:rsidP="00847534">
      <w:pPr>
        <w:pStyle w:val="ListParagraph"/>
        <w:numPr>
          <w:ilvl w:val="0"/>
          <w:numId w:val="7"/>
        </w:numPr>
      </w:pPr>
      <w:r w:rsidRPr="00B1351B">
        <w:rPr>
          <w:lang w:val="en-GB"/>
        </w:rPr>
        <w:t>Apply a three-way data split method to identify the best-performing models and evaluate them on a separate test set. Explain your steps. </w:t>
      </w:r>
      <w:r w:rsidRPr="008418B7">
        <w:t> </w:t>
      </w:r>
    </w:p>
    <w:p w14:paraId="647A5D7B" w14:textId="77777777" w:rsidR="00847534" w:rsidRPr="00847534" w:rsidRDefault="00847534" w:rsidP="00847534">
      <w:pPr>
        <w:rPr>
          <w:lang w:val="en-US"/>
        </w:rPr>
      </w:pPr>
      <w:r w:rsidRPr="00847534">
        <w:rPr>
          <w:lang w:val="en-US"/>
        </w:rPr>
        <w:t>In order to maintain class balance and guarantee repeatability, we first divided the dataset into three disjoint, stratified subsets: 60% for training, 20% for validation, and 20% for testing, using a fixed random seed.  To ensure an objective final assessment and prevent any knowledge leaking, the test set was held out right away and not handled again until the very end.</w:t>
      </w:r>
    </w:p>
    <w:p w14:paraId="52D0F4ED" w14:textId="77777777" w:rsidR="00847534" w:rsidRDefault="00847534" w:rsidP="00847534">
      <w:pPr>
        <w:rPr>
          <w:lang w:val="en-US"/>
        </w:rPr>
      </w:pPr>
      <w:r w:rsidRPr="00847534">
        <w:rPr>
          <w:lang w:val="en-US"/>
        </w:rPr>
        <w:t xml:space="preserve"> We trained and adjusted every candidate model (SVM, Random Forest, Decision Tree, Logistic Regression, and Gradient Boosting) on the 60% training split.  Using a pipeline (</w:t>
      </w:r>
      <w:proofErr w:type="spellStart"/>
      <w:r w:rsidRPr="00847534">
        <w:rPr>
          <w:lang w:val="en-US"/>
        </w:rPr>
        <w:t>StandardScaler</w:t>
      </w:r>
      <w:proofErr w:type="spellEnd"/>
      <w:r w:rsidRPr="00847534">
        <w:rPr>
          <w:lang w:val="en-US"/>
        </w:rPr>
        <w:t xml:space="preserve"> → classifier), feature scaling was incorporated for SVM and Logistic Regression.  To ensure that the refitted estimator has the maximum cross-validated recall (minimizing false negatives), we used </w:t>
      </w:r>
      <w:proofErr w:type="spellStart"/>
      <w:r w:rsidRPr="00847534">
        <w:rPr>
          <w:lang w:val="en-US"/>
        </w:rPr>
        <w:t>GridSearchCV</w:t>
      </w:r>
      <w:proofErr w:type="spellEnd"/>
      <w:r w:rsidRPr="00847534">
        <w:rPr>
          <w:lang w:val="en-US"/>
        </w:rPr>
        <w:t xml:space="preserve"> with Stratified 5-fold CV, a multi-metric scoring dictionary, and refit="recall" to do hyperparameter modification.</w:t>
      </w:r>
    </w:p>
    <w:p w14:paraId="527D247B" w14:textId="741132A6" w:rsidR="00B1351B" w:rsidRPr="00847534" w:rsidRDefault="00B1351B" w:rsidP="00847534">
      <w:pPr>
        <w:rPr>
          <w:lang w:val="en-US"/>
        </w:rPr>
      </w:pPr>
      <w:r w:rsidRPr="00847534">
        <w:rPr>
          <w:lang w:val="en-US"/>
        </w:rPr>
        <w:t xml:space="preserve">After tuning, we evaluated each model’s </w:t>
      </w:r>
      <w:proofErr w:type="spellStart"/>
      <w:r w:rsidRPr="00847534">
        <w:rPr>
          <w:lang w:val="en-US"/>
        </w:rPr>
        <w:t>best_estimator</w:t>
      </w:r>
      <w:proofErr w:type="spellEnd"/>
      <w:r w:rsidRPr="00847534">
        <w:rPr>
          <w:lang w:val="en-US"/>
        </w:rPr>
        <w:t>_ on the 20% validation split. For each model, we computed and reported Recall (primary) and its complement FNR = 1 − Recall, along with Precision, F1, Accuracy, and the confusion matrix. We then ranked models by validation Recall (lowest FNR). If models tied on Recall, we used F1 and then Accuracy as tie-breakers. This step selected the single best-performing model based strictly on data that was not used during training or cross-validation.</w:t>
      </w:r>
    </w:p>
    <w:p w14:paraId="3F274A24" w14:textId="25ED593A" w:rsidR="00B1351B" w:rsidRPr="00B1351B" w:rsidRDefault="00B1351B" w:rsidP="00B1351B">
      <w:pPr>
        <w:rPr>
          <w:lang w:val="en-US"/>
        </w:rPr>
      </w:pPr>
      <w:r w:rsidRPr="00847534">
        <w:rPr>
          <w:lang w:val="en-US"/>
        </w:rPr>
        <w:t>Finally, we assessed the chosen model on the untouched 20% test split and reported the same metric set (Recall, FNR, Precision, F1, Accuracy, confusion matrix). Because the test set was isolated from both training and model selection, these results represent an unbiased estimate of real-world performance. This three-way protocol cleanly separates learning, selection, and final evaluation, aligning with the project’s objective to prioritize Recall/FNR in a medical screening context.</w:t>
      </w:r>
    </w:p>
    <w:p w14:paraId="3D9C20E3" w14:textId="77777777" w:rsidR="00B1351B" w:rsidRPr="008418B7" w:rsidRDefault="00B1351B" w:rsidP="00B1351B"/>
    <w:p w14:paraId="5757EA0F" w14:textId="4C8AC85F" w:rsidR="008418B7" w:rsidRDefault="008418B7" w:rsidP="00847534">
      <w:pPr>
        <w:pStyle w:val="ListParagraph"/>
        <w:numPr>
          <w:ilvl w:val="0"/>
          <w:numId w:val="7"/>
        </w:numPr>
      </w:pPr>
      <w:r w:rsidRPr="003B42AF">
        <w:rPr>
          <w:lang w:val="en-GB"/>
        </w:rPr>
        <w:t>Evaluate the reliability of your results, and discuss whether the models are well-balanced, overfitting, or underfitting. </w:t>
      </w:r>
      <w:r w:rsidRPr="008418B7">
        <w:t> </w:t>
      </w:r>
    </w:p>
    <w:p w14:paraId="35071B2B" w14:textId="48829AE2" w:rsidR="003B42AF" w:rsidRPr="003B42AF" w:rsidRDefault="003B42AF" w:rsidP="00063480">
      <w:pPr>
        <w:ind w:left="360"/>
        <w:rPr>
          <w:lang w:val="en-US"/>
        </w:rPr>
      </w:pPr>
      <w:r w:rsidRPr="003B42AF">
        <w:rPr>
          <w:lang w:val="en-US"/>
        </w:rPr>
        <w:t xml:space="preserve">Model-by-model diagnosis </w:t>
      </w:r>
    </w:p>
    <w:p w14:paraId="6CAA0554" w14:textId="77777777" w:rsidR="003B42AF" w:rsidRPr="003B42AF" w:rsidRDefault="003B42AF" w:rsidP="003B42AF">
      <w:pPr>
        <w:ind w:left="360"/>
        <w:rPr>
          <w:lang w:val="en-US"/>
        </w:rPr>
      </w:pPr>
      <w:r w:rsidRPr="003B42AF">
        <w:rPr>
          <w:lang w:val="en-US"/>
        </w:rPr>
        <w:t>SVM</w:t>
      </w:r>
    </w:p>
    <w:p w14:paraId="519B5702" w14:textId="2FA98B07" w:rsidR="003B42AF" w:rsidRPr="003B42AF" w:rsidRDefault="003B42AF" w:rsidP="00847534">
      <w:pPr>
        <w:numPr>
          <w:ilvl w:val="0"/>
          <w:numId w:val="36"/>
        </w:numPr>
        <w:rPr>
          <w:lang w:val="en-US"/>
        </w:rPr>
      </w:pPr>
      <w:r w:rsidRPr="003B42AF">
        <w:rPr>
          <w:lang w:val="en-US"/>
        </w:rPr>
        <w:t xml:space="preserve">CV best Recall: 0.9786 </w:t>
      </w:r>
    </w:p>
    <w:p w14:paraId="4F65CC5B" w14:textId="634AB0F3" w:rsidR="003B42AF" w:rsidRPr="003B42AF" w:rsidRDefault="003B42AF" w:rsidP="00847534">
      <w:pPr>
        <w:numPr>
          <w:ilvl w:val="0"/>
          <w:numId w:val="36"/>
        </w:numPr>
        <w:rPr>
          <w:lang w:val="en-US"/>
        </w:rPr>
      </w:pPr>
      <w:r w:rsidRPr="003B42AF">
        <w:rPr>
          <w:lang w:val="en-US"/>
        </w:rPr>
        <w:t>Train Recall: 0.9831  gap ≈ 0.0045 (tiny)</w:t>
      </w:r>
    </w:p>
    <w:p w14:paraId="0F5D96BA" w14:textId="7E5F73E2" w:rsidR="003B42AF" w:rsidRPr="003B42AF" w:rsidRDefault="003B42AF" w:rsidP="00847534">
      <w:pPr>
        <w:numPr>
          <w:ilvl w:val="0"/>
          <w:numId w:val="36"/>
        </w:numPr>
        <w:rPr>
          <w:lang w:val="en-US"/>
        </w:rPr>
      </w:pPr>
      <w:r w:rsidRPr="003B42AF">
        <w:rPr>
          <w:lang w:val="en-US"/>
        </w:rPr>
        <w:t xml:space="preserve">Validation Recall: 0.9786 </w:t>
      </w:r>
    </w:p>
    <w:p w14:paraId="146C24FB" w14:textId="40280FCB" w:rsidR="003B42AF" w:rsidRPr="003B42AF" w:rsidRDefault="003B42AF" w:rsidP="00847534">
      <w:pPr>
        <w:numPr>
          <w:ilvl w:val="0"/>
          <w:numId w:val="36"/>
        </w:numPr>
        <w:rPr>
          <w:lang w:val="en-US"/>
        </w:rPr>
      </w:pPr>
      <w:r w:rsidRPr="003B42AF">
        <w:rPr>
          <w:lang w:val="en-US"/>
        </w:rPr>
        <w:t xml:space="preserve">Test: Recall 0.9465, FNR 0.0535, F1 0.7484 </w:t>
      </w:r>
      <w:r w:rsidRPr="003B42AF">
        <w:rPr>
          <w:lang w:val="en-US"/>
        </w:rPr>
        <w:br/>
        <w:t xml:space="preserve">Interpretation: Almost no overfitting (train ≈ CV ≈ </w:t>
      </w:r>
      <w:proofErr w:type="spellStart"/>
      <w:r w:rsidRPr="003B42AF">
        <w:rPr>
          <w:lang w:val="en-US"/>
        </w:rPr>
        <w:t>val</w:t>
      </w:r>
      <w:proofErr w:type="spellEnd"/>
      <w:r w:rsidRPr="003B42AF">
        <w:rPr>
          <w:lang w:val="en-US"/>
        </w:rPr>
        <w:t xml:space="preserve">). Test Recall remains very high (best sensitivity), but F1 is relatively low, implying precision is the trade-off (more false positives). For a recall-first clinical goal, SVM is excellent on sensitivity and overall well-balanced </w:t>
      </w:r>
      <w:proofErr w:type="spellStart"/>
      <w:r w:rsidRPr="003B42AF">
        <w:rPr>
          <w:lang w:val="en-US"/>
        </w:rPr>
        <w:t>w.r.t.</w:t>
      </w:r>
      <w:proofErr w:type="spellEnd"/>
      <w:r w:rsidRPr="003B42AF">
        <w:rPr>
          <w:lang w:val="en-US"/>
        </w:rPr>
        <w:t xml:space="preserve"> recall, with a known precision cost.</w:t>
      </w:r>
    </w:p>
    <w:p w14:paraId="13D368A2" w14:textId="77777777" w:rsidR="003B42AF" w:rsidRPr="003B42AF" w:rsidRDefault="003B42AF" w:rsidP="003B42AF">
      <w:pPr>
        <w:ind w:left="360"/>
        <w:rPr>
          <w:lang w:val="en-US"/>
        </w:rPr>
      </w:pPr>
      <w:r w:rsidRPr="003B42AF">
        <w:rPr>
          <w:lang w:val="en-US"/>
        </w:rPr>
        <w:t>Logistic Regression</w:t>
      </w:r>
    </w:p>
    <w:p w14:paraId="3061D237" w14:textId="794A44D6" w:rsidR="003B42AF" w:rsidRPr="003B42AF" w:rsidRDefault="003B42AF" w:rsidP="00847534">
      <w:pPr>
        <w:numPr>
          <w:ilvl w:val="0"/>
          <w:numId w:val="37"/>
        </w:numPr>
        <w:rPr>
          <w:lang w:val="en-US"/>
        </w:rPr>
      </w:pPr>
      <w:r w:rsidRPr="003B42AF">
        <w:rPr>
          <w:lang w:val="en-US"/>
        </w:rPr>
        <w:lastRenderedPageBreak/>
        <w:t xml:space="preserve">CV best Recall: 0.8594 </w:t>
      </w:r>
    </w:p>
    <w:p w14:paraId="33CA46C5" w14:textId="63F98962" w:rsidR="003B42AF" w:rsidRPr="003B42AF" w:rsidRDefault="003B42AF" w:rsidP="00847534">
      <w:pPr>
        <w:numPr>
          <w:ilvl w:val="0"/>
          <w:numId w:val="37"/>
        </w:numPr>
        <w:rPr>
          <w:lang w:val="en-US"/>
        </w:rPr>
      </w:pPr>
      <w:r w:rsidRPr="003B42AF">
        <w:rPr>
          <w:lang w:val="en-US"/>
        </w:rPr>
        <w:t>Train Recall: 0.8737  → gap ≈ 0.014</w:t>
      </w:r>
    </w:p>
    <w:p w14:paraId="7209D5A5" w14:textId="357CEB3B" w:rsidR="003B42AF" w:rsidRPr="003B42AF" w:rsidRDefault="003B42AF" w:rsidP="00847534">
      <w:pPr>
        <w:numPr>
          <w:ilvl w:val="0"/>
          <w:numId w:val="37"/>
        </w:numPr>
        <w:rPr>
          <w:lang w:val="en-US"/>
        </w:rPr>
      </w:pPr>
      <w:r w:rsidRPr="003B42AF">
        <w:rPr>
          <w:lang w:val="en-US"/>
        </w:rPr>
        <w:t xml:space="preserve">Validation Recall: 0.8594 </w:t>
      </w:r>
    </w:p>
    <w:p w14:paraId="7E561239" w14:textId="2BEA49B0" w:rsidR="003B42AF" w:rsidRPr="003B42AF" w:rsidRDefault="003B42AF" w:rsidP="00847534">
      <w:pPr>
        <w:numPr>
          <w:ilvl w:val="0"/>
          <w:numId w:val="37"/>
        </w:numPr>
        <w:rPr>
          <w:lang w:val="en-US"/>
        </w:rPr>
      </w:pPr>
      <w:r w:rsidRPr="003B42AF">
        <w:rPr>
          <w:lang w:val="en-US"/>
        </w:rPr>
        <w:t xml:space="preserve">Test: Recall 0.7914, FNR 0.2086, F1 0.8022 </w:t>
      </w:r>
      <w:r w:rsidRPr="003B42AF">
        <w:rPr>
          <w:lang w:val="en-US"/>
        </w:rPr>
        <w:br/>
        <w:t xml:space="preserve">Interpretation: Lower Recall on both </w:t>
      </w:r>
      <w:proofErr w:type="spellStart"/>
      <w:r w:rsidRPr="003B42AF">
        <w:rPr>
          <w:lang w:val="en-US"/>
        </w:rPr>
        <w:t>val</w:t>
      </w:r>
      <w:proofErr w:type="spellEnd"/>
      <w:r w:rsidRPr="003B42AF">
        <w:rPr>
          <w:lang w:val="en-US"/>
        </w:rPr>
        <w:t xml:space="preserve"> and test; small gaps suggest no variance problem, but the linear boundary misses cases → mild underfitting relative to nonlinear/ensemble models.</w:t>
      </w:r>
    </w:p>
    <w:p w14:paraId="47061B81" w14:textId="77777777" w:rsidR="003B42AF" w:rsidRPr="003B42AF" w:rsidRDefault="003B42AF" w:rsidP="003B42AF">
      <w:pPr>
        <w:ind w:left="360"/>
        <w:rPr>
          <w:lang w:val="en-US"/>
        </w:rPr>
      </w:pPr>
      <w:r w:rsidRPr="003B42AF">
        <w:rPr>
          <w:lang w:val="en-US"/>
        </w:rPr>
        <w:t>Decision Tree</w:t>
      </w:r>
    </w:p>
    <w:p w14:paraId="5059F503" w14:textId="082D7687" w:rsidR="003B42AF" w:rsidRPr="003B42AF" w:rsidRDefault="003B42AF" w:rsidP="00847534">
      <w:pPr>
        <w:numPr>
          <w:ilvl w:val="0"/>
          <w:numId w:val="38"/>
        </w:numPr>
        <w:rPr>
          <w:lang w:val="en-US"/>
        </w:rPr>
      </w:pPr>
      <w:r w:rsidRPr="003B42AF">
        <w:rPr>
          <w:lang w:val="en-US"/>
        </w:rPr>
        <w:t xml:space="preserve">CV best Recall: 0.8185 </w:t>
      </w:r>
    </w:p>
    <w:p w14:paraId="26194311" w14:textId="416E2E17" w:rsidR="003B42AF" w:rsidRPr="003B42AF" w:rsidRDefault="003B42AF" w:rsidP="00847534">
      <w:pPr>
        <w:numPr>
          <w:ilvl w:val="0"/>
          <w:numId w:val="38"/>
        </w:numPr>
        <w:rPr>
          <w:lang w:val="en-US"/>
        </w:rPr>
      </w:pPr>
      <w:r w:rsidRPr="003B42AF">
        <w:rPr>
          <w:lang w:val="en-US"/>
        </w:rPr>
        <w:t>Train Recall: 0.8723 ( → gap ≈ 0.054</w:t>
      </w:r>
    </w:p>
    <w:p w14:paraId="322EA7E3" w14:textId="72B8904B" w:rsidR="003B42AF" w:rsidRPr="003B42AF" w:rsidRDefault="003B42AF" w:rsidP="00847534">
      <w:pPr>
        <w:numPr>
          <w:ilvl w:val="0"/>
          <w:numId w:val="38"/>
        </w:numPr>
        <w:rPr>
          <w:lang w:val="en-US"/>
        </w:rPr>
      </w:pPr>
      <w:r w:rsidRPr="003B42AF">
        <w:rPr>
          <w:lang w:val="en-US"/>
        </w:rPr>
        <w:t xml:space="preserve">Validation Recall: 0.8185 </w:t>
      </w:r>
    </w:p>
    <w:p w14:paraId="42EB7898" w14:textId="436E9625" w:rsidR="003B42AF" w:rsidRPr="003B42AF" w:rsidRDefault="003B42AF" w:rsidP="00847534">
      <w:pPr>
        <w:numPr>
          <w:ilvl w:val="0"/>
          <w:numId w:val="38"/>
        </w:numPr>
        <w:rPr>
          <w:lang w:val="en-US"/>
        </w:rPr>
      </w:pPr>
      <w:r w:rsidRPr="003B42AF">
        <w:rPr>
          <w:lang w:val="en-US"/>
        </w:rPr>
        <w:t xml:space="preserve">Test: Recall 0.8396, FNR 0.1604, F1 0.8396 </w:t>
      </w:r>
      <w:r w:rsidRPr="003B42AF">
        <w:rPr>
          <w:lang w:val="en-US"/>
        </w:rPr>
        <w:br/>
        <w:t xml:space="preserve">Interpretation: The train–CV gap shows the usual overfitting tendency of a single tree, but the test Recall slightly improves vs </w:t>
      </w:r>
      <w:proofErr w:type="spellStart"/>
      <w:r w:rsidRPr="003B42AF">
        <w:rPr>
          <w:lang w:val="en-US"/>
        </w:rPr>
        <w:t>val</w:t>
      </w:r>
      <w:proofErr w:type="spellEnd"/>
      <w:r w:rsidRPr="003B42AF">
        <w:rPr>
          <w:lang w:val="en-US"/>
        </w:rPr>
        <w:t>, so generalization isn’t collapsing. Still, compared to ensembles, DT is more variable and less reliable.</w:t>
      </w:r>
    </w:p>
    <w:p w14:paraId="5E7E43D9" w14:textId="77777777" w:rsidR="003B42AF" w:rsidRPr="003B42AF" w:rsidRDefault="003B42AF" w:rsidP="003B42AF">
      <w:pPr>
        <w:ind w:left="360"/>
        <w:rPr>
          <w:lang w:val="en-US"/>
        </w:rPr>
      </w:pPr>
      <w:r w:rsidRPr="003B42AF">
        <w:rPr>
          <w:lang w:val="en-US"/>
        </w:rPr>
        <w:t>Random Forest</w:t>
      </w:r>
    </w:p>
    <w:p w14:paraId="2CFDB380" w14:textId="561E7544" w:rsidR="003B42AF" w:rsidRPr="003B42AF" w:rsidRDefault="003B42AF" w:rsidP="00847534">
      <w:pPr>
        <w:numPr>
          <w:ilvl w:val="0"/>
          <w:numId w:val="39"/>
        </w:numPr>
        <w:rPr>
          <w:lang w:val="en-US"/>
        </w:rPr>
      </w:pPr>
      <w:r w:rsidRPr="003B42AF">
        <w:rPr>
          <w:lang w:val="en-US"/>
        </w:rPr>
        <w:t xml:space="preserve">CV best Recall: 0.9038 </w:t>
      </w:r>
    </w:p>
    <w:p w14:paraId="1BDBFCE9" w14:textId="6EFF0A3D" w:rsidR="003B42AF" w:rsidRPr="003B42AF" w:rsidRDefault="003B42AF" w:rsidP="00847534">
      <w:pPr>
        <w:numPr>
          <w:ilvl w:val="0"/>
          <w:numId w:val="39"/>
        </w:numPr>
        <w:rPr>
          <w:lang w:val="en-US"/>
        </w:rPr>
      </w:pPr>
      <w:r w:rsidRPr="003B42AF">
        <w:rPr>
          <w:lang w:val="en-US"/>
        </w:rPr>
        <w:t>Train Recall: 0.9884  → gap ≈ 0.085</w:t>
      </w:r>
    </w:p>
    <w:p w14:paraId="61822E17" w14:textId="6F5A3890" w:rsidR="003B42AF" w:rsidRPr="003B42AF" w:rsidRDefault="003B42AF" w:rsidP="00847534">
      <w:pPr>
        <w:numPr>
          <w:ilvl w:val="0"/>
          <w:numId w:val="39"/>
        </w:numPr>
        <w:rPr>
          <w:lang w:val="en-US"/>
        </w:rPr>
      </w:pPr>
      <w:r w:rsidRPr="003B42AF">
        <w:rPr>
          <w:lang w:val="en-US"/>
        </w:rPr>
        <w:t xml:space="preserve">Validation Recall: 0.9038 </w:t>
      </w:r>
    </w:p>
    <w:p w14:paraId="5A2F1214" w14:textId="2A590B52" w:rsidR="003B42AF" w:rsidRPr="003B42AF" w:rsidRDefault="003B42AF" w:rsidP="00847534">
      <w:pPr>
        <w:numPr>
          <w:ilvl w:val="0"/>
          <w:numId w:val="39"/>
        </w:numPr>
        <w:rPr>
          <w:lang w:val="en-US"/>
        </w:rPr>
      </w:pPr>
      <w:r w:rsidRPr="003B42AF">
        <w:rPr>
          <w:lang w:val="en-US"/>
        </w:rPr>
        <w:t xml:space="preserve">Test: Recall 0.8717, FNR 0.1283, F1 0.8956 </w:t>
      </w:r>
      <w:r w:rsidRPr="003B42AF">
        <w:rPr>
          <w:lang w:val="en-US"/>
        </w:rPr>
        <w:br/>
        <w:t>Interpretation: Some overfitting (large train vs CV gap), but test Recall/F1 remain strong. RF delivers a good balance (high F1 with solid Recall), and generalizes better than a single tree.</w:t>
      </w:r>
    </w:p>
    <w:p w14:paraId="5AD56E6B" w14:textId="77777777" w:rsidR="003B42AF" w:rsidRPr="003B42AF" w:rsidRDefault="003B42AF" w:rsidP="003B42AF">
      <w:pPr>
        <w:ind w:left="360"/>
        <w:rPr>
          <w:lang w:val="en-US"/>
        </w:rPr>
      </w:pPr>
      <w:r w:rsidRPr="003B42AF">
        <w:rPr>
          <w:lang w:val="en-US"/>
        </w:rPr>
        <w:t>Gradient Boosting</w:t>
      </w:r>
    </w:p>
    <w:p w14:paraId="48F9E0F4" w14:textId="41D5E246" w:rsidR="003B42AF" w:rsidRPr="003B42AF" w:rsidRDefault="003B42AF" w:rsidP="00847534">
      <w:pPr>
        <w:numPr>
          <w:ilvl w:val="0"/>
          <w:numId w:val="40"/>
        </w:numPr>
        <w:rPr>
          <w:lang w:val="en-US"/>
        </w:rPr>
      </w:pPr>
      <w:r w:rsidRPr="003B42AF">
        <w:rPr>
          <w:lang w:val="en-US"/>
        </w:rPr>
        <w:t xml:space="preserve">CV best Recall: 0.9127 </w:t>
      </w:r>
    </w:p>
    <w:p w14:paraId="3537C190" w14:textId="7BFBAA02" w:rsidR="003B42AF" w:rsidRPr="003B42AF" w:rsidRDefault="003B42AF" w:rsidP="00847534">
      <w:pPr>
        <w:numPr>
          <w:ilvl w:val="0"/>
          <w:numId w:val="40"/>
        </w:numPr>
        <w:rPr>
          <w:lang w:val="en-US"/>
        </w:rPr>
      </w:pPr>
      <w:r w:rsidRPr="003B42AF">
        <w:rPr>
          <w:lang w:val="en-US"/>
        </w:rPr>
        <w:t>Train Recall: 0.9804  → gap ≈ 0.068</w:t>
      </w:r>
    </w:p>
    <w:p w14:paraId="370991BF" w14:textId="4373C78B" w:rsidR="003B42AF" w:rsidRPr="003B42AF" w:rsidRDefault="003B42AF" w:rsidP="00847534">
      <w:pPr>
        <w:numPr>
          <w:ilvl w:val="0"/>
          <w:numId w:val="40"/>
        </w:numPr>
        <w:rPr>
          <w:lang w:val="en-US"/>
        </w:rPr>
      </w:pPr>
      <w:r w:rsidRPr="003B42AF">
        <w:rPr>
          <w:lang w:val="en-US"/>
        </w:rPr>
        <w:t xml:space="preserve">Validation Recall: 0.9127 </w:t>
      </w:r>
    </w:p>
    <w:p w14:paraId="05291D77" w14:textId="404B5D3F" w:rsidR="003B42AF" w:rsidRPr="003B42AF" w:rsidRDefault="003B42AF" w:rsidP="00847534">
      <w:pPr>
        <w:numPr>
          <w:ilvl w:val="0"/>
          <w:numId w:val="40"/>
        </w:numPr>
        <w:rPr>
          <w:lang w:val="en-US"/>
        </w:rPr>
      </w:pPr>
      <w:r w:rsidRPr="003B42AF">
        <w:rPr>
          <w:lang w:val="en-US"/>
        </w:rPr>
        <w:t xml:space="preserve">Test: Recall 0.8877, FNR 0.1123, F1 0.8997 </w:t>
      </w:r>
      <w:r w:rsidRPr="003B42AF">
        <w:rPr>
          <w:lang w:val="en-US"/>
        </w:rPr>
        <w:br/>
        <w:t>Interpretation: Slight overfitting (train &gt; CV), but test performance is strong. GB is well-balanced overall, with high F1 and good Recall, indicating a solid precision–recall trade-off.</w:t>
      </w:r>
    </w:p>
    <w:p w14:paraId="155BFFE0" w14:textId="26451779" w:rsidR="003B42AF" w:rsidRPr="003B42AF" w:rsidRDefault="003B42AF" w:rsidP="003B42AF">
      <w:pPr>
        <w:ind w:left="360"/>
        <w:rPr>
          <w:lang w:val="en-US"/>
        </w:rPr>
      </w:pPr>
    </w:p>
    <w:p w14:paraId="0573FD36" w14:textId="3675017B" w:rsidR="003B42AF" w:rsidRPr="003B42AF" w:rsidRDefault="003B42AF" w:rsidP="003B42AF">
      <w:pPr>
        <w:ind w:left="360"/>
        <w:rPr>
          <w:lang w:val="en-US"/>
        </w:rPr>
      </w:pPr>
      <w:r w:rsidRPr="003B42AF">
        <w:rPr>
          <w:lang w:val="en-US"/>
        </w:rPr>
        <w:t xml:space="preserve">Bottom line </w:t>
      </w:r>
    </w:p>
    <w:p w14:paraId="4DC5A302" w14:textId="77777777" w:rsidR="003B42AF" w:rsidRPr="003B42AF" w:rsidRDefault="003B42AF" w:rsidP="00847534">
      <w:pPr>
        <w:numPr>
          <w:ilvl w:val="0"/>
          <w:numId w:val="41"/>
        </w:numPr>
        <w:rPr>
          <w:lang w:val="en-US"/>
        </w:rPr>
      </w:pPr>
      <w:r w:rsidRPr="003B42AF">
        <w:rPr>
          <w:lang w:val="en-US"/>
        </w:rPr>
        <w:t>Best Recall (lowest FNR): SVM (test Recall 0.9465, FNR 0.0535). Minimal overfit, precision trade-off (lower F1 0.7484).</w:t>
      </w:r>
    </w:p>
    <w:p w14:paraId="320B6BE1" w14:textId="77777777" w:rsidR="003B42AF" w:rsidRPr="003B42AF" w:rsidRDefault="003B42AF" w:rsidP="00847534">
      <w:pPr>
        <w:numPr>
          <w:ilvl w:val="0"/>
          <w:numId w:val="41"/>
        </w:numPr>
        <w:rPr>
          <w:lang w:val="en-US"/>
        </w:rPr>
      </w:pPr>
      <w:r w:rsidRPr="003B42AF">
        <w:rPr>
          <w:lang w:val="en-US"/>
        </w:rPr>
        <w:t>Best balance (Recall + F1): Gradient Boosting (F1 0.8997, Recall 0.8877) and Random Forest (F1 0.8956, Recall 0.8717).</w:t>
      </w:r>
    </w:p>
    <w:p w14:paraId="7B365CA5" w14:textId="77777777" w:rsidR="003B42AF" w:rsidRPr="003B42AF" w:rsidRDefault="003B42AF" w:rsidP="00847534">
      <w:pPr>
        <w:numPr>
          <w:ilvl w:val="0"/>
          <w:numId w:val="41"/>
        </w:numPr>
        <w:rPr>
          <w:lang w:val="en-US"/>
        </w:rPr>
      </w:pPr>
      <w:r w:rsidRPr="003B42AF">
        <w:rPr>
          <w:lang w:val="en-US"/>
        </w:rPr>
        <w:lastRenderedPageBreak/>
        <w:t>Underfitting: Logistic Regression (lower Recall overall).</w:t>
      </w:r>
    </w:p>
    <w:p w14:paraId="6F8D11D6" w14:textId="77777777" w:rsidR="003B42AF" w:rsidRPr="003B42AF" w:rsidRDefault="003B42AF" w:rsidP="00847534">
      <w:pPr>
        <w:numPr>
          <w:ilvl w:val="0"/>
          <w:numId w:val="41"/>
        </w:numPr>
        <w:rPr>
          <w:lang w:val="en-US"/>
        </w:rPr>
      </w:pPr>
      <w:r w:rsidRPr="003B42AF">
        <w:rPr>
          <w:lang w:val="en-US"/>
        </w:rPr>
        <w:t>Overfitting tendency: Decision Tree (train–CV gap), while RF/GB show mild overfit but still generalize well.</w:t>
      </w:r>
    </w:p>
    <w:p w14:paraId="657ECCFC" w14:textId="77777777" w:rsidR="003B42AF" w:rsidRPr="003B42AF" w:rsidRDefault="003B42AF" w:rsidP="003B42AF">
      <w:pPr>
        <w:ind w:left="360"/>
        <w:rPr>
          <w:lang w:val="en-US"/>
        </w:rPr>
      </w:pPr>
    </w:p>
    <w:p w14:paraId="62BB2B05" w14:textId="7D57D6EC" w:rsidR="008418B7" w:rsidRDefault="008418B7" w:rsidP="00847534">
      <w:pPr>
        <w:pStyle w:val="ListParagraph"/>
        <w:numPr>
          <w:ilvl w:val="0"/>
          <w:numId w:val="7"/>
        </w:numPr>
      </w:pPr>
      <w:r w:rsidRPr="003B42AF">
        <w:rPr>
          <w:lang w:val="en-GB"/>
        </w:rPr>
        <w:t>Analyse the results obtained from the models to assess the effectiveness of the chosen algorithms.</w:t>
      </w:r>
      <w:r w:rsidRPr="008418B7">
        <w:t> </w:t>
      </w:r>
    </w:p>
    <w:p w14:paraId="7B120507" w14:textId="77777777" w:rsidR="003B42AF" w:rsidRDefault="003B42AF" w:rsidP="003B42AF">
      <w:pPr>
        <w:pStyle w:val="ListParagraph"/>
        <w:ind w:left="360"/>
      </w:pPr>
    </w:p>
    <w:p w14:paraId="08511686" w14:textId="7F6AC0AA" w:rsidR="003B42AF" w:rsidRPr="003B42AF" w:rsidRDefault="003B42AF" w:rsidP="003B42AF">
      <w:pPr>
        <w:pStyle w:val="ListParagraph"/>
        <w:ind w:left="360"/>
        <w:rPr>
          <w:b/>
          <w:bCs/>
          <w:lang w:val="en-US"/>
        </w:rPr>
      </w:pPr>
    </w:p>
    <w:tbl>
      <w:tblPr>
        <w:tblW w:w="96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5"/>
        <w:gridCol w:w="1880"/>
        <w:gridCol w:w="1880"/>
        <w:gridCol w:w="1909"/>
      </w:tblGrid>
      <w:tr w:rsidR="003B42AF" w:rsidRPr="003B42AF" w14:paraId="422FFC40" w14:textId="77777777" w:rsidTr="00200CB9">
        <w:trPr>
          <w:trHeight w:val="445"/>
          <w:tblHeader/>
          <w:tblCellSpacing w:w="15" w:type="dxa"/>
        </w:trPr>
        <w:tc>
          <w:tcPr>
            <w:tcW w:w="0" w:type="auto"/>
            <w:vAlign w:val="center"/>
            <w:hideMark/>
          </w:tcPr>
          <w:p w14:paraId="29D9BFA3" w14:textId="77777777" w:rsidR="003B42AF" w:rsidRPr="00200CB9" w:rsidRDefault="003B42AF" w:rsidP="003B42AF">
            <w:pPr>
              <w:pStyle w:val="ListParagraph"/>
              <w:ind w:left="360"/>
              <w:rPr>
                <w:lang w:val="en-US"/>
              </w:rPr>
            </w:pPr>
            <w:r w:rsidRPr="00200CB9">
              <w:rPr>
                <w:lang w:val="en-US"/>
              </w:rPr>
              <w:t>Model</w:t>
            </w:r>
          </w:p>
        </w:tc>
        <w:tc>
          <w:tcPr>
            <w:tcW w:w="0" w:type="auto"/>
            <w:vAlign w:val="center"/>
            <w:hideMark/>
          </w:tcPr>
          <w:p w14:paraId="2199A975" w14:textId="77777777" w:rsidR="003B42AF" w:rsidRPr="00200CB9" w:rsidRDefault="003B42AF" w:rsidP="003B42AF">
            <w:pPr>
              <w:pStyle w:val="ListParagraph"/>
              <w:ind w:left="360"/>
              <w:rPr>
                <w:lang w:val="en-US"/>
              </w:rPr>
            </w:pPr>
            <w:r w:rsidRPr="00200CB9">
              <w:rPr>
                <w:lang w:val="en-US"/>
              </w:rPr>
              <w:t>Recall</w:t>
            </w:r>
          </w:p>
        </w:tc>
        <w:tc>
          <w:tcPr>
            <w:tcW w:w="0" w:type="auto"/>
            <w:vAlign w:val="center"/>
            <w:hideMark/>
          </w:tcPr>
          <w:p w14:paraId="1F06ADCB" w14:textId="77777777" w:rsidR="003B42AF" w:rsidRPr="00200CB9" w:rsidRDefault="003B42AF" w:rsidP="003B42AF">
            <w:pPr>
              <w:pStyle w:val="ListParagraph"/>
              <w:ind w:left="360"/>
              <w:rPr>
                <w:lang w:val="en-US"/>
              </w:rPr>
            </w:pPr>
            <w:r w:rsidRPr="00200CB9">
              <w:rPr>
                <w:lang w:val="en-US"/>
              </w:rPr>
              <w:t>FNR</w:t>
            </w:r>
          </w:p>
        </w:tc>
        <w:tc>
          <w:tcPr>
            <w:tcW w:w="1864" w:type="dxa"/>
            <w:vAlign w:val="center"/>
            <w:hideMark/>
          </w:tcPr>
          <w:p w14:paraId="5E4618BD" w14:textId="77777777" w:rsidR="003B42AF" w:rsidRPr="00200CB9" w:rsidRDefault="003B42AF" w:rsidP="003B42AF">
            <w:pPr>
              <w:pStyle w:val="ListParagraph"/>
              <w:ind w:left="360"/>
              <w:rPr>
                <w:lang w:val="en-US"/>
              </w:rPr>
            </w:pPr>
            <w:r w:rsidRPr="00200CB9">
              <w:rPr>
                <w:lang w:val="en-US"/>
              </w:rPr>
              <w:t>F1</w:t>
            </w:r>
          </w:p>
        </w:tc>
      </w:tr>
      <w:tr w:rsidR="003B42AF" w:rsidRPr="003B42AF" w14:paraId="452158D9" w14:textId="77777777" w:rsidTr="00200CB9">
        <w:trPr>
          <w:trHeight w:val="430"/>
          <w:tblCellSpacing w:w="15" w:type="dxa"/>
        </w:trPr>
        <w:tc>
          <w:tcPr>
            <w:tcW w:w="0" w:type="auto"/>
            <w:vAlign w:val="center"/>
            <w:hideMark/>
          </w:tcPr>
          <w:p w14:paraId="45ED0B2D" w14:textId="77777777" w:rsidR="003B42AF" w:rsidRPr="00200CB9" w:rsidRDefault="003B42AF" w:rsidP="003B42AF">
            <w:pPr>
              <w:pStyle w:val="ListParagraph"/>
              <w:ind w:left="360"/>
              <w:rPr>
                <w:lang w:val="en-US"/>
              </w:rPr>
            </w:pPr>
            <w:r w:rsidRPr="00200CB9">
              <w:rPr>
                <w:lang w:val="en-US"/>
              </w:rPr>
              <w:t>SVM</w:t>
            </w:r>
          </w:p>
        </w:tc>
        <w:tc>
          <w:tcPr>
            <w:tcW w:w="0" w:type="auto"/>
            <w:vAlign w:val="center"/>
            <w:hideMark/>
          </w:tcPr>
          <w:p w14:paraId="31D294B7" w14:textId="77777777" w:rsidR="003B42AF" w:rsidRPr="00200CB9" w:rsidRDefault="003B42AF" w:rsidP="003B42AF">
            <w:pPr>
              <w:pStyle w:val="ListParagraph"/>
              <w:ind w:left="360"/>
              <w:rPr>
                <w:lang w:val="en-US"/>
              </w:rPr>
            </w:pPr>
            <w:r w:rsidRPr="00200CB9">
              <w:rPr>
                <w:lang w:val="en-US"/>
              </w:rPr>
              <w:t>0.9465</w:t>
            </w:r>
          </w:p>
        </w:tc>
        <w:tc>
          <w:tcPr>
            <w:tcW w:w="0" w:type="auto"/>
            <w:vAlign w:val="center"/>
            <w:hideMark/>
          </w:tcPr>
          <w:p w14:paraId="76A00260" w14:textId="77777777" w:rsidR="003B42AF" w:rsidRPr="00200CB9" w:rsidRDefault="003B42AF" w:rsidP="003B42AF">
            <w:pPr>
              <w:pStyle w:val="ListParagraph"/>
              <w:ind w:left="360"/>
              <w:rPr>
                <w:lang w:val="en-US"/>
              </w:rPr>
            </w:pPr>
            <w:r w:rsidRPr="00200CB9">
              <w:rPr>
                <w:lang w:val="en-US"/>
              </w:rPr>
              <w:t>0.0535</w:t>
            </w:r>
          </w:p>
        </w:tc>
        <w:tc>
          <w:tcPr>
            <w:tcW w:w="1864" w:type="dxa"/>
            <w:vAlign w:val="center"/>
            <w:hideMark/>
          </w:tcPr>
          <w:p w14:paraId="73880B2B" w14:textId="77777777" w:rsidR="003B42AF" w:rsidRPr="00200CB9" w:rsidRDefault="003B42AF" w:rsidP="003B42AF">
            <w:pPr>
              <w:pStyle w:val="ListParagraph"/>
              <w:ind w:left="360"/>
              <w:rPr>
                <w:lang w:val="en-US"/>
              </w:rPr>
            </w:pPr>
            <w:r w:rsidRPr="00200CB9">
              <w:rPr>
                <w:lang w:val="en-US"/>
              </w:rPr>
              <w:t>0.7484</w:t>
            </w:r>
          </w:p>
        </w:tc>
      </w:tr>
      <w:tr w:rsidR="003B42AF" w:rsidRPr="003B42AF" w14:paraId="356391A8" w14:textId="77777777" w:rsidTr="00200CB9">
        <w:trPr>
          <w:trHeight w:val="445"/>
          <w:tblCellSpacing w:w="15" w:type="dxa"/>
        </w:trPr>
        <w:tc>
          <w:tcPr>
            <w:tcW w:w="0" w:type="auto"/>
            <w:vAlign w:val="center"/>
            <w:hideMark/>
          </w:tcPr>
          <w:p w14:paraId="2B5A49C9" w14:textId="77777777" w:rsidR="003B42AF" w:rsidRPr="00200CB9" w:rsidRDefault="003B42AF" w:rsidP="003B42AF">
            <w:pPr>
              <w:pStyle w:val="ListParagraph"/>
              <w:ind w:left="360"/>
              <w:rPr>
                <w:lang w:val="en-US"/>
              </w:rPr>
            </w:pPr>
            <w:r w:rsidRPr="00200CB9">
              <w:rPr>
                <w:lang w:val="en-US"/>
              </w:rPr>
              <w:t>Logistic Regression</w:t>
            </w:r>
          </w:p>
        </w:tc>
        <w:tc>
          <w:tcPr>
            <w:tcW w:w="0" w:type="auto"/>
            <w:vAlign w:val="center"/>
            <w:hideMark/>
          </w:tcPr>
          <w:p w14:paraId="41CD6C67" w14:textId="77777777" w:rsidR="003B42AF" w:rsidRPr="00200CB9" w:rsidRDefault="003B42AF" w:rsidP="003B42AF">
            <w:pPr>
              <w:pStyle w:val="ListParagraph"/>
              <w:ind w:left="360"/>
              <w:rPr>
                <w:lang w:val="en-US"/>
              </w:rPr>
            </w:pPr>
            <w:r w:rsidRPr="00200CB9">
              <w:rPr>
                <w:lang w:val="en-US"/>
              </w:rPr>
              <w:t>0.7914</w:t>
            </w:r>
          </w:p>
        </w:tc>
        <w:tc>
          <w:tcPr>
            <w:tcW w:w="0" w:type="auto"/>
            <w:vAlign w:val="center"/>
            <w:hideMark/>
          </w:tcPr>
          <w:p w14:paraId="00C470BB" w14:textId="77777777" w:rsidR="003B42AF" w:rsidRPr="00200CB9" w:rsidRDefault="003B42AF" w:rsidP="003B42AF">
            <w:pPr>
              <w:pStyle w:val="ListParagraph"/>
              <w:ind w:left="360"/>
              <w:rPr>
                <w:lang w:val="en-US"/>
              </w:rPr>
            </w:pPr>
            <w:r w:rsidRPr="00200CB9">
              <w:rPr>
                <w:lang w:val="en-US"/>
              </w:rPr>
              <w:t>0.2086</w:t>
            </w:r>
          </w:p>
        </w:tc>
        <w:tc>
          <w:tcPr>
            <w:tcW w:w="1864" w:type="dxa"/>
            <w:vAlign w:val="center"/>
            <w:hideMark/>
          </w:tcPr>
          <w:p w14:paraId="0B256A16" w14:textId="77777777" w:rsidR="003B42AF" w:rsidRPr="00200CB9" w:rsidRDefault="003B42AF" w:rsidP="003B42AF">
            <w:pPr>
              <w:pStyle w:val="ListParagraph"/>
              <w:ind w:left="360"/>
              <w:rPr>
                <w:lang w:val="en-US"/>
              </w:rPr>
            </w:pPr>
            <w:r w:rsidRPr="00200CB9">
              <w:rPr>
                <w:lang w:val="en-US"/>
              </w:rPr>
              <w:t>0.8022</w:t>
            </w:r>
          </w:p>
        </w:tc>
      </w:tr>
      <w:tr w:rsidR="003B42AF" w:rsidRPr="003B42AF" w14:paraId="23325FEE" w14:textId="77777777" w:rsidTr="00200CB9">
        <w:trPr>
          <w:trHeight w:val="430"/>
          <w:tblCellSpacing w:w="15" w:type="dxa"/>
        </w:trPr>
        <w:tc>
          <w:tcPr>
            <w:tcW w:w="0" w:type="auto"/>
            <w:vAlign w:val="center"/>
            <w:hideMark/>
          </w:tcPr>
          <w:p w14:paraId="47D799D5" w14:textId="77777777" w:rsidR="003B42AF" w:rsidRPr="00200CB9" w:rsidRDefault="003B42AF" w:rsidP="003B42AF">
            <w:pPr>
              <w:pStyle w:val="ListParagraph"/>
              <w:ind w:left="360"/>
              <w:rPr>
                <w:lang w:val="en-US"/>
              </w:rPr>
            </w:pPr>
            <w:r w:rsidRPr="00200CB9">
              <w:rPr>
                <w:lang w:val="en-US"/>
              </w:rPr>
              <w:t>Decision Tree</w:t>
            </w:r>
          </w:p>
        </w:tc>
        <w:tc>
          <w:tcPr>
            <w:tcW w:w="0" w:type="auto"/>
            <w:vAlign w:val="center"/>
            <w:hideMark/>
          </w:tcPr>
          <w:p w14:paraId="35356096" w14:textId="77777777" w:rsidR="003B42AF" w:rsidRPr="00200CB9" w:rsidRDefault="003B42AF" w:rsidP="003B42AF">
            <w:pPr>
              <w:pStyle w:val="ListParagraph"/>
              <w:ind w:left="360"/>
              <w:rPr>
                <w:lang w:val="en-US"/>
              </w:rPr>
            </w:pPr>
            <w:r w:rsidRPr="00200CB9">
              <w:rPr>
                <w:lang w:val="en-US"/>
              </w:rPr>
              <w:t>0.8396</w:t>
            </w:r>
          </w:p>
        </w:tc>
        <w:tc>
          <w:tcPr>
            <w:tcW w:w="0" w:type="auto"/>
            <w:vAlign w:val="center"/>
            <w:hideMark/>
          </w:tcPr>
          <w:p w14:paraId="5BC73D06" w14:textId="77777777" w:rsidR="003B42AF" w:rsidRPr="00200CB9" w:rsidRDefault="003B42AF" w:rsidP="003B42AF">
            <w:pPr>
              <w:pStyle w:val="ListParagraph"/>
              <w:ind w:left="360"/>
              <w:rPr>
                <w:lang w:val="en-US"/>
              </w:rPr>
            </w:pPr>
            <w:r w:rsidRPr="00200CB9">
              <w:rPr>
                <w:lang w:val="en-US"/>
              </w:rPr>
              <w:t>0.1604</w:t>
            </w:r>
          </w:p>
        </w:tc>
        <w:tc>
          <w:tcPr>
            <w:tcW w:w="1864" w:type="dxa"/>
            <w:vAlign w:val="center"/>
            <w:hideMark/>
          </w:tcPr>
          <w:p w14:paraId="057CE38E" w14:textId="77777777" w:rsidR="003B42AF" w:rsidRPr="00200CB9" w:rsidRDefault="003B42AF" w:rsidP="003B42AF">
            <w:pPr>
              <w:pStyle w:val="ListParagraph"/>
              <w:ind w:left="360"/>
              <w:rPr>
                <w:lang w:val="en-US"/>
              </w:rPr>
            </w:pPr>
            <w:r w:rsidRPr="00200CB9">
              <w:rPr>
                <w:lang w:val="en-US"/>
              </w:rPr>
              <w:t>0.8396</w:t>
            </w:r>
          </w:p>
        </w:tc>
      </w:tr>
      <w:tr w:rsidR="003B42AF" w:rsidRPr="003B42AF" w14:paraId="25080E76" w14:textId="77777777" w:rsidTr="00200CB9">
        <w:trPr>
          <w:trHeight w:val="430"/>
          <w:tblCellSpacing w:w="15" w:type="dxa"/>
        </w:trPr>
        <w:tc>
          <w:tcPr>
            <w:tcW w:w="0" w:type="auto"/>
            <w:vAlign w:val="center"/>
            <w:hideMark/>
          </w:tcPr>
          <w:p w14:paraId="5E9700C8" w14:textId="77777777" w:rsidR="003B42AF" w:rsidRPr="00200CB9" w:rsidRDefault="003B42AF" w:rsidP="003B42AF">
            <w:pPr>
              <w:pStyle w:val="ListParagraph"/>
              <w:ind w:left="360"/>
              <w:rPr>
                <w:lang w:val="en-US"/>
              </w:rPr>
            </w:pPr>
            <w:r w:rsidRPr="00200CB9">
              <w:rPr>
                <w:lang w:val="en-US"/>
              </w:rPr>
              <w:t>Random Forest</w:t>
            </w:r>
          </w:p>
        </w:tc>
        <w:tc>
          <w:tcPr>
            <w:tcW w:w="0" w:type="auto"/>
            <w:vAlign w:val="center"/>
            <w:hideMark/>
          </w:tcPr>
          <w:p w14:paraId="6205D1E5" w14:textId="77777777" w:rsidR="003B42AF" w:rsidRPr="00200CB9" w:rsidRDefault="003B42AF" w:rsidP="003B42AF">
            <w:pPr>
              <w:pStyle w:val="ListParagraph"/>
              <w:ind w:left="360"/>
              <w:rPr>
                <w:lang w:val="en-US"/>
              </w:rPr>
            </w:pPr>
            <w:r w:rsidRPr="00200CB9">
              <w:rPr>
                <w:lang w:val="en-US"/>
              </w:rPr>
              <w:t>0.8717</w:t>
            </w:r>
          </w:p>
        </w:tc>
        <w:tc>
          <w:tcPr>
            <w:tcW w:w="0" w:type="auto"/>
            <w:vAlign w:val="center"/>
            <w:hideMark/>
          </w:tcPr>
          <w:p w14:paraId="145224D9" w14:textId="77777777" w:rsidR="003B42AF" w:rsidRPr="00200CB9" w:rsidRDefault="003B42AF" w:rsidP="003B42AF">
            <w:pPr>
              <w:pStyle w:val="ListParagraph"/>
              <w:ind w:left="360"/>
              <w:rPr>
                <w:lang w:val="en-US"/>
              </w:rPr>
            </w:pPr>
            <w:r w:rsidRPr="00200CB9">
              <w:rPr>
                <w:lang w:val="en-US"/>
              </w:rPr>
              <w:t>0.1283</w:t>
            </w:r>
          </w:p>
        </w:tc>
        <w:tc>
          <w:tcPr>
            <w:tcW w:w="1864" w:type="dxa"/>
            <w:vAlign w:val="center"/>
            <w:hideMark/>
          </w:tcPr>
          <w:p w14:paraId="2E5C4677" w14:textId="77777777" w:rsidR="003B42AF" w:rsidRPr="00200CB9" w:rsidRDefault="003B42AF" w:rsidP="003B42AF">
            <w:pPr>
              <w:pStyle w:val="ListParagraph"/>
              <w:ind w:left="360"/>
              <w:rPr>
                <w:lang w:val="en-US"/>
              </w:rPr>
            </w:pPr>
            <w:r w:rsidRPr="00200CB9">
              <w:rPr>
                <w:lang w:val="en-US"/>
              </w:rPr>
              <w:t>0.8956</w:t>
            </w:r>
          </w:p>
        </w:tc>
      </w:tr>
      <w:tr w:rsidR="003B42AF" w:rsidRPr="003B42AF" w14:paraId="4991FFC8" w14:textId="77777777" w:rsidTr="00200CB9">
        <w:trPr>
          <w:trHeight w:val="445"/>
          <w:tblCellSpacing w:w="15" w:type="dxa"/>
        </w:trPr>
        <w:tc>
          <w:tcPr>
            <w:tcW w:w="0" w:type="auto"/>
            <w:vAlign w:val="center"/>
            <w:hideMark/>
          </w:tcPr>
          <w:p w14:paraId="411F866E" w14:textId="77777777" w:rsidR="003B42AF" w:rsidRPr="00200CB9" w:rsidRDefault="003B42AF" w:rsidP="003B42AF">
            <w:pPr>
              <w:pStyle w:val="ListParagraph"/>
              <w:ind w:left="360"/>
              <w:rPr>
                <w:lang w:val="en-US"/>
              </w:rPr>
            </w:pPr>
            <w:r w:rsidRPr="00200CB9">
              <w:rPr>
                <w:lang w:val="en-US"/>
              </w:rPr>
              <w:t>Gradient Boosting</w:t>
            </w:r>
          </w:p>
        </w:tc>
        <w:tc>
          <w:tcPr>
            <w:tcW w:w="0" w:type="auto"/>
            <w:vAlign w:val="center"/>
            <w:hideMark/>
          </w:tcPr>
          <w:p w14:paraId="71750153" w14:textId="77777777" w:rsidR="003B42AF" w:rsidRPr="00200CB9" w:rsidRDefault="003B42AF" w:rsidP="003B42AF">
            <w:pPr>
              <w:pStyle w:val="ListParagraph"/>
              <w:ind w:left="360"/>
              <w:rPr>
                <w:lang w:val="en-US"/>
              </w:rPr>
            </w:pPr>
            <w:r w:rsidRPr="00200CB9">
              <w:rPr>
                <w:lang w:val="en-US"/>
              </w:rPr>
              <w:t>0.8877</w:t>
            </w:r>
          </w:p>
        </w:tc>
        <w:tc>
          <w:tcPr>
            <w:tcW w:w="0" w:type="auto"/>
            <w:vAlign w:val="center"/>
            <w:hideMark/>
          </w:tcPr>
          <w:p w14:paraId="30C0C56A" w14:textId="77777777" w:rsidR="003B42AF" w:rsidRPr="00200CB9" w:rsidRDefault="003B42AF" w:rsidP="003B42AF">
            <w:pPr>
              <w:pStyle w:val="ListParagraph"/>
              <w:ind w:left="360"/>
              <w:rPr>
                <w:lang w:val="en-US"/>
              </w:rPr>
            </w:pPr>
            <w:r w:rsidRPr="00200CB9">
              <w:rPr>
                <w:lang w:val="en-US"/>
              </w:rPr>
              <w:t>0.1123</w:t>
            </w:r>
          </w:p>
        </w:tc>
        <w:tc>
          <w:tcPr>
            <w:tcW w:w="1864" w:type="dxa"/>
            <w:vAlign w:val="center"/>
            <w:hideMark/>
          </w:tcPr>
          <w:p w14:paraId="6E623B83" w14:textId="77777777" w:rsidR="003B42AF" w:rsidRPr="00200CB9" w:rsidRDefault="003B42AF" w:rsidP="003B42AF">
            <w:pPr>
              <w:pStyle w:val="ListParagraph"/>
              <w:ind w:left="360"/>
              <w:rPr>
                <w:lang w:val="en-US"/>
              </w:rPr>
            </w:pPr>
            <w:r w:rsidRPr="00200CB9">
              <w:rPr>
                <w:lang w:val="en-US"/>
              </w:rPr>
              <w:t>0.8997</w:t>
            </w:r>
          </w:p>
        </w:tc>
      </w:tr>
    </w:tbl>
    <w:p w14:paraId="22987B6B" w14:textId="77777777" w:rsidR="00200CB9" w:rsidRDefault="00200CB9" w:rsidP="003B42AF">
      <w:pPr>
        <w:pStyle w:val="ListParagraph"/>
        <w:ind w:left="360"/>
        <w:rPr>
          <w:b/>
          <w:bCs/>
          <w:lang w:val="en-US"/>
        </w:rPr>
      </w:pPr>
    </w:p>
    <w:p w14:paraId="3E1617AC" w14:textId="77777777" w:rsidR="00200CB9" w:rsidRDefault="00200CB9" w:rsidP="003B42AF">
      <w:pPr>
        <w:pStyle w:val="ListParagraph"/>
        <w:ind w:left="360"/>
        <w:rPr>
          <w:b/>
          <w:bCs/>
          <w:lang w:val="en-US"/>
        </w:rPr>
      </w:pPr>
    </w:p>
    <w:p w14:paraId="010E8AC7" w14:textId="4EC386C5" w:rsidR="003B42AF" w:rsidRPr="003B42AF" w:rsidRDefault="003B42AF" w:rsidP="003B42AF">
      <w:pPr>
        <w:pStyle w:val="ListParagraph"/>
        <w:ind w:left="360"/>
        <w:rPr>
          <w:b/>
          <w:bCs/>
          <w:lang w:val="en-US"/>
        </w:rPr>
      </w:pPr>
      <w:r w:rsidRPr="003B42AF">
        <w:rPr>
          <w:b/>
          <w:bCs/>
          <w:lang w:val="en-US"/>
        </w:rPr>
        <w:t xml:space="preserve">Analysis </w:t>
      </w:r>
    </w:p>
    <w:p w14:paraId="25EEB615" w14:textId="6951868C" w:rsidR="003B42AF" w:rsidRPr="00200CB9" w:rsidRDefault="003B42AF" w:rsidP="00847534">
      <w:pPr>
        <w:pStyle w:val="ListParagraph"/>
        <w:numPr>
          <w:ilvl w:val="0"/>
          <w:numId w:val="42"/>
        </w:numPr>
        <w:rPr>
          <w:lang w:val="en-US"/>
        </w:rPr>
      </w:pPr>
      <w:r w:rsidRPr="00200CB9">
        <w:rPr>
          <w:lang w:val="en-US"/>
        </w:rPr>
        <w:t>Chosen models (Random Forest &amp; Gradient Boosting) are effective.</w:t>
      </w:r>
      <w:r w:rsidRPr="00200CB9">
        <w:rPr>
          <w:lang w:val="en-US"/>
        </w:rPr>
        <w:br/>
        <w:t xml:space="preserve">Both ensembles achieve high F1 (~0.90) with good Recall (0.872–0.888), meaning they catch most positive cases while keeping false positives in check. Their </w:t>
      </w:r>
      <w:proofErr w:type="spellStart"/>
      <w:r w:rsidRPr="00200CB9">
        <w:rPr>
          <w:lang w:val="en-US"/>
        </w:rPr>
        <w:t>validation→test</w:t>
      </w:r>
      <w:proofErr w:type="spellEnd"/>
      <w:r w:rsidRPr="00200CB9">
        <w:rPr>
          <w:lang w:val="en-US"/>
        </w:rPr>
        <w:t xml:space="preserve"> drift is small, so performance is stable and generalizes well. This balance suits a clinical workflow where you need sensitivity and reasonable precision.</w:t>
      </w:r>
    </w:p>
    <w:p w14:paraId="5CD319E5" w14:textId="77777777" w:rsidR="00200CB9" w:rsidRPr="00200CB9" w:rsidRDefault="00200CB9" w:rsidP="00200CB9">
      <w:pPr>
        <w:pStyle w:val="ListParagraph"/>
        <w:rPr>
          <w:lang w:val="en-US"/>
        </w:rPr>
      </w:pPr>
    </w:p>
    <w:p w14:paraId="51CC098A" w14:textId="77777777" w:rsidR="003B42AF" w:rsidRPr="00200CB9" w:rsidRDefault="003B42AF" w:rsidP="00847534">
      <w:pPr>
        <w:pStyle w:val="ListParagraph"/>
        <w:numPr>
          <w:ilvl w:val="0"/>
          <w:numId w:val="42"/>
        </w:numPr>
        <w:rPr>
          <w:lang w:val="en-US"/>
        </w:rPr>
      </w:pPr>
      <w:r w:rsidRPr="00200CB9">
        <w:rPr>
          <w:lang w:val="en-US"/>
        </w:rPr>
        <w:t>SVM maximizes sensitivity but sacrifices precision.</w:t>
      </w:r>
      <w:r w:rsidRPr="00200CB9">
        <w:rPr>
          <w:lang w:val="en-US"/>
        </w:rPr>
        <w:br/>
        <w:t xml:space="preserve">It delivers the highest Recall (0.9465, FNR 0.0535) — excellent for minimizing missed cases — but its F1 is much lower (0.7484), indicating many false positives. If the sole objective is </w:t>
      </w:r>
      <w:r w:rsidRPr="00200CB9">
        <w:rPr>
          <w:i/>
          <w:iCs/>
          <w:lang w:val="en-US"/>
        </w:rPr>
        <w:t>screening with maximum sensitivity</w:t>
      </w:r>
      <w:r w:rsidRPr="00200CB9">
        <w:rPr>
          <w:lang w:val="en-US"/>
        </w:rPr>
        <w:t>, SVM is attractive; if you also care about workload/precision, it’s less balanced than RF/GB.</w:t>
      </w:r>
    </w:p>
    <w:p w14:paraId="17589720" w14:textId="77777777" w:rsidR="00200CB9" w:rsidRPr="00200CB9" w:rsidRDefault="00200CB9" w:rsidP="00200CB9">
      <w:pPr>
        <w:pStyle w:val="ListParagraph"/>
        <w:rPr>
          <w:lang w:val="en-US"/>
        </w:rPr>
      </w:pPr>
    </w:p>
    <w:p w14:paraId="5C9D3DCC" w14:textId="77777777" w:rsidR="00200CB9" w:rsidRDefault="00200CB9" w:rsidP="00200CB9">
      <w:pPr>
        <w:pStyle w:val="ListParagraph"/>
        <w:rPr>
          <w:lang w:val="en-US"/>
        </w:rPr>
      </w:pPr>
    </w:p>
    <w:p w14:paraId="1F98CEE5" w14:textId="77777777" w:rsidR="00200CB9" w:rsidRDefault="00200CB9" w:rsidP="00200CB9">
      <w:pPr>
        <w:pStyle w:val="ListParagraph"/>
        <w:rPr>
          <w:lang w:val="en-US"/>
        </w:rPr>
      </w:pPr>
    </w:p>
    <w:p w14:paraId="49D0E20A" w14:textId="77777777" w:rsidR="00200CB9" w:rsidRDefault="00200CB9" w:rsidP="00200CB9">
      <w:pPr>
        <w:pStyle w:val="ListParagraph"/>
        <w:rPr>
          <w:lang w:val="en-US"/>
        </w:rPr>
      </w:pPr>
    </w:p>
    <w:p w14:paraId="5A1EDDDC" w14:textId="77777777" w:rsidR="00200CB9" w:rsidRPr="003B42AF" w:rsidRDefault="00200CB9" w:rsidP="00200CB9">
      <w:pPr>
        <w:pStyle w:val="ListParagraph"/>
        <w:rPr>
          <w:lang w:val="en-US"/>
        </w:rPr>
      </w:pPr>
    </w:p>
    <w:p w14:paraId="1B96C42C" w14:textId="77777777" w:rsidR="003B42AF" w:rsidRPr="00200CB9" w:rsidRDefault="003B42AF" w:rsidP="00847534">
      <w:pPr>
        <w:pStyle w:val="ListParagraph"/>
        <w:numPr>
          <w:ilvl w:val="0"/>
          <w:numId w:val="42"/>
        </w:numPr>
        <w:rPr>
          <w:lang w:val="en-US"/>
        </w:rPr>
      </w:pPr>
      <w:r w:rsidRPr="00200CB9">
        <w:rPr>
          <w:lang w:val="en-US"/>
        </w:rPr>
        <w:t>Baselines clarify the trade-offs.</w:t>
      </w:r>
      <w:r w:rsidRPr="00200CB9">
        <w:rPr>
          <w:lang w:val="en-US"/>
        </w:rPr>
        <w:br/>
        <w:t>Logistic Regression underperforms on Recall (0.7914), reflecting a linear underfit to the problem’s nonlinear structure. A single Decision Tree improves Recall to 0.8396 but is more variance-prone; ensembles (RF/GB) clearly outperform both on the combined Recall–F1 view.</w:t>
      </w:r>
    </w:p>
    <w:p w14:paraId="01F07D4B" w14:textId="77777777" w:rsidR="003B42AF" w:rsidRPr="00200CB9" w:rsidRDefault="003B42AF" w:rsidP="00847534">
      <w:pPr>
        <w:pStyle w:val="ListParagraph"/>
        <w:numPr>
          <w:ilvl w:val="0"/>
          <w:numId w:val="42"/>
        </w:numPr>
        <w:rPr>
          <w:lang w:val="en-US"/>
        </w:rPr>
      </w:pPr>
      <w:r w:rsidRPr="00200CB9">
        <w:rPr>
          <w:lang w:val="en-US"/>
        </w:rPr>
        <w:t>Generalization &amp; fit.</w:t>
      </w:r>
      <w:r w:rsidRPr="00200CB9">
        <w:rPr>
          <w:lang w:val="en-US"/>
        </w:rPr>
        <w:br/>
        <w:t xml:space="preserve">RF/GB show mild train&gt;CV gaps (expected for flexible models) but hold up on test, indicating controlled variance thanks to </w:t>
      </w:r>
      <w:proofErr w:type="spellStart"/>
      <w:r w:rsidRPr="00200CB9">
        <w:rPr>
          <w:lang w:val="en-US"/>
        </w:rPr>
        <w:t>ensembling</w:t>
      </w:r>
      <w:proofErr w:type="spellEnd"/>
      <w:r w:rsidRPr="00200CB9">
        <w:rPr>
          <w:lang w:val="en-US"/>
        </w:rPr>
        <w:t>/regularization. SVM’s train/</w:t>
      </w:r>
      <w:proofErr w:type="spellStart"/>
      <w:r w:rsidRPr="00200CB9">
        <w:rPr>
          <w:lang w:val="en-US"/>
        </w:rPr>
        <w:t>val</w:t>
      </w:r>
      <w:proofErr w:type="spellEnd"/>
      <w:r w:rsidRPr="00200CB9">
        <w:rPr>
          <w:lang w:val="en-US"/>
        </w:rPr>
        <w:t xml:space="preserve">/test </w:t>
      </w:r>
      <w:r w:rsidRPr="00200CB9">
        <w:rPr>
          <w:lang w:val="en-US"/>
        </w:rPr>
        <w:lastRenderedPageBreak/>
        <w:t>alignment is tight (no notable overfit), reinforcing that its lower F1 is a precision issue, not instability.</w:t>
      </w:r>
    </w:p>
    <w:p w14:paraId="0203474B" w14:textId="77777777" w:rsidR="003B42AF" w:rsidRPr="00200CB9" w:rsidRDefault="003B42AF" w:rsidP="003B42AF">
      <w:pPr>
        <w:pStyle w:val="ListParagraph"/>
        <w:ind w:left="360"/>
        <w:rPr>
          <w:lang w:val="en-US"/>
        </w:rPr>
      </w:pPr>
      <w:r w:rsidRPr="00200CB9">
        <w:rPr>
          <w:lang w:val="en-US"/>
        </w:rPr>
        <w:t>Conclusion</w:t>
      </w:r>
    </w:p>
    <w:p w14:paraId="52D2BFB2" w14:textId="77777777" w:rsidR="003B42AF" w:rsidRPr="00200CB9" w:rsidRDefault="003B42AF" w:rsidP="00847534">
      <w:pPr>
        <w:pStyle w:val="ListParagraph"/>
        <w:numPr>
          <w:ilvl w:val="0"/>
          <w:numId w:val="43"/>
        </w:numPr>
        <w:rPr>
          <w:lang w:val="en-US"/>
        </w:rPr>
      </w:pPr>
      <w:r w:rsidRPr="00200CB9">
        <w:rPr>
          <w:lang w:val="en-US"/>
        </w:rPr>
        <w:t>For overall effectiveness in this task, Gradient Boosting and Random Forest are the best-balanced choices: strong sensitivity with near-0.90 F1 and stable test performance.</w:t>
      </w:r>
    </w:p>
    <w:p w14:paraId="7A10EA05" w14:textId="77777777" w:rsidR="003B42AF" w:rsidRPr="00200CB9" w:rsidRDefault="003B42AF" w:rsidP="00847534">
      <w:pPr>
        <w:pStyle w:val="ListParagraph"/>
        <w:numPr>
          <w:ilvl w:val="0"/>
          <w:numId w:val="43"/>
        </w:numPr>
        <w:rPr>
          <w:lang w:val="en-US"/>
        </w:rPr>
      </w:pPr>
      <w:r w:rsidRPr="00200CB9">
        <w:rPr>
          <w:lang w:val="en-US"/>
        </w:rPr>
        <w:t>SVM is the best if Recall is the only priority (screening), accepting the precision trade-off.</w:t>
      </w:r>
    </w:p>
    <w:p w14:paraId="75EEBC9F" w14:textId="77777777" w:rsidR="003B42AF" w:rsidRPr="00200CB9" w:rsidRDefault="003B42AF" w:rsidP="00847534">
      <w:pPr>
        <w:pStyle w:val="ListParagraph"/>
        <w:numPr>
          <w:ilvl w:val="0"/>
          <w:numId w:val="43"/>
        </w:numPr>
        <w:rPr>
          <w:lang w:val="en-US"/>
        </w:rPr>
      </w:pPr>
      <w:r w:rsidRPr="00200CB9">
        <w:rPr>
          <w:lang w:val="en-US"/>
        </w:rPr>
        <w:t>Logistic Regression (underfitting) and Decision Tree (more variable) serve as instructive baselines but are less effective than the chosen ensembles.</w:t>
      </w:r>
    </w:p>
    <w:p w14:paraId="7C00049E" w14:textId="77777777" w:rsidR="003B42AF" w:rsidRPr="003B42AF" w:rsidRDefault="003B42AF" w:rsidP="003B42AF">
      <w:pPr>
        <w:pStyle w:val="ListParagraph"/>
        <w:ind w:left="360"/>
        <w:rPr>
          <w:lang w:val="en-US"/>
        </w:rPr>
      </w:pPr>
    </w:p>
    <w:p w14:paraId="4189A062" w14:textId="77777777" w:rsidR="003B42AF" w:rsidRDefault="003B42AF" w:rsidP="003B42AF">
      <w:pPr>
        <w:pStyle w:val="ListParagraph"/>
        <w:ind w:left="360"/>
      </w:pPr>
    </w:p>
    <w:p w14:paraId="7A5B48F4" w14:textId="77777777" w:rsidR="003B42AF" w:rsidRPr="008418B7" w:rsidRDefault="003B42AF" w:rsidP="003B42AF">
      <w:pPr>
        <w:pStyle w:val="ListParagraph"/>
        <w:ind w:left="360"/>
      </w:pPr>
    </w:p>
    <w:p w14:paraId="416E5C65" w14:textId="60723A36" w:rsidR="008418B7" w:rsidRDefault="008418B7" w:rsidP="00847534">
      <w:pPr>
        <w:pStyle w:val="ListParagraph"/>
        <w:numPr>
          <w:ilvl w:val="0"/>
          <w:numId w:val="7"/>
        </w:numPr>
      </w:pPr>
      <w:r w:rsidRPr="003B42AF">
        <w:rPr>
          <w:lang w:val="en-GB"/>
        </w:rPr>
        <w:t>Summarize the strengths and weaknesses of the different algorithms used. </w:t>
      </w:r>
      <w:r w:rsidRPr="008418B7">
        <w:t> </w:t>
      </w:r>
    </w:p>
    <w:p w14:paraId="6B8B7772" w14:textId="7F62FFFD" w:rsidR="003B42AF" w:rsidRDefault="00562969" w:rsidP="003B42AF">
      <w:pPr>
        <w:rPr>
          <w:lang w:val="en-US"/>
        </w:rPr>
      </w:pPr>
      <w:r>
        <w:rPr>
          <w:lang w:val="en-US"/>
        </w:rPr>
        <w:t xml:space="preserve"> Logistic regression:</w:t>
      </w:r>
    </w:p>
    <w:p w14:paraId="144AFCFE" w14:textId="0EACF81D" w:rsidR="00A33C7B" w:rsidRPr="00A33C7B" w:rsidRDefault="00A33C7B" w:rsidP="00A33C7B">
      <w:pPr>
        <w:rPr>
          <w:lang w:val="en-US"/>
        </w:rPr>
      </w:pPr>
      <w:r w:rsidRPr="00A33C7B">
        <w:rPr>
          <w:lang w:val="en-US"/>
        </w:rPr>
        <w:t>Because of its simplicity, speed, and stability, logistic regression is a powerful baseline model that is simple to implement. The probability it produces accurately measured, and its coefficients can be understood. These benefits offer decision-making openness and lower the chance of overfitting.</w:t>
      </w:r>
      <w:r w:rsidRPr="00A33C7B">
        <w:rPr>
          <w:lang w:val="en-US"/>
        </w:rPr>
        <w:br/>
      </w:r>
      <w:r w:rsidRPr="00A33C7B">
        <w:rPr>
          <w:lang w:val="en-US"/>
        </w:rPr>
        <w:br/>
        <w:t>Logistic regression does have several drawbacks, though. Its reduced recall in your findings reflects its assumption of a linear decision boundary, which frequently results in underfitting when working with nonlinear patterns. Additionally, the model might be susceptible to class imbalance, needs appropriate feature scaling, and cannot accurately represent complicated feature interactions without further engineering.</w:t>
      </w:r>
    </w:p>
    <w:p w14:paraId="16F9CD8A" w14:textId="77777777" w:rsidR="003B42AF" w:rsidRDefault="003B42AF" w:rsidP="003B42AF">
      <w:pPr>
        <w:rPr>
          <w:lang w:val="en-US"/>
        </w:rPr>
      </w:pPr>
    </w:p>
    <w:p w14:paraId="38D379ED" w14:textId="22CC25A0" w:rsidR="00827BA0" w:rsidRDefault="00827BA0" w:rsidP="003B42AF">
      <w:pPr>
        <w:rPr>
          <w:lang w:val="en-US"/>
        </w:rPr>
      </w:pPr>
      <w:r>
        <w:rPr>
          <w:lang w:val="en-US"/>
        </w:rPr>
        <w:t>SVM:</w:t>
      </w:r>
    </w:p>
    <w:p w14:paraId="5FE6C85A" w14:textId="37CCADD1" w:rsidR="00236066" w:rsidRPr="00236066" w:rsidRDefault="00236066" w:rsidP="00236066">
      <w:pPr>
        <w:rPr>
          <w:lang w:val="en-US"/>
        </w:rPr>
      </w:pPr>
      <w:r w:rsidRPr="00236066">
        <w:rPr>
          <w:lang w:val="en-US"/>
        </w:rPr>
        <w:t xml:space="preserve"> When combined with kernels, vector machines are strong tools that can record intricate decision boundaries.  SVM demonstrated its strength in reducing missing instances by achieving the maximum recall and the lowest false negative rate in your testing.  When hyperparameters like C and γ are carefully adjusted, the approach also performs well in high-dimensional spaces.</w:t>
      </w:r>
    </w:p>
    <w:p w14:paraId="4516738E" w14:textId="77777777" w:rsidR="00C72783" w:rsidRDefault="00C72783" w:rsidP="00236066">
      <w:pPr>
        <w:rPr>
          <w:lang w:val="en-US"/>
        </w:rPr>
      </w:pPr>
    </w:p>
    <w:p w14:paraId="1205FA59" w14:textId="6DD95172" w:rsidR="00827BA0" w:rsidRDefault="00C72783" w:rsidP="00236066">
      <w:pPr>
        <w:rPr>
          <w:lang w:val="en-US"/>
        </w:rPr>
      </w:pPr>
      <w:r>
        <w:rPr>
          <w:lang w:val="en-US"/>
        </w:rPr>
        <w:t xml:space="preserve">It </w:t>
      </w:r>
      <w:r w:rsidR="00236066" w:rsidRPr="00236066">
        <w:rPr>
          <w:lang w:val="en-US"/>
        </w:rPr>
        <w:t>has drawbacks, including as trade-offs.  Your data show that even with great memory, precision and F1 scores might decrease.  Additionally, training may be computationally demanding and requires careful scaling and parameter tweaking.  Furthermore, it is necessary to explicitly activate probability estimates, which are not generated by default.</w:t>
      </w:r>
    </w:p>
    <w:p w14:paraId="040DC34D" w14:textId="77777777" w:rsidR="00C62782" w:rsidRDefault="00C62782" w:rsidP="00236066">
      <w:pPr>
        <w:rPr>
          <w:lang w:val="en-US"/>
        </w:rPr>
      </w:pPr>
    </w:p>
    <w:p w14:paraId="635193D5" w14:textId="77777777" w:rsidR="00C62782" w:rsidRDefault="00C62782" w:rsidP="00236066">
      <w:pPr>
        <w:rPr>
          <w:lang w:val="en-US"/>
        </w:rPr>
      </w:pPr>
    </w:p>
    <w:p w14:paraId="03663849" w14:textId="39682A7C" w:rsidR="00C62782" w:rsidRDefault="00C62782" w:rsidP="00236066">
      <w:pPr>
        <w:rPr>
          <w:lang w:val="en-US"/>
        </w:rPr>
      </w:pPr>
      <w:r>
        <w:rPr>
          <w:lang w:val="en-US"/>
        </w:rPr>
        <w:t>Decision Tree:</w:t>
      </w:r>
    </w:p>
    <w:p w14:paraId="72BD2E26" w14:textId="5DA29115" w:rsidR="00C62782" w:rsidRDefault="00C62782" w:rsidP="00C62782">
      <w:pPr>
        <w:rPr>
          <w:lang w:val="en-US"/>
        </w:rPr>
      </w:pPr>
      <w:r w:rsidRPr="00C62782">
        <w:rPr>
          <w:lang w:val="en-US"/>
        </w:rPr>
        <w:t>Decision Trees are highly interpretable models, with rule paths that make predictions transparent. They naturally handle nonlinearity and can process both numerical and categorical features with minimal preprocessing. They also quickly reveal important decision splits, offering valuable insights.</w:t>
      </w:r>
    </w:p>
    <w:p w14:paraId="0D758FD9" w14:textId="77777777" w:rsidR="00C62782" w:rsidRPr="00C62782" w:rsidRDefault="00C62782" w:rsidP="00C62782">
      <w:pPr>
        <w:rPr>
          <w:lang w:val="en-US"/>
        </w:rPr>
      </w:pPr>
    </w:p>
    <w:p w14:paraId="6BC7D387" w14:textId="5EA05B45" w:rsidR="00C62782" w:rsidRDefault="00C62782" w:rsidP="00C62782">
      <w:pPr>
        <w:rPr>
          <w:lang w:val="en-US"/>
        </w:rPr>
      </w:pPr>
      <w:r w:rsidRPr="00C62782">
        <w:rPr>
          <w:lang w:val="en-US"/>
        </w:rPr>
        <w:lastRenderedPageBreak/>
        <w:t>Yet, these strengths come with drawbacks. Decision Trees are highly prone to overfitting if their depth and number of leaves are not controlled, which you observed through a gap between training and cross-validation performance. They also performed worse than ensemble methods in terms of recall and F1, and their results can be unstable when small changes occur in the training data.</w:t>
      </w:r>
    </w:p>
    <w:p w14:paraId="3F6573F9" w14:textId="77777777" w:rsidR="00C62782" w:rsidRDefault="00C62782" w:rsidP="00C62782">
      <w:pPr>
        <w:rPr>
          <w:lang w:val="en-US"/>
        </w:rPr>
      </w:pPr>
    </w:p>
    <w:p w14:paraId="6763CA8E" w14:textId="18E5F158" w:rsidR="00C62782" w:rsidRDefault="00C62782" w:rsidP="00C62782">
      <w:pPr>
        <w:rPr>
          <w:lang w:val="en-US"/>
        </w:rPr>
      </w:pPr>
      <w:r>
        <w:rPr>
          <w:lang w:val="en-US"/>
        </w:rPr>
        <w:t>Random Forest:</w:t>
      </w:r>
    </w:p>
    <w:p w14:paraId="32B7C3F1" w14:textId="59852207" w:rsidR="004D3766" w:rsidRPr="004D3766" w:rsidRDefault="004D3766" w:rsidP="004D3766">
      <w:pPr>
        <w:rPr>
          <w:lang w:val="en-US"/>
        </w:rPr>
      </w:pPr>
      <w:r w:rsidRPr="004D3766">
        <w:rPr>
          <w:lang w:val="en-US"/>
        </w:rPr>
        <w:t>Random Forests improve individual decision trees by combining many of them, which reduces variance and overfitting. They achieved strong results in your testing, with high F1 scores and solid recall, demonstrating robustness against noise and outliers. They also offer built-in feature importance metrics and are less sensitive to hyperparameter settings compared to SVM or boosting methods.</w:t>
      </w:r>
    </w:p>
    <w:p w14:paraId="4EE4B836" w14:textId="2E7A557D" w:rsidR="004D3766" w:rsidRDefault="004D3766" w:rsidP="004D3766">
      <w:pPr>
        <w:rPr>
          <w:lang w:val="en-US"/>
        </w:rPr>
      </w:pPr>
      <w:r w:rsidRPr="004D3766">
        <w:rPr>
          <w:lang w:val="en-US"/>
        </w:rPr>
        <w:t>However, Random Forests are not as interpretable as single trees, and their larger model sizes can lead to slower inference. They may still be overfit if individual trees are too deep or leaves too small.</w:t>
      </w:r>
    </w:p>
    <w:p w14:paraId="5E225670" w14:textId="77777777" w:rsidR="004D3766" w:rsidRDefault="004D3766" w:rsidP="004D3766">
      <w:pPr>
        <w:rPr>
          <w:lang w:val="en-US"/>
        </w:rPr>
      </w:pPr>
    </w:p>
    <w:p w14:paraId="4C71F285" w14:textId="30B93D51" w:rsidR="004D3766" w:rsidRDefault="004D3766" w:rsidP="004D3766">
      <w:pPr>
        <w:rPr>
          <w:lang w:val="en-US"/>
        </w:rPr>
      </w:pPr>
      <w:r>
        <w:rPr>
          <w:lang w:val="en-US"/>
        </w:rPr>
        <w:t>Gradient Boosting:</w:t>
      </w:r>
    </w:p>
    <w:p w14:paraId="5797989E" w14:textId="77777777" w:rsidR="003356CE" w:rsidRPr="003356CE" w:rsidRDefault="003356CE" w:rsidP="003356CE">
      <w:pPr>
        <w:rPr>
          <w:lang w:val="en-US"/>
        </w:rPr>
      </w:pPr>
      <w:r w:rsidRPr="003356CE">
        <w:rPr>
          <w:lang w:val="en-US"/>
        </w:rPr>
        <w:t>Gradient Boosting proved to be the best performer in your evaluation, delivering the highest F1 score and maintaining strong recall. Its ability to combine multiple weak learners into an additive model allows it to capture subtle patterns in the data, making it especially effective for structured datasets like medical records. GB is also highly flexible thanks to parameters such as learning rate, depth, and the number of estimators.</w:t>
      </w:r>
    </w:p>
    <w:p w14:paraId="6DC6DB1C" w14:textId="77777777" w:rsidR="003356CE" w:rsidRPr="003356CE" w:rsidRDefault="003356CE" w:rsidP="003356CE">
      <w:pPr>
        <w:rPr>
          <w:lang w:val="en-US"/>
        </w:rPr>
      </w:pPr>
    </w:p>
    <w:p w14:paraId="2EE533DE" w14:textId="44EECE06" w:rsidR="004D3766" w:rsidRPr="004D3766" w:rsidRDefault="003356CE" w:rsidP="003356CE">
      <w:pPr>
        <w:rPr>
          <w:lang w:val="en-US"/>
        </w:rPr>
      </w:pPr>
      <w:r w:rsidRPr="003356CE">
        <w:rPr>
          <w:lang w:val="en-US"/>
        </w:rPr>
        <w:t>At the same time, this flexibility makes the method sensitive to tuning, and aggressive settings can lead to overfitting. Training times are typically longer than simpler models, and interpretability is only moderate</w:t>
      </w:r>
      <w:r>
        <w:rPr>
          <w:lang w:val="en-US"/>
        </w:rPr>
        <w:t xml:space="preserve"> </w:t>
      </w:r>
      <w:r w:rsidRPr="003356CE">
        <w:rPr>
          <w:lang w:val="en-US"/>
        </w:rPr>
        <w:t>tools like SHAP values or feature importance are often required to gain deeper insights.</w:t>
      </w:r>
    </w:p>
    <w:p w14:paraId="6B74C2A6" w14:textId="77777777" w:rsidR="00C62782" w:rsidRDefault="00C62782" w:rsidP="00C62782">
      <w:pPr>
        <w:rPr>
          <w:lang w:val="en-US"/>
        </w:rPr>
      </w:pPr>
    </w:p>
    <w:p w14:paraId="61D7AD78" w14:textId="77777777" w:rsidR="00827BA0" w:rsidRDefault="00827BA0" w:rsidP="003B42AF">
      <w:pPr>
        <w:rPr>
          <w:lang w:val="en-US"/>
        </w:rPr>
      </w:pPr>
    </w:p>
    <w:p w14:paraId="4EE80015" w14:textId="77777777" w:rsidR="005D6D73" w:rsidRDefault="005D6D73" w:rsidP="003B42AF">
      <w:pPr>
        <w:rPr>
          <w:lang w:val="en-US"/>
        </w:rPr>
      </w:pPr>
    </w:p>
    <w:p w14:paraId="0ACE1D55" w14:textId="77777777" w:rsidR="005D6D73" w:rsidRDefault="005D6D73" w:rsidP="003B42AF">
      <w:pPr>
        <w:rPr>
          <w:lang w:val="en-US"/>
        </w:rPr>
      </w:pPr>
    </w:p>
    <w:p w14:paraId="03475478" w14:textId="77777777" w:rsidR="005D6D73" w:rsidRPr="00A33C7B" w:rsidRDefault="005D6D73" w:rsidP="003B42AF">
      <w:pPr>
        <w:rPr>
          <w:lang w:val="en-US"/>
        </w:rPr>
      </w:pPr>
    </w:p>
    <w:p w14:paraId="583E9523" w14:textId="77777777" w:rsidR="003B42AF" w:rsidRPr="008418B7" w:rsidRDefault="003B42AF" w:rsidP="003B42AF"/>
    <w:p w14:paraId="41DB7904" w14:textId="016654D7" w:rsidR="008418B7" w:rsidRDefault="008418B7" w:rsidP="00847534">
      <w:pPr>
        <w:pStyle w:val="ListParagraph"/>
        <w:numPr>
          <w:ilvl w:val="0"/>
          <w:numId w:val="7"/>
        </w:numPr>
      </w:pPr>
      <w:r w:rsidRPr="003B42AF">
        <w:rPr>
          <w:lang w:val="en-GB"/>
        </w:rPr>
        <w:t>Identify potential areas for future improvement and discuss any limitations of your project, along with suggestions for enhancing it.</w:t>
      </w:r>
      <w:r w:rsidRPr="008418B7">
        <w:t> </w:t>
      </w:r>
    </w:p>
    <w:p w14:paraId="61CC9B15" w14:textId="77777777" w:rsidR="003B42AF" w:rsidRDefault="003B42AF" w:rsidP="003B42AF">
      <w:pPr>
        <w:pStyle w:val="ListParagraph"/>
        <w:ind w:left="360"/>
      </w:pPr>
    </w:p>
    <w:p w14:paraId="7DD066A5" w14:textId="77777777" w:rsidR="003B42AF" w:rsidRPr="005D6D73" w:rsidRDefault="003B42AF" w:rsidP="003B42AF">
      <w:pPr>
        <w:pStyle w:val="ListParagraph"/>
        <w:ind w:left="360"/>
      </w:pPr>
    </w:p>
    <w:p w14:paraId="793CAAAB" w14:textId="77777777" w:rsidR="003B42AF" w:rsidRPr="005D6D73" w:rsidRDefault="003B42AF" w:rsidP="003B42AF">
      <w:pPr>
        <w:pStyle w:val="ListParagraph"/>
        <w:ind w:left="360"/>
        <w:rPr>
          <w:lang w:val="en-US"/>
        </w:rPr>
      </w:pPr>
      <w:r w:rsidRPr="005D6D73">
        <w:rPr>
          <w:lang w:val="en-US"/>
        </w:rPr>
        <w:t>Limitations</w:t>
      </w:r>
    </w:p>
    <w:p w14:paraId="276C5C8E" w14:textId="77777777" w:rsidR="003B42AF" w:rsidRDefault="003B42AF" w:rsidP="00847534">
      <w:pPr>
        <w:pStyle w:val="ListParagraph"/>
        <w:numPr>
          <w:ilvl w:val="0"/>
          <w:numId w:val="54"/>
        </w:numPr>
        <w:rPr>
          <w:lang w:val="en-US"/>
        </w:rPr>
      </w:pPr>
      <w:r w:rsidRPr="005D6D73">
        <w:rPr>
          <w:lang w:val="en-US"/>
        </w:rPr>
        <w:t>Data realism &amp; coverage. The dataset is curated/educational; real-world noise (missingness, outliers, multi-center shifts) is limited. Labels may not reflect gold-standard clinical diagnosis.</w:t>
      </w:r>
    </w:p>
    <w:p w14:paraId="6AA7318C" w14:textId="77777777" w:rsidR="005D6D73" w:rsidRPr="005D6D73" w:rsidRDefault="005D6D73" w:rsidP="005D6D73">
      <w:pPr>
        <w:pStyle w:val="ListParagraph"/>
        <w:rPr>
          <w:lang w:val="en-US"/>
        </w:rPr>
      </w:pPr>
    </w:p>
    <w:p w14:paraId="032785F0" w14:textId="77777777" w:rsidR="003B42AF" w:rsidRPr="005D6D73" w:rsidRDefault="003B42AF" w:rsidP="00847534">
      <w:pPr>
        <w:pStyle w:val="ListParagraph"/>
        <w:numPr>
          <w:ilvl w:val="0"/>
          <w:numId w:val="54"/>
        </w:numPr>
        <w:rPr>
          <w:lang w:val="en-US"/>
        </w:rPr>
      </w:pPr>
      <w:r w:rsidRPr="005D6D73">
        <w:rPr>
          <w:lang w:val="en-US"/>
        </w:rPr>
        <w:t>Feature scope. Inputs are tabular and relatively few; no raw labs (AST/ALT breakdowns), imaging, medications, or longitudinal trends → caps model ceiling.</w:t>
      </w:r>
    </w:p>
    <w:p w14:paraId="3C416950" w14:textId="77777777" w:rsidR="005D6D73" w:rsidRDefault="005D6D73" w:rsidP="005D6D73">
      <w:pPr>
        <w:pStyle w:val="ListParagraph"/>
        <w:rPr>
          <w:lang w:val="en-US"/>
        </w:rPr>
      </w:pPr>
    </w:p>
    <w:p w14:paraId="1E49ED34" w14:textId="7E4E950E" w:rsidR="003B42AF" w:rsidRPr="005D6D73" w:rsidRDefault="003B42AF" w:rsidP="00847534">
      <w:pPr>
        <w:pStyle w:val="ListParagraph"/>
        <w:numPr>
          <w:ilvl w:val="0"/>
          <w:numId w:val="54"/>
        </w:numPr>
        <w:rPr>
          <w:lang w:val="en-US"/>
        </w:rPr>
      </w:pPr>
      <w:r w:rsidRPr="005D6D73">
        <w:rPr>
          <w:lang w:val="en-US"/>
        </w:rPr>
        <w:t>Evaluation scope. Single stratified split (60/20/20) with CV for tuning, but no nested CV or external validation</w:t>
      </w:r>
      <w:r w:rsidR="00CB3EE7">
        <w:rPr>
          <w:lang w:val="en-US"/>
        </w:rPr>
        <w:t xml:space="preserve"> </w:t>
      </w:r>
      <w:r w:rsidRPr="005D6D73">
        <w:rPr>
          <w:lang w:val="en-US"/>
        </w:rPr>
        <w:t>generalization beyond this dataset is uncertain.</w:t>
      </w:r>
    </w:p>
    <w:p w14:paraId="14B9D481" w14:textId="77777777" w:rsidR="005D6D73" w:rsidRDefault="005D6D73" w:rsidP="00CB3EE7">
      <w:pPr>
        <w:pStyle w:val="ListParagraph"/>
        <w:rPr>
          <w:lang w:val="en-US"/>
        </w:rPr>
      </w:pPr>
    </w:p>
    <w:p w14:paraId="151DB365" w14:textId="557EB386" w:rsidR="003B42AF" w:rsidRPr="005D6D73" w:rsidRDefault="003B42AF" w:rsidP="00847534">
      <w:pPr>
        <w:pStyle w:val="ListParagraph"/>
        <w:numPr>
          <w:ilvl w:val="0"/>
          <w:numId w:val="54"/>
        </w:numPr>
        <w:rPr>
          <w:lang w:val="en-US"/>
        </w:rPr>
      </w:pPr>
      <w:r w:rsidRPr="005D6D73">
        <w:rPr>
          <w:lang w:val="en-US"/>
        </w:rPr>
        <w:t>Threshold choice. We selected by Recall/FNR but did not tune the decision threshold on validation to optimize a specific clinical operating point (target recall ≥ 0.95 with minimum precision).</w:t>
      </w:r>
    </w:p>
    <w:p w14:paraId="5DD90EED" w14:textId="77777777" w:rsidR="005D6D73" w:rsidRDefault="005D6D73" w:rsidP="00C34A38">
      <w:pPr>
        <w:pStyle w:val="ListParagraph"/>
        <w:rPr>
          <w:lang w:val="en-US"/>
        </w:rPr>
      </w:pPr>
    </w:p>
    <w:p w14:paraId="2F77E975" w14:textId="381A23B8" w:rsidR="003B42AF" w:rsidRPr="005D6D73" w:rsidRDefault="003B42AF" w:rsidP="00847534">
      <w:pPr>
        <w:pStyle w:val="ListParagraph"/>
        <w:numPr>
          <w:ilvl w:val="0"/>
          <w:numId w:val="54"/>
        </w:numPr>
        <w:rPr>
          <w:lang w:val="en-US"/>
        </w:rPr>
      </w:pPr>
      <w:r w:rsidRPr="005D6D73">
        <w:rPr>
          <w:lang w:val="en-US"/>
        </w:rPr>
        <w:t>Calibration &amp; interpretability. Probabilities weren’t calibrated; explanation depth (feature attribution) is limited in the report version.</w:t>
      </w:r>
    </w:p>
    <w:p w14:paraId="2643F716" w14:textId="77777777" w:rsidR="003B42AF" w:rsidRPr="005D6D73" w:rsidRDefault="003B42AF" w:rsidP="005D6D73">
      <w:pPr>
        <w:pStyle w:val="ListParagraph"/>
        <w:ind w:left="360" w:firstLine="360"/>
        <w:rPr>
          <w:lang w:val="en-US"/>
        </w:rPr>
      </w:pPr>
      <w:r w:rsidRPr="005D6D73">
        <w:rPr>
          <w:lang w:val="en-US"/>
        </w:rPr>
        <w:t>Future improvements</w:t>
      </w:r>
    </w:p>
    <w:p w14:paraId="0D0A3091" w14:textId="77777777" w:rsidR="005D6D73" w:rsidRDefault="005D6D73" w:rsidP="005D6D73">
      <w:pPr>
        <w:pStyle w:val="ListParagraph"/>
        <w:rPr>
          <w:lang w:val="en-US"/>
        </w:rPr>
      </w:pPr>
    </w:p>
    <w:p w14:paraId="186AC8B5" w14:textId="14C4E708" w:rsidR="003B42AF" w:rsidRPr="005D6D73" w:rsidRDefault="003B42AF" w:rsidP="00847534">
      <w:pPr>
        <w:pStyle w:val="ListParagraph"/>
        <w:numPr>
          <w:ilvl w:val="0"/>
          <w:numId w:val="55"/>
        </w:numPr>
        <w:rPr>
          <w:lang w:val="en-US"/>
        </w:rPr>
      </w:pPr>
      <w:r w:rsidRPr="005D6D73">
        <w:rPr>
          <w:lang w:val="en-US"/>
        </w:rPr>
        <w:t>Richer data. Add granular liver enzyme panels, fibrosis scores, comorbidities, meds, longitudinal vitals; consider imaging embeddings .</w:t>
      </w:r>
    </w:p>
    <w:p w14:paraId="254CD05C" w14:textId="77777777" w:rsidR="005D6D73" w:rsidRDefault="005D6D73" w:rsidP="005D6D73">
      <w:pPr>
        <w:pStyle w:val="ListParagraph"/>
        <w:rPr>
          <w:lang w:val="en-US"/>
        </w:rPr>
      </w:pPr>
    </w:p>
    <w:p w14:paraId="53A286B1" w14:textId="5AF5DDDA" w:rsidR="003B42AF" w:rsidRPr="005D6D73" w:rsidRDefault="003B42AF" w:rsidP="00847534">
      <w:pPr>
        <w:pStyle w:val="ListParagraph"/>
        <w:numPr>
          <w:ilvl w:val="0"/>
          <w:numId w:val="55"/>
        </w:numPr>
        <w:rPr>
          <w:lang w:val="en-US"/>
        </w:rPr>
      </w:pPr>
      <w:r w:rsidRPr="005D6D73">
        <w:rPr>
          <w:lang w:val="en-US"/>
        </w:rPr>
        <w:t>Stronger validation. Use nested CV or repeated CV, plus external hold-out from a different source/hospital.</w:t>
      </w:r>
    </w:p>
    <w:p w14:paraId="137CC98E" w14:textId="77777777" w:rsidR="005D6D73" w:rsidRDefault="005D6D73" w:rsidP="005D6D73">
      <w:pPr>
        <w:pStyle w:val="ListParagraph"/>
        <w:rPr>
          <w:lang w:val="en-US"/>
        </w:rPr>
      </w:pPr>
    </w:p>
    <w:p w14:paraId="1D162452" w14:textId="0EE21CF0" w:rsidR="003B42AF" w:rsidRPr="005D6D73" w:rsidRDefault="003B42AF" w:rsidP="00847534">
      <w:pPr>
        <w:pStyle w:val="ListParagraph"/>
        <w:numPr>
          <w:ilvl w:val="0"/>
          <w:numId w:val="55"/>
        </w:numPr>
        <w:rPr>
          <w:lang w:val="en-US"/>
        </w:rPr>
      </w:pPr>
      <w:r w:rsidRPr="005D6D73">
        <w:rPr>
          <w:lang w:val="en-US"/>
        </w:rPr>
        <w:t>Class handling &amp; thresholds. Try class weights/focal loss; tune thresholds on validation to meet clinical recall (and report PR curves).</w:t>
      </w:r>
    </w:p>
    <w:p w14:paraId="6608377B" w14:textId="77777777" w:rsidR="005D6D73" w:rsidRDefault="005D6D73" w:rsidP="005D6D73">
      <w:pPr>
        <w:pStyle w:val="ListParagraph"/>
        <w:rPr>
          <w:lang w:val="en-US"/>
        </w:rPr>
      </w:pPr>
    </w:p>
    <w:p w14:paraId="757C2677" w14:textId="05BC05AB" w:rsidR="003B42AF" w:rsidRPr="005D6D73" w:rsidRDefault="003B42AF" w:rsidP="00847534">
      <w:pPr>
        <w:pStyle w:val="ListParagraph"/>
        <w:numPr>
          <w:ilvl w:val="0"/>
          <w:numId w:val="55"/>
        </w:numPr>
        <w:rPr>
          <w:lang w:val="en-US"/>
        </w:rPr>
      </w:pPr>
      <w:r w:rsidRPr="005D6D73">
        <w:rPr>
          <w:lang w:val="en-US"/>
        </w:rPr>
        <w:t xml:space="preserve">Modeling. Add </w:t>
      </w:r>
      <w:proofErr w:type="spellStart"/>
      <w:r w:rsidRPr="005D6D73">
        <w:rPr>
          <w:lang w:val="en-US"/>
        </w:rPr>
        <w:t>XGBoost</w:t>
      </w:r>
      <w:proofErr w:type="spellEnd"/>
      <w:r w:rsidRPr="005D6D73">
        <w:rPr>
          <w:lang w:val="en-US"/>
        </w:rPr>
        <w:t>/</w:t>
      </w:r>
      <w:proofErr w:type="spellStart"/>
      <w:r w:rsidRPr="005D6D73">
        <w:rPr>
          <w:lang w:val="en-US"/>
        </w:rPr>
        <w:t>LightGBM</w:t>
      </w:r>
      <w:proofErr w:type="spellEnd"/>
      <w:r w:rsidRPr="005D6D73">
        <w:rPr>
          <w:lang w:val="en-US"/>
        </w:rPr>
        <w:t>/</w:t>
      </w:r>
      <w:proofErr w:type="spellStart"/>
      <w:r w:rsidRPr="005D6D73">
        <w:rPr>
          <w:lang w:val="en-US"/>
        </w:rPr>
        <w:t>CatBoost</w:t>
      </w:r>
      <w:proofErr w:type="spellEnd"/>
      <w:r w:rsidRPr="005D6D73">
        <w:rPr>
          <w:lang w:val="en-US"/>
        </w:rPr>
        <w:t xml:space="preserve">, try stacking (SVM + GB), and Bayesian or </w:t>
      </w:r>
      <w:proofErr w:type="spellStart"/>
      <w:r w:rsidRPr="005D6D73">
        <w:rPr>
          <w:lang w:val="en-US"/>
        </w:rPr>
        <w:t>Optuna</w:t>
      </w:r>
      <w:proofErr w:type="spellEnd"/>
      <w:r w:rsidRPr="005D6D73">
        <w:rPr>
          <w:lang w:val="en-US"/>
        </w:rPr>
        <w:t xml:space="preserve"> search for hyperparameters.</w:t>
      </w:r>
    </w:p>
    <w:p w14:paraId="55EABBE9" w14:textId="77777777" w:rsidR="005D6D73" w:rsidRDefault="005D6D73" w:rsidP="005D6D73">
      <w:pPr>
        <w:pStyle w:val="ListParagraph"/>
        <w:rPr>
          <w:lang w:val="en-US"/>
        </w:rPr>
      </w:pPr>
    </w:p>
    <w:p w14:paraId="36DCAAC7" w14:textId="6445696F" w:rsidR="003B42AF" w:rsidRPr="005D6D73" w:rsidRDefault="003B42AF" w:rsidP="00847534">
      <w:pPr>
        <w:pStyle w:val="ListParagraph"/>
        <w:numPr>
          <w:ilvl w:val="0"/>
          <w:numId w:val="55"/>
        </w:numPr>
        <w:rPr>
          <w:lang w:val="en-US"/>
        </w:rPr>
      </w:pPr>
      <w:r w:rsidRPr="005D6D73">
        <w:rPr>
          <w:lang w:val="en-US"/>
        </w:rPr>
        <w:t>Calibration &amp; explanations. Apply Platt/Isotonic calibration; include SHAP to surface clinically meaningful drivers and check for spurious correlations.</w:t>
      </w:r>
    </w:p>
    <w:p w14:paraId="5C90C3D1" w14:textId="77777777" w:rsidR="005D6D73" w:rsidRDefault="005D6D73" w:rsidP="005D6D73">
      <w:pPr>
        <w:pStyle w:val="ListParagraph"/>
        <w:rPr>
          <w:lang w:val="en-US"/>
        </w:rPr>
      </w:pPr>
    </w:p>
    <w:p w14:paraId="4A905E66" w14:textId="2937CBC3" w:rsidR="003B42AF" w:rsidRPr="005D6D73" w:rsidRDefault="003B42AF" w:rsidP="00847534">
      <w:pPr>
        <w:pStyle w:val="ListParagraph"/>
        <w:numPr>
          <w:ilvl w:val="0"/>
          <w:numId w:val="55"/>
        </w:numPr>
        <w:rPr>
          <w:lang w:val="en-US"/>
        </w:rPr>
      </w:pPr>
      <w:r w:rsidRPr="005D6D73">
        <w:rPr>
          <w:lang w:val="en-US"/>
        </w:rPr>
        <w:t>Robustness checks. Learning curves, permutation tests, and sensitivity analyses (e.g., bootstrapped CIs on test metrics).</w:t>
      </w:r>
    </w:p>
    <w:p w14:paraId="4D3D3D30" w14:textId="77777777" w:rsidR="003B42AF" w:rsidRPr="003B42AF" w:rsidRDefault="003B42AF" w:rsidP="003B42AF">
      <w:pPr>
        <w:pStyle w:val="ListParagraph"/>
        <w:ind w:left="360"/>
        <w:rPr>
          <w:lang w:val="en-US"/>
        </w:rPr>
      </w:pPr>
    </w:p>
    <w:p w14:paraId="1BBE5EA1" w14:textId="77777777" w:rsidR="008418B7" w:rsidRPr="008418B7" w:rsidRDefault="008418B7" w:rsidP="008418B7">
      <w:r w:rsidRPr="008418B7">
        <w:t> </w:t>
      </w:r>
    </w:p>
    <w:p w14:paraId="71410799" w14:textId="77777777" w:rsidR="008418B7" w:rsidRDefault="008418B7" w:rsidP="008418B7">
      <w:r w:rsidRPr="008418B7">
        <w:rPr>
          <w:lang w:val="en-GB"/>
        </w:rPr>
        <w:t>Table: Combination of the hyperparameter values and corresponding performance achieved  </w:t>
      </w:r>
      <w:r w:rsidRPr="008418B7">
        <w:t> </w:t>
      </w:r>
    </w:p>
    <w:p w14:paraId="00750000" w14:textId="77777777" w:rsidR="00883138" w:rsidRDefault="00883138" w:rsidP="008418B7"/>
    <w:p w14:paraId="0EF17813" w14:textId="0633AF2B" w:rsidR="00883138" w:rsidRPr="008418B7" w:rsidRDefault="00883138" w:rsidP="008418B7"/>
    <w:tbl>
      <w:tblPr>
        <w:tblW w:w="630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74"/>
        <w:gridCol w:w="3674"/>
      </w:tblGrid>
      <w:tr w:rsidR="009D666B" w:rsidRPr="00CB3EE7" w14:paraId="53ABDFA8" w14:textId="77777777" w:rsidTr="009D666B">
        <w:trPr>
          <w:trHeight w:val="300"/>
        </w:trPr>
        <w:tc>
          <w:tcPr>
            <w:tcW w:w="4845" w:type="dxa"/>
            <w:tcBorders>
              <w:top w:val="single" w:sz="6" w:space="0" w:color="000000"/>
              <w:left w:val="single" w:sz="6" w:space="0" w:color="000000"/>
              <w:bottom w:val="single" w:sz="6" w:space="0" w:color="000000"/>
              <w:right w:val="single" w:sz="6" w:space="0" w:color="000000"/>
            </w:tcBorders>
            <w:shd w:val="clear" w:color="auto" w:fill="8DB3E2"/>
            <w:hideMark/>
          </w:tcPr>
          <w:p w14:paraId="66CD72DD" w14:textId="77777777" w:rsidR="009D666B" w:rsidRPr="00CB3EE7" w:rsidRDefault="009D666B" w:rsidP="008418B7">
            <w:r w:rsidRPr="00CB3EE7">
              <w:rPr>
                <w:lang w:val="en-GB"/>
              </w:rPr>
              <w:t>Combination of hyperparameter values</w:t>
            </w:r>
            <w:r w:rsidRPr="00CB3EE7">
              <w:t> </w:t>
            </w:r>
          </w:p>
        </w:tc>
        <w:tc>
          <w:tcPr>
            <w:tcW w:w="1455" w:type="dxa"/>
            <w:tcBorders>
              <w:top w:val="single" w:sz="6" w:space="0" w:color="000000"/>
              <w:left w:val="single" w:sz="6" w:space="0" w:color="000000"/>
              <w:bottom w:val="single" w:sz="6" w:space="0" w:color="000000"/>
              <w:right w:val="single" w:sz="6" w:space="0" w:color="auto"/>
            </w:tcBorders>
            <w:shd w:val="clear" w:color="auto" w:fill="8DB3E2"/>
            <w:hideMark/>
          </w:tcPr>
          <w:p w14:paraId="72BC72E8" w14:textId="6A6E2E03" w:rsidR="009D666B" w:rsidRPr="00CB3EE7" w:rsidRDefault="009D666B" w:rsidP="008418B7">
            <w:r w:rsidRPr="00CB3EE7">
              <w:rPr>
                <w:lang w:val="en-GB"/>
              </w:rPr>
              <w:t>Testing performance</w:t>
            </w:r>
            <w:r w:rsidRPr="00CB3EE7">
              <w:t> </w:t>
            </w:r>
          </w:p>
        </w:tc>
      </w:tr>
      <w:tr w:rsidR="003B42AF" w:rsidRPr="00CB3EE7" w14:paraId="29FC6EB5" w14:textId="77777777" w:rsidTr="009D666B">
        <w:trPr>
          <w:trHeight w:val="300"/>
        </w:trPr>
        <w:tc>
          <w:tcPr>
            <w:tcW w:w="4845"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1989"/>
            </w:tblGrid>
            <w:tr w:rsidR="003B42AF" w:rsidRPr="00CB3EE7" w14:paraId="06EF688B" w14:textId="77777777" w:rsidTr="002351F7">
              <w:trPr>
                <w:tblCellSpacing w:w="15" w:type="dxa"/>
              </w:trPr>
              <w:tc>
                <w:tcPr>
                  <w:tcW w:w="0" w:type="auto"/>
                  <w:vAlign w:val="center"/>
                  <w:hideMark/>
                </w:tcPr>
                <w:p w14:paraId="1FE7B144" w14:textId="77777777" w:rsidR="003B42AF" w:rsidRPr="00CB3EE7" w:rsidRDefault="003B42AF" w:rsidP="003B42AF">
                  <w:r w:rsidRPr="00CB3EE7">
                    <w:rPr>
                      <w:rStyle w:val="Strong"/>
                      <w:b w:val="0"/>
                      <w:bCs w:val="0"/>
                    </w:rPr>
                    <w:t>SVM:</w:t>
                  </w:r>
                  <w:r w:rsidRPr="00CB3EE7">
                    <w:t xml:space="preserve"> kernel=</w:t>
                  </w:r>
                  <w:r w:rsidRPr="00CB3EE7">
                    <w:rPr>
                      <w:rStyle w:val="Strong"/>
                      <w:b w:val="0"/>
                      <w:bCs w:val="0"/>
                    </w:rPr>
                    <w:t>poly</w:t>
                  </w:r>
                  <w:r w:rsidRPr="00CB3EE7">
                    <w:t>, C=</w:t>
                  </w:r>
                  <w:r w:rsidRPr="00CB3EE7">
                    <w:rPr>
                      <w:rStyle w:val="Strong"/>
                      <w:b w:val="0"/>
                      <w:bCs w:val="0"/>
                    </w:rPr>
                    <w:t>0.1</w:t>
                  </w:r>
                  <w:r w:rsidRPr="00CB3EE7">
                    <w:t xml:space="preserve">, </w:t>
                  </w:r>
                  <w:r w:rsidRPr="00CB3EE7">
                    <w:lastRenderedPageBreak/>
                    <w:t>gamma=</w:t>
                  </w:r>
                  <w:r w:rsidRPr="00CB3EE7">
                    <w:rPr>
                      <w:rStyle w:val="Strong"/>
                      <w:b w:val="0"/>
                      <w:bCs w:val="0"/>
                    </w:rPr>
                    <w:t>scale</w:t>
                  </w:r>
                  <w:r w:rsidRPr="00CB3EE7">
                    <w:t>, degree=</w:t>
                  </w:r>
                  <w:r w:rsidRPr="00CB3EE7">
                    <w:rPr>
                      <w:rStyle w:val="Strong"/>
                      <w:b w:val="0"/>
                      <w:bCs w:val="0"/>
                    </w:rPr>
                    <w:t>2</w:t>
                  </w:r>
                </w:p>
              </w:tc>
              <w:tc>
                <w:tcPr>
                  <w:tcW w:w="0" w:type="auto"/>
                  <w:vAlign w:val="center"/>
                  <w:hideMark/>
                </w:tcPr>
                <w:p w14:paraId="16885346" w14:textId="77777777" w:rsidR="003B42AF" w:rsidRPr="00CB3EE7" w:rsidRDefault="003B42AF" w:rsidP="003B42AF">
                  <w:r w:rsidRPr="00CB3EE7">
                    <w:rPr>
                      <w:rStyle w:val="Strong"/>
                      <w:b w:val="0"/>
                      <w:bCs w:val="0"/>
                    </w:rPr>
                    <w:lastRenderedPageBreak/>
                    <w:t>Recall</w:t>
                  </w:r>
                  <w:r w:rsidRPr="00CB3EE7">
                    <w:t xml:space="preserve">=0.9465, </w:t>
                  </w:r>
                  <w:r w:rsidRPr="00CB3EE7">
                    <w:rPr>
                      <w:rStyle w:val="Strong"/>
                      <w:b w:val="0"/>
                      <w:bCs w:val="0"/>
                    </w:rPr>
                    <w:t>FNR</w:t>
                  </w:r>
                  <w:r w:rsidRPr="00CB3EE7">
                    <w:t xml:space="preserve">=0.0535, </w:t>
                  </w:r>
                  <w:r w:rsidRPr="00CB3EE7">
                    <w:rPr>
                      <w:rStyle w:val="Strong"/>
                      <w:b w:val="0"/>
                      <w:bCs w:val="0"/>
                    </w:rPr>
                    <w:t>Precision</w:t>
                  </w:r>
                  <w:r w:rsidRPr="00CB3EE7">
                    <w:t xml:space="preserve">≈(as printed in your notebook), </w:t>
                  </w:r>
                  <w:r w:rsidRPr="00CB3EE7">
                    <w:rPr>
                      <w:rStyle w:val="Strong"/>
                      <w:b w:val="0"/>
                      <w:bCs w:val="0"/>
                    </w:rPr>
                    <w:lastRenderedPageBreak/>
                    <w:t>F1</w:t>
                  </w:r>
                  <w:r w:rsidRPr="00CB3EE7">
                    <w:t xml:space="preserve">=0.7484, </w:t>
                  </w:r>
                  <w:r w:rsidRPr="00CB3EE7">
                    <w:rPr>
                      <w:rStyle w:val="Strong"/>
                      <w:b w:val="0"/>
                      <w:bCs w:val="0"/>
                    </w:rPr>
                    <w:t>Accuracy</w:t>
                  </w:r>
                  <w:r w:rsidRPr="00CB3EE7">
                    <w:t>≈(as printed)</w:t>
                  </w:r>
                </w:p>
              </w:tc>
            </w:tr>
          </w:tbl>
          <w:p w14:paraId="03B01364" w14:textId="63BB34DB" w:rsidR="003B42AF" w:rsidRPr="00CB3EE7" w:rsidRDefault="003B42AF" w:rsidP="003B42AF"/>
        </w:tc>
        <w:tc>
          <w:tcPr>
            <w:tcW w:w="1455" w:type="dxa"/>
            <w:tcBorders>
              <w:top w:val="single" w:sz="6" w:space="0" w:color="000000"/>
              <w:left w:val="single" w:sz="6" w:space="0" w:color="000000"/>
              <w:bottom w:val="single" w:sz="6" w:space="0" w:color="000000"/>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1989"/>
            </w:tblGrid>
            <w:tr w:rsidR="003B42AF" w:rsidRPr="00CB3EE7" w14:paraId="01E2D74C" w14:textId="77777777" w:rsidTr="002351F7">
              <w:trPr>
                <w:tblCellSpacing w:w="15" w:type="dxa"/>
              </w:trPr>
              <w:tc>
                <w:tcPr>
                  <w:tcW w:w="0" w:type="auto"/>
                  <w:vAlign w:val="center"/>
                  <w:hideMark/>
                </w:tcPr>
                <w:p w14:paraId="4D0F513F" w14:textId="77777777" w:rsidR="003B42AF" w:rsidRPr="00CB3EE7" w:rsidRDefault="003B42AF" w:rsidP="003B42AF">
                  <w:r w:rsidRPr="00CB3EE7">
                    <w:rPr>
                      <w:rStyle w:val="Strong"/>
                      <w:b w:val="0"/>
                      <w:bCs w:val="0"/>
                    </w:rPr>
                    <w:lastRenderedPageBreak/>
                    <w:t>SVM:</w:t>
                  </w:r>
                  <w:r w:rsidRPr="00CB3EE7">
                    <w:t xml:space="preserve"> kernel=</w:t>
                  </w:r>
                  <w:r w:rsidRPr="00CB3EE7">
                    <w:rPr>
                      <w:rStyle w:val="Strong"/>
                      <w:b w:val="0"/>
                      <w:bCs w:val="0"/>
                    </w:rPr>
                    <w:t>poly</w:t>
                  </w:r>
                  <w:r w:rsidRPr="00CB3EE7">
                    <w:t>, C=</w:t>
                  </w:r>
                  <w:r w:rsidRPr="00CB3EE7">
                    <w:rPr>
                      <w:rStyle w:val="Strong"/>
                      <w:b w:val="0"/>
                      <w:bCs w:val="0"/>
                    </w:rPr>
                    <w:t>0.1</w:t>
                  </w:r>
                  <w:r w:rsidRPr="00CB3EE7">
                    <w:t xml:space="preserve">, </w:t>
                  </w:r>
                  <w:r w:rsidRPr="00CB3EE7">
                    <w:lastRenderedPageBreak/>
                    <w:t>gamma=</w:t>
                  </w:r>
                  <w:r w:rsidRPr="00CB3EE7">
                    <w:rPr>
                      <w:rStyle w:val="Strong"/>
                      <w:b w:val="0"/>
                      <w:bCs w:val="0"/>
                    </w:rPr>
                    <w:t>scale</w:t>
                  </w:r>
                  <w:r w:rsidRPr="00CB3EE7">
                    <w:t>, degree=</w:t>
                  </w:r>
                  <w:r w:rsidRPr="00CB3EE7">
                    <w:rPr>
                      <w:rStyle w:val="Strong"/>
                      <w:b w:val="0"/>
                      <w:bCs w:val="0"/>
                    </w:rPr>
                    <w:t>2</w:t>
                  </w:r>
                </w:p>
              </w:tc>
              <w:tc>
                <w:tcPr>
                  <w:tcW w:w="0" w:type="auto"/>
                  <w:vAlign w:val="center"/>
                  <w:hideMark/>
                </w:tcPr>
                <w:p w14:paraId="5FACC3DD" w14:textId="77777777" w:rsidR="003B42AF" w:rsidRPr="00CB3EE7" w:rsidRDefault="003B42AF" w:rsidP="003B42AF">
                  <w:r w:rsidRPr="00CB3EE7">
                    <w:rPr>
                      <w:rStyle w:val="Strong"/>
                      <w:b w:val="0"/>
                      <w:bCs w:val="0"/>
                    </w:rPr>
                    <w:lastRenderedPageBreak/>
                    <w:t>Recall</w:t>
                  </w:r>
                  <w:r w:rsidRPr="00CB3EE7">
                    <w:t xml:space="preserve">=0.9465, </w:t>
                  </w:r>
                  <w:r w:rsidRPr="00CB3EE7">
                    <w:rPr>
                      <w:rStyle w:val="Strong"/>
                      <w:b w:val="0"/>
                      <w:bCs w:val="0"/>
                    </w:rPr>
                    <w:t>FNR</w:t>
                  </w:r>
                  <w:r w:rsidRPr="00CB3EE7">
                    <w:t xml:space="preserve">=0.0535, </w:t>
                  </w:r>
                  <w:r w:rsidRPr="00CB3EE7">
                    <w:rPr>
                      <w:rStyle w:val="Strong"/>
                      <w:b w:val="0"/>
                      <w:bCs w:val="0"/>
                    </w:rPr>
                    <w:t>Precision</w:t>
                  </w:r>
                  <w:r w:rsidRPr="00CB3EE7">
                    <w:t xml:space="preserve">≈(as printed in your notebook), </w:t>
                  </w:r>
                  <w:r w:rsidRPr="00CB3EE7">
                    <w:rPr>
                      <w:rStyle w:val="Strong"/>
                      <w:b w:val="0"/>
                      <w:bCs w:val="0"/>
                    </w:rPr>
                    <w:lastRenderedPageBreak/>
                    <w:t>F1</w:t>
                  </w:r>
                  <w:r w:rsidRPr="00CB3EE7">
                    <w:t xml:space="preserve">=0.7484, </w:t>
                  </w:r>
                  <w:r w:rsidRPr="00CB3EE7">
                    <w:rPr>
                      <w:rStyle w:val="Strong"/>
                      <w:b w:val="0"/>
                      <w:bCs w:val="0"/>
                    </w:rPr>
                    <w:t>Accuracy</w:t>
                  </w:r>
                  <w:r w:rsidRPr="00CB3EE7">
                    <w:t>≈(as printed)</w:t>
                  </w:r>
                </w:p>
              </w:tc>
            </w:tr>
          </w:tbl>
          <w:p w14:paraId="14E49143" w14:textId="613F1B83" w:rsidR="003B42AF" w:rsidRPr="00CB3EE7" w:rsidRDefault="003B42AF" w:rsidP="003B42AF"/>
        </w:tc>
      </w:tr>
      <w:tr w:rsidR="003B42AF" w:rsidRPr="00CB3EE7" w14:paraId="5DB396EE" w14:textId="77777777" w:rsidTr="009D666B">
        <w:trPr>
          <w:trHeight w:val="300"/>
        </w:trPr>
        <w:tc>
          <w:tcPr>
            <w:tcW w:w="4845"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070"/>
            </w:tblGrid>
            <w:tr w:rsidR="003B42AF" w:rsidRPr="00CB3EE7" w14:paraId="06942F06" w14:textId="77777777" w:rsidTr="002351F7">
              <w:trPr>
                <w:tblCellSpacing w:w="15" w:type="dxa"/>
              </w:trPr>
              <w:tc>
                <w:tcPr>
                  <w:tcW w:w="0" w:type="auto"/>
                  <w:vAlign w:val="center"/>
                  <w:hideMark/>
                </w:tcPr>
                <w:p w14:paraId="3ACEADC2" w14:textId="77777777" w:rsidR="003B42AF" w:rsidRPr="00CB3EE7" w:rsidRDefault="003B42AF" w:rsidP="003B42AF">
                  <w:r w:rsidRPr="00CB3EE7">
                    <w:rPr>
                      <w:rStyle w:val="Strong"/>
                      <w:b w:val="0"/>
                      <w:bCs w:val="0"/>
                    </w:rPr>
                    <w:lastRenderedPageBreak/>
                    <w:t>Logistic Regression:</w:t>
                  </w:r>
                  <w:r w:rsidRPr="00CB3EE7">
                    <w:t xml:space="preserve"> solver=</w:t>
                  </w:r>
                  <w:proofErr w:type="spellStart"/>
                  <w:r w:rsidRPr="00CB3EE7">
                    <w:rPr>
                      <w:rStyle w:val="Strong"/>
                      <w:b w:val="0"/>
                      <w:bCs w:val="0"/>
                    </w:rPr>
                    <w:t>lbfgs</w:t>
                  </w:r>
                  <w:proofErr w:type="spellEnd"/>
                  <w:r w:rsidRPr="00CB3EE7">
                    <w:t>, penalty=</w:t>
                  </w:r>
                  <w:r w:rsidRPr="00CB3EE7">
                    <w:rPr>
                      <w:rStyle w:val="Strong"/>
                      <w:b w:val="0"/>
                      <w:bCs w:val="0"/>
                    </w:rPr>
                    <w:t>l2</w:t>
                  </w:r>
                  <w:r w:rsidRPr="00CB3EE7">
                    <w:t>, C=</w:t>
                  </w:r>
                  <w:r w:rsidRPr="00CB3EE7">
                    <w:rPr>
                      <w:rStyle w:val="Strong"/>
                      <w:b w:val="0"/>
                      <w:bCs w:val="0"/>
                    </w:rPr>
                    <w:t>0.1</w:t>
                  </w:r>
                </w:p>
              </w:tc>
              <w:tc>
                <w:tcPr>
                  <w:tcW w:w="0" w:type="auto"/>
                  <w:vAlign w:val="center"/>
                  <w:hideMark/>
                </w:tcPr>
                <w:p w14:paraId="25ECC026" w14:textId="77777777" w:rsidR="003B42AF" w:rsidRPr="00CB3EE7" w:rsidRDefault="003B42AF" w:rsidP="003B42AF">
                  <w:r w:rsidRPr="00CB3EE7">
                    <w:rPr>
                      <w:rStyle w:val="Strong"/>
                      <w:b w:val="0"/>
                      <w:bCs w:val="0"/>
                    </w:rPr>
                    <w:t>Recall</w:t>
                  </w:r>
                  <w:r w:rsidRPr="00CB3EE7">
                    <w:t xml:space="preserve">=0.7914, </w:t>
                  </w:r>
                  <w:r w:rsidRPr="00CB3EE7">
                    <w:rPr>
                      <w:rStyle w:val="Strong"/>
                      <w:b w:val="0"/>
                      <w:bCs w:val="0"/>
                    </w:rPr>
                    <w:t>FNR</w:t>
                  </w:r>
                  <w:r w:rsidRPr="00CB3EE7">
                    <w:t xml:space="preserve">=0.2086, </w:t>
                  </w:r>
                  <w:r w:rsidRPr="00CB3EE7">
                    <w:rPr>
                      <w:rStyle w:val="Strong"/>
                      <w:b w:val="0"/>
                      <w:bCs w:val="0"/>
                    </w:rPr>
                    <w:t>Precision</w:t>
                  </w:r>
                  <w:r w:rsidRPr="00CB3EE7">
                    <w:t xml:space="preserve">≈(as printed), </w:t>
                  </w:r>
                  <w:r w:rsidRPr="00CB3EE7">
                    <w:rPr>
                      <w:rStyle w:val="Strong"/>
                      <w:b w:val="0"/>
                      <w:bCs w:val="0"/>
                    </w:rPr>
                    <w:t>F1</w:t>
                  </w:r>
                  <w:r w:rsidRPr="00CB3EE7">
                    <w:t xml:space="preserve">=0.8022, </w:t>
                  </w:r>
                  <w:r w:rsidRPr="00CB3EE7">
                    <w:rPr>
                      <w:rStyle w:val="Strong"/>
                      <w:b w:val="0"/>
                      <w:bCs w:val="0"/>
                    </w:rPr>
                    <w:t>Accuracy</w:t>
                  </w:r>
                  <w:r w:rsidRPr="00CB3EE7">
                    <w:t>≈(as printed)</w:t>
                  </w:r>
                </w:p>
              </w:tc>
            </w:tr>
          </w:tbl>
          <w:p w14:paraId="542FEE9E" w14:textId="298A543F" w:rsidR="003B42AF" w:rsidRPr="00CB3EE7" w:rsidRDefault="003B42AF" w:rsidP="003B42AF"/>
        </w:tc>
        <w:tc>
          <w:tcPr>
            <w:tcW w:w="1455" w:type="dxa"/>
            <w:tcBorders>
              <w:top w:val="single" w:sz="6" w:space="0" w:color="000000"/>
              <w:left w:val="single" w:sz="6" w:space="0" w:color="000000"/>
              <w:bottom w:val="single" w:sz="6" w:space="0" w:color="000000"/>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070"/>
            </w:tblGrid>
            <w:tr w:rsidR="003B42AF" w:rsidRPr="00CB3EE7" w14:paraId="35C65336" w14:textId="77777777" w:rsidTr="002351F7">
              <w:trPr>
                <w:tblCellSpacing w:w="15" w:type="dxa"/>
              </w:trPr>
              <w:tc>
                <w:tcPr>
                  <w:tcW w:w="0" w:type="auto"/>
                  <w:vAlign w:val="center"/>
                  <w:hideMark/>
                </w:tcPr>
                <w:p w14:paraId="60AEE315" w14:textId="77777777" w:rsidR="003B42AF" w:rsidRPr="00CB3EE7" w:rsidRDefault="003B42AF" w:rsidP="003B42AF">
                  <w:r w:rsidRPr="00CB3EE7">
                    <w:rPr>
                      <w:rStyle w:val="Strong"/>
                      <w:b w:val="0"/>
                      <w:bCs w:val="0"/>
                    </w:rPr>
                    <w:t>Logistic Regression:</w:t>
                  </w:r>
                  <w:r w:rsidRPr="00CB3EE7">
                    <w:t xml:space="preserve"> solver=</w:t>
                  </w:r>
                  <w:proofErr w:type="spellStart"/>
                  <w:r w:rsidRPr="00CB3EE7">
                    <w:rPr>
                      <w:rStyle w:val="Strong"/>
                      <w:b w:val="0"/>
                      <w:bCs w:val="0"/>
                    </w:rPr>
                    <w:t>lbfgs</w:t>
                  </w:r>
                  <w:proofErr w:type="spellEnd"/>
                  <w:r w:rsidRPr="00CB3EE7">
                    <w:t>, penalty=</w:t>
                  </w:r>
                  <w:r w:rsidRPr="00CB3EE7">
                    <w:rPr>
                      <w:rStyle w:val="Strong"/>
                      <w:b w:val="0"/>
                      <w:bCs w:val="0"/>
                    </w:rPr>
                    <w:t>l2</w:t>
                  </w:r>
                  <w:r w:rsidRPr="00CB3EE7">
                    <w:t>, C=</w:t>
                  </w:r>
                  <w:r w:rsidRPr="00CB3EE7">
                    <w:rPr>
                      <w:rStyle w:val="Strong"/>
                      <w:b w:val="0"/>
                      <w:bCs w:val="0"/>
                    </w:rPr>
                    <w:t>0.1</w:t>
                  </w:r>
                </w:p>
              </w:tc>
              <w:tc>
                <w:tcPr>
                  <w:tcW w:w="0" w:type="auto"/>
                  <w:vAlign w:val="center"/>
                  <w:hideMark/>
                </w:tcPr>
                <w:p w14:paraId="304A8468" w14:textId="77777777" w:rsidR="003B42AF" w:rsidRPr="00CB3EE7" w:rsidRDefault="003B42AF" w:rsidP="003B42AF">
                  <w:r w:rsidRPr="00CB3EE7">
                    <w:rPr>
                      <w:rStyle w:val="Strong"/>
                      <w:b w:val="0"/>
                      <w:bCs w:val="0"/>
                    </w:rPr>
                    <w:t>Recall</w:t>
                  </w:r>
                  <w:r w:rsidRPr="00CB3EE7">
                    <w:t xml:space="preserve">=0.7914, </w:t>
                  </w:r>
                  <w:r w:rsidRPr="00CB3EE7">
                    <w:rPr>
                      <w:rStyle w:val="Strong"/>
                      <w:b w:val="0"/>
                      <w:bCs w:val="0"/>
                    </w:rPr>
                    <w:t>FNR</w:t>
                  </w:r>
                  <w:r w:rsidRPr="00CB3EE7">
                    <w:t xml:space="preserve">=0.2086, </w:t>
                  </w:r>
                  <w:r w:rsidRPr="00CB3EE7">
                    <w:rPr>
                      <w:rStyle w:val="Strong"/>
                      <w:b w:val="0"/>
                      <w:bCs w:val="0"/>
                    </w:rPr>
                    <w:t>Precision</w:t>
                  </w:r>
                  <w:r w:rsidRPr="00CB3EE7">
                    <w:t xml:space="preserve">≈(as printed), </w:t>
                  </w:r>
                  <w:r w:rsidRPr="00CB3EE7">
                    <w:rPr>
                      <w:rStyle w:val="Strong"/>
                      <w:b w:val="0"/>
                      <w:bCs w:val="0"/>
                    </w:rPr>
                    <w:t>F1</w:t>
                  </w:r>
                  <w:r w:rsidRPr="00CB3EE7">
                    <w:t xml:space="preserve">=0.8022, </w:t>
                  </w:r>
                  <w:r w:rsidRPr="00CB3EE7">
                    <w:rPr>
                      <w:rStyle w:val="Strong"/>
                      <w:b w:val="0"/>
                      <w:bCs w:val="0"/>
                    </w:rPr>
                    <w:t>Accuracy</w:t>
                  </w:r>
                  <w:r w:rsidRPr="00CB3EE7">
                    <w:t>≈(as printed)</w:t>
                  </w:r>
                </w:p>
              </w:tc>
            </w:tr>
          </w:tbl>
          <w:p w14:paraId="4DE20D92" w14:textId="766A2233" w:rsidR="003B42AF" w:rsidRPr="00CB3EE7" w:rsidRDefault="003B42AF" w:rsidP="003B42AF"/>
        </w:tc>
      </w:tr>
      <w:tr w:rsidR="003B42AF" w:rsidRPr="00CB3EE7" w14:paraId="644F4513" w14:textId="77777777" w:rsidTr="009D666B">
        <w:trPr>
          <w:trHeight w:val="300"/>
        </w:trPr>
        <w:tc>
          <w:tcPr>
            <w:tcW w:w="4845"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1499"/>
            </w:tblGrid>
            <w:tr w:rsidR="003B42AF" w:rsidRPr="00CB3EE7" w14:paraId="04F6F453" w14:textId="77777777" w:rsidTr="002351F7">
              <w:trPr>
                <w:tblCellSpacing w:w="15" w:type="dxa"/>
              </w:trPr>
              <w:tc>
                <w:tcPr>
                  <w:tcW w:w="0" w:type="auto"/>
                  <w:vAlign w:val="center"/>
                  <w:hideMark/>
                </w:tcPr>
                <w:p w14:paraId="1825C032" w14:textId="77777777" w:rsidR="003B42AF" w:rsidRPr="00CB3EE7" w:rsidRDefault="003B42AF" w:rsidP="003B42AF">
                  <w:r w:rsidRPr="00CB3EE7">
                    <w:rPr>
                      <w:rStyle w:val="Strong"/>
                      <w:b w:val="0"/>
                      <w:bCs w:val="0"/>
                    </w:rPr>
                    <w:t>Decision Tree:</w:t>
                  </w:r>
                  <w:r w:rsidRPr="00CB3EE7">
                    <w:t xml:space="preserve"> criterion=</w:t>
                  </w:r>
                  <w:r w:rsidRPr="00CB3EE7">
                    <w:rPr>
                      <w:rStyle w:val="Strong"/>
                      <w:b w:val="0"/>
                      <w:bCs w:val="0"/>
                    </w:rPr>
                    <w:t>entropy</w:t>
                  </w:r>
                  <w:r w:rsidRPr="00CB3EE7">
                    <w:t xml:space="preserve">, </w:t>
                  </w:r>
                  <w:proofErr w:type="spellStart"/>
                  <w:r w:rsidRPr="00CB3EE7">
                    <w:t>max_depth</w:t>
                  </w:r>
                  <w:proofErr w:type="spellEnd"/>
                  <w:r w:rsidRPr="00CB3EE7">
                    <w:t>=</w:t>
                  </w:r>
                  <w:r w:rsidRPr="00CB3EE7">
                    <w:rPr>
                      <w:rStyle w:val="Strong"/>
                      <w:b w:val="0"/>
                      <w:bCs w:val="0"/>
                    </w:rPr>
                    <w:t>5</w:t>
                  </w:r>
                  <w:r w:rsidRPr="00CB3EE7">
                    <w:t xml:space="preserve">, </w:t>
                  </w:r>
                  <w:proofErr w:type="spellStart"/>
                  <w:r w:rsidRPr="00CB3EE7">
                    <w:t>min_samples_split</w:t>
                  </w:r>
                  <w:proofErr w:type="spellEnd"/>
                  <w:r w:rsidRPr="00CB3EE7">
                    <w:t>=</w:t>
                  </w:r>
                  <w:r w:rsidRPr="00CB3EE7">
                    <w:rPr>
                      <w:rStyle w:val="Strong"/>
                      <w:b w:val="0"/>
                      <w:bCs w:val="0"/>
                    </w:rPr>
                    <w:t>2</w:t>
                  </w:r>
                  <w:r w:rsidRPr="00CB3EE7">
                    <w:t xml:space="preserve">, </w:t>
                  </w:r>
                  <w:proofErr w:type="spellStart"/>
                  <w:r w:rsidRPr="00CB3EE7">
                    <w:t>min_samples_leaf</w:t>
                  </w:r>
                  <w:proofErr w:type="spellEnd"/>
                  <w:r w:rsidRPr="00CB3EE7">
                    <w:t>=</w:t>
                  </w:r>
                  <w:r w:rsidRPr="00CB3EE7">
                    <w:rPr>
                      <w:rStyle w:val="Strong"/>
                      <w:b w:val="0"/>
                      <w:bCs w:val="0"/>
                    </w:rPr>
                    <w:t>1</w:t>
                  </w:r>
                </w:p>
              </w:tc>
              <w:tc>
                <w:tcPr>
                  <w:tcW w:w="0" w:type="auto"/>
                  <w:vAlign w:val="center"/>
                  <w:hideMark/>
                </w:tcPr>
                <w:p w14:paraId="7B4AF070" w14:textId="77777777" w:rsidR="003B42AF" w:rsidRPr="00CB3EE7" w:rsidRDefault="003B42AF" w:rsidP="003B42AF">
                  <w:r w:rsidRPr="00CB3EE7">
                    <w:rPr>
                      <w:rStyle w:val="Strong"/>
                      <w:b w:val="0"/>
                      <w:bCs w:val="0"/>
                    </w:rPr>
                    <w:t>Recall</w:t>
                  </w:r>
                  <w:r w:rsidRPr="00CB3EE7">
                    <w:t xml:space="preserve">=0.8396, </w:t>
                  </w:r>
                  <w:r w:rsidRPr="00CB3EE7">
                    <w:rPr>
                      <w:rStyle w:val="Strong"/>
                      <w:b w:val="0"/>
                      <w:bCs w:val="0"/>
                    </w:rPr>
                    <w:t>FNR</w:t>
                  </w:r>
                  <w:r w:rsidRPr="00CB3EE7">
                    <w:t xml:space="preserve">=0.1604, </w:t>
                  </w:r>
                  <w:r w:rsidRPr="00CB3EE7">
                    <w:rPr>
                      <w:rStyle w:val="Strong"/>
                      <w:b w:val="0"/>
                      <w:bCs w:val="0"/>
                    </w:rPr>
                    <w:t>Precision</w:t>
                  </w:r>
                  <w:r w:rsidRPr="00CB3EE7">
                    <w:t xml:space="preserve">≈(as printed), </w:t>
                  </w:r>
                  <w:r w:rsidRPr="00CB3EE7">
                    <w:rPr>
                      <w:rStyle w:val="Strong"/>
                      <w:b w:val="0"/>
                      <w:bCs w:val="0"/>
                    </w:rPr>
                    <w:t>F1</w:t>
                  </w:r>
                  <w:r w:rsidRPr="00CB3EE7">
                    <w:t xml:space="preserve">=0.8396, </w:t>
                  </w:r>
                  <w:r w:rsidRPr="00CB3EE7">
                    <w:rPr>
                      <w:rStyle w:val="Strong"/>
                      <w:b w:val="0"/>
                      <w:bCs w:val="0"/>
                    </w:rPr>
                    <w:t>Accuracy</w:t>
                  </w:r>
                  <w:r w:rsidRPr="00CB3EE7">
                    <w:t>≈(as printed)</w:t>
                  </w:r>
                </w:p>
              </w:tc>
            </w:tr>
          </w:tbl>
          <w:p w14:paraId="4DB22212" w14:textId="7DDCBC03" w:rsidR="003B42AF" w:rsidRPr="00CB3EE7" w:rsidRDefault="003B42AF" w:rsidP="003B42AF"/>
        </w:tc>
        <w:tc>
          <w:tcPr>
            <w:tcW w:w="1455" w:type="dxa"/>
            <w:tcBorders>
              <w:top w:val="single" w:sz="6" w:space="0" w:color="000000"/>
              <w:left w:val="single" w:sz="6" w:space="0" w:color="000000"/>
              <w:bottom w:val="single" w:sz="6" w:space="0" w:color="000000"/>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1499"/>
            </w:tblGrid>
            <w:tr w:rsidR="003B42AF" w:rsidRPr="00CB3EE7" w14:paraId="59285EB2" w14:textId="77777777" w:rsidTr="002351F7">
              <w:trPr>
                <w:tblCellSpacing w:w="15" w:type="dxa"/>
              </w:trPr>
              <w:tc>
                <w:tcPr>
                  <w:tcW w:w="0" w:type="auto"/>
                  <w:vAlign w:val="center"/>
                  <w:hideMark/>
                </w:tcPr>
                <w:p w14:paraId="1E8991A9" w14:textId="77777777" w:rsidR="003B42AF" w:rsidRPr="00CB3EE7" w:rsidRDefault="003B42AF" w:rsidP="003B42AF">
                  <w:r w:rsidRPr="00CB3EE7">
                    <w:rPr>
                      <w:rStyle w:val="Strong"/>
                      <w:b w:val="0"/>
                      <w:bCs w:val="0"/>
                    </w:rPr>
                    <w:t>Decision Tree:</w:t>
                  </w:r>
                  <w:r w:rsidRPr="00CB3EE7">
                    <w:t xml:space="preserve"> criterion=</w:t>
                  </w:r>
                  <w:r w:rsidRPr="00CB3EE7">
                    <w:rPr>
                      <w:rStyle w:val="Strong"/>
                      <w:b w:val="0"/>
                      <w:bCs w:val="0"/>
                    </w:rPr>
                    <w:t>entropy</w:t>
                  </w:r>
                  <w:r w:rsidRPr="00CB3EE7">
                    <w:t xml:space="preserve">, </w:t>
                  </w:r>
                  <w:proofErr w:type="spellStart"/>
                  <w:r w:rsidRPr="00CB3EE7">
                    <w:t>max_depth</w:t>
                  </w:r>
                  <w:proofErr w:type="spellEnd"/>
                  <w:r w:rsidRPr="00CB3EE7">
                    <w:t>=</w:t>
                  </w:r>
                  <w:r w:rsidRPr="00CB3EE7">
                    <w:rPr>
                      <w:rStyle w:val="Strong"/>
                      <w:b w:val="0"/>
                      <w:bCs w:val="0"/>
                    </w:rPr>
                    <w:t>5</w:t>
                  </w:r>
                  <w:r w:rsidRPr="00CB3EE7">
                    <w:t xml:space="preserve">, </w:t>
                  </w:r>
                  <w:proofErr w:type="spellStart"/>
                  <w:r w:rsidRPr="00CB3EE7">
                    <w:t>min_samples_split</w:t>
                  </w:r>
                  <w:proofErr w:type="spellEnd"/>
                  <w:r w:rsidRPr="00CB3EE7">
                    <w:t>=</w:t>
                  </w:r>
                  <w:r w:rsidRPr="00CB3EE7">
                    <w:rPr>
                      <w:rStyle w:val="Strong"/>
                      <w:b w:val="0"/>
                      <w:bCs w:val="0"/>
                    </w:rPr>
                    <w:t>2</w:t>
                  </w:r>
                  <w:r w:rsidRPr="00CB3EE7">
                    <w:t xml:space="preserve">, </w:t>
                  </w:r>
                  <w:proofErr w:type="spellStart"/>
                  <w:r w:rsidRPr="00CB3EE7">
                    <w:t>min_samples_leaf</w:t>
                  </w:r>
                  <w:proofErr w:type="spellEnd"/>
                  <w:r w:rsidRPr="00CB3EE7">
                    <w:t>=</w:t>
                  </w:r>
                  <w:r w:rsidRPr="00CB3EE7">
                    <w:rPr>
                      <w:rStyle w:val="Strong"/>
                      <w:b w:val="0"/>
                      <w:bCs w:val="0"/>
                    </w:rPr>
                    <w:t>1</w:t>
                  </w:r>
                </w:p>
              </w:tc>
              <w:tc>
                <w:tcPr>
                  <w:tcW w:w="0" w:type="auto"/>
                  <w:vAlign w:val="center"/>
                  <w:hideMark/>
                </w:tcPr>
                <w:p w14:paraId="1EA5C94D" w14:textId="77777777" w:rsidR="003B42AF" w:rsidRPr="00CB3EE7" w:rsidRDefault="003B42AF" w:rsidP="003B42AF">
                  <w:r w:rsidRPr="00CB3EE7">
                    <w:rPr>
                      <w:rStyle w:val="Strong"/>
                      <w:b w:val="0"/>
                      <w:bCs w:val="0"/>
                    </w:rPr>
                    <w:t>Recall</w:t>
                  </w:r>
                  <w:r w:rsidRPr="00CB3EE7">
                    <w:t xml:space="preserve">=0.8396, </w:t>
                  </w:r>
                  <w:r w:rsidRPr="00CB3EE7">
                    <w:rPr>
                      <w:rStyle w:val="Strong"/>
                      <w:b w:val="0"/>
                      <w:bCs w:val="0"/>
                    </w:rPr>
                    <w:t>FNR</w:t>
                  </w:r>
                  <w:r w:rsidRPr="00CB3EE7">
                    <w:t xml:space="preserve">=0.1604, </w:t>
                  </w:r>
                  <w:r w:rsidRPr="00CB3EE7">
                    <w:rPr>
                      <w:rStyle w:val="Strong"/>
                      <w:b w:val="0"/>
                      <w:bCs w:val="0"/>
                    </w:rPr>
                    <w:t>Precision</w:t>
                  </w:r>
                  <w:r w:rsidRPr="00CB3EE7">
                    <w:t xml:space="preserve">≈(as printed), </w:t>
                  </w:r>
                  <w:r w:rsidRPr="00CB3EE7">
                    <w:rPr>
                      <w:rStyle w:val="Strong"/>
                      <w:b w:val="0"/>
                      <w:bCs w:val="0"/>
                    </w:rPr>
                    <w:t>F1</w:t>
                  </w:r>
                  <w:r w:rsidRPr="00CB3EE7">
                    <w:t xml:space="preserve">=0.8396, </w:t>
                  </w:r>
                  <w:r w:rsidRPr="00CB3EE7">
                    <w:rPr>
                      <w:rStyle w:val="Strong"/>
                      <w:b w:val="0"/>
                      <w:bCs w:val="0"/>
                    </w:rPr>
                    <w:t>Accuracy</w:t>
                  </w:r>
                  <w:r w:rsidRPr="00CB3EE7">
                    <w:t>≈(as printed)</w:t>
                  </w:r>
                </w:p>
              </w:tc>
            </w:tr>
          </w:tbl>
          <w:p w14:paraId="45D1DECF" w14:textId="147318C2" w:rsidR="003B42AF" w:rsidRPr="00CB3EE7" w:rsidRDefault="003B42AF" w:rsidP="003B42AF"/>
        </w:tc>
      </w:tr>
      <w:tr w:rsidR="003B42AF" w:rsidRPr="00CB3EE7" w14:paraId="75B6881D" w14:textId="77777777" w:rsidTr="009D666B">
        <w:trPr>
          <w:trHeight w:val="300"/>
        </w:trPr>
        <w:tc>
          <w:tcPr>
            <w:tcW w:w="4845"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1499"/>
            </w:tblGrid>
            <w:tr w:rsidR="003B42AF" w:rsidRPr="00CB3EE7" w14:paraId="6CDE8BCF" w14:textId="77777777" w:rsidTr="002351F7">
              <w:trPr>
                <w:tblCellSpacing w:w="15" w:type="dxa"/>
              </w:trPr>
              <w:tc>
                <w:tcPr>
                  <w:tcW w:w="0" w:type="auto"/>
                  <w:vAlign w:val="center"/>
                  <w:hideMark/>
                </w:tcPr>
                <w:p w14:paraId="70D8D04C" w14:textId="77777777" w:rsidR="003B42AF" w:rsidRPr="00CB3EE7" w:rsidRDefault="003B42AF" w:rsidP="003B42AF">
                  <w:r w:rsidRPr="00CB3EE7">
                    <w:rPr>
                      <w:rStyle w:val="Strong"/>
                      <w:b w:val="0"/>
                      <w:bCs w:val="0"/>
                    </w:rPr>
                    <w:t>Random Forest:</w:t>
                  </w:r>
                  <w:r w:rsidRPr="00CB3EE7">
                    <w:t xml:space="preserve"> </w:t>
                  </w:r>
                  <w:proofErr w:type="spellStart"/>
                  <w:r w:rsidRPr="00CB3EE7">
                    <w:t>n_estimators</w:t>
                  </w:r>
                  <w:proofErr w:type="spellEnd"/>
                  <w:r w:rsidRPr="00CB3EE7">
                    <w:t>=</w:t>
                  </w:r>
                  <w:r w:rsidRPr="00CB3EE7">
                    <w:rPr>
                      <w:rStyle w:val="Strong"/>
                      <w:b w:val="0"/>
                      <w:bCs w:val="0"/>
                    </w:rPr>
                    <w:t>200</w:t>
                  </w:r>
                  <w:r w:rsidRPr="00CB3EE7">
                    <w:t xml:space="preserve">, </w:t>
                  </w:r>
                  <w:proofErr w:type="spellStart"/>
                  <w:r w:rsidRPr="00CB3EE7">
                    <w:t>max_depth</w:t>
                  </w:r>
                  <w:proofErr w:type="spellEnd"/>
                  <w:r w:rsidRPr="00CB3EE7">
                    <w:t>=</w:t>
                  </w:r>
                  <w:r w:rsidRPr="00CB3EE7">
                    <w:rPr>
                      <w:rStyle w:val="Strong"/>
                      <w:b w:val="0"/>
                      <w:bCs w:val="0"/>
                    </w:rPr>
                    <w:t>20</w:t>
                  </w:r>
                  <w:r w:rsidRPr="00CB3EE7">
                    <w:t xml:space="preserve">, </w:t>
                  </w:r>
                  <w:proofErr w:type="spellStart"/>
                  <w:r w:rsidRPr="00CB3EE7">
                    <w:t>min_samples_split</w:t>
                  </w:r>
                  <w:proofErr w:type="spellEnd"/>
                  <w:r w:rsidRPr="00CB3EE7">
                    <w:t>=</w:t>
                  </w:r>
                  <w:r w:rsidRPr="00CB3EE7">
                    <w:rPr>
                      <w:rStyle w:val="Strong"/>
                      <w:b w:val="0"/>
                      <w:bCs w:val="0"/>
                    </w:rPr>
                    <w:t>2</w:t>
                  </w:r>
                  <w:r w:rsidRPr="00CB3EE7">
                    <w:t xml:space="preserve">, </w:t>
                  </w:r>
                  <w:proofErr w:type="spellStart"/>
                  <w:r w:rsidRPr="00CB3EE7">
                    <w:t>min_samples_leaf</w:t>
                  </w:r>
                  <w:proofErr w:type="spellEnd"/>
                  <w:r w:rsidRPr="00CB3EE7">
                    <w:t>=</w:t>
                  </w:r>
                  <w:r w:rsidRPr="00CB3EE7">
                    <w:rPr>
                      <w:rStyle w:val="Strong"/>
                      <w:b w:val="0"/>
                      <w:bCs w:val="0"/>
                    </w:rPr>
                    <w:t>2</w:t>
                  </w:r>
                  <w:r w:rsidRPr="00CB3EE7">
                    <w:t xml:space="preserve">, </w:t>
                  </w:r>
                  <w:proofErr w:type="spellStart"/>
                  <w:r w:rsidRPr="00CB3EE7">
                    <w:t>max_features</w:t>
                  </w:r>
                  <w:proofErr w:type="spellEnd"/>
                  <w:r w:rsidRPr="00CB3EE7">
                    <w:t>=</w:t>
                  </w:r>
                  <w:r w:rsidRPr="00CB3EE7">
                    <w:rPr>
                      <w:rStyle w:val="Strong"/>
                      <w:b w:val="0"/>
                      <w:bCs w:val="0"/>
                    </w:rPr>
                    <w:t>sqrt</w:t>
                  </w:r>
                </w:p>
              </w:tc>
              <w:tc>
                <w:tcPr>
                  <w:tcW w:w="0" w:type="auto"/>
                  <w:vAlign w:val="center"/>
                  <w:hideMark/>
                </w:tcPr>
                <w:p w14:paraId="48BBEF77" w14:textId="77777777" w:rsidR="003B42AF" w:rsidRPr="00CB3EE7" w:rsidRDefault="003B42AF" w:rsidP="003B42AF">
                  <w:r w:rsidRPr="00CB3EE7">
                    <w:rPr>
                      <w:rStyle w:val="Strong"/>
                      <w:b w:val="0"/>
                      <w:bCs w:val="0"/>
                    </w:rPr>
                    <w:t>Recall</w:t>
                  </w:r>
                  <w:r w:rsidRPr="00CB3EE7">
                    <w:t xml:space="preserve">=0.8717, </w:t>
                  </w:r>
                  <w:r w:rsidRPr="00CB3EE7">
                    <w:rPr>
                      <w:rStyle w:val="Strong"/>
                      <w:b w:val="0"/>
                      <w:bCs w:val="0"/>
                    </w:rPr>
                    <w:t>FNR</w:t>
                  </w:r>
                  <w:r w:rsidRPr="00CB3EE7">
                    <w:t xml:space="preserve">=0.1283, </w:t>
                  </w:r>
                  <w:r w:rsidRPr="00CB3EE7">
                    <w:rPr>
                      <w:rStyle w:val="Strong"/>
                      <w:b w:val="0"/>
                      <w:bCs w:val="0"/>
                    </w:rPr>
                    <w:t>Precision</w:t>
                  </w:r>
                  <w:r w:rsidRPr="00CB3EE7">
                    <w:t xml:space="preserve">≈(as printed), </w:t>
                  </w:r>
                  <w:r w:rsidRPr="00CB3EE7">
                    <w:rPr>
                      <w:rStyle w:val="Strong"/>
                      <w:b w:val="0"/>
                      <w:bCs w:val="0"/>
                    </w:rPr>
                    <w:t>F1</w:t>
                  </w:r>
                  <w:r w:rsidRPr="00CB3EE7">
                    <w:t xml:space="preserve">=0.8956, </w:t>
                  </w:r>
                  <w:r w:rsidRPr="00CB3EE7">
                    <w:rPr>
                      <w:rStyle w:val="Strong"/>
                      <w:b w:val="0"/>
                      <w:bCs w:val="0"/>
                    </w:rPr>
                    <w:t>Accuracy</w:t>
                  </w:r>
                  <w:r w:rsidRPr="00CB3EE7">
                    <w:t>≈(as printed)</w:t>
                  </w:r>
                </w:p>
              </w:tc>
            </w:tr>
          </w:tbl>
          <w:p w14:paraId="5019DF04" w14:textId="1107BC8B" w:rsidR="003B42AF" w:rsidRPr="00CB3EE7" w:rsidRDefault="003B42AF" w:rsidP="003B42AF"/>
        </w:tc>
        <w:tc>
          <w:tcPr>
            <w:tcW w:w="1455" w:type="dxa"/>
            <w:tcBorders>
              <w:top w:val="single" w:sz="6" w:space="0" w:color="000000"/>
              <w:left w:val="single" w:sz="6" w:space="0" w:color="000000"/>
              <w:bottom w:val="single" w:sz="6" w:space="0" w:color="000000"/>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1499"/>
            </w:tblGrid>
            <w:tr w:rsidR="003B42AF" w:rsidRPr="00CB3EE7" w14:paraId="2FB1BD70" w14:textId="77777777" w:rsidTr="002351F7">
              <w:trPr>
                <w:tblCellSpacing w:w="15" w:type="dxa"/>
              </w:trPr>
              <w:tc>
                <w:tcPr>
                  <w:tcW w:w="0" w:type="auto"/>
                  <w:vAlign w:val="center"/>
                  <w:hideMark/>
                </w:tcPr>
                <w:p w14:paraId="47FE90F2" w14:textId="77777777" w:rsidR="003B42AF" w:rsidRPr="00CB3EE7" w:rsidRDefault="003B42AF" w:rsidP="003B42AF">
                  <w:r w:rsidRPr="00CB3EE7">
                    <w:rPr>
                      <w:rStyle w:val="Strong"/>
                      <w:b w:val="0"/>
                      <w:bCs w:val="0"/>
                    </w:rPr>
                    <w:t>Random Forest:</w:t>
                  </w:r>
                  <w:r w:rsidRPr="00CB3EE7">
                    <w:t xml:space="preserve"> </w:t>
                  </w:r>
                  <w:proofErr w:type="spellStart"/>
                  <w:r w:rsidRPr="00CB3EE7">
                    <w:t>n_estimators</w:t>
                  </w:r>
                  <w:proofErr w:type="spellEnd"/>
                  <w:r w:rsidRPr="00CB3EE7">
                    <w:t>=</w:t>
                  </w:r>
                  <w:r w:rsidRPr="00CB3EE7">
                    <w:rPr>
                      <w:rStyle w:val="Strong"/>
                      <w:b w:val="0"/>
                      <w:bCs w:val="0"/>
                    </w:rPr>
                    <w:t>200</w:t>
                  </w:r>
                  <w:r w:rsidRPr="00CB3EE7">
                    <w:t xml:space="preserve">, </w:t>
                  </w:r>
                  <w:proofErr w:type="spellStart"/>
                  <w:r w:rsidRPr="00CB3EE7">
                    <w:t>max_depth</w:t>
                  </w:r>
                  <w:proofErr w:type="spellEnd"/>
                  <w:r w:rsidRPr="00CB3EE7">
                    <w:t>=</w:t>
                  </w:r>
                  <w:r w:rsidRPr="00CB3EE7">
                    <w:rPr>
                      <w:rStyle w:val="Strong"/>
                      <w:b w:val="0"/>
                      <w:bCs w:val="0"/>
                    </w:rPr>
                    <w:t>20</w:t>
                  </w:r>
                  <w:r w:rsidRPr="00CB3EE7">
                    <w:t xml:space="preserve">, </w:t>
                  </w:r>
                  <w:proofErr w:type="spellStart"/>
                  <w:r w:rsidRPr="00CB3EE7">
                    <w:t>min_samples_split</w:t>
                  </w:r>
                  <w:proofErr w:type="spellEnd"/>
                  <w:r w:rsidRPr="00CB3EE7">
                    <w:t>=</w:t>
                  </w:r>
                  <w:r w:rsidRPr="00CB3EE7">
                    <w:rPr>
                      <w:rStyle w:val="Strong"/>
                      <w:b w:val="0"/>
                      <w:bCs w:val="0"/>
                    </w:rPr>
                    <w:t>2</w:t>
                  </w:r>
                  <w:r w:rsidRPr="00CB3EE7">
                    <w:t xml:space="preserve">, </w:t>
                  </w:r>
                  <w:proofErr w:type="spellStart"/>
                  <w:r w:rsidRPr="00CB3EE7">
                    <w:t>min_samples_leaf</w:t>
                  </w:r>
                  <w:proofErr w:type="spellEnd"/>
                  <w:r w:rsidRPr="00CB3EE7">
                    <w:t>=</w:t>
                  </w:r>
                  <w:r w:rsidRPr="00CB3EE7">
                    <w:rPr>
                      <w:rStyle w:val="Strong"/>
                      <w:b w:val="0"/>
                      <w:bCs w:val="0"/>
                    </w:rPr>
                    <w:t>2</w:t>
                  </w:r>
                  <w:r w:rsidRPr="00CB3EE7">
                    <w:t xml:space="preserve">, </w:t>
                  </w:r>
                  <w:proofErr w:type="spellStart"/>
                  <w:r w:rsidRPr="00CB3EE7">
                    <w:t>max_features</w:t>
                  </w:r>
                  <w:proofErr w:type="spellEnd"/>
                  <w:r w:rsidRPr="00CB3EE7">
                    <w:t>=</w:t>
                  </w:r>
                  <w:r w:rsidRPr="00CB3EE7">
                    <w:rPr>
                      <w:rStyle w:val="Strong"/>
                      <w:b w:val="0"/>
                      <w:bCs w:val="0"/>
                    </w:rPr>
                    <w:t>sqrt</w:t>
                  </w:r>
                </w:p>
              </w:tc>
              <w:tc>
                <w:tcPr>
                  <w:tcW w:w="0" w:type="auto"/>
                  <w:vAlign w:val="center"/>
                  <w:hideMark/>
                </w:tcPr>
                <w:p w14:paraId="0C0B7C71" w14:textId="77777777" w:rsidR="003B42AF" w:rsidRPr="00CB3EE7" w:rsidRDefault="003B42AF" w:rsidP="003B42AF">
                  <w:r w:rsidRPr="00CB3EE7">
                    <w:rPr>
                      <w:rStyle w:val="Strong"/>
                      <w:b w:val="0"/>
                      <w:bCs w:val="0"/>
                    </w:rPr>
                    <w:t>Recall</w:t>
                  </w:r>
                  <w:r w:rsidRPr="00CB3EE7">
                    <w:t xml:space="preserve">=0.8717, </w:t>
                  </w:r>
                  <w:r w:rsidRPr="00CB3EE7">
                    <w:rPr>
                      <w:rStyle w:val="Strong"/>
                      <w:b w:val="0"/>
                      <w:bCs w:val="0"/>
                    </w:rPr>
                    <w:t>FNR</w:t>
                  </w:r>
                  <w:r w:rsidRPr="00CB3EE7">
                    <w:t xml:space="preserve">=0.1283, </w:t>
                  </w:r>
                  <w:r w:rsidRPr="00CB3EE7">
                    <w:rPr>
                      <w:rStyle w:val="Strong"/>
                      <w:b w:val="0"/>
                      <w:bCs w:val="0"/>
                    </w:rPr>
                    <w:t>Precision</w:t>
                  </w:r>
                  <w:r w:rsidRPr="00CB3EE7">
                    <w:t xml:space="preserve">≈(as printed), </w:t>
                  </w:r>
                  <w:r w:rsidRPr="00CB3EE7">
                    <w:rPr>
                      <w:rStyle w:val="Strong"/>
                      <w:b w:val="0"/>
                      <w:bCs w:val="0"/>
                    </w:rPr>
                    <w:t>F1</w:t>
                  </w:r>
                  <w:r w:rsidRPr="00CB3EE7">
                    <w:t xml:space="preserve">=0.8956, </w:t>
                  </w:r>
                  <w:r w:rsidRPr="00CB3EE7">
                    <w:rPr>
                      <w:rStyle w:val="Strong"/>
                      <w:b w:val="0"/>
                      <w:bCs w:val="0"/>
                    </w:rPr>
                    <w:t>Accuracy</w:t>
                  </w:r>
                  <w:r w:rsidRPr="00CB3EE7">
                    <w:t>≈(as printed)</w:t>
                  </w:r>
                </w:p>
              </w:tc>
            </w:tr>
          </w:tbl>
          <w:p w14:paraId="0B8D72A0" w14:textId="7CC5B6B1" w:rsidR="003B42AF" w:rsidRPr="00CB3EE7" w:rsidRDefault="003B42AF" w:rsidP="003B42AF"/>
        </w:tc>
      </w:tr>
      <w:tr w:rsidR="003B42AF" w:rsidRPr="00CB3EE7" w14:paraId="1C07AE26" w14:textId="77777777" w:rsidTr="009D666B">
        <w:trPr>
          <w:trHeight w:val="300"/>
        </w:trPr>
        <w:tc>
          <w:tcPr>
            <w:tcW w:w="4845" w:type="dxa"/>
            <w:tcBorders>
              <w:top w:val="single" w:sz="6" w:space="0" w:color="000000"/>
              <w:left w:val="single" w:sz="6" w:space="0" w:color="000000"/>
              <w:bottom w:val="single" w:sz="6" w:space="0" w:color="000000"/>
              <w:right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645"/>
            </w:tblGrid>
            <w:tr w:rsidR="003B42AF" w:rsidRPr="00CB3EE7" w14:paraId="05BA9051" w14:textId="77777777" w:rsidTr="002351F7">
              <w:trPr>
                <w:tblCellSpacing w:w="15" w:type="dxa"/>
              </w:trPr>
              <w:tc>
                <w:tcPr>
                  <w:tcW w:w="0" w:type="auto"/>
                  <w:vAlign w:val="center"/>
                  <w:hideMark/>
                </w:tcPr>
                <w:p w14:paraId="30A66D66" w14:textId="77777777" w:rsidR="003B42AF" w:rsidRPr="00CB3EE7" w:rsidRDefault="003B42AF" w:rsidP="003B42AF">
                  <w:r w:rsidRPr="00CB3EE7">
                    <w:rPr>
                      <w:rStyle w:val="Strong"/>
                      <w:b w:val="0"/>
                      <w:bCs w:val="0"/>
                    </w:rPr>
                    <w:t>Gradient Boosting:</w:t>
                  </w:r>
                  <w:r w:rsidRPr="00CB3EE7">
                    <w:t xml:space="preserve"> </w:t>
                  </w:r>
                  <w:proofErr w:type="spellStart"/>
                  <w:r w:rsidRPr="00CB3EE7">
                    <w:t>n_estimators</w:t>
                  </w:r>
                  <w:proofErr w:type="spellEnd"/>
                  <w:r w:rsidRPr="00CB3EE7">
                    <w:t>=</w:t>
                  </w:r>
                  <w:r w:rsidRPr="00CB3EE7">
                    <w:rPr>
                      <w:rStyle w:val="Strong"/>
                      <w:b w:val="0"/>
                      <w:bCs w:val="0"/>
                    </w:rPr>
                    <w:t>100</w:t>
                  </w:r>
                  <w:r w:rsidRPr="00CB3EE7">
                    <w:t xml:space="preserve">, </w:t>
                  </w:r>
                  <w:proofErr w:type="spellStart"/>
                  <w:r w:rsidRPr="00CB3EE7">
                    <w:t>learning_rate</w:t>
                  </w:r>
                  <w:proofErr w:type="spellEnd"/>
                  <w:r w:rsidRPr="00CB3EE7">
                    <w:t>=</w:t>
                  </w:r>
                  <w:r w:rsidRPr="00CB3EE7">
                    <w:rPr>
                      <w:rStyle w:val="Strong"/>
                      <w:b w:val="0"/>
                      <w:bCs w:val="0"/>
                    </w:rPr>
                    <w:t>0.05</w:t>
                  </w:r>
                  <w:r w:rsidRPr="00CB3EE7">
                    <w:t xml:space="preserve">, </w:t>
                  </w:r>
                  <w:proofErr w:type="spellStart"/>
                  <w:r w:rsidRPr="00CB3EE7">
                    <w:t>max_depth</w:t>
                  </w:r>
                  <w:proofErr w:type="spellEnd"/>
                  <w:r w:rsidRPr="00CB3EE7">
                    <w:t>=</w:t>
                  </w:r>
                  <w:r w:rsidRPr="00CB3EE7">
                    <w:rPr>
                      <w:rStyle w:val="Strong"/>
                      <w:b w:val="0"/>
                      <w:bCs w:val="0"/>
                    </w:rPr>
                    <w:t>2</w:t>
                  </w:r>
                </w:p>
              </w:tc>
              <w:tc>
                <w:tcPr>
                  <w:tcW w:w="0" w:type="auto"/>
                  <w:vAlign w:val="center"/>
                  <w:hideMark/>
                </w:tcPr>
                <w:p w14:paraId="7BBFBCCA" w14:textId="77777777" w:rsidR="003B42AF" w:rsidRPr="00CB3EE7" w:rsidRDefault="003B42AF" w:rsidP="003B42AF">
                  <w:r w:rsidRPr="00CB3EE7">
                    <w:rPr>
                      <w:rStyle w:val="Strong"/>
                      <w:b w:val="0"/>
                      <w:bCs w:val="0"/>
                    </w:rPr>
                    <w:t>Recall</w:t>
                  </w:r>
                  <w:r w:rsidRPr="00CB3EE7">
                    <w:t xml:space="preserve">=0.8877, </w:t>
                  </w:r>
                  <w:r w:rsidRPr="00CB3EE7">
                    <w:rPr>
                      <w:rStyle w:val="Strong"/>
                      <w:b w:val="0"/>
                      <w:bCs w:val="0"/>
                    </w:rPr>
                    <w:t>FNR</w:t>
                  </w:r>
                  <w:r w:rsidRPr="00CB3EE7">
                    <w:t xml:space="preserve">=0.1123, </w:t>
                  </w:r>
                  <w:r w:rsidRPr="00CB3EE7">
                    <w:rPr>
                      <w:rStyle w:val="Strong"/>
                      <w:b w:val="0"/>
                      <w:bCs w:val="0"/>
                    </w:rPr>
                    <w:t>Precision</w:t>
                  </w:r>
                  <w:r w:rsidRPr="00CB3EE7">
                    <w:t xml:space="preserve">≈(as printed), </w:t>
                  </w:r>
                  <w:r w:rsidRPr="00CB3EE7">
                    <w:rPr>
                      <w:rStyle w:val="Strong"/>
                      <w:b w:val="0"/>
                      <w:bCs w:val="0"/>
                    </w:rPr>
                    <w:t>F1</w:t>
                  </w:r>
                  <w:r w:rsidRPr="00CB3EE7">
                    <w:t xml:space="preserve">=0.8997, </w:t>
                  </w:r>
                  <w:r w:rsidRPr="00CB3EE7">
                    <w:rPr>
                      <w:rStyle w:val="Strong"/>
                      <w:b w:val="0"/>
                      <w:bCs w:val="0"/>
                    </w:rPr>
                    <w:t>Accuracy</w:t>
                  </w:r>
                  <w:r w:rsidRPr="00CB3EE7">
                    <w:t>≈(as printed)</w:t>
                  </w:r>
                </w:p>
              </w:tc>
            </w:tr>
          </w:tbl>
          <w:p w14:paraId="76F36B24" w14:textId="77777777" w:rsidR="003B42AF" w:rsidRPr="00CB3EE7" w:rsidRDefault="003B42AF" w:rsidP="003B42AF"/>
        </w:tc>
        <w:tc>
          <w:tcPr>
            <w:tcW w:w="1455" w:type="dxa"/>
            <w:tcBorders>
              <w:top w:val="single" w:sz="6" w:space="0" w:color="000000"/>
              <w:left w:val="single" w:sz="6" w:space="0" w:color="000000"/>
              <w:bottom w:val="single" w:sz="6" w:space="0" w:color="000000"/>
              <w:right w:val="single" w:sz="6"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645"/>
            </w:tblGrid>
            <w:tr w:rsidR="003B42AF" w:rsidRPr="00CB3EE7" w14:paraId="52967496" w14:textId="77777777" w:rsidTr="002351F7">
              <w:trPr>
                <w:tblCellSpacing w:w="15" w:type="dxa"/>
              </w:trPr>
              <w:tc>
                <w:tcPr>
                  <w:tcW w:w="0" w:type="auto"/>
                  <w:vAlign w:val="center"/>
                  <w:hideMark/>
                </w:tcPr>
                <w:p w14:paraId="50BD48FA" w14:textId="77777777" w:rsidR="003B42AF" w:rsidRPr="00CB3EE7" w:rsidRDefault="003B42AF" w:rsidP="003B42AF">
                  <w:r w:rsidRPr="00CB3EE7">
                    <w:rPr>
                      <w:rStyle w:val="Strong"/>
                      <w:b w:val="0"/>
                      <w:bCs w:val="0"/>
                    </w:rPr>
                    <w:t>Gradient Boosting:</w:t>
                  </w:r>
                  <w:r w:rsidRPr="00CB3EE7">
                    <w:t xml:space="preserve"> </w:t>
                  </w:r>
                  <w:proofErr w:type="spellStart"/>
                  <w:r w:rsidRPr="00CB3EE7">
                    <w:t>n_estimators</w:t>
                  </w:r>
                  <w:proofErr w:type="spellEnd"/>
                  <w:r w:rsidRPr="00CB3EE7">
                    <w:t>=</w:t>
                  </w:r>
                  <w:r w:rsidRPr="00CB3EE7">
                    <w:rPr>
                      <w:rStyle w:val="Strong"/>
                      <w:b w:val="0"/>
                      <w:bCs w:val="0"/>
                    </w:rPr>
                    <w:t>100</w:t>
                  </w:r>
                  <w:r w:rsidRPr="00CB3EE7">
                    <w:t xml:space="preserve">, </w:t>
                  </w:r>
                  <w:proofErr w:type="spellStart"/>
                  <w:r w:rsidRPr="00CB3EE7">
                    <w:t>learning_rate</w:t>
                  </w:r>
                  <w:proofErr w:type="spellEnd"/>
                  <w:r w:rsidRPr="00CB3EE7">
                    <w:t>=</w:t>
                  </w:r>
                  <w:r w:rsidRPr="00CB3EE7">
                    <w:rPr>
                      <w:rStyle w:val="Strong"/>
                      <w:b w:val="0"/>
                      <w:bCs w:val="0"/>
                    </w:rPr>
                    <w:t>0.05</w:t>
                  </w:r>
                  <w:r w:rsidRPr="00CB3EE7">
                    <w:t xml:space="preserve">, </w:t>
                  </w:r>
                  <w:proofErr w:type="spellStart"/>
                  <w:r w:rsidRPr="00CB3EE7">
                    <w:t>max_depth</w:t>
                  </w:r>
                  <w:proofErr w:type="spellEnd"/>
                  <w:r w:rsidRPr="00CB3EE7">
                    <w:t>=</w:t>
                  </w:r>
                  <w:r w:rsidRPr="00CB3EE7">
                    <w:rPr>
                      <w:rStyle w:val="Strong"/>
                      <w:b w:val="0"/>
                      <w:bCs w:val="0"/>
                    </w:rPr>
                    <w:t>2</w:t>
                  </w:r>
                </w:p>
              </w:tc>
              <w:tc>
                <w:tcPr>
                  <w:tcW w:w="0" w:type="auto"/>
                  <w:vAlign w:val="center"/>
                  <w:hideMark/>
                </w:tcPr>
                <w:p w14:paraId="08A5901E" w14:textId="77777777" w:rsidR="003B42AF" w:rsidRPr="00CB3EE7" w:rsidRDefault="003B42AF" w:rsidP="003B42AF">
                  <w:r w:rsidRPr="00CB3EE7">
                    <w:rPr>
                      <w:rStyle w:val="Strong"/>
                      <w:b w:val="0"/>
                      <w:bCs w:val="0"/>
                    </w:rPr>
                    <w:t>Recall</w:t>
                  </w:r>
                  <w:r w:rsidRPr="00CB3EE7">
                    <w:t xml:space="preserve">=0.8877, </w:t>
                  </w:r>
                  <w:r w:rsidRPr="00CB3EE7">
                    <w:rPr>
                      <w:rStyle w:val="Strong"/>
                      <w:b w:val="0"/>
                      <w:bCs w:val="0"/>
                    </w:rPr>
                    <w:t>FNR</w:t>
                  </w:r>
                  <w:r w:rsidRPr="00CB3EE7">
                    <w:t xml:space="preserve">=0.1123, </w:t>
                  </w:r>
                  <w:r w:rsidRPr="00CB3EE7">
                    <w:rPr>
                      <w:rStyle w:val="Strong"/>
                      <w:b w:val="0"/>
                      <w:bCs w:val="0"/>
                    </w:rPr>
                    <w:t>Precision</w:t>
                  </w:r>
                  <w:r w:rsidRPr="00CB3EE7">
                    <w:t xml:space="preserve">≈(as printed), </w:t>
                  </w:r>
                  <w:r w:rsidRPr="00CB3EE7">
                    <w:rPr>
                      <w:rStyle w:val="Strong"/>
                      <w:b w:val="0"/>
                      <w:bCs w:val="0"/>
                    </w:rPr>
                    <w:t>F1</w:t>
                  </w:r>
                  <w:r w:rsidRPr="00CB3EE7">
                    <w:t xml:space="preserve">=0.8997, </w:t>
                  </w:r>
                  <w:r w:rsidRPr="00CB3EE7">
                    <w:rPr>
                      <w:rStyle w:val="Strong"/>
                      <w:b w:val="0"/>
                      <w:bCs w:val="0"/>
                    </w:rPr>
                    <w:t>Accuracy</w:t>
                  </w:r>
                  <w:r w:rsidRPr="00CB3EE7">
                    <w:t>≈(as printed)</w:t>
                  </w:r>
                </w:p>
              </w:tc>
            </w:tr>
          </w:tbl>
          <w:p w14:paraId="73624540" w14:textId="77777777" w:rsidR="003B42AF" w:rsidRPr="00CB3EE7" w:rsidRDefault="003B42AF" w:rsidP="003B42AF"/>
        </w:tc>
      </w:tr>
    </w:tbl>
    <w:p w14:paraId="7690C920" w14:textId="77777777" w:rsidR="008418B7" w:rsidRPr="00CB3EE7" w:rsidRDefault="008418B7" w:rsidP="008418B7">
      <w:r w:rsidRPr="00CB3EE7">
        <w:t> </w:t>
      </w:r>
    </w:p>
    <w:p w14:paraId="5934CA58" w14:textId="11055CC2" w:rsidR="00540439" w:rsidRDefault="00540439" w:rsidP="00540439"/>
    <w:sectPr w:rsidR="00540439" w:rsidSect="00A816EF">
      <w:pgSz w:w="11906" w:h="16838" w:code="9"/>
      <w:pgMar w:top="1440" w:right="73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1FD"/>
    <w:multiLevelType w:val="multilevel"/>
    <w:tmpl w:val="F61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C1E"/>
    <w:multiLevelType w:val="multilevel"/>
    <w:tmpl w:val="049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4C8D"/>
    <w:multiLevelType w:val="multilevel"/>
    <w:tmpl w:val="08FC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43247"/>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6691B"/>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E216A"/>
    <w:multiLevelType w:val="multilevel"/>
    <w:tmpl w:val="343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31BAE"/>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0FB5"/>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524C2"/>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24513"/>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414B3"/>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663AA"/>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65386"/>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F48EA"/>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E75CB"/>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43805"/>
    <w:multiLevelType w:val="hybridMultilevel"/>
    <w:tmpl w:val="2F3C6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C775F1"/>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B4B1B"/>
    <w:multiLevelType w:val="multilevel"/>
    <w:tmpl w:val="93524C3E"/>
    <w:lvl w:ilvl="0">
      <w:start w:val="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3B12C6"/>
    <w:multiLevelType w:val="multilevel"/>
    <w:tmpl w:val="F0F6BDBE"/>
    <w:lvl w:ilvl="0">
      <w:start w:val="5"/>
      <w:numFmt w:val="decimal"/>
      <w:lvlText w:val="%1."/>
      <w:lvlJc w:val="left"/>
      <w:pPr>
        <w:tabs>
          <w:tab w:val="num" w:pos="720"/>
        </w:tabs>
        <w:ind w:left="720" w:hanging="360"/>
      </w:pPr>
    </w:lvl>
    <w:lvl w:ilvl="1">
      <w:start w:val="1"/>
      <w:numFmt w:val="decimal"/>
      <w:lvlText w:val="%2."/>
      <w:lvlJc w:val="left"/>
      <w:pPr>
        <w:ind w:left="81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B66417"/>
    <w:multiLevelType w:val="multilevel"/>
    <w:tmpl w:val="DC4E5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C0A0F"/>
    <w:multiLevelType w:val="multilevel"/>
    <w:tmpl w:val="0F38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31D96"/>
    <w:multiLevelType w:val="multilevel"/>
    <w:tmpl w:val="DC4E5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C6537"/>
    <w:multiLevelType w:val="multilevel"/>
    <w:tmpl w:val="6B0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62C2F"/>
    <w:multiLevelType w:val="multilevel"/>
    <w:tmpl w:val="813C4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BE7FB5"/>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811358"/>
    <w:multiLevelType w:val="multilevel"/>
    <w:tmpl w:val="87FA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AF729A"/>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C653A3"/>
    <w:multiLevelType w:val="multilevel"/>
    <w:tmpl w:val="98C2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B1C7E"/>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6081A"/>
    <w:multiLevelType w:val="hybridMultilevel"/>
    <w:tmpl w:val="7F5E96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3F1CF0"/>
    <w:multiLevelType w:val="hybridMultilevel"/>
    <w:tmpl w:val="AA8C5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7B6FA1"/>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90FA0"/>
    <w:multiLevelType w:val="multilevel"/>
    <w:tmpl w:val="1CD0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E26DD"/>
    <w:multiLevelType w:val="multilevel"/>
    <w:tmpl w:val="2B407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decimal"/>
      <w:lvlText w:val="%3)"/>
      <w:lvlJc w:val="left"/>
      <w:pPr>
        <w:ind w:left="2250" w:hanging="360"/>
      </w:pPr>
      <w:rPr>
        <w:rFonts w:hint="default"/>
      </w:rPr>
    </w:lvl>
    <w:lvl w:ilv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B2326"/>
    <w:multiLevelType w:val="multilevel"/>
    <w:tmpl w:val="D5944B04"/>
    <w:lvl w:ilvl="0">
      <w:start w:val="1"/>
      <w:numFmt w:val="decimal"/>
      <w:lvlText w:val="%1."/>
      <w:lvlJc w:val="left"/>
      <w:pPr>
        <w:tabs>
          <w:tab w:val="num" w:pos="360"/>
        </w:tabs>
        <w:ind w:left="36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5C6A46"/>
    <w:multiLevelType w:val="multilevel"/>
    <w:tmpl w:val="DC4E5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C70EE"/>
    <w:multiLevelType w:val="multilevel"/>
    <w:tmpl w:val="30A21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20308"/>
    <w:multiLevelType w:val="multilevel"/>
    <w:tmpl w:val="B0D46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0"/>
      <w:numFmt w:val="decimal"/>
      <w:lvlText w:val="%3"/>
      <w:lvlJc w:val="left"/>
      <w:pPr>
        <w:ind w:left="2160" w:hanging="360"/>
      </w:pPr>
      <w:rPr>
        <w:rFonts w:hint="default"/>
      </w:rPr>
    </w:lvl>
    <w:lvl w:ilvl="3">
      <w:start w:val="1"/>
      <w:numFmt w:val="decimal"/>
      <w:lvlText w:val="%4)"/>
      <w:lvlJc w:val="left"/>
      <w:pPr>
        <w:ind w:left="144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82A55"/>
    <w:multiLevelType w:val="multilevel"/>
    <w:tmpl w:val="0F62710C"/>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AC2902"/>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50430"/>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04708"/>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06412"/>
    <w:multiLevelType w:val="multilevel"/>
    <w:tmpl w:val="808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43111"/>
    <w:multiLevelType w:val="hybridMultilevel"/>
    <w:tmpl w:val="0BC6F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9C231B"/>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C69B3"/>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AB5A51"/>
    <w:multiLevelType w:val="multilevel"/>
    <w:tmpl w:val="1AB8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DF7570"/>
    <w:multiLevelType w:val="hybridMultilevel"/>
    <w:tmpl w:val="FABE0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313877"/>
    <w:multiLevelType w:val="multilevel"/>
    <w:tmpl w:val="EC6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A6124"/>
    <w:multiLevelType w:val="multilevel"/>
    <w:tmpl w:val="DC4E5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7850B3"/>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111BC9"/>
    <w:multiLevelType w:val="hybridMultilevel"/>
    <w:tmpl w:val="8CCE4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8311E7"/>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50EA8"/>
    <w:multiLevelType w:val="multilevel"/>
    <w:tmpl w:val="F7F8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5B094B"/>
    <w:multiLevelType w:val="multilevel"/>
    <w:tmpl w:val="87D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2771F2"/>
    <w:multiLevelType w:val="multilevel"/>
    <w:tmpl w:val="586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F195D"/>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096D4C"/>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913D0F"/>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BA6ABD"/>
    <w:multiLevelType w:val="multilevel"/>
    <w:tmpl w:val="54D61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5D7980"/>
    <w:multiLevelType w:val="multilevel"/>
    <w:tmpl w:val="DC4E5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9A0B92"/>
    <w:multiLevelType w:val="multilevel"/>
    <w:tmpl w:val="EB6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318690">
    <w:abstractNumId w:val="46"/>
  </w:num>
  <w:num w:numId="2" w16cid:durableId="493106459">
    <w:abstractNumId w:val="25"/>
  </w:num>
  <w:num w:numId="3" w16cid:durableId="1586449247">
    <w:abstractNumId w:val="2"/>
  </w:num>
  <w:num w:numId="4" w16cid:durableId="173954827">
    <w:abstractNumId w:val="33"/>
  </w:num>
  <w:num w:numId="5" w16cid:durableId="572086542">
    <w:abstractNumId w:val="1"/>
  </w:num>
  <w:num w:numId="6" w16cid:durableId="139228079">
    <w:abstractNumId w:val="23"/>
  </w:num>
  <w:num w:numId="7" w16cid:durableId="1519389117">
    <w:abstractNumId w:val="34"/>
  </w:num>
  <w:num w:numId="8" w16cid:durableId="94328411">
    <w:abstractNumId w:val="36"/>
  </w:num>
  <w:num w:numId="9" w16cid:durableId="42097575">
    <w:abstractNumId w:val="17"/>
  </w:num>
  <w:num w:numId="10" w16cid:durableId="739325806">
    <w:abstractNumId w:val="38"/>
  </w:num>
  <w:num w:numId="11" w16cid:durableId="1564290357">
    <w:abstractNumId w:val="18"/>
  </w:num>
  <w:num w:numId="12" w16cid:durableId="999776646">
    <w:abstractNumId w:val="53"/>
  </w:num>
  <w:num w:numId="13" w16cid:durableId="1965691584">
    <w:abstractNumId w:val="42"/>
  </w:num>
  <w:num w:numId="14" w16cid:durableId="1817214610">
    <w:abstractNumId w:val="55"/>
  </w:num>
  <w:num w:numId="15" w16cid:durableId="281615196">
    <w:abstractNumId w:val="5"/>
  </w:num>
  <w:num w:numId="16" w16cid:durableId="1221092814">
    <w:abstractNumId w:val="22"/>
  </w:num>
  <w:num w:numId="17" w16cid:durableId="2121602873">
    <w:abstractNumId w:val="15"/>
  </w:num>
  <w:num w:numId="18" w16cid:durableId="1991322830">
    <w:abstractNumId w:val="43"/>
  </w:num>
  <w:num w:numId="19" w16cid:durableId="573273951">
    <w:abstractNumId w:val="20"/>
  </w:num>
  <w:num w:numId="20" w16cid:durableId="1617442980">
    <w:abstractNumId w:val="54"/>
  </w:num>
  <w:num w:numId="21" w16cid:durableId="1000305413">
    <w:abstractNumId w:val="37"/>
  </w:num>
  <w:num w:numId="22" w16cid:durableId="632370516">
    <w:abstractNumId w:val="48"/>
  </w:num>
  <w:num w:numId="23" w16cid:durableId="2072579943">
    <w:abstractNumId w:val="27"/>
  </w:num>
  <w:num w:numId="24" w16cid:durableId="944463333">
    <w:abstractNumId w:val="49"/>
  </w:num>
  <w:num w:numId="25" w16cid:durableId="1672640980">
    <w:abstractNumId w:val="60"/>
  </w:num>
  <w:num w:numId="26" w16cid:durableId="1695500570">
    <w:abstractNumId w:val="19"/>
  </w:num>
  <w:num w:numId="27" w16cid:durableId="1084912101">
    <w:abstractNumId w:val="21"/>
  </w:num>
  <w:num w:numId="28" w16cid:durableId="1575817789">
    <w:abstractNumId w:val="35"/>
  </w:num>
  <w:num w:numId="29" w16cid:durableId="1708606488">
    <w:abstractNumId w:val="44"/>
  </w:num>
  <w:num w:numId="30" w16cid:durableId="1097750844">
    <w:abstractNumId w:val="41"/>
  </w:num>
  <w:num w:numId="31" w16cid:durableId="1844083086">
    <w:abstractNumId w:val="16"/>
  </w:num>
  <w:num w:numId="32" w16cid:durableId="646935810">
    <w:abstractNumId w:val="9"/>
  </w:num>
  <w:num w:numId="33" w16cid:durableId="1378116497">
    <w:abstractNumId w:val="10"/>
  </w:num>
  <w:num w:numId="34" w16cid:durableId="493573048">
    <w:abstractNumId w:val="6"/>
  </w:num>
  <w:num w:numId="35" w16cid:durableId="2102484047">
    <w:abstractNumId w:val="8"/>
  </w:num>
  <w:num w:numId="36" w16cid:durableId="1005282046">
    <w:abstractNumId w:val="57"/>
  </w:num>
  <w:num w:numId="37" w16cid:durableId="723137225">
    <w:abstractNumId w:val="58"/>
  </w:num>
  <w:num w:numId="38" w16cid:durableId="74792485">
    <w:abstractNumId w:val="12"/>
  </w:num>
  <w:num w:numId="39" w16cid:durableId="907232414">
    <w:abstractNumId w:val="31"/>
  </w:num>
  <w:num w:numId="40" w16cid:durableId="272322502">
    <w:abstractNumId w:val="24"/>
  </w:num>
  <w:num w:numId="41" w16cid:durableId="1242065014">
    <w:abstractNumId w:val="11"/>
  </w:num>
  <w:num w:numId="42" w16cid:durableId="23950196">
    <w:abstractNumId w:val="13"/>
  </w:num>
  <w:num w:numId="43" w16cid:durableId="202446139">
    <w:abstractNumId w:val="52"/>
  </w:num>
  <w:num w:numId="44" w16cid:durableId="1037465791">
    <w:abstractNumId w:val="14"/>
  </w:num>
  <w:num w:numId="45" w16cid:durableId="1398747104">
    <w:abstractNumId w:val="7"/>
  </w:num>
  <w:num w:numId="46" w16cid:durableId="433329398">
    <w:abstractNumId w:val="50"/>
  </w:num>
  <w:num w:numId="47" w16cid:durableId="1220357489">
    <w:abstractNumId w:val="40"/>
  </w:num>
  <w:num w:numId="48" w16cid:durableId="1812552653">
    <w:abstractNumId w:val="4"/>
  </w:num>
  <w:num w:numId="49" w16cid:durableId="215822808">
    <w:abstractNumId w:val="61"/>
  </w:num>
  <w:num w:numId="50" w16cid:durableId="1968579503">
    <w:abstractNumId w:val="39"/>
  </w:num>
  <w:num w:numId="51" w16cid:durableId="1401828685">
    <w:abstractNumId w:val="26"/>
  </w:num>
  <w:num w:numId="52" w16cid:durableId="837766919">
    <w:abstractNumId w:val="56"/>
  </w:num>
  <w:num w:numId="53" w16cid:durableId="2060593160">
    <w:abstractNumId w:val="3"/>
  </w:num>
  <w:num w:numId="54" w16cid:durableId="1257598932">
    <w:abstractNumId w:val="28"/>
  </w:num>
  <w:num w:numId="55" w16cid:durableId="1294751380">
    <w:abstractNumId w:val="45"/>
  </w:num>
  <w:num w:numId="56" w16cid:durableId="888420193">
    <w:abstractNumId w:val="29"/>
  </w:num>
  <w:num w:numId="57" w16cid:durableId="381096109">
    <w:abstractNumId w:val="47"/>
  </w:num>
  <w:num w:numId="58" w16cid:durableId="1191189730">
    <w:abstractNumId w:val="51"/>
  </w:num>
  <w:num w:numId="59" w16cid:durableId="1795710935">
    <w:abstractNumId w:val="32"/>
  </w:num>
  <w:num w:numId="60" w16cid:durableId="454830662">
    <w:abstractNumId w:val="59"/>
  </w:num>
  <w:num w:numId="61" w16cid:durableId="1934435251">
    <w:abstractNumId w:val="30"/>
  </w:num>
  <w:num w:numId="62" w16cid:durableId="626282731">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F5"/>
    <w:rsid w:val="000025FB"/>
    <w:rsid w:val="00007534"/>
    <w:rsid w:val="0001146E"/>
    <w:rsid w:val="00045D2C"/>
    <w:rsid w:val="00063359"/>
    <w:rsid w:val="00063480"/>
    <w:rsid w:val="00072AAA"/>
    <w:rsid w:val="00082E1A"/>
    <w:rsid w:val="0008711A"/>
    <w:rsid w:val="00090330"/>
    <w:rsid w:val="00094BCD"/>
    <w:rsid w:val="00094EBC"/>
    <w:rsid w:val="000A0228"/>
    <w:rsid w:val="000A5CF8"/>
    <w:rsid w:val="000C6819"/>
    <w:rsid w:val="000F3458"/>
    <w:rsid w:val="000F7A51"/>
    <w:rsid w:val="00100A7F"/>
    <w:rsid w:val="001045E2"/>
    <w:rsid w:val="001211B6"/>
    <w:rsid w:val="00124DB2"/>
    <w:rsid w:val="00130ECC"/>
    <w:rsid w:val="0014039C"/>
    <w:rsid w:val="00142159"/>
    <w:rsid w:val="00153A35"/>
    <w:rsid w:val="001567EC"/>
    <w:rsid w:val="00157AEF"/>
    <w:rsid w:val="00166ABA"/>
    <w:rsid w:val="0017108B"/>
    <w:rsid w:val="00172C4C"/>
    <w:rsid w:val="00175283"/>
    <w:rsid w:val="00192839"/>
    <w:rsid w:val="001A17F0"/>
    <w:rsid w:val="001A5EE3"/>
    <w:rsid w:val="001C4B7E"/>
    <w:rsid w:val="001D3053"/>
    <w:rsid w:val="001F033A"/>
    <w:rsid w:val="001F1449"/>
    <w:rsid w:val="001F2E16"/>
    <w:rsid w:val="00200CB9"/>
    <w:rsid w:val="00226C80"/>
    <w:rsid w:val="00235206"/>
    <w:rsid w:val="00236066"/>
    <w:rsid w:val="00276E52"/>
    <w:rsid w:val="002A195A"/>
    <w:rsid w:val="002B3D64"/>
    <w:rsid w:val="002C2E7E"/>
    <w:rsid w:val="002F36DE"/>
    <w:rsid w:val="00301AAF"/>
    <w:rsid w:val="00310284"/>
    <w:rsid w:val="00317206"/>
    <w:rsid w:val="003214F4"/>
    <w:rsid w:val="003231C9"/>
    <w:rsid w:val="00324D01"/>
    <w:rsid w:val="0033183E"/>
    <w:rsid w:val="00331D1D"/>
    <w:rsid w:val="003356CE"/>
    <w:rsid w:val="00345A18"/>
    <w:rsid w:val="003602BC"/>
    <w:rsid w:val="0036057E"/>
    <w:rsid w:val="00363031"/>
    <w:rsid w:val="00381C5C"/>
    <w:rsid w:val="00397995"/>
    <w:rsid w:val="003A545A"/>
    <w:rsid w:val="003B1171"/>
    <w:rsid w:val="003B42AF"/>
    <w:rsid w:val="003C110B"/>
    <w:rsid w:val="003D18E9"/>
    <w:rsid w:val="003D4B7B"/>
    <w:rsid w:val="003E6104"/>
    <w:rsid w:val="003F74C2"/>
    <w:rsid w:val="004452CB"/>
    <w:rsid w:val="00447C97"/>
    <w:rsid w:val="00452BD1"/>
    <w:rsid w:val="00462AE1"/>
    <w:rsid w:val="004934A6"/>
    <w:rsid w:val="0049369B"/>
    <w:rsid w:val="00495D6E"/>
    <w:rsid w:val="004B138D"/>
    <w:rsid w:val="004B424D"/>
    <w:rsid w:val="004C09D3"/>
    <w:rsid w:val="004D03E2"/>
    <w:rsid w:val="004D252F"/>
    <w:rsid w:val="004D3766"/>
    <w:rsid w:val="00517D64"/>
    <w:rsid w:val="00540439"/>
    <w:rsid w:val="00543741"/>
    <w:rsid w:val="00552F48"/>
    <w:rsid w:val="00562969"/>
    <w:rsid w:val="00567AC6"/>
    <w:rsid w:val="00575CEC"/>
    <w:rsid w:val="00581EAE"/>
    <w:rsid w:val="005A1EF3"/>
    <w:rsid w:val="005C024E"/>
    <w:rsid w:val="005C4421"/>
    <w:rsid w:val="005D6D73"/>
    <w:rsid w:val="005E10B0"/>
    <w:rsid w:val="005E21F1"/>
    <w:rsid w:val="005F36FC"/>
    <w:rsid w:val="00614F23"/>
    <w:rsid w:val="00615371"/>
    <w:rsid w:val="006360F3"/>
    <w:rsid w:val="00642B02"/>
    <w:rsid w:val="0064647A"/>
    <w:rsid w:val="006A25C4"/>
    <w:rsid w:val="006A47F0"/>
    <w:rsid w:val="006A5A38"/>
    <w:rsid w:val="006E2171"/>
    <w:rsid w:val="00710ACD"/>
    <w:rsid w:val="0071302B"/>
    <w:rsid w:val="00714923"/>
    <w:rsid w:val="00765398"/>
    <w:rsid w:val="00765727"/>
    <w:rsid w:val="0076596A"/>
    <w:rsid w:val="007726D9"/>
    <w:rsid w:val="00774774"/>
    <w:rsid w:val="007805A6"/>
    <w:rsid w:val="007A09D9"/>
    <w:rsid w:val="007A599A"/>
    <w:rsid w:val="007B043C"/>
    <w:rsid w:val="007C12B2"/>
    <w:rsid w:val="007C1DAF"/>
    <w:rsid w:val="007C33F5"/>
    <w:rsid w:val="007C78E3"/>
    <w:rsid w:val="007D0EEA"/>
    <w:rsid w:val="007D287B"/>
    <w:rsid w:val="007D3C18"/>
    <w:rsid w:val="007E10B9"/>
    <w:rsid w:val="007E4E42"/>
    <w:rsid w:val="007F19F2"/>
    <w:rsid w:val="007F6342"/>
    <w:rsid w:val="00822E22"/>
    <w:rsid w:val="00823FF2"/>
    <w:rsid w:val="00827BA0"/>
    <w:rsid w:val="008418B7"/>
    <w:rsid w:val="00847534"/>
    <w:rsid w:val="00857132"/>
    <w:rsid w:val="00862293"/>
    <w:rsid w:val="00883138"/>
    <w:rsid w:val="00885F76"/>
    <w:rsid w:val="00887EE7"/>
    <w:rsid w:val="008947AE"/>
    <w:rsid w:val="00894B1B"/>
    <w:rsid w:val="008A39F9"/>
    <w:rsid w:val="008B18AF"/>
    <w:rsid w:val="008C77F4"/>
    <w:rsid w:val="008D1BDE"/>
    <w:rsid w:val="008E7989"/>
    <w:rsid w:val="00904ECB"/>
    <w:rsid w:val="009154C4"/>
    <w:rsid w:val="00927FDC"/>
    <w:rsid w:val="00932561"/>
    <w:rsid w:val="00944E1B"/>
    <w:rsid w:val="00963E3D"/>
    <w:rsid w:val="009715BB"/>
    <w:rsid w:val="00982FC3"/>
    <w:rsid w:val="00983122"/>
    <w:rsid w:val="00991192"/>
    <w:rsid w:val="009A7B87"/>
    <w:rsid w:val="009D3660"/>
    <w:rsid w:val="009D5D54"/>
    <w:rsid w:val="009D666B"/>
    <w:rsid w:val="00A243C3"/>
    <w:rsid w:val="00A33C7B"/>
    <w:rsid w:val="00A47DDB"/>
    <w:rsid w:val="00A62C6F"/>
    <w:rsid w:val="00A816EF"/>
    <w:rsid w:val="00A92963"/>
    <w:rsid w:val="00A94192"/>
    <w:rsid w:val="00AA2615"/>
    <w:rsid w:val="00AA2B60"/>
    <w:rsid w:val="00AB2912"/>
    <w:rsid w:val="00AC02BF"/>
    <w:rsid w:val="00AC0E69"/>
    <w:rsid w:val="00AD514E"/>
    <w:rsid w:val="00AE7218"/>
    <w:rsid w:val="00B03B9B"/>
    <w:rsid w:val="00B1276E"/>
    <w:rsid w:val="00B1351B"/>
    <w:rsid w:val="00B2685B"/>
    <w:rsid w:val="00B739F5"/>
    <w:rsid w:val="00B8173F"/>
    <w:rsid w:val="00B87BAA"/>
    <w:rsid w:val="00BC2260"/>
    <w:rsid w:val="00BC5420"/>
    <w:rsid w:val="00BD30D4"/>
    <w:rsid w:val="00BF1E66"/>
    <w:rsid w:val="00BF2ED6"/>
    <w:rsid w:val="00BF67D4"/>
    <w:rsid w:val="00C00731"/>
    <w:rsid w:val="00C131AE"/>
    <w:rsid w:val="00C14B38"/>
    <w:rsid w:val="00C34A38"/>
    <w:rsid w:val="00C471E3"/>
    <w:rsid w:val="00C62782"/>
    <w:rsid w:val="00C71584"/>
    <w:rsid w:val="00C72783"/>
    <w:rsid w:val="00C73EEF"/>
    <w:rsid w:val="00C801FE"/>
    <w:rsid w:val="00C97584"/>
    <w:rsid w:val="00C97A32"/>
    <w:rsid w:val="00CB3EE7"/>
    <w:rsid w:val="00CC3E54"/>
    <w:rsid w:val="00CC523E"/>
    <w:rsid w:val="00CD72A4"/>
    <w:rsid w:val="00CE4017"/>
    <w:rsid w:val="00CE6358"/>
    <w:rsid w:val="00CF0B94"/>
    <w:rsid w:val="00CF5306"/>
    <w:rsid w:val="00CF71DB"/>
    <w:rsid w:val="00D14D50"/>
    <w:rsid w:val="00D20382"/>
    <w:rsid w:val="00D2766D"/>
    <w:rsid w:val="00D33C1B"/>
    <w:rsid w:val="00D36FB1"/>
    <w:rsid w:val="00D53B24"/>
    <w:rsid w:val="00D53E60"/>
    <w:rsid w:val="00D84ACA"/>
    <w:rsid w:val="00DC16B9"/>
    <w:rsid w:val="00DC270E"/>
    <w:rsid w:val="00DC4264"/>
    <w:rsid w:val="00DF2ECD"/>
    <w:rsid w:val="00E06752"/>
    <w:rsid w:val="00E126F3"/>
    <w:rsid w:val="00E30308"/>
    <w:rsid w:val="00E63E17"/>
    <w:rsid w:val="00E80AA8"/>
    <w:rsid w:val="00E8485A"/>
    <w:rsid w:val="00EA1762"/>
    <w:rsid w:val="00EC118C"/>
    <w:rsid w:val="00EC7FD3"/>
    <w:rsid w:val="00ED399A"/>
    <w:rsid w:val="00ED70DA"/>
    <w:rsid w:val="00EF4006"/>
    <w:rsid w:val="00EF6D65"/>
    <w:rsid w:val="00F037EF"/>
    <w:rsid w:val="00F12688"/>
    <w:rsid w:val="00F1767B"/>
    <w:rsid w:val="00F25376"/>
    <w:rsid w:val="00F32A68"/>
    <w:rsid w:val="00F40891"/>
    <w:rsid w:val="00F56C2B"/>
    <w:rsid w:val="00F62B2B"/>
    <w:rsid w:val="00F7108E"/>
    <w:rsid w:val="00F75989"/>
    <w:rsid w:val="00F9032E"/>
    <w:rsid w:val="00F96720"/>
    <w:rsid w:val="00FA21FB"/>
    <w:rsid w:val="00FB2E7C"/>
    <w:rsid w:val="00FB5B40"/>
    <w:rsid w:val="00FD0EB9"/>
    <w:rsid w:val="00FD729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6668"/>
  <w15:chartTrackingRefBased/>
  <w15:docId w15:val="{5E36335B-A4AF-46B3-B32F-7396DB7E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E1A"/>
  </w:style>
  <w:style w:type="paragraph" w:styleId="Heading1">
    <w:name w:val="heading 1"/>
    <w:basedOn w:val="Normal"/>
    <w:next w:val="Normal"/>
    <w:link w:val="Heading1Char"/>
    <w:uiPriority w:val="9"/>
    <w:qFormat/>
    <w:rsid w:val="00B7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9F5"/>
    <w:rPr>
      <w:rFonts w:eastAsiaTheme="majorEastAsia" w:cstheme="majorBidi"/>
      <w:color w:val="272727" w:themeColor="text1" w:themeTint="D8"/>
    </w:rPr>
  </w:style>
  <w:style w:type="paragraph" w:styleId="Title">
    <w:name w:val="Title"/>
    <w:basedOn w:val="Normal"/>
    <w:next w:val="Normal"/>
    <w:link w:val="TitleChar"/>
    <w:uiPriority w:val="10"/>
    <w:qFormat/>
    <w:rsid w:val="00B7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9F5"/>
    <w:pPr>
      <w:spacing w:before="160"/>
      <w:jc w:val="center"/>
    </w:pPr>
    <w:rPr>
      <w:i/>
      <w:iCs/>
      <w:color w:val="404040" w:themeColor="text1" w:themeTint="BF"/>
    </w:rPr>
  </w:style>
  <w:style w:type="character" w:customStyle="1" w:styleId="QuoteChar">
    <w:name w:val="Quote Char"/>
    <w:basedOn w:val="DefaultParagraphFont"/>
    <w:link w:val="Quote"/>
    <w:uiPriority w:val="29"/>
    <w:rsid w:val="00B739F5"/>
    <w:rPr>
      <w:i/>
      <w:iCs/>
      <w:color w:val="404040" w:themeColor="text1" w:themeTint="BF"/>
    </w:rPr>
  </w:style>
  <w:style w:type="paragraph" w:styleId="ListParagraph">
    <w:name w:val="List Paragraph"/>
    <w:basedOn w:val="Normal"/>
    <w:uiPriority w:val="34"/>
    <w:qFormat/>
    <w:rsid w:val="00B739F5"/>
    <w:pPr>
      <w:ind w:left="720"/>
      <w:contextualSpacing/>
    </w:pPr>
  </w:style>
  <w:style w:type="character" w:styleId="IntenseEmphasis">
    <w:name w:val="Intense Emphasis"/>
    <w:basedOn w:val="DefaultParagraphFont"/>
    <w:uiPriority w:val="21"/>
    <w:qFormat/>
    <w:rsid w:val="00B739F5"/>
    <w:rPr>
      <w:i/>
      <w:iCs/>
      <w:color w:val="0F4761" w:themeColor="accent1" w:themeShade="BF"/>
    </w:rPr>
  </w:style>
  <w:style w:type="paragraph" w:styleId="IntenseQuote">
    <w:name w:val="Intense Quote"/>
    <w:basedOn w:val="Normal"/>
    <w:next w:val="Normal"/>
    <w:link w:val="IntenseQuoteChar"/>
    <w:uiPriority w:val="30"/>
    <w:qFormat/>
    <w:rsid w:val="00B7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9F5"/>
    <w:rPr>
      <w:i/>
      <w:iCs/>
      <w:color w:val="0F4761" w:themeColor="accent1" w:themeShade="BF"/>
    </w:rPr>
  </w:style>
  <w:style w:type="character" w:styleId="IntenseReference">
    <w:name w:val="Intense Reference"/>
    <w:basedOn w:val="DefaultParagraphFont"/>
    <w:uiPriority w:val="32"/>
    <w:qFormat/>
    <w:rsid w:val="00B739F5"/>
    <w:rPr>
      <w:b/>
      <w:bCs/>
      <w:smallCaps/>
      <w:color w:val="0F4761" w:themeColor="accent1" w:themeShade="BF"/>
      <w:spacing w:val="5"/>
    </w:rPr>
  </w:style>
  <w:style w:type="table" w:styleId="TableGrid">
    <w:name w:val="Table Grid"/>
    <w:basedOn w:val="TableNormal"/>
    <w:uiPriority w:val="39"/>
    <w:rsid w:val="001F1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218"/>
    <w:rPr>
      <w:color w:val="467886" w:themeColor="hyperlink"/>
      <w:u w:val="single"/>
    </w:rPr>
  </w:style>
  <w:style w:type="character" w:styleId="UnresolvedMention">
    <w:name w:val="Unresolved Mention"/>
    <w:basedOn w:val="DefaultParagraphFont"/>
    <w:uiPriority w:val="99"/>
    <w:semiHidden/>
    <w:unhideWhenUsed/>
    <w:rsid w:val="00AE7218"/>
    <w:rPr>
      <w:color w:val="605E5C"/>
      <w:shd w:val="clear" w:color="auto" w:fill="E1DFDD"/>
    </w:rPr>
  </w:style>
  <w:style w:type="character" w:styleId="Strong">
    <w:name w:val="Strong"/>
    <w:basedOn w:val="DefaultParagraphFont"/>
    <w:uiPriority w:val="22"/>
    <w:qFormat/>
    <w:rsid w:val="0001146E"/>
    <w:rPr>
      <w:b/>
      <w:bCs/>
    </w:rPr>
  </w:style>
  <w:style w:type="paragraph" w:styleId="NormalWeb">
    <w:name w:val="Normal (Web)"/>
    <w:basedOn w:val="Normal"/>
    <w:uiPriority w:val="99"/>
    <w:semiHidden/>
    <w:unhideWhenUsed/>
    <w:rsid w:val="0001146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katex-mathml">
    <w:name w:val="katex-mathml"/>
    <w:basedOn w:val="DefaultParagraphFont"/>
    <w:rsid w:val="0001146E"/>
  </w:style>
  <w:style w:type="character" w:customStyle="1" w:styleId="mord">
    <w:name w:val="mord"/>
    <w:basedOn w:val="DefaultParagraphFont"/>
    <w:rsid w:val="0001146E"/>
  </w:style>
  <w:style w:type="character" w:customStyle="1" w:styleId="vlist-s">
    <w:name w:val="vlist-s"/>
    <w:basedOn w:val="DefaultParagraphFont"/>
    <w:rsid w:val="0001146E"/>
  </w:style>
  <w:style w:type="character" w:customStyle="1" w:styleId="mpunct">
    <w:name w:val="mpunct"/>
    <w:basedOn w:val="DefaultParagraphFont"/>
    <w:rsid w:val="0001146E"/>
  </w:style>
  <w:style w:type="character" w:customStyle="1" w:styleId="minner">
    <w:name w:val="minner"/>
    <w:basedOn w:val="DefaultParagraphFont"/>
    <w:rsid w:val="0001146E"/>
  </w:style>
  <w:style w:type="character" w:customStyle="1" w:styleId="mop">
    <w:name w:val="mop"/>
    <w:basedOn w:val="DefaultParagraphFont"/>
    <w:rsid w:val="0001146E"/>
  </w:style>
  <w:style w:type="character" w:customStyle="1" w:styleId="mopen">
    <w:name w:val="mopen"/>
    <w:basedOn w:val="DefaultParagraphFont"/>
    <w:rsid w:val="0001146E"/>
  </w:style>
  <w:style w:type="character" w:customStyle="1" w:styleId="mbin">
    <w:name w:val="mbin"/>
    <w:basedOn w:val="DefaultParagraphFont"/>
    <w:rsid w:val="0001146E"/>
  </w:style>
  <w:style w:type="character" w:customStyle="1" w:styleId="mclose">
    <w:name w:val="mclose"/>
    <w:basedOn w:val="DefaultParagraphFont"/>
    <w:rsid w:val="0001146E"/>
  </w:style>
  <w:style w:type="character" w:customStyle="1" w:styleId="mrel">
    <w:name w:val="mrel"/>
    <w:basedOn w:val="DefaultParagraphFont"/>
    <w:rsid w:val="0001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A4B89-EC4D-4F74-A587-C909B111C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3827</TotalTime>
  <Pages>61</Pages>
  <Words>10665</Words>
  <Characters>60796</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Bataineh</dc:creator>
  <cp:keywords/>
  <dc:description/>
  <cp:lastModifiedBy>FERAS ALOUDAT</cp:lastModifiedBy>
  <cp:revision>134</cp:revision>
  <dcterms:created xsi:type="dcterms:W3CDTF">2025-09-06T15:27:00Z</dcterms:created>
  <dcterms:modified xsi:type="dcterms:W3CDTF">2025-09-14T04:05:00Z</dcterms:modified>
</cp:coreProperties>
</file>