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97264F" w14:textId="6ADD34F3" w:rsidR="00A543AF" w:rsidRDefault="00D50B5C" w:rsidP="00D50B5C">
      <w:pPr>
        <w:pStyle w:val="Title"/>
        <w:jc w:val="center"/>
      </w:pPr>
      <w:r w:rsidRPr="00D50B5C">
        <w:rPr>
          <w:lang w:bidi="he-IL"/>
        </w:rPr>
        <w:t>Frame Aligner</w:t>
      </w:r>
      <w:r w:rsidR="000D3B35">
        <w:rPr>
          <w:lang w:bidi="he-IL"/>
        </w:rPr>
        <w:t xml:space="preserve"> report</w:t>
      </w:r>
      <w:r w:rsidR="000D3B35">
        <w:rPr>
          <w:rFonts w:hint="cs"/>
          <w:rtl/>
        </w:rPr>
        <w:t xml:space="preserve"> </w:t>
      </w:r>
    </w:p>
    <w:p w14:paraId="2191B9B0" w14:textId="77777777" w:rsidR="00D50B5C" w:rsidRDefault="00D50B5C" w:rsidP="00D50B5C">
      <w:pPr>
        <w:jc w:val="right"/>
        <w:rPr>
          <w:lang w:bidi="he-IL"/>
        </w:rPr>
      </w:pPr>
    </w:p>
    <w:p w14:paraId="6BFE0A50" w14:textId="77777777" w:rsidR="00D50B5C" w:rsidRDefault="00D50B5C" w:rsidP="00892FD6">
      <w:pPr>
        <w:bidi w:val="0"/>
        <w:rPr>
          <w:lang w:bidi="he-IL"/>
        </w:rPr>
      </w:pPr>
    </w:p>
    <w:p w14:paraId="763A8954" w14:textId="77777777" w:rsidR="00D50B5C" w:rsidRPr="00892FD6" w:rsidRDefault="00D50B5C" w:rsidP="00892FD6">
      <w:pPr>
        <w:bidi w:val="0"/>
        <w:rPr>
          <w:sz w:val="24"/>
          <w:szCs w:val="24"/>
          <w:lang w:bidi="he-IL"/>
        </w:rPr>
      </w:pPr>
    </w:p>
    <w:p w14:paraId="7E547BBC" w14:textId="77777777" w:rsidR="00D50B5C" w:rsidRPr="00892FD6" w:rsidRDefault="00D50B5C" w:rsidP="00892FD6">
      <w:pPr>
        <w:bidi w:val="0"/>
        <w:rPr>
          <w:sz w:val="24"/>
          <w:szCs w:val="24"/>
          <w:lang w:bidi="he-IL"/>
        </w:rPr>
      </w:pPr>
    </w:p>
    <w:p w14:paraId="6C077760" w14:textId="03F75A18" w:rsidR="00892FD6" w:rsidRPr="00892FD6" w:rsidRDefault="00892FD6" w:rsidP="00892FD6">
      <w:pPr>
        <w:pStyle w:val="ListParagraph"/>
        <w:numPr>
          <w:ilvl w:val="0"/>
          <w:numId w:val="41"/>
        </w:numPr>
        <w:bidi w:val="0"/>
        <w:rPr>
          <w:sz w:val="24"/>
          <w:szCs w:val="24"/>
          <w:lang w:bidi="he-IL"/>
        </w:rPr>
      </w:pPr>
      <w:r w:rsidRPr="00892FD6">
        <w:rPr>
          <w:b/>
          <w:bCs/>
          <w:sz w:val="24"/>
          <w:szCs w:val="24"/>
          <w:lang w:bidi="he-IL"/>
        </w:rPr>
        <w:t>Frame Aligner Module Design Overview</w:t>
      </w:r>
    </w:p>
    <w:p w14:paraId="757B9B3A" w14:textId="4595944D" w:rsidR="00892FD6" w:rsidRPr="00892FD6" w:rsidRDefault="00892FD6" w:rsidP="00892FD6">
      <w:pPr>
        <w:pStyle w:val="ListParagraph"/>
        <w:numPr>
          <w:ilvl w:val="0"/>
          <w:numId w:val="41"/>
        </w:numPr>
        <w:bidi w:val="0"/>
        <w:rPr>
          <w:sz w:val="24"/>
          <w:szCs w:val="24"/>
          <w:lang w:bidi="he-IL"/>
        </w:rPr>
      </w:pPr>
      <w:r w:rsidRPr="00892FD6">
        <w:rPr>
          <w:b/>
          <w:bCs/>
          <w:sz w:val="24"/>
          <w:szCs w:val="24"/>
          <w:lang w:bidi="he-IL"/>
        </w:rPr>
        <w:t>Goals of Verification</w:t>
      </w:r>
    </w:p>
    <w:p w14:paraId="21FEFBEE" w14:textId="4C66C5DE" w:rsidR="00892FD6" w:rsidRPr="00892FD6" w:rsidRDefault="00892FD6" w:rsidP="00892FD6">
      <w:pPr>
        <w:pStyle w:val="ListParagraph"/>
        <w:numPr>
          <w:ilvl w:val="0"/>
          <w:numId w:val="41"/>
        </w:numPr>
        <w:bidi w:val="0"/>
        <w:rPr>
          <w:sz w:val="24"/>
          <w:szCs w:val="24"/>
          <w:lang w:bidi="he-IL"/>
        </w:rPr>
      </w:pPr>
      <w:r w:rsidRPr="00892FD6">
        <w:rPr>
          <w:b/>
          <w:bCs/>
          <w:sz w:val="24"/>
          <w:szCs w:val="24"/>
          <w:lang w:bidi="he-IL"/>
        </w:rPr>
        <w:t>Verification Environment</w:t>
      </w:r>
    </w:p>
    <w:p w14:paraId="4E1396AD" w14:textId="7FC65162" w:rsidR="00892FD6" w:rsidRPr="00892FD6" w:rsidRDefault="00892FD6" w:rsidP="00892FD6">
      <w:pPr>
        <w:pStyle w:val="ListParagraph"/>
        <w:numPr>
          <w:ilvl w:val="0"/>
          <w:numId w:val="41"/>
        </w:numPr>
        <w:bidi w:val="0"/>
        <w:rPr>
          <w:sz w:val="24"/>
          <w:szCs w:val="24"/>
          <w:lang w:bidi="he-IL"/>
        </w:rPr>
      </w:pPr>
      <w:r w:rsidRPr="00892FD6">
        <w:rPr>
          <w:b/>
          <w:bCs/>
          <w:sz w:val="24"/>
          <w:szCs w:val="24"/>
          <w:lang w:bidi="he-IL"/>
        </w:rPr>
        <w:t>Verification Plan</w:t>
      </w:r>
    </w:p>
    <w:p w14:paraId="6088540C" w14:textId="2C08BCAE" w:rsidR="00892FD6" w:rsidRPr="00892FD6" w:rsidRDefault="00892FD6" w:rsidP="00892FD6">
      <w:pPr>
        <w:pStyle w:val="ListParagraph"/>
        <w:numPr>
          <w:ilvl w:val="0"/>
          <w:numId w:val="41"/>
        </w:numPr>
        <w:bidi w:val="0"/>
        <w:rPr>
          <w:sz w:val="24"/>
          <w:szCs w:val="24"/>
          <w:lang w:bidi="he-IL"/>
        </w:rPr>
      </w:pPr>
      <w:r w:rsidRPr="00892FD6">
        <w:rPr>
          <w:b/>
          <w:bCs/>
          <w:sz w:val="24"/>
          <w:szCs w:val="24"/>
          <w:lang w:bidi="he-IL"/>
        </w:rPr>
        <w:t>Test Scenarios</w:t>
      </w:r>
    </w:p>
    <w:p w14:paraId="690D2B18" w14:textId="7A6D349B" w:rsidR="00892FD6" w:rsidRPr="00892FD6" w:rsidRDefault="00892FD6" w:rsidP="00892FD6">
      <w:pPr>
        <w:pStyle w:val="ListParagraph"/>
        <w:numPr>
          <w:ilvl w:val="0"/>
          <w:numId w:val="41"/>
        </w:numPr>
        <w:bidi w:val="0"/>
        <w:rPr>
          <w:sz w:val="24"/>
          <w:szCs w:val="24"/>
          <w:lang w:bidi="he-IL"/>
        </w:rPr>
      </w:pPr>
      <w:r w:rsidRPr="00892FD6">
        <w:rPr>
          <w:b/>
          <w:bCs/>
          <w:sz w:val="24"/>
          <w:szCs w:val="24"/>
          <w:lang w:bidi="he-IL"/>
        </w:rPr>
        <w:t>Results and Analysis</w:t>
      </w:r>
    </w:p>
    <w:p w14:paraId="393B36A6" w14:textId="1FC231F4" w:rsidR="00892FD6" w:rsidRPr="00892FD6" w:rsidRDefault="00892FD6" w:rsidP="00892FD6">
      <w:pPr>
        <w:pStyle w:val="ListParagraph"/>
        <w:numPr>
          <w:ilvl w:val="0"/>
          <w:numId w:val="41"/>
        </w:numPr>
        <w:bidi w:val="0"/>
        <w:rPr>
          <w:sz w:val="24"/>
          <w:szCs w:val="24"/>
          <w:lang w:bidi="he-IL"/>
        </w:rPr>
      </w:pPr>
      <w:r w:rsidRPr="00892FD6">
        <w:rPr>
          <w:b/>
          <w:bCs/>
          <w:sz w:val="24"/>
          <w:szCs w:val="24"/>
          <w:lang w:bidi="he-IL"/>
        </w:rPr>
        <w:t>Conclusion</w:t>
      </w:r>
    </w:p>
    <w:p w14:paraId="2FAC4C9B" w14:textId="08C2A4E8" w:rsidR="00892FD6" w:rsidRPr="00892FD6" w:rsidRDefault="00892FD6" w:rsidP="00892FD6">
      <w:pPr>
        <w:pStyle w:val="ListParagraph"/>
        <w:numPr>
          <w:ilvl w:val="0"/>
          <w:numId w:val="41"/>
        </w:numPr>
        <w:bidi w:val="0"/>
        <w:rPr>
          <w:sz w:val="24"/>
          <w:szCs w:val="24"/>
          <w:lang w:bidi="he-IL"/>
        </w:rPr>
      </w:pPr>
      <w:r w:rsidRPr="00892FD6">
        <w:rPr>
          <w:b/>
          <w:bCs/>
          <w:sz w:val="24"/>
          <w:szCs w:val="24"/>
          <w:lang w:bidi="he-IL"/>
        </w:rPr>
        <w:t>Simulation Environment</w:t>
      </w:r>
    </w:p>
    <w:p w14:paraId="0003A909" w14:textId="64A412FA" w:rsidR="00892FD6" w:rsidRPr="00892FD6" w:rsidRDefault="00892FD6" w:rsidP="00892FD6">
      <w:pPr>
        <w:pStyle w:val="ListParagraph"/>
        <w:numPr>
          <w:ilvl w:val="0"/>
          <w:numId w:val="41"/>
        </w:numPr>
        <w:bidi w:val="0"/>
        <w:rPr>
          <w:sz w:val="24"/>
          <w:szCs w:val="24"/>
          <w:lang w:bidi="he-IL"/>
        </w:rPr>
      </w:pPr>
      <w:r w:rsidRPr="00892FD6">
        <w:rPr>
          <w:b/>
          <w:bCs/>
          <w:sz w:val="24"/>
          <w:szCs w:val="24"/>
          <w:lang w:bidi="he-IL"/>
        </w:rPr>
        <w:t>Simulation Flow</w:t>
      </w:r>
    </w:p>
    <w:p w14:paraId="27785FC4" w14:textId="7259E4CA" w:rsidR="00892FD6" w:rsidRPr="00892FD6" w:rsidRDefault="00892FD6" w:rsidP="00892FD6">
      <w:pPr>
        <w:pStyle w:val="ListParagraph"/>
        <w:numPr>
          <w:ilvl w:val="0"/>
          <w:numId w:val="41"/>
        </w:numPr>
        <w:bidi w:val="0"/>
        <w:rPr>
          <w:sz w:val="24"/>
          <w:szCs w:val="24"/>
          <w:lang w:bidi="he-IL"/>
        </w:rPr>
      </w:pPr>
      <w:r w:rsidRPr="00892FD6">
        <w:rPr>
          <w:b/>
          <w:bCs/>
          <w:sz w:val="24"/>
          <w:szCs w:val="24"/>
          <w:lang w:bidi="he-IL"/>
        </w:rPr>
        <w:t>Verification Environment</w:t>
      </w:r>
    </w:p>
    <w:p w14:paraId="4FFE9D19" w14:textId="58918374" w:rsidR="00892FD6" w:rsidRPr="00892FD6" w:rsidRDefault="00892FD6" w:rsidP="00892FD6">
      <w:pPr>
        <w:pStyle w:val="ListParagraph"/>
        <w:numPr>
          <w:ilvl w:val="0"/>
          <w:numId w:val="41"/>
        </w:numPr>
        <w:bidi w:val="0"/>
        <w:rPr>
          <w:sz w:val="24"/>
          <w:szCs w:val="24"/>
          <w:lang w:bidi="he-IL"/>
        </w:rPr>
      </w:pPr>
      <w:r w:rsidRPr="00892FD6">
        <w:rPr>
          <w:b/>
          <w:bCs/>
          <w:sz w:val="24"/>
          <w:szCs w:val="24"/>
          <w:lang w:bidi="he-IL"/>
        </w:rPr>
        <w:t>Monitors and Scoreboard</w:t>
      </w:r>
    </w:p>
    <w:p w14:paraId="75DDA6E7" w14:textId="3172F2F0" w:rsidR="00892FD6" w:rsidRPr="00892FD6" w:rsidRDefault="00892FD6" w:rsidP="00892FD6">
      <w:pPr>
        <w:pStyle w:val="ListParagraph"/>
        <w:numPr>
          <w:ilvl w:val="0"/>
          <w:numId w:val="41"/>
        </w:numPr>
        <w:bidi w:val="0"/>
        <w:rPr>
          <w:sz w:val="24"/>
          <w:szCs w:val="24"/>
          <w:lang w:bidi="he-IL"/>
        </w:rPr>
      </w:pPr>
      <w:r w:rsidRPr="00892FD6">
        <w:rPr>
          <w:b/>
          <w:bCs/>
          <w:sz w:val="24"/>
          <w:szCs w:val="24"/>
          <w:lang w:bidi="he-IL"/>
        </w:rPr>
        <w:t>Coverage</w:t>
      </w:r>
    </w:p>
    <w:p w14:paraId="5358D3C5" w14:textId="51A93F28" w:rsidR="00892FD6" w:rsidRPr="00892FD6" w:rsidRDefault="00892FD6" w:rsidP="00892FD6">
      <w:pPr>
        <w:pStyle w:val="ListParagraph"/>
        <w:numPr>
          <w:ilvl w:val="0"/>
          <w:numId w:val="41"/>
        </w:numPr>
        <w:bidi w:val="0"/>
        <w:rPr>
          <w:sz w:val="24"/>
          <w:szCs w:val="24"/>
          <w:lang w:bidi="he-IL"/>
        </w:rPr>
      </w:pPr>
      <w:r w:rsidRPr="00892FD6">
        <w:rPr>
          <w:b/>
          <w:bCs/>
          <w:sz w:val="24"/>
          <w:szCs w:val="24"/>
          <w:lang w:bidi="he-IL"/>
        </w:rPr>
        <w:t>Features to Verify</w:t>
      </w:r>
    </w:p>
    <w:p w14:paraId="11C0FD1E" w14:textId="7A9A1E29" w:rsidR="00892FD6" w:rsidRPr="00892FD6" w:rsidRDefault="00892FD6" w:rsidP="00892FD6">
      <w:pPr>
        <w:pStyle w:val="ListParagraph"/>
        <w:numPr>
          <w:ilvl w:val="0"/>
          <w:numId w:val="41"/>
        </w:numPr>
        <w:bidi w:val="0"/>
        <w:rPr>
          <w:sz w:val="24"/>
          <w:szCs w:val="24"/>
          <w:lang w:bidi="he-IL"/>
        </w:rPr>
      </w:pPr>
      <w:r w:rsidRPr="00892FD6">
        <w:rPr>
          <w:b/>
          <w:bCs/>
          <w:sz w:val="24"/>
          <w:szCs w:val="24"/>
          <w:lang w:bidi="he-IL"/>
        </w:rPr>
        <w:t>Misalignment Detection</w:t>
      </w:r>
    </w:p>
    <w:p w14:paraId="33BB257E" w14:textId="7ED31965" w:rsidR="00892FD6" w:rsidRPr="00892FD6" w:rsidRDefault="00892FD6" w:rsidP="00892FD6">
      <w:pPr>
        <w:pStyle w:val="ListParagraph"/>
        <w:numPr>
          <w:ilvl w:val="0"/>
          <w:numId w:val="41"/>
        </w:numPr>
        <w:bidi w:val="0"/>
        <w:rPr>
          <w:sz w:val="24"/>
          <w:szCs w:val="24"/>
          <w:lang w:bidi="he-IL"/>
        </w:rPr>
      </w:pPr>
      <w:r w:rsidRPr="00892FD6">
        <w:rPr>
          <w:b/>
          <w:bCs/>
          <w:sz w:val="24"/>
          <w:szCs w:val="24"/>
          <w:lang w:bidi="he-IL"/>
        </w:rPr>
        <w:t>Byte Counter</w:t>
      </w:r>
    </w:p>
    <w:p w14:paraId="2D9A1217" w14:textId="45B62B23" w:rsidR="00892FD6" w:rsidRPr="00892FD6" w:rsidRDefault="00892FD6" w:rsidP="00892FD6">
      <w:pPr>
        <w:pStyle w:val="ListParagraph"/>
        <w:numPr>
          <w:ilvl w:val="0"/>
          <w:numId w:val="41"/>
        </w:numPr>
        <w:bidi w:val="0"/>
        <w:rPr>
          <w:sz w:val="24"/>
          <w:szCs w:val="24"/>
          <w:lang w:bidi="he-IL"/>
        </w:rPr>
      </w:pPr>
      <w:r w:rsidRPr="00892FD6">
        <w:rPr>
          <w:b/>
          <w:bCs/>
          <w:sz w:val="24"/>
          <w:szCs w:val="24"/>
          <w:lang w:bidi="he-IL"/>
        </w:rPr>
        <w:t>Header Coverage</w:t>
      </w:r>
    </w:p>
    <w:p w14:paraId="0AB4C27E" w14:textId="156F52D2" w:rsidR="00892FD6" w:rsidRPr="00892FD6" w:rsidRDefault="00892FD6" w:rsidP="00892FD6">
      <w:pPr>
        <w:pStyle w:val="ListParagraph"/>
        <w:numPr>
          <w:ilvl w:val="0"/>
          <w:numId w:val="41"/>
        </w:numPr>
        <w:bidi w:val="0"/>
        <w:rPr>
          <w:sz w:val="24"/>
          <w:szCs w:val="24"/>
          <w:lang w:bidi="he-IL"/>
        </w:rPr>
      </w:pPr>
      <w:r w:rsidRPr="00892FD6">
        <w:rPr>
          <w:b/>
          <w:bCs/>
          <w:sz w:val="24"/>
          <w:szCs w:val="24"/>
          <w:lang w:bidi="he-IL"/>
        </w:rPr>
        <w:t>Byte Position Coverage</w:t>
      </w:r>
    </w:p>
    <w:p w14:paraId="53960FD9" w14:textId="3075142A" w:rsidR="00892FD6" w:rsidRPr="00892FD6" w:rsidRDefault="00892FD6" w:rsidP="00892FD6">
      <w:pPr>
        <w:pStyle w:val="ListParagraph"/>
        <w:numPr>
          <w:ilvl w:val="0"/>
          <w:numId w:val="41"/>
        </w:numPr>
        <w:bidi w:val="0"/>
        <w:rPr>
          <w:sz w:val="24"/>
          <w:szCs w:val="24"/>
          <w:lang w:bidi="he-IL"/>
        </w:rPr>
      </w:pPr>
      <w:r w:rsidRPr="00892FD6">
        <w:rPr>
          <w:b/>
          <w:bCs/>
          <w:sz w:val="24"/>
          <w:szCs w:val="24"/>
          <w:lang w:bidi="he-IL"/>
        </w:rPr>
        <w:t>Frame Detection Coverage</w:t>
      </w:r>
    </w:p>
    <w:p w14:paraId="3EEADAE3" w14:textId="1BCA73BC" w:rsidR="00892FD6" w:rsidRPr="00892FD6" w:rsidRDefault="00892FD6" w:rsidP="00892FD6">
      <w:pPr>
        <w:pStyle w:val="ListParagraph"/>
        <w:numPr>
          <w:ilvl w:val="0"/>
          <w:numId w:val="41"/>
        </w:numPr>
        <w:bidi w:val="0"/>
        <w:rPr>
          <w:sz w:val="24"/>
          <w:szCs w:val="24"/>
          <w:lang w:bidi="he-IL"/>
        </w:rPr>
      </w:pPr>
      <w:r w:rsidRPr="00892FD6">
        <w:rPr>
          <w:b/>
          <w:bCs/>
          <w:sz w:val="24"/>
          <w:szCs w:val="24"/>
          <w:lang w:bidi="he-IL"/>
        </w:rPr>
        <w:t>Functional Coverage</w:t>
      </w:r>
    </w:p>
    <w:p w14:paraId="66485748" w14:textId="5EB8E176" w:rsidR="00D50B5C" w:rsidRPr="00892FD6" w:rsidRDefault="00892FD6" w:rsidP="00892FD6">
      <w:pPr>
        <w:pStyle w:val="ListParagraph"/>
        <w:numPr>
          <w:ilvl w:val="0"/>
          <w:numId w:val="41"/>
        </w:numPr>
        <w:bidi w:val="0"/>
        <w:rPr>
          <w:sz w:val="24"/>
          <w:szCs w:val="24"/>
          <w:lang w:bidi="he-IL"/>
        </w:rPr>
      </w:pPr>
      <w:r w:rsidRPr="00892FD6">
        <w:rPr>
          <w:b/>
          <w:bCs/>
          <w:sz w:val="24"/>
          <w:szCs w:val="24"/>
          <w:lang w:bidi="he-IL"/>
        </w:rPr>
        <w:t>Bug Description</w:t>
      </w:r>
    </w:p>
    <w:p w14:paraId="18248A3B" w14:textId="77777777" w:rsidR="00D50B5C" w:rsidRDefault="00D50B5C" w:rsidP="00D50B5C">
      <w:pPr>
        <w:jc w:val="right"/>
        <w:rPr>
          <w:lang w:bidi="he-IL"/>
        </w:rPr>
      </w:pPr>
    </w:p>
    <w:p w14:paraId="092B2586" w14:textId="77777777" w:rsidR="00D50B5C" w:rsidRDefault="00D50B5C" w:rsidP="00D50B5C">
      <w:pPr>
        <w:jc w:val="right"/>
        <w:rPr>
          <w:lang w:bidi="he-IL"/>
        </w:rPr>
      </w:pPr>
    </w:p>
    <w:p w14:paraId="7C71FE7A" w14:textId="77777777" w:rsidR="00D50B5C" w:rsidRDefault="00D50B5C" w:rsidP="00D50B5C">
      <w:pPr>
        <w:jc w:val="right"/>
        <w:rPr>
          <w:lang w:bidi="he-IL"/>
        </w:rPr>
      </w:pPr>
    </w:p>
    <w:p w14:paraId="76C4E3FF" w14:textId="77777777" w:rsidR="00D50B5C" w:rsidRDefault="00D50B5C" w:rsidP="00D50B5C">
      <w:pPr>
        <w:jc w:val="right"/>
        <w:rPr>
          <w:lang w:bidi="he-IL"/>
        </w:rPr>
      </w:pPr>
    </w:p>
    <w:p w14:paraId="10354011" w14:textId="77777777" w:rsidR="00D50B5C" w:rsidRDefault="00D50B5C" w:rsidP="00D50B5C">
      <w:pPr>
        <w:jc w:val="right"/>
        <w:rPr>
          <w:lang w:bidi="he-IL"/>
        </w:rPr>
      </w:pPr>
    </w:p>
    <w:p w14:paraId="7B920CED" w14:textId="77777777" w:rsidR="00D50B5C" w:rsidRDefault="00D50B5C" w:rsidP="00D50B5C">
      <w:pPr>
        <w:jc w:val="right"/>
        <w:rPr>
          <w:lang w:bidi="he-IL"/>
        </w:rPr>
      </w:pPr>
    </w:p>
    <w:p w14:paraId="23E7C359" w14:textId="77777777" w:rsidR="00892FD6" w:rsidRDefault="00892FD6" w:rsidP="00D50B5C">
      <w:pPr>
        <w:jc w:val="right"/>
        <w:rPr>
          <w:rFonts w:cs="Arial"/>
          <w:lang w:bidi="he-IL"/>
        </w:rPr>
      </w:pPr>
    </w:p>
    <w:p w14:paraId="1B842440" w14:textId="77777777" w:rsidR="00892FD6" w:rsidRDefault="00892FD6" w:rsidP="00D50B5C">
      <w:pPr>
        <w:jc w:val="right"/>
        <w:rPr>
          <w:rFonts w:cs="Arial"/>
          <w:lang w:bidi="he-IL"/>
        </w:rPr>
      </w:pPr>
    </w:p>
    <w:p w14:paraId="498E74D7" w14:textId="77777777" w:rsidR="00892FD6" w:rsidRDefault="00892FD6" w:rsidP="00D50B5C">
      <w:pPr>
        <w:jc w:val="right"/>
        <w:rPr>
          <w:rFonts w:cs="Arial"/>
          <w:lang w:bidi="he-IL"/>
        </w:rPr>
      </w:pPr>
    </w:p>
    <w:p w14:paraId="25F4BB2C" w14:textId="77777777" w:rsidR="00892FD6" w:rsidRDefault="00892FD6" w:rsidP="00D50B5C">
      <w:pPr>
        <w:jc w:val="right"/>
        <w:rPr>
          <w:rFonts w:cs="Arial"/>
          <w:lang w:bidi="he-IL"/>
        </w:rPr>
      </w:pPr>
    </w:p>
    <w:p w14:paraId="4FBA840E" w14:textId="77777777" w:rsidR="00892FD6" w:rsidRDefault="00892FD6" w:rsidP="00D50B5C">
      <w:pPr>
        <w:jc w:val="right"/>
        <w:rPr>
          <w:rFonts w:cs="Arial"/>
          <w:lang w:bidi="he-IL"/>
        </w:rPr>
      </w:pPr>
    </w:p>
    <w:p w14:paraId="36328EF1" w14:textId="77777777" w:rsidR="00892FD6" w:rsidRDefault="00892FD6" w:rsidP="00892FD6">
      <w:pPr>
        <w:jc w:val="right"/>
        <w:rPr>
          <w:rtl/>
          <w:lang w:bidi="he-IL"/>
        </w:rPr>
      </w:pPr>
    </w:p>
    <w:p w14:paraId="4CA2745D" w14:textId="77777777" w:rsidR="00892FD6" w:rsidRPr="00892FD6" w:rsidRDefault="00892FD6" w:rsidP="00892FD6">
      <w:pPr>
        <w:jc w:val="right"/>
        <w:rPr>
          <w:b/>
          <w:bCs/>
          <w:sz w:val="48"/>
          <w:szCs w:val="48"/>
          <w:lang w:bidi="he-IL"/>
        </w:rPr>
      </w:pPr>
      <w:r w:rsidRPr="00D50B5C">
        <w:rPr>
          <w:b/>
          <w:bCs/>
          <w:sz w:val="48"/>
          <w:szCs w:val="48"/>
          <w:lang w:bidi="he-IL"/>
        </w:rPr>
        <w:t>1. Design Overview</w:t>
      </w:r>
      <w:r w:rsidRPr="00892FD6">
        <w:rPr>
          <w:rFonts w:ascii="Times New Roman" w:eastAsia="Times New Roman" w:hAnsi="Times New Roman" w:cs="Times New Roman"/>
          <w:b/>
          <w:bCs/>
          <w:kern w:val="0"/>
          <w:sz w:val="48"/>
          <w:szCs w:val="48"/>
          <w14:ligatures w14:val="none"/>
        </w:rPr>
        <w:t xml:space="preserve"> </w:t>
      </w:r>
      <w:r w:rsidRPr="00892FD6">
        <w:rPr>
          <w:b/>
          <w:bCs/>
          <w:sz w:val="48"/>
          <w:szCs w:val="48"/>
          <w:lang w:bidi="he-IL"/>
        </w:rPr>
        <w:t>1. Introduction</w:t>
      </w:r>
    </w:p>
    <w:p w14:paraId="0F56F233" w14:textId="77777777" w:rsidR="00892FD6" w:rsidRPr="00892FD6" w:rsidRDefault="00892FD6" w:rsidP="00892FD6">
      <w:pPr>
        <w:jc w:val="right"/>
        <w:rPr>
          <w:b/>
          <w:bCs/>
          <w:lang w:bidi="he-IL"/>
        </w:rPr>
      </w:pPr>
      <w:r w:rsidRPr="00892FD6">
        <w:rPr>
          <w:b/>
          <w:bCs/>
          <w:lang w:bidi="he-IL"/>
        </w:rPr>
        <w:t>The Frame Aligner module is designed to monitor an incoming data stream for specific header patterns (0xAFAA and 0xBA55). When these patterns are detected in three consecutive frames, the module declares the data stream as aligned. Conversely, if four consecutive frames do not contain the expected header, the module signals that the stream is out of alignment.</w:t>
      </w:r>
    </w:p>
    <w:p w14:paraId="7030A69D" w14:textId="77777777" w:rsidR="00892FD6" w:rsidRPr="00892FD6" w:rsidRDefault="00892FD6" w:rsidP="00D50B5C">
      <w:pPr>
        <w:jc w:val="right"/>
        <w:rPr>
          <w:rFonts w:cs="Arial"/>
          <w:lang w:bidi="he-IL"/>
        </w:rPr>
      </w:pPr>
    </w:p>
    <w:p w14:paraId="3A6B01D8" w14:textId="77777777" w:rsidR="00892FD6" w:rsidRDefault="00892FD6" w:rsidP="00D50B5C">
      <w:pPr>
        <w:jc w:val="right"/>
        <w:rPr>
          <w:rFonts w:cs="Arial"/>
          <w:lang w:bidi="he-IL"/>
        </w:rPr>
      </w:pPr>
    </w:p>
    <w:p w14:paraId="7987965B" w14:textId="42E9F1A3" w:rsidR="00D50B5C" w:rsidRDefault="00D50B5C" w:rsidP="00D50B5C">
      <w:pPr>
        <w:jc w:val="right"/>
        <w:rPr>
          <w:lang w:bidi="he-IL"/>
        </w:rPr>
      </w:pPr>
      <w:r w:rsidRPr="00D50B5C">
        <w:rPr>
          <w:rFonts w:cs="Arial"/>
          <w:rtl/>
          <w:lang w:bidi="he-IL"/>
        </w:rPr>
        <w:drawing>
          <wp:inline distT="0" distB="0" distL="0" distR="0" wp14:anchorId="4C44E927" wp14:editId="6233E503">
            <wp:extent cx="5274310" cy="3795395"/>
            <wp:effectExtent l="0" t="0" r="2540" b="0"/>
            <wp:docPr id="144940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09307" name=""/>
                    <pic:cNvPicPr/>
                  </pic:nvPicPr>
                  <pic:blipFill>
                    <a:blip r:embed="rId5"/>
                    <a:stretch>
                      <a:fillRect/>
                    </a:stretch>
                  </pic:blipFill>
                  <pic:spPr>
                    <a:xfrm>
                      <a:off x="0" y="0"/>
                      <a:ext cx="5274310" cy="3795395"/>
                    </a:xfrm>
                    <a:prstGeom prst="rect">
                      <a:avLst/>
                    </a:prstGeom>
                  </pic:spPr>
                </pic:pic>
              </a:graphicData>
            </a:graphic>
          </wp:inline>
        </w:drawing>
      </w:r>
    </w:p>
    <w:p w14:paraId="58E0A539" w14:textId="77777777" w:rsidR="00D50B5C" w:rsidRDefault="00D50B5C" w:rsidP="00D50B5C">
      <w:pPr>
        <w:jc w:val="right"/>
        <w:rPr>
          <w:lang w:bidi="he-IL"/>
        </w:rPr>
      </w:pPr>
    </w:p>
    <w:p w14:paraId="5F1F28EE" w14:textId="77777777" w:rsidR="00D50B5C" w:rsidRDefault="00D50B5C" w:rsidP="00D50B5C">
      <w:pPr>
        <w:jc w:val="right"/>
        <w:rPr>
          <w:lang w:bidi="he-IL"/>
        </w:rPr>
      </w:pPr>
    </w:p>
    <w:p w14:paraId="3AAFF0B8" w14:textId="77777777" w:rsidR="00D50B5C" w:rsidRDefault="00D50B5C" w:rsidP="00D50B5C">
      <w:pPr>
        <w:jc w:val="right"/>
        <w:rPr>
          <w:lang w:bidi="he-IL"/>
        </w:rPr>
      </w:pPr>
    </w:p>
    <w:p w14:paraId="7F34EE22" w14:textId="77777777" w:rsidR="00D50B5C" w:rsidRDefault="00D50B5C" w:rsidP="00D50B5C">
      <w:pPr>
        <w:jc w:val="right"/>
        <w:rPr>
          <w:lang w:bidi="he-IL"/>
        </w:rPr>
      </w:pPr>
    </w:p>
    <w:p w14:paraId="3BDB2568" w14:textId="77777777" w:rsidR="000D3B35" w:rsidRDefault="000D3B35" w:rsidP="00D50B5C">
      <w:pPr>
        <w:jc w:val="right"/>
        <w:rPr>
          <w:lang w:bidi="he-IL"/>
        </w:rPr>
      </w:pPr>
    </w:p>
    <w:p w14:paraId="0F853A42" w14:textId="77777777" w:rsidR="000D3B35" w:rsidRDefault="000D3B35" w:rsidP="00D50B5C">
      <w:pPr>
        <w:jc w:val="right"/>
        <w:rPr>
          <w:lang w:bidi="he-IL"/>
        </w:rPr>
      </w:pPr>
    </w:p>
    <w:p w14:paraId="1FCA6610" w14:textId="77777777" w:rsidR="000D3B35" w:rsidRDefault="000D3B35" w:rsidP="00D50B5C">
      <w:pPr>
        <w:jc w:val="right"/>
        <w:rPr>
          <w:lang w:bidi="he-IL"/>
        </w:rPr>
      </w:pPr>
    </w:p>
    <w:p w14:paraId="2CE09845" w14:textId="77777777" w:rsidR="000D3B35" w:rsidRDefault="000D3B35" w:rsidP="00D50B5C">
      <w:pPr>
        <w:jc w:val="right"/>
        <w:rPr>
          <w:lang w:bidi="he-IL"/>
        </w:rPr>
      </w:pPr>
    </w:p>
    <w:p w14:paraId="700C4615" w14:textId="77777777" w:rsidR="00D50B5C" w:rsidRDefault="00D50B5C" w:rsidP="00D50B5C">
      <w:pPr>
        <w:rPr>
          <w:lang w:bidi="he-IL"/>
        </w:rPr>
      </w:pPr>
    </w:p>
    <w:p w14:paraId="364FD34F" w14:textId="77777777" w:rsidR="00892FD6" w:rsidRPr="00892FD6" w:rsidRDefault="00892FD6" w:rsidP="00892FD6">
      <w:pPr>
        <w:jc w:val="right"/>
        <w:rPr>
          <w:b/>
          <w:bCs/>
          <w:lang w:bidi="he-IL"/>
        </w:rPr>
      </w:pPr>
      <w:r w:rsidRPr="00892FD6">
        <w:rPr>
          <w:b/>
          <w:bCs/>
          <w:lang w:bidi="he-IL"/>
        </w:rPr>
        <w:lastRenderedPageBreak/>
        <w:pict w14:anchorId="1DEAEF50">
          <v:rect id="_x0000_i1181" style="width:0;height:1.5pt" o:hralign="center" o:hrstd="t" o:hr="t" fillcolor="#a0a0a0" stroked="f"/>
        </w:pict>
      </w:r>
    </w:p>
    <w:p w14:paraId="2F6A3F1D" w14:textId="77777777" w:rsidR="00892FD6" w:rsidRPr="00892FD6" w:rsidRDefault="00892FD6" w:rsidP="00892FD6">
      <w:pPr>
        <w:jc w:val="right"/>
        <w:rPr>
          <w:b/>
          <w:bCs/>
          <w:sz w:val="48"/>
          <w:szCs w:val="48"/>
          <w:lang w:bidi="he-IL"/>
        </w:rPr>
      </w:pPr>
      <w:r w:rsidRPr="00892FD6">
        <w:rPr>
          <w:b/>
          <w:bCs/>
          <w:sz w:val="48"/>
          <w:szCs w:val="48"/>
          <w:lang w:bidi="he-IL"/>
        </w:rPr>
        <w:t>2. Goals of Verification</w:t>
      </w:r>
    </w:p>
    <w:p w14:paraId="1A0404F8" w14:textId="77777777" w:rsidR="00892FD6" w:rsidRPr="00892FD6" w:rsidRDefault="00892FD6" w:rsidP="00892FD6">
      <w:pPr>
        <w:jc w:val="right"/>
        <w:rPr>
          <w:b/>
          <w:bCs/>
          <w:lang w:bidi="he-IL"/>
        </w:rPr>
      </w:pPr>
      <w:r w:rsidRPr="00892FD6">
        <w:rPr>
          <w:b/>
          <w:bCs/>
          <w:lang w:bidi="he-IL"/>
        </w:rPr>
        <w:t>The primary goals of the verification process are:</w:t>
      </w:r>
    </w:p>
    <w:p w14:paraId="273F51DF" w14:textId="77777777" w:rsidR="00892FD6" w:rsidRPr="00892FD6" w:rsidRDefault="00892FD6" w:rsidP="000D3B35">
      <w:pPr>
        <w:numPr>
          <w:ilvl w:val="0"/>
          <w:numId w:val="23"/>
        </w:numPr>
        <w:bidi w:val="0"/>
        <w:rPr>
          <w:b/>
          <w:bCs/>
          <w:lang w:bidi="he-IL"/>
        </w:rPr>
      </w:pPr>
      <w:r w:rsidRPr="00892FD6">
        <w:rPr>
          <w:b/>
          <w:bCs/>
          <w:lang w:bidi="he-IL"/>
        </w:rPr>
        <w:t>Header Pattern Detection: Confirm that the module correctly identifies the specified header patterns within the data stream.</w:t>
      </w:r>
    </w:p>
    <w:p w14:paraId="43349F32" w14:textId="77777777" w:rsidR="00892FD6" w:rsidRPr="00892FD6" w:rsidRDefault="00892FD6" w:rsidP="000D3B35">
      <w:pPr>
        <w:numPr>
          <w:ilvl w:val="0"/>
          <w:numId w:val="23"/>
        </w:numPr>
        <w:bidi w:val="0"/>
        <w:rPr>
          <w:b/>
          <w:bCs/>
          <w:lang w:bidi="he-IL"/>
        </w:rPr>
      </w:pPr>
      <w:r w:rsidRPr="00892FD6">
        <w:rPr>
          <w:b/>
          <w:bCs/>
          <w:lang w:bidi="he-IL"/>
        </w:rPr>
        <w:t>Alignment Verification: Ensure that the module correctly indicates alignment when three consecutive headers are detected.</w:t>
      </w:r>
    </w:p>
    <w:p w14:paraId="54CC0A11" w14:textId="77777777" w:rsidR="00892FD6" w:rsidRPr="00892FD6" w:rsidRDefault="00892FD6" w:rsidP="000D3B35">
      <w:pPr>
        <w:numPr>
          <w:ilvl w:val="0"/>
          <w:numId w:val="23"/>
        </w:numPr>
        <w:bidi w:val="0"/>
        <w:rPr>
          <w:b/>
          <w:bCs/>
          <w:lang w:bidi="he-IL"/>
        </w:rPr>
      </w:pPr>
      <w:r w:rsidRPr="00892FD6">
        <w:rPr>
          <w:b/>
          <w:bCs/>
          <w:lang w:bidi="he-IL"/>
        </w:rPr>
        <w:t>Misalignment Handling: Verify that the module signals misalignment when four consecutive frames lack the required header.</w:t>
      </w:r>
    </w:p>
    <w:p w14:paraId="32AB2444" w14:textId="77777777" w:rsidR="00892FD6" w:rsidRPr="00892FD6" w:rsidRDefault="00892FD6" w:rsidP="000D3B35">
      <w:pPr>
        <w:numPr>
          <w:ilvl w:val="0"/>
          <w:numId w:val="23"/>
        </w:numPr>
        <w:bidi w:val="0"/>
        <w:rPr>
          <w:b/>
          <w:bCs/>
          <w:lang w:bidi="he-IL"/>
        </w:rPr>
      </w:pPr>
      <w:r w:rsidRPr="00892FD6">
        <w:rPr>
          <w:b/>
          <w:bCs/>
          <w:lang w:bidi="he-IL"/>
        </w:rPr>
        <w:t>Robustness and Resilience: Ensure the module's reliability in various scenarios, including noise and partial matches in data.</w:t>
      </w:r>
    </w:p>
    <w:p w14:paraId="6A9B025E" w14:textId="77777777" w:rsidR="00892FD6" w:rsidRPr="00892FD6" w:rsidRDefault="00892FD6" w:rsidP="000D3B35">
      <w:pPr>
        <w:bidi w:val="0"/>
        <w:rPr>
          <w:b/>
          <w:bCs/>
          <w:lang w:bidi="he-IL"/>
        </w:rPr>
      </w:pPr>
      <w:r w:rsidRPr="00892FD6">
        <w:rPr>
          <w:b/>
          <w:bCs/>
          <w:lang w:bidi="he-IL"/>
        </w:rPr>
        <w:pict w14:anchorId="58EB91A0">
          <v:rect id="_x0000_i1182" style="width:0;height:1.5pt" o:hrstd="t" o:hr="t" fillcolor="#a0a0a0" stroked="f"/>
        </w:pict>
      </w:r>
    </w:p>
    <w:p w14:paraId="57B6BCCB" w14:textId="77777777" w:rsidR="00892FD6" w:rsidRPr="00892FD6" w:rsidRDefault="00892FD6" w:rsidP="000D3B35">
      <w:pPr>
        <w:bidi w:val="0"/>
        <w:rPr>
          <w:b/>
          <w:bCs/>
          <w:sz w:val="48"/>
          <w:szCs w:val="48"/>
          <w:lang w:bidi="he-IL"/>
        </w:rPr>
      </w:pPr>
      <w:r w:rsidRPr="00892FD6">
        <w:rPr>
          <w:b/>
          <w:bCs/>
          <w:sz w:val="48"/>
          <w:szCs w:val="48"/>
          <w:lang w:bidi="he-IL"/>
        </w:rPr>
        <w:t>3. Verification Environment</w:t>
      </w:r>
    </w:p>
    <w:p w14:paraId="1875A020" w14:textId="77777777" w:rsidR="00892FD6" w:rsidRPr="00892FD6" w:rsidRDefault="00892FD6" w:rsidP="000D3B35">
      <w:pPr>
        <w:bidi w:val="0"/>
        <w:rPr>
          <w:b/>
          <w:bCs/>
          <w:lang w:bidi="he-IL"/>
        </w:rPr>
      </w:pPr>
      <w:r w:rsidRPr="00892FD6">
        <w:rPr>
          <w:b/>
          <w:bCs/>
          <w:lang w:bidi="he-IL"/>
        </w:rPr>
        <w:t>The verification environment consists of several key components:</w:t>
      </w:r>
    </w:p>
    <w:p w14:paraId="738CA012" w14:textId="77777777" w:rsidR="00892FD6" w:rsidRPr="00892FD6" w:rsidRDefault="00892FD6" w:rsidP="000D3B35">
      <w:pPr>
        <w:numPr>
          <w:ilvl w:val="0"/>
          <w:numId w:val="24"/>
        </w:numPr>
        <w:bidi w:val="0"/>
        <w:rPr>
          <w:b/>
          <w:bCs/>
          <w:lang w:bidi="he-IL"/>
        </w:rPr>
      </w:pPr>
      <w:r w:rsidRPr="00892FD6">
        <w:rPr>
          <w:b/>
          <w:bCs/>
          <w:lang w:bidi="he-IL"/>
        </w:rPr>
        <w:t>Driver: Sends a range of pre-defined and randomized data sequences to the Frame Aligner module.</w:t>
      </w:r>
    </w:p>
    <w:p w14:paraId="74E5D86F" w14:textId="77777777" w:rsidR="00892FD6" w:rsidRPr="00892FD6" w:rsidRDefault="00892FD6" w:rsidP="000D3B35">
      <w:pPr>
        <w:numPr>
          <w:ilvl w:val="0"/>
          <w:numId w:val="24"/>
        </w:numPr>
        <w:bidi w:val="0"/>
        <w:rPr>
          <w:b/>
          <w:bCs/>
          <w:lang w:bidi="he-IL"/>
        </w:rPr>
      </w:pPr>
      <w:r w:rsidRPr="00892FD6">
        <w:rPr>
          <w:b/>
          <w:bCs/>
          <w:lang w:bidi="he-IL"/>
        </w:rPr>
        <w:t>Monitor: Observes and records outputs, such as alignment signals and frame detection status.</w:t>
      </w:r>
    </w:p>
    <w:p w14:paraId="30AD0AF1" w14:textId="77777777" w:rsidR="00892FD6" w:rsidRPr="00892FD6" w:rsidRDefault="00892FD6" w:rsidP="000D3B35">
      <w:pPr>
        <w:numPr>
          <w:ilvl w:val="0"/>
          <w:numId w:val="24"/>
        </w:numPr>
        <w:bidi w:val="0"/>
        <w:rPr>
          <w:b/>
          <w:bCs/>
          <w:lang w:bidi="he-IL"/>
        </w:rPr>
      </w:pPr>
      <w:r w:rsidRPr="00892FD6">
        <w:rPr>
          <w:b/>
          <w:bCs/>
          <w:lang w:bidi="he-IL"/>
        </w:rPr>
        <w:t>Checker: Compares observed outputs against expected behavior to determine if the module meets the verification goals.</w:t>
      </w:r>
    </w:p>
    <w:p w14:paraId="798999B0" w14:textId="77777777" w:rsidR="00892FD6" w:rsidRDefault="00892FD6" w:rsidP="000D3B35">
      <w:pPr>
        <w:numPr>
          <w:ilvl w:val="0"/>
          <w:numId w:val="24"/>
        </w:numPr>
        <w:bidi w:val="0"/>
        <w:rPr>
          <w:b/>
          <w:bCs/>
          <w:lang w:bidi="he-IL"/>
        </w:rPr>
      </w:pPr>
      <w:r w:rsidRPr="00892FD6">
        <w:rPr>
          <w:b/>
          <w:bCs/>
          <w:lang w:bidi="he-IL"/>
        </w:rPr>
        <w:t>Scoreboard: Tracks overall pass/fail results for each test case.</w:t>
      </w:r>
    </w:p>
    <w:p w14:paraId="198F514F" w14:textId="77777777" w:rsidR="000D3B35" w:rsidRDefault="000D3B35" w:rsidP="000D3B35">
      <w:pPr>
        <w:bidi w:val="0"/>
        <w:rPr>
          <w:b/>
          <w:bCs/>
          <w:lang w:bidi="he-IL"/>
        </w:rPr>
      </w:pPr>
    </w:p>
    <w:p w14:paraId="678B027B" w14:textId="77777777" w:rsidR="000D3B35" w:rsidRDefault="000D3B35" w:rsidP="000D3B35">
      <w:pPr>
        <w:bidi w:val="0"/>
        <w:rPr>
          <w:b/>
          <w:bCs/>
          <w:lang w:bidi="he-IL"/>
        </w:rPr>
      </w:pPr>
    </w:p>
    <w:p w14:paraId="09F6E4DE" w14:textId="7C4DA093" w:rsidR="000D3B35" w:rsidRPr="00892FD6" w:rsidRDefault="000D3B35" w:rsidP="000D3B35">
      <w:pPr>
        <w:bidi w:val="0"/>
        <w:rPr>
          <w:b/>
          <w:bCs/>
          <w:lang w:bidi="he-IL"/>
        </w:rPr>
      </w:pPr>
      <w:r w:rsidRPr="000D3B35">
        <w:rPr>
          <w:b/>
          <w:bCs/>
          <w:lang w:bidi="he-IL"/>
        </w:rPr>
        <w:drawing>
          <wp:inline distT="0" distB="0" distL="0" distR="0" wp14:anchorId="49161B9E" wp14:editId="59F7BE7F">
            <wp:extent cx="5274310" cy="1797685"/>
            <wp:effectExtent l="0" t="0" r="2540" b="0"/>
            <wp:docPr id="5" name="Content Placeholder 4">
              <a:extLst xmlns:a="http://schemas.openxmlformats.org/drawingml/2006/main">
                <a:ext uri="{FF2B5EF4-FFF2-40B4-BE49-F238E27FC236}">
                  <a16:creationId xmlns:a16="http://schemas.microsoft.com/office/drawing/2014/main" id="{FFF37BEB-6396-B206-1C98-15D53115CD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FF37BEB-6396-B206-1C98-15D53115CD6B}"/>
                        </a:ext>
                      </a:extLst>
                    </pic:cNvPr>
                    <pic:cNvPicPr>
                      <a:picLocks noGrp="1" noChangeAspect="1"/>
                    </pic:cNvPicPr>
                  </pic:nvPicPr>
                  <pic:blipFill>
                    <a:blip r:embed="rId6"/>
                    <a:stretch>
                      <a:fillRect/>
                    </a:stretch>
                  </pic:blipFill>
                  <pic:spPr>
                    <a:xfrm>
                      <a:off x="0" y="0"/>
                      <a:ext cx="5274310" cy="1797685"/>
                    </a:xfrm>
                    <a:prstGeom prst="rect">
                      <a:avLst/>
                    </a:prstGeom>
                  </pic:spPr>
                </pic:pic>
              </a:graphicData>
            </a:graphic>
          </wp:inline>
        </w:drawing>
      </w:r>
    </w:p>
    <w:p w14:paraId="2ED9E27C" w14:textId="77777777" w:rsidR="00892FD6" w:rsidRPr="00892FD6" w:rsidRDefault="00892FD6" w:rsidP="00892FD6">
      <w:pPr>
        <w:jc w:val="right"/>
        <w:rPr>
          <w:b/>
          <w:bCs/>
          <w:lang w:bidi="he-IL"/>
        </w:rPr>
      </w:pPr>
      <w:r w:rsidRPr="00892FD6">
        <w:rPr>
          <w:b/>
          <w:bCs/>
          <w:lang w:bidi="he-IL"/>
        </w:rPr>
        <w:pict w14:anchorId="603E7E7D">
          <v:rect id="_x0000_i1183" style="width:0;height:1.5pt" o:hralign="center" o:hrstd="t" o:hr="t" fillcolor="#a0a0a0" stroked="f"/>
        </w:pict>
      </w:r>
    </w:p>
    <w:p w14:paraId="3321D1C6" w14:textId="33795F10" w:rsidR="000D3B35" w:rsidRPr="00892FD6" w:rsidRDefault="00892FD6" w:rsidP="000D3B35">
      <w:pPr>
        <w:jc w:val="right"/>
        <w:rPr>
          <w:b/>
          <w:bCs/>
          <w:sz w:val="48"/>
          <w:szCs w:val="48"/>
          <w:lang w:bidi="he-IL"/>
        </w:rPr>
      </w:pPr>
      <w:r w:rsidRPr="00892FD6">
        <w:rPr>
          <w:b/>
          <w:bCs/>
          <w:sz w:val="48"/>
          <w:szCs w:val="48"/>
          <w:lang w:bidi="he-IL"/>
        </w:rPr>
        <w:lastRenderedPageBreak/>
        <w:t>4. Verification Plan</w:t>
      </w:r>
    </w:p>
    <w:p w14:paraId="60565B1B" w14:textId="77777777" w:rsidR="00892FD6" w:rsidRPr="00892FD6" w:rsidRDefault="00892FD6" w:rsidP="00892FD6">
      <w:pPr>
        <w:bidi w:val="0"/>
        <w:rPr>
          <w:b/>
          <w:bCs/>
          <w:lang w:bidi="he-IL"/>
        </w:rPr>
      </w:pPr>
      <w:r w:rsidRPr="00892FD6">
        <w:rPr>
          <w:b/>
          <w:bCs/>
          <w:lang w:bidi="he-IL"/>
        </w:rPr>
        <w:t>The plan includes the following elements:</w:t>
      </w:r>
    </w:p>
    <w:p w14:paraId="6BF1F6BE" w14:textId="77777777" w:rsidR="00892FD6" w:rsidRPr="00892FD6" w:rsidRDefault="00892FD6" w:rsidP="00892FD6">
      <w:pPr>
        <w:numPr>
          <w:ilvl w:val="0"/>
          <w:numId w:val="25"/>
        </w:numPr>
        <w:bidi w:val="0"/>
        <w:rPr>
          <w:b/>
          <w:bCs/>
          <w:lang w:bidi="he-IL"/>
        </w:rPr>
      </w:pPr>
      <w:r w:rsidRPr="00892FD6">
        <w:rPr>
          <w:b/>
          <w:bCs/>
          <w:lang w:bidi="he-IL"/>
        </w:rPr>
        <w:t>Coverage Metrics:</w:t>
      </w:r>
    </w:p>
    <w:p w14:paraId="3C93D25B" w14:textId="77777777" w:rsidR="00892FD6" w:rsidRPr="00892FD6" w:rsidRDefault="00892FD6" w:rsidP="00892FD6">
      <w:pPr>
        <w:numPr>
          <w:ilvl w:val="1"/>
          <w:numId w:val="25"/>
        </w:numPr>
        <w:bidi w:val="0"/>
        <w:rPr>
          <w:b/>
          <w:bCs/>
          <w:lang w:bidi="he-IL"/>
        </w:rPr>
      </w:pPr>
      <w:r w:rsidRPr="00892FD6">
        <w:rPr>
          <w:b/>
          <w:bCs/>
          <w:lang w:bidi="he-IL"/>
        </w:rPr>
        <w:t>Detection of both 0xAFAA and 0xBA55 header patterns.</w:t>
      </w:r>
    </w:p>
    <w:p w14:paraId="0DF9C64D" w14:textId="77777777" w:rsidR="00892FD6" w:rsidRPr="00892FD6" w:rsidRDefault="00892FD6" w:rsidP="00892FD6">
      <w:pPr>
        <w:numPr>
          <w:ilvl w:val="1"/>
          <w:numId w:val="25"/>
        </w:numPr>
        <w:bidi w:val="0"/>
        <w:rPr>
          <w:b/>
          <w:bCs/>
          <w:lang w:bidi="he-IL"/>
        </w:rPr>
      </w:pPr>
      <w:r w:rsidRPr="00892FD6">
        <w:rPr>
          <w:b/>
          <w:bCs/>
          <w:lang w:bidi="he-IL"/>
        </w:rPr>
        <w:t>Detection of misalignment when headers are missing.</w:t>
      </w:r>
    </w:p>
    <w:p w14:paraId="42393843" w14:textId="77777777" w:rsidR="00892FD6" w:rsidRPr="00892FD6" w:rsidRDefault="00892FD6" w:rsidP="00892FD6">
      <w:pPr>
        <w:numPr>
          <w:ilvl w:val="0"/>
          <w:numId w:val="25"/>
        </w:numPr>
        <w:bidi w:val="0"/>
        <w:rPr>
          <w:b/>
          <w:bCs/>
          <w:lang w:bidi="he-IL"/>
        </w:rPr>
      </w:pPr>
      <w:r w:rsidRPr="00892FD6">
        <w:rPr>
          <w:b/>
          <w:bCs/>
          <w:lang w:bidi="he-IL"/>
        </w:rPr>
        <w:t>Assertions and Properties:</w:t>
      </w:r>
    </w:p>
    <w:p w14:paraId="28303656" w14:textId="77777777" w:rsidR="00892FD6" w:rsidRPr="00892FD6" w:rsidRDefault="00892FD6" w:rsidP="00892FD6">
      <w:pPr>
        <w:numPr>
          <w:ilvl w:val="1"/>
          <w:numId w:val="25"/>
        </w:numPr>
        <w:bidi w:val="0"/>
        <w:rPr>
          <w:b/>
          <w:bCs/>
          <w:lang w:bidi="he-IL"/>
        </w:rPr>
      </w:pPr>
      <w:r w:rsidRPr="00892FD6">
        <w:rPr>
          <w:b/>
          <w:bCs/>
          <w:lang w:bidi="he-IL"/>
        </w:rPr>
        <w:t>Properties to confirm alignment occurs only after three valid consecutive headers.</w:t>
      </w:r>
    </w:p>
    <w:p w14:paraId="5CA14C78" w14:textId="77777777" w:rsidR="00892FD6" w:rsidRDefault="00892FD6" w:rsidP="00892FD6">
      <w:pPr>
        <w:numPr>
          <w:ilvl w:val="1"/>
          <w:numId w:val="25"/>
        </w:numPr>
        <w:bidi w:val="0"/>
        <w:rPr>
          <w:b/>
          <w:bCs/>
          <w:lang w:bidi="he-IL"/>
        </w:rPr>
      </w:pPr>
      <w:r w:rsidRPr="00892FD6">
        <w:rPr>
          <w:b/>
          <w:bCs/>
          <w:lang w:bidi="he-IL"/>
        </w:rPr>
        <w:t>Properties to detect a misalignment signal after four frames without headers.</w:t>
      </w:r>
    </w:p>
    <w:p w14:paraId="09C6D558" w14:textId="77777777" w:rsidR="000D3B35" w:rsidRDefault="000D3B35" w:rsidP="000D3B35">
      <w:pPr>
        <w:bidi w:val="0"/>
        <w:rPr>
          <w:b/>
          <w:bCs/>
          <w:rtl/>
        </w:rPr>
      </w:pPr>
    </w:p>
    <w:p w14:paraId="2D5F290E" w14:textId="77777777" w:rsidR="000D3B35" w:rsidRDefault="000D3B35" w:rsidP="000D3B35">
      <w:pPr>
        <w:bidi w:val="0"/>
        <w:rPr>
          <w:b/>
          <w:bCs/>
          <w:rtl/>
        </w:rPr>
      </w:pPr>
    </w:p>
    <w:p w14:paraId="1D2ACBEE" w14:textId="77777777" w:rsidR="000D3B35" w:rsidRDefault="000D3B35" w:rsidP="000D3B35">
      <w:pPr>
        <w:bidi w:val="0"/>
        <w:rPr>
          <w:b/>
          <w:bCs/>
          <w:rtl/>
        </w:rPr>
      </w:pPr>
    </w:p>
    <w:p w14:paraId="202DD0A6" w14:textId="77777777" w:rsidR="000D3B35" w:rsidRDefault="000D3B35" w:rsidP="000D3B35">
      <w:pPr>
        <w:bidi w:val="0"/>
        <w:rPr>
          <w:b/>
          <w:bCs/>
          <w:rtl/>
        </w:rPr>
      </w:pPr>
    </w:p>
    <w:p w14:paraId="57670510" w14:textId="32FDB876" w:rsidR="000D3B35" w:rsidRDefault="000D3B35" w:rsidP="000D3B35">
      <w:pPr>
        <w:bidi w:val="0"/>
        <w:rPr>
          <w:b/>
          <w:bCs/>
          <w:rtl/>
        </w:rPr>
      </w:pPr>
    </w:p>
    <w:p w14:paraId="1C362D00" w14:textId="77777777" w:rsidR="000D3B35" w:rsidRDefault="000D3B35" w:rsidP="000D3B35">
      <w:pPr>
        <w:bidi w:val="0"/>
        <w:rPr>
          <w:b/>
          <w:bCs/>
          <w:rtl/>
        </w:rPr>
      </w:pPr>
    </w:p>
    <w:p w14:paraId="093BBF91" w14:textId="77777777" w:rsidR="000D3B35" w:rsidRDefault="000D3B35" w:rsidP="000D3B35">
      <w:pPr>
        <w:bidi w:val="0"/>
        <w:rPr>
          <w:b/>
          <w:bCs/>
          <w:rtl/>
        </w:rPr>
      </w:pPr>
    </w:p>
    <w:p w14:paraId="6F789AFA" w14:textId="77777777" w:rsidR="000D3B35" w:rsidRDefault="000D3B35" w:rsidP="000D3B35">
      <w:pPr>
        <w:bidi w:val="0"/>
        <w:rPr>
          <w:b/>
          <w:bCs/>
          <w:rtl/>
        </w:rPr>
      </w:pPr>
    </w:p>
    <w:p w14:paraId="6C22C2F2" w14:textId="77777777" w:rsidR="000D3B35" w:rsidRDefault="000D3B35" w:rsidP="000D3B35">
      <w:pPr>
        <w:bidi w:val="0"/>
        <w:rPr>
          <w:b/>
          <w:bCs/>
          <w:rtl/>
        </w:rPr>
      </w:pPr>
    </w:p>
    <w:p w14:paraId="19265289" w14:textId="77777777" w:rsidR="000D3B35" w:rsidRDefault="000D3B35" w:rsidP="000D3B35">
      <w:pPr>
        <w:bidi w:val="0"/>
        <w:rPr>
          <w:b/>
          <w:bCs/>
          <w:rtl/>
        </w:rPr>
      </w:pPr>
    </w:p>
    <w:p w14:paraId="20034B99" w14:textId="77777777" w:rsidR="000D3B35" w:rsidRDefault="000D3B35" w:rsidP="000D3B35">
      <w:pPr>
        <w:bidi w:val="0"/>
        <w:rPr>
          <w:b/>
          <w:bCs/>
          <w:rtl/>
        </w:rPr>
      </w:pPr>
    </w:p>
    <w:p w14:paraId="4B703C5B" w14:textId="77777777" w:rsidR="000D3B35" w:rsidRDefault="000D3B35" w:rsidP="000D3B35">
      <w:pPr>
        <w:bidi w:val="0"/>
        <w:rPr>
          <w:b/>
          <w:bCs/>
          <w:rtl/>
        </w:rPr>
      </w:pPr>
    </w:p>
    <w:p w14:paraId="3E8D269F" w14:textId="77777777" w:rsidR="000D3B35" w:rsidRDefault="000D3B35" w:rsidP="000D3B35">
      <w:pPr>
        <w:bidi w:val="0"/>
        <w:rPr>
          <w:b/>
          <w:bCs/>
          <w:rtl/>
        </w:rPr>
      </w:pPr>
    </w:p>
    <w:p w14:paraId="160E08B9" w14:textId="77777777" w:rsidR="000D3B35" w:rsidRDefault="000D3B35" w:rsidP="000D3B35">
      <w:pPr>
        <w:bidi w:val="0"/>
        <w:rPr>
          <w:b/>
          <w:bCs/>
          <w:rtl/>
        </w:rPr>
      </w:pPr>
    </w:p>
    <w:p w14:paraId="1E65C844" w14:textId="77777777" w:rsidR="000D3B35" w:rsidRDefault="000D3B35" w:rsidP="000D3B35">
      <w:pPr>
        <w:bidi w:val="0"/>
        <w:rPr>
          <w:b/>
          <w:bCs/>
          <w:rtl/>
        </w:rPr>
      </w:pPr>
    </w:p>
    <w:p w14:paraId="13E285F8" w14:textId="77777777" w:rsidR="000D3B35" w:rsidRDefault="000D3B35" w:rsidP="000D3B35">
      <w:pPr>
        <w:bidi w:val="0"/>
        <w:rPr>
          <w:b/>
          <w:bCs/>
          <w:rtl/>
        </w:rPr>
      </w:pPr>
    </w:p>
    <w:p w14:paraId="7AFBFBF6" w14:textId="77777777" w:rsidR="000D3B35" w:rsidRDefault="000D3B35" w:rsidP="000D3B35">
      <w:pPr>
        <w:bidi w:val="0"/>
        <w:rPr>
          <w:b/>
          <w:bCs/>
          <w:rtl/>
        </w:rPr>
      </w:pPr>
    </w:p>
    <w:p w14:paraId="3F2C9AAF" w14:textId="77777777" w:rsidR="000D3B35" w:rsidRDefault="000D3B35" w:rsidP="000D3B35">
      <w:pPr>
        <w:bidi w:val="0"/>
        <w:rPr>
          <w:b/>
          <w:bCs/>
          <w:rtl/>
        </w:rPr>
      </w:pPr>
    </w:p>
    <w:p w14:paraId="332521B0" w14:textId="77777777" w:rsidR="000D3B35" w:rsidRDefault="000D3B35" w:rsidP="000D3B35">
      <w:pPr>
        <w:bidi w:val="0"/>
        <w:rPr>
          <w:b/>
          <w:bCs/>
          <w:rtl/>
        </w:rPr>
      </w:pPr>
    </w:p>
    <w:p w14:paraId="7BE59C24" w14:textId="77777777" w:rsidR="000D3B35" w:rsidRDefault="000D3B35" w:rsidP="000D3B35">
      <w:pPr>
        <w:bidi w:val="0"/>
        <w:rPr>
          <w:b/>
          <w:bCs/>
          <w:rtl/>
        </w:rPr>
      </w:pPr>
    </w:p>
    <w:p w14:paraId="5C1ADEC3" w14:textId="77777777" w:rsidR="000D3B35" w:rsidRDefault="000D3B35" w:rsidP="000D3B35">
      <w:pPr>
        <w:bidi w:val="0"/>
        <w:rPr>
          <w:b/>
          <w:bCs/>
          <w:rtl/>
        </w:rPr>
      </w:pPr>
    </w:p>
    <w:p w14:paraId="005365CF" w14:textId="77777777" w:rsidR="000D3B35" w:rsidRPr="00892FD6" w:rsidRDefault="000D3B35" w:rsidP="000D3B35">
      <w:pPr>
        <w:bidi w:val="0"/>
        <w:rPr>
          <w:b/>
          <w:bCs/>
          <w:lang w:bidi="he-IL"/>
        </w:rPr>
      </w:pPr>
    </w:p>
    <w:p w14:paraId="32FF7F85" w14:textId="77777777" w:rsidR="00892FD6" w:rsidRPr="00892FD6" w:rsidRDefault="00892FD6" w:rsidP="00892FD6">
      <w:pPr>
        <w:jc w:val="right"/>
        <w:rPr>
          <w:b/>
          <w:bCs/>
          <w:lang w:bidi="he-IL"/>
        </w:rPr>
      </w:pPr>
      <w:r w:rsidRPr="00892FD6">
        <w:rPr>
          <w:b/>
          <w:bCs/>
          <w:lang w:bidi="he-IL"/>
        </w:rPr>
        <w:lastRenderedPageBreak/>
        <w:pict w14:anchorId="588779AB">
          <v:rect id="_x0000_i1184" style="width:0;height:1.5pt" o:hralign="center" o:hrstd="t" o:hr="t" fillcolor="#a0a0a0" stroked="f"/>
        </w:pict>
      </w:r>
    </w:p>
    <w:p w14:paraId="0ECBE8B0" w14:textId="77777777" w:rsidR="00892FD6" w:rsidRPr="00892FD6" w:rsidRDefault="00892FD6" w:rsidP="00892FD6">
      <w:pPr>
        <w:jc w:val="right"/>
        <w:rPr>
          <w:b/>
          <w:bCs/>
          <w:sz w:val="48"/>
          <w:szCs w:val="48"/>
          <w:lang w:bidi="he-IL"/>
        </w:rPr>
      </w:pPr>
      <w:r w:rsidRPr="00892FD6">
        <w:rPr>
          <w:b/>
          <w:bCs/>
          <w:sz w:val="48"/>
          <w:szCs w:val="48"/>
          <w:lang w:bidi="he-IL"/>
        </w:rPr>
        <w:t>5. Test Scenarios</w:t>
      </w:r>
    </w:p>
    <w:p w14:paraId="3FAA5379" w14:textId="77777777" w:rsidR="00892FD6" w:rsidRPr="00892FD6" w:rsidRDefault="00892FD6" w:rsidP="00892FD6">
      <w:pPr>
        <w:jc w:val="right"/>
        <w:rPr>
          <w:b/>
          <w:bCs/>
          <w:lang w:bidi="he-IL"/>
        </w:rPr>
      </w:pPr>
      <w:r w:rsidRPr="00892FD6">
        <w:rPr>
          <w:b/>
          <w:bCs/>
          <w:lang w:bidi="he-IL"/>
        </w:rPr>
        <w:t>The test scenarios cover the following conditions:</w:t>
      </w:r>
    </w:p>
    <w:p w14:paraId="045110E4" w14:textId="77777777" w:rsidR="00892FD6" w:rsidRPr="00892FD6" w:rsidRDefault="00892FD6" w:rsidP="00892FD6">
      <w:pPr>
        <w:numPr>
          <w:ilvl w:val="0"/>
          <w:numId w:val="26"/>
        </w:numPr>
        <w:bidi w:val="0"/>
        <w:rPr>
          <w:b/>
          <w:bCs/>
          <w:lang w:bidi="he-IL"/>
        </w:rPr>
      </w:pPr>
      <w:r w:rsidRPr="00892FD6">
        <w:rPr>
          <w:b/>
          <w:bCs/>
          <w:lang w:bidi="he-IL"/>
        </w:rPr>
        <w:t>Basic Test: A simple data stream with consistent headers to check alignment detection.</w:t>
      </w:r>
    </w:p>
    <w:p w14:paraId="3501BCB1" w14:textId="77777777" w:rsidR="00892FD6" w:rsidRPr="00892FD6" w:rsidRDefault="00892FD6" w:rsidP="00892FD6">
      <w:pPr>
        <w:numPr>
          <w:ilvl w:val="0"/>
          <w:numId w:val="26"/>
        </w:numPr>
        <w:bidi w:val="0"/>
        <w:rPr>
          <w:b/>
          <w:bCs/>
          <w:lang w:bidi="he-IL"/>
        </w:rPr>
      </w:pPr>
      <w:r w:rsidRPr="00892FD6">
        <w:rPr>
          <w:b/>
          <w:bCs/>
          <w:lang w:bidi="he-IL"/>
        </w:rPr>
        <w:t>Edge Cases:</w:t>
      </w:r>
    </w:p>
    <w:p w14:paraId="1EB09F2E" w14:textId="77777777" w:rsidR="00892FD6" w:rsidRPr="00892FD6" w:rsidRDefault="00892FD6" w:rsidP="00892FD6">
      <w:pPr>
        <w:numPr>
          <w:ilvl w:val="1"/>
          <w:numId w:val="26"/>
        </w:numPr>
        <w:bidi w:val="0"/>
        <w:rPr>
          <w:b/>
          <w:bCs/>
          <w:lang w:bidi="he-IL"/>
        </w:rPr>
      </w:pPr>
      <w:r w:rsidRPr="00892FD6">
        <w:rPr>
          <w:b/>
          <w:bCs/>
          <w:lang w:bidi="he-IL"/>
        </w:rPr>
        <w:t>Streams that start aligned but lose headers midway to test misalignment detection.</w:t>
      </w:r>
    </w:p>
    <w:p w14:paraId="78D7691F" w14:textId="77777777" w:rsidR="00892FD6" w:rsidRPr="00892FD6" w:rsidRDefault="00892FD6" w:rsidP="00892FD6">
      <w:pPr>
        <w:numPr>
          <w:ilvl w:val="1"/>
          <w:numId w:val="26"/>
        </w:numPr>
        <w:bidi w:val="0"/>
        <w:rPr>
          <w:b/>
          <w:bCs/>
          <w:lang w:bidi="he-IL"/>
        </w:rPr>
      </w:pPr>
      <w:r w:rsidRPr="00892FD6">
        <w:rPr>
          <w:b/>
          <w:bCs/>
          <w:lang w:bidi="he-IL"/>
        </w:rPr>
        <w:t>Streams with noise and non-header data to verify that the module does not falsely detect alignment.</w:t>
      </w:r>
    </w:p>
    <w:p w14:paraId="7AE8BA0D" w14:textId="77777777" w:rsidR="00892FD6" w:rsidRDefault="00892FD6" w:rsidP="00892FD6">
      <w:pPr>
        <w:numPr>
          <w:ilvl w:val="0"/>
          <w:numId w:val="26"/>
        </w:numPr>
        <w:bidi w:val="0"/>
        <w:rPr>
          <w:b/>
          <w:bCs/>
          <w:lang w:bidi="he-IL"/>
        </w:rPr>
      </w:pPr>
      <w:r w:rsidRPr="00892FD6">
        <w:rPr>
          <w:b/>
          <w:bCs/>
          <w:lang w:bidi="he-IL"/>
        </w:rPr>
        <w:t>Stress Tests: Long data streams with mixed valid and invalid headers to ensure performance under extended conditions.</w:t>
      </w:r>
    </w:p>
    <w:p w14:paraId="5384C627" w14:textId="77777777" w:rsidR="000D3B35" w:rsidRDefault="000D3B35" w:rsidP="000D3B35">
      <w:pPr>
        <w:bidi w:val="0"/>
        <w:ind w:left="720"/>
        <w:rPr>
          <w:b/>
          <w:bCs/>
          <w:lang w:bidi="he-IL"/>
        </w:rPr>
      </w:pPr>
    </w:p>
    <w:p w14:paraId="0C53357A" w14:textId="4345456A" w:rsidR="000D3B35" w:rsidRDefault="000D3B35" w:rsidP="000D3B35">
      <w:pPr>
        <w:bidi w:val="0"/>
        <w:ind w:left="720"/>
        <w:rPr>
          <w:b/>
          <w:bCs/>
          <w:lang w:bidi="he-IL"/>
        </w:rPr>
      </w:pPr>
      <w:r w:rsidRPr="000D3B35">
        <w:rPr>
          <w:b/>
          <w:bCs/>
          <w:lang w:bidi="he-IL"/>
        </w:rPr>
        <w:drawing>
          <wp:inline distT="0" distB="0" distL="0" distR="0" wp14:anchorId="0086AE74" wp14:editId="3FAEECF4">
            <wp:extent cx="5274310" cy="3028950"/>
            <wp:effectExtent l="0" t="0" r="2540" b="0"/>
            <wp:docPr id="114601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15864" name=""/>
                    <pic:cNvPicPr/>
                  </pic:nvPicPr>
                  <pic:blipFill>
                    <a:blip r:embed="rId7"/>
                    <a:stretch>
                      <a:fillRect/>
                    </a:stretch>
                  </pic:blipFill>
                  <pic:spPr>
                    <a:xfrm>
                      <a:off x="0" y="0"/>
                      <a:ext cx="5274310" cy="3028950"/>
                    </a:xfrm>
                    <a:prstGeom prst="rect">
                      <a:avLst/>
                    </a:prstGeom>
                  </pic:spPr>
                </pic:pic>
              </a:graphicData>
            </a:graphic>
          </wp:inline>
        </w:drawing>
      </w:r>
    </w:p>
    <w:p w14:paraId="667AA896" w14:textId="77777777" w:rsidR="000D3B35" w:rsidRDefault="000D3B35" w:rsidP="000D3B35">
      <w:pPr>
        <w:bidi w:val="0"/>
        <w:ind w:left="720"/>
        <w:rPr>
          <w:b/>
          <w:bCs/>
          <w:lang w:bidi="he-IL"/>
        </w:rPr>
      </w:pPr>
    </w:p>
    <w:p w14:paraId="12E22D5D" w14:textId="77777777" w:rsidR="000D3B35" w:rsidRDefault="000D3B35" w:rsidP="000D3B35">
      <w:pPr>
        <w:bidi w:val="0"/>
        <w:ind w:left="720"/>
        <w:rPr>
          <w:b/>
          <w:bCs/>
          <w:lang w:bidi="he-IL"/>
        </w:rPr>
      </w:pPr>
    </w:p>
    <w:p w14:paraId="49F265F1" w14:textId="77777777" w:rsidR="000D3B35" w:rsidRDefault="000D3B35" w:rsidP="000D3B35">
      <w:pPr>
        <w:bidi w:val="0"/>
        <w:ind w:left="720"/>
        <w:rPr>
          <w:b/>
          <w:bCs/>
          <w:lang w:bidi="he-IL"/>
        </w:rPr>
      </w:pPr>
    </w:p>
    <w:p w14:paraId="20FE8428" w14:textId="77777777" w:rsidR="000D3B35" w:rsidRDefault="000D3B35" w:rsidP="000D3B35">
      <w:pPr>
        <w:bidi w:val="0"/>
        <w:ind w:left="720"/>
        <w:rPr>
          <w:b/>
          <w:bCs/>
          <w:lang w:bidi="he-IL"/>
        </w:rPr>
      </w:pPr>
    </w:p>
    <w:p w14:paraId="037EE18A" w14:textId="77777777" w:rsidR="000D3B35" w:rsidRDefault="000D3B35" w:rsidP="000D3B35">
      <w:pPr>
        <w:bidi w:val="0"/>
        <w:ind w:left="720"/>
        <w:rPr>
          <w:b/>
          <w:bCs/>
          <w:lang w:bidi="he-IL"/>
        </w:rPr>
      </w:pPr>
    </w:p>
    <w:p w14:paraId="34325AAC" w14:textId="77777777" w:rsidR="000D3B35" w:rsidRDefault="000D3B35" w:rsidP="000D3B35">
      <w:pPr>
        <w:bidi w:val="0"/>
        <w:ind w:left="720"/>
        <w:rPr>
          <w:b/>
          <w:bCs/>
          <w:lang w:bidi="he-IL"/>
        </w:rPr>
      </w:pPr>
    </w:p>
    <w:p w14:paraId="01691100" w14:textId="77777777" w:rsidR="000D3B35" w:rsidRDefault="000D3B35" w:rsidP="000D3B35">
      <w:pPr>
        <w:bidi w:val="0"/>
        <w:ind w:left="720"/>
        <w:rPr>
          <w:b/>
          <w:bCs/>
          <w:lang w:bidi="he-IL"/>
        </w:rPr>
      </w:pPr>
    </w:p>
    <w:p w14:paraId="5F0D77CC" w14:textId="77777777" w:rsidR="000D3B35" w:rsidRPr="00892FD6" w:rsidRDefault="000D3B35" w:rsidP="000D3B35">
      <w:pPr>
        <w:bidi w:val="0"/>
        <w:ind w:left="720"/>
        <w:rPr>
          <w:b/>
          <w:bCs/>
          <w:lang w:bidi="he-IL"/>
        </w:rPr>
      </w:pPr>
    </w:p>
    <w:p w14:paraId="4D368539" w14:textId="77777777" w:rsidR="00892FD6" w:rsidRPr="00892FD6" w:rsidRDefault="00892FD6" w:rsidP="00892FD6">
      <w:pPr>
        <w:jc w:val="right"/>
        <w:rPr>
          <w:b/>
          <w:bCs/>
          <w:lang w:bidi="he-IL"/>
        </w:rPr>
      </w:pPr>
      <w:r w:rsidRPr="00892FD6">
        <w:rPr>
          <w:b/>
          <w:bCs/>
          <w:lang w:bidi="he-IL"/>
        </w:rPr>
        <w:lastRenderedPageBreak/>
        <w:pict w14:anchorId="6053836A">
          <v:rect id="_x0000_i1185" style="width:0;height:1.5pt" o:hralign="center" o:hrstd="t" o:hr="t" fillcolor="#a0a0a0" stroked="f"/>
        </w:pict>
      </w:r>
    </w:p>
    <w:p w14:paraId="3FA1C954" w14:textId="77777777" w:rsidR="00892FD6" w:rsidRPr="00892FD6" w:rsidRDefault="00892FD6" w:rsidP="00892FD6">
      <w:pPr>
        <w:jc w:val="right"/>
        <w:rPr>
          <w:b/>
          <w:bCs/>
          <w:sz w:val="48"/>
          <w:szCs w:val="48"/>
          <w:lang w:bidi="he-IL"/>
        </w:rPr>
      </w:pPr>
      <w:r w:rsidRPr="00892FD6">
        <w:rPr>
          <w:b/>
          <w:bCs/>
          <w:sz w:val="48"/>
          <w:szCs w:val="48"/>
          <w:lang w:bidi="he-IL"/>
        </w:rPr>
        <w:t>6. Results and Analysis</w:t>
      </w:r>
    </w:p>
    <w:p w14:paraId="3CB56B64" w14:textId="77777777" w:rsidR="00892FD6" w:rsidRPr="00892FD6" w:rsidRDefault="00892FD6" w:rsidP="00892FD6">
      <w:pPr>
        <w:bidi w:val="0"/>
        <w:rPr>
          <w:b/>
          <w:bCs/>
          <w:lang w:bidi="he-IL"/>
        </w:rPr>
      </w:pPr>
      <w:r w:rsidRPr="00892FD6">
        <w:rPr>
          <w:b/>
          <w:bCs/>
          <w:lang w:bidi="he-IL"/>
        </w:rPr>
        <w:t>The results of the simulation tests are summarized below:</w:t>
      </w:r>
    </w:p>
    <w:p w14:paraId="16E5A6EF" w14:textId="77777777" w:rsidR="00892FD6" w:rsidRPr="00892FD6" w:rsidRDefault="00892FD6" w:rsidP="00892FD6">
      <w:pPr>
        <w:numPr>
          <w:ilvl w:val="0"/>
          <w:numId w:val="27"/>
        </w:numPr>
        <w:bidi w:val="0"/>
        <w:rPr>
          <w:b/>
          <w:bCs/>
          <w:lang w:bidi="he-IL"/>
        </w:rPr>
      </w:pPr>
      <w:r w:rsidRPr="00892FD6">
        <w:rPr>
          <w:b/>
          <w:bCs/>
          <w:lang w:bidi="he-IL"/>
        </w:rPr>
        <w:t>Pass/Fail Results: Test outcomes based on the observed outputs.</w:t>
      </w:r>
    </w:p>
    <w:p w14:paraId="0341DCDE" w14:textId="77777777" w:rsidR="00892FD6" w:rsidRPr="00892FD6" w:rsidRDefault="00892FD6" w:rsidP="00892FD6">
      <w:pPr>
        <w:numPr>
          <w:ilvl w:val="0"/>
          <w:numId w:val="27"/>
        </w:numPr>
        <w:bidi w:val="0"/>
        <w:rPr>
          <w:b/>
          <w:bCs/>
          <w:lang w:bidi="he-IL"/>
        </w:rPr>
      </w:pPr>
      <w:r w:rsidRPr="00892FD6">
        <w:rPr>
          <w:b/>
          <w:bCs/>
          <w:lang w:bidi="he-IL"/>
        </w:rPr>
        <w:t>Discrepancies Analysis: Identifies discrepancies and their causes.</w:t>
      </w:r>
    </w:p>
    <w:p w14:paraId="10C2F36A" w14:textId="77777777" w:rsidR="00892FD6" w:rsidRPr="00892FD6" w:rsidRDefault="00892FD6" w:rsidP="00892FD6">
      <w:pPr>
        <w:numPr>
          <w:ilvl w:val="0"/>
          <w:numId w:val="27"/>
        </w:numPr>
        <w:bidi w:val="0"/>
        <w:rPr>
          <w:b/>
          <w:bCs/>
          <w:lang w:bidi="he-IL"/>
        </w:rPr>
      </w:pPr>
      <w:r w:rsidRPr="00892FD6">
        <w:rPr>
          <w:b/>
          <w:bCs/>
          <w:lang w:bidi="he-IL"/>
        </w:rPr>
        <w:t>Coverage Analysis: Graphical representation of coverage metrics.</w:t>
      </w:r>
    </w:p>
    <w:p w14:paraId="2200D6EB" w14:textId="24C3441D" w:rsidR="00892FD6" w:rsidRPr="00892FD6" w:rsidRDefault="00892FD6" w:rsidP="00892FD6">
      <w:pPr>
        <w:jc w:val="right"/>
        <w:rPr>
          <w:b/>
          <w:bCs/>
          <w:lang w:bidi="he-IL"/>
        </w:rPr>
      </w:pPr>
      <w:r w:rsidRPr="00892FD6">
        <w:rPr>
          <w:b/>
          <w:bCs/>
          <w:lang w:bidi="he-IL"/>
        </w:rPr>
        <w:pict w14:anchorId="7EE561BB">
          <v:rect id="_x0000_i1186" style="width:0;height:1.5pt" o:hralign="center" o:hrstd="t" o:hr="t" fillcolor="#a0a0a0" stroked="f"/>
        </w:pict>
      </w:r>
    </w:p>
    <w:p w14:paraId="6C5382B7" w14:textId="6E2A76EA" w:rsidR="000D3B35" w:rsidRPr="000D3B35" w:rsidRDefault="000D3B35" w:rsidP="000D3B35">
      <w:pPr>
        <w:jc w:val="right"/>
        <w:rPr>
          <w:lang w:bidi="he-IL"/>
        </w:rPr>
      </w:pPr>
      <w:r>
        <w:rPr>
          <w:lang w:bidi="he-IL"/>
        </w:rPr>
        <w:t xml:space="preserve">3 </w:t>
      </w:r>
      <w:r w:rsidRPr="000D3B35">
        <w:rPr>
          <w:lang w:bidi="he-IL"/>
        </w:rPr>
        <w:t>consecutive</w:t>
      </w:r>
      <w:r>
        <w:rPr>
          <w:lang w:bidi="he-IL"/>
        </w:rPr>
        <w:t xml:space="preserve"> valid header -&gt; frame detect </w:t>
      </w:r>
      <w:proofErr w:type="gramStart"/>
      <w:r>
        <w:rPr>
          <w:lang w:bidi="he-IL"/>
        </w:rPr>
        <w:t>( 0</w:t>
      </w:r>
      <w:proofErr w:type="gramEnd"/>
      <w:r>
        <w:rPr>
          <w:lang w:bidi="he-IL"/>
        </w:rPr>
        <w:t xml:space="preserve"> -&gt; 1)</w:t>
      </w:r>
    </w:p>
    <w:p w14:paraId="2827BED4" w14:textId="37438C39" w:rsidR="000D3B35" w:rsidRDefault="000D3B35" w:rsidP="000D3B35">
      <w:pPr>
        <w:jc w:val="right"/>
        <w:rPr>
          <w:b/>
          <w:bCs/>
          <w:sz w:val="48"/>
          <w:szCs w:val="48"/>
          <w:lang w:bidi="he-IL"/>
        </w:rPr>
      </w:pPr>
      <w:r>
        <w:rPr>
          <w:b/>
          <w:bCs/>
          <w:noProof/>
          <w:sz w:val="48"/>
          <w:szCs w:val="48"/>
          <w:lang w:bidi="he-IL"/>
        </w:rPr>
        <mc:AlternateContent>
          <mc:Choice Requires="wpi">
            <w:drawing>
              <wp:anchor distT="0" distB="0" distL="114300" distR="114300" simplePos="0" relativeHeight="251661312" behindDoc="0" locked="0" layoutInCell="1" allowOverlap="1" wp14:anchorId="250A1E62" wp14:editId="5BA440C1">
                <wp:simplePos x="0" y="0"/>
                <wp:positionH relativeFrom="column">
                  <wp:posOffset>4189095</wp:posOffset>
                </wp:positionH>
                <wp:positionV relativeFrom="paragraph">
                  <wp:posOffset>1501140</wp:posOffset>
                </wp:positionV>
                <wp:extent cx="384175" cy="280035"/>
                <wp:effectExtent l="38100" t="38100" r="15875" b="43815"/>
                <wp:wrapNone/>
                <wp:docPr id="199157255" name="Ink 3"/>
                <wp:cNvGraphicFramePr/>
                <a:graphic xmlns:a="http://schemas.openxmlformats.org/drawingml/2006/main">
                  <a:graphicData uri="http://schemas.microsoft.com/office/word/2010/wordprocessingInk">
                    <w14:contentPart bwMode="auto" r:id="rId8">
                      <w14:nvContentPartPr>
                        <w14:cNvContentPartPr/>
                      </w14:nvContentPartPr>
                      <w14:xfrm>
                        <a:off x="0" y="0"/>
                        <a:ext cx="384175" cy="280035"/>
                      </w14:xfrm>
                    </w14:contentPart>
                  </a:graphicData>
                </a:graphic>
              </wp:anchor>
            </w:drawing>
          </mc:Choice>
          <mc:Fallback>
            <w:pict>
              <v:shapetype w14:anchorId="35867CF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329.35pt;margin-top:117.7pt;width:31.2pt;height:2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">
                <v:imagedata r:id="rId9" o:title=""/>
              </v:shape>
            </w:pict>
          </mc:Fallback>
        </mc:AlternateContent>
      </w:r>
      <w:r w:rsidRPr="000D3B35">
        <w:rPr>
          <w:b/>
          <w:bCs/>
          <w:sz w:val="48"/>
          <w:szCs w:val="48"/>
          <w:lang w:bidi="he-IL"/>
        </w:rPr>
        <w:drawing>
          <wp:inline distT="0" distB="0" distL="0" distR="0" wp14:anchorId="147C7419" wp14:editId="622B5F75">
            <wp:extent cx="6172200" cy="2228850"/>
            <wp:effectExtent l="0" t="0" r="0" b="0"/>
            <wp:docPr id="9" name="Content Placeholder 8">
              <a:extLst xmlns:a="http://schemas.openxmlformats.org/drawingml/2006/main">
                <a:ext uri="{FF2B5EF4-FFF2-40B4-BE49-F238E27FC236}">
                  <a16:creationId xmlns:a16="http://schemas.microsoft.com/office/drawing/2014/main" id="{EF132FE1-DD38-06B9-C3FA-6ADEDFBB16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EF132FE1-DD38-06B9-C3FA-6ADEDFBB1670}"/>
                        </a:ext>
                      </a:extLst>
                    </pic:cNvPr>
                    <pic:cNvPicPr>
                      <a:picLocks noGrp="1" noChangeAspect="1"/>
                    </pic:cNvPicPr>
                  </pic:nvPicPr>
                  <pic:blipFill>
                    <a:blip r:embed="rId10"/>
                    <a:stretch>
                      <a:fillRect/>
                    </a:stretch>
                  </pic:blipFill>
                  <pic:spPr>
                    <a:xfrm>
                      <a:off x="0" y="0"/>
                      <a:ext cx="6172200" cy="2228850"/>
                    </a:xfrm>
                    <a:prstGeom prst="rect">
                      <a:avLst/>
                    </a:prstGeom>
                  </pic:spPr>
                </pic:pic>
              </a:graphicData>
            </a:graphic>
          </wp:inline>
        </w:drawing>
      </w:r>
    </w:p>
    <w:p w14:paraId="55511BEE" w14:textId="521D1FEA" w:rsidR="000D3B35" w:rsidRPr="000D3B35" w:rsidRDefault="000D3B35" w:rsidP="000D3B35">
      <w:pPr>
        <w:jc w:val="right"/>
        <w:rPr>
          <w:lang w:bidi="he-IL"/>
        </w:rPr>
      </w:pPr>
      <w:r>
        <w:rPr>
          <w:lang w:bidi="he-IL"/>
        </w:rPr>
        <w:t>4</w:t>
      </w:r>
      <w:r>
        <w:rPr>
          <w:lang w:bidi="he-IL"/>
        </w:rPr>
        <w:t xml:space="preserve"> </w:t>
      </w:r>
      <w:r w:rsidRPr="000D3B35">
        <w:rPr>
          <w:lang w:bidi="he-IL"/>
        </w:rPr>
        <w:t>consecutive</w:t>
      </w:r>
      <w:r>
        <w:rPr>
          <w:lang w:bidi="he-IL"/>
        </w:rPr>
        <w:t xml:space="preserve"> </w:t>
      </w:r>
      <w:r>
        <w:rPr>
          <w:lang w:bidi="he-IL"/>
        </w:rPr>
        <w:t>In</w:t>
      </w:r>
      <w:r>
        <w:rPr>
          <w:lang w:bidi="he-IL"/>
        </w:rPr>
        <w:t xml:space="preserve">valid header -&gt; frame detect </w:t>
      </w:r>
      <w:proofErr w:type="gramStart"/>
      <w:r>
        <w:rPr>
          <w:lang w:bidi="he-IL"/>
        </w:rPr>
        <w:t xml:space="preserve">( </w:t>
      </w:r>
      <w:r>
        <w:rPr>
          <w:lang w:bidi="he-IL"/>
        </w:rPr>
        <w:t>1</w:t>
      </w:r>
      <w:proofErr w:type="gramEnd"/>
      <w:r>
        <w:rPr>
          <w:lang w:bidi="he-IL"/>
        </w:rPr>
        <w:t xml:space="preserve"> -&gt; </w:t>
      </w:r>
      <w:r>
        <w:rPr>
          <w:lang w:bidi="he-IL"/>
        </w:rPr>
        <w:t>0</w:t>
      </w:r>
      <w:r>
        <w:rPr>
          <w:lang w:bidi="he-IL"/>
        </w:rPr>
        <w:t>)</w:t>
      </w:r>
    </w:p>
    <w:p w14:paraId="366BC41B" w14:textId="77777777" w:rsidR="000D3B35" w:rsidRPr="000D3B35" w:rsidRDefault="000D3B35" w:rsidP="000D3B35">
      <w:pPr>
        <w:jc w:val="right"/>
        <w:rPr>
          <w:b/>
          <w:bCs/>
          <w:sz w:val="48"/>
          <w:szCs w:val="48"/>
          <w:lang w:bidi="he-IL"/>
        </w:rPr>
      </w:pPr>
    </w:p>
    <w:p w14:paraId="27D2B738" w14:textId="23F1D1E4" w:rsidR="000D3B35" w:rsidRDefault="000D3B35" w:rsidP="000D3B35">
      <w:pPr>
        <w:jc w:val="right"/>
        <w:rPr>
          <w:b/>
          <w:bCs/>
          <w:sz w:val="48"/>
          <w:szCs w:val="48"/>
          <w:lang w:bidi="he-IL"/>
        </w:rPr>
      </w:pPr>
      <w:r>
        <w:rPr>
          <w:b/>
          <w:bCs/>
          <w:noProof/>
          <w:sz w:val="48"/>
          <w:szCs w:val="48"/>
          <w:lang w:bidi="he-IL"/>
        </w:rPr>
        <mc:AlternateContent>
          <mc:Choice Requires="wpi">
            <w:drawing>
              <wp:anchor distT="0" distB="0" distL="114300" distR="114300" simplePos="0" relativeHeight="251662336" behindDoc="0" locked="0" layoutInCell="1" allowOverlap="1" wp14:anchorId="0F0DEA41" wp14:editId="386F4486">
                <wp:simplePos x="0" y="0"/>
                <wp:positionH relativeFrom="column">
                  <wp:posOffset>4775540</wp:posOffset>
                </wp:positionH>
                <wp:positionV relativeFrom="paragraph">
                  <wp:posOffset>47580</wp:posOffset>
                </wp:positionV>
                <wp:extent cx="293400" cy="317880"/>
                <wp:effectExtent l="38100" t="38100" r="49530" b="44450"/>
                <wp:wrapNone/>
                <wp:docPr id="996166562" name="Ink 4"/>
                <wp:cNvGraphicFramePr/>
                <a:graphic xmlns:a="http://schemas.openxmlformats.org/drawingml/2006/main">
                  <a:graphicData uri="http://schemas.microsoft.com/office/word/2010/wordprocessingInk">
                    <w14:contentPart bwMode="auto" r:id="rId11">
                      <w14:nvContentPartPr>
                        <w14:cNvContentPartPr/>
                      </w14:nvContentPartPr>
                      <w14:xfrm>
                        <a:off x="0" y="0"/>
                        <a:ext cx="293400" cy="317880"/>
                      </w14:xfrm>
                    </w14:contentPart>
                  </a:graphicData>
                </a:graphic>
              </wp:anchor>
            </w:drawing>
          </mc:Choice>
          <mc:Fallback>
            <w:pict>
              <v:shape w14:anchorId="1950E0DB" id="Ink 4" o:spid="_x0000_s1026" type="#_x0000_t75" style="position:absolute;margin-left:375.55pt;margin-top:3.25pt;width:24.05pt;height:26.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">
                <v:imagedata r:id="rId12" o:title=""/>
              </v:shape>
            </w:pict>
          </mc:Fallback>
        </mc:AlternateContent>
      </w:r>
      <w:r w:rsidRPr="000D3B35">
        <w:rPr>
          <w:b/>
          <w:bCs/>
          <w:sz w:val="48"/>
          <w:szCs w:val="48"/>
          <w:lang w:bidi="he-IL"/>
        </w:rPr>
        <w:drawing>
          <wp:inline distT="0" distB="0" distL="0" distR="0" wp14:anchorId="0DCF45E2" wp14:editId="4CF5005F">
            <wp:extent cx="5998210" cy="1498600"/>
            <wp:effectExtent l="0" t="0" r="2540" b="6350"/>
            <wp:docPr id="40" name="Content Placeholder 39">
              <a:extLst xmlns:a="http://schemas.openxmlformats.org/drawingml/2006/main">
                <a:ext uri="{FF2B5EF4-FFF2-40B4-BE49-F238E27FC236}">
                  <a16:creationId xmlns:a16="http://schemas.microsoft.com/office/drawing/2014/main" id="{91E45EF3-565A-9B04-62D2-DDF2CC0A6D5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 name="Content Placeholder 39">
                      <a:extLst>
                        <a:ext uri="{FF2B5EF4-FFF2-40B4-BE49-F238E27FC236}">
                          <a16:creationId xmlns:a16="http://schemas.microsoft.com/office/drawing/2014/main" id="{91E45EF3-565A-9B04-62D2-DDF2CC0A6D54}"/>
                        </a:ext>
                      </a:extLst>
                    </pic:cNvPr>
                    <pic:cNvPicPr>
                      <a:picLocks noGrp="1" noChangeAspect="1"/>
                    </pic:cNvPicPr>
                  </pic:nvPicPr>
                  <pic:blipFill>
                    <a:blip r:embed="rId13"/>
                    <a:stretch>
                      <a:fillRect/>
                    </a:stretch>
                  </pic:blipFill>
                  <pic:spPr>
                    <a:xfrm>
                      <a:off x="0" y="0"/>
                      <a:ext cx="5998210" cy="1498600"/>
                    </a:xfrm>
                    <a:prstGeom prst="rect">
                      <a:avLst/>
                    </a:prstGeom>
                  </pic:spPr>
                </pic:pic>
              </a:graphicData>
            </a:graphic>
          </wp:inline>
        </w:drawing>
      </w:r>
    </w:p>
    <w:p w14:paraId="732DE40D" w14:textId="77777777" w:rsidR="000D3B35" w:rsidRDefault="000D3B35" w:rsidP="000D3B35">
      <w:pPr>
        <w:jc w:val="right"/>
        <w:rPr>
          <w:b/>
          <w:bCs/>
          <w:sz w:val="48"/>
          <w:szCs w:val="48"/>
          <w:lang w:bidi="he-IL"/>
        </w:rPr>
      </w:pPr>
    </w:p>
    <w:p w14:paraId="305CC32A" w14:textId="77777777" w:rsidR="000D3B35" w:rsidRDefault="000D3B35" w:rsidP="000D3B35">
      <w:pPr>
        <w:jc w:val="right"/>
        <w:rPr>
          <w:b/>
          <w:bCs/>
          <w:sz w:val="48"/>
          <w:szCs w:val="48"/>
          <w:lang w:bidi="he-IL"/>
        </w:rPr>
      </w:pPr>
    </w:p>
    <w:p w14:paraId="36610A05" w14:textId="77777777" w:rsidR="000D3B35" w:rsidRDefault="000D3B35" w:rsidP="000D3B35">
      <w:pPr>
        <w:jc w:val="right"/>
        <w:rPr>
          <w:b/>
          <w:bCs/>
          <w:sz w:val="48"/>
          <w:szCs w:val="48"/>
          <w:lang w:bidi="he-IL"/>
        </w:rPr>
      </w:pPr>
    </w:p>
    <w:p w14:paraId="3FC925CE" w14:textId="59CB9C09" w:rsidR="000D3B35" w:rsidRPr="00892FD6" w:rsidRDefault="00892FD6" w:rsidP="000D3B35">
      <w:pPr>
        <w:jc w:val="right"/>
        <w:rPr>
          <w:b/>
          <w:bCs/>
          <w:sz w:val="48"/>
          <w:szCs w:val="48"/>
          <w:lang w:bidi="he-IL"/>
        </w:rPr>
      </w:pPr>
      <w:r w:rsidRPr="00892FD6">
        <w:rPr>
          <w:b/>
          <w:bCs/>
          <w:sz w:val="48"/>
          <w:szCs w:val="48"/>
          <w:lang w:bidi="he-IL"/>
        </w:rPr>
        <w:lastRenderedPageBreak/>
        <w:t>7. Conclusion</w:t>
      </w:r>
    </w:p>
    <w:p w14:paraId="16D711E4" w14:textId="77777777" w:rsidR="00892FD6" w:rsidRPr="00892FD6" w:rsidRDefault="00892FD6" w:rsidP="00892FD6">
      <w:pPr>
        <w:jc w:val="right"/>
        <w:rPr>
          <w:b/>
          <w:bCs/>
          <w:lang w:bidi="he-IL"/>
        </w:rPr>
      </w:pPr>
      <w:r w:rsidRPr="00892FD6">
        <w:rPr>
          <w:b/>
          <w:bCs/>
          <w:lang w:bidi="he-IL"/>
        </w:rPr>
        <w:t>The design met the verification goals with the exception of certain edge cases, including the ambiguity regarding the byte position when a valid header is detected in the payload of a frame without a valid header at the start.</w:t>
      </w:r>
    </w:p>
    <w:p w14:paraId="53D60888" w14:textId="77777777" w:rsidR="00892FD6" w:rsidRPr="00892FD6" w:rsidRDefault="00892FD6" w:rsidP="00892FD6">
      <w:pPr>
        <w:jc w:val="right"/>
        <w:rPr>
          <w:b/>
          <w:bCs/>
          <w:lang w:bidi="he-IL"/>
        </w:rPr>
      </w:pPr>
      <w:r w:rsidRPr="00892FD6">
        <w:rPr>
          <w:b/>
          <w:bCs/>
          <w:lang w:bidi="he-IL"/>
        </w:rPr>
        <w:pict w14:anchorId="40E3362C">
          <v:rect id="_x0000_i1187" style="width:0;height:1.5pt" o:hralign="center" o:hrstd="t" o:hr="t" fillcolor="#a0a0a0" stroked="f"/>
        </w:pict>
      </w:r>
    </w:p>
    <w:p w14:paraId="551225CB" w14:textId="77777777" w:rsidR="00892FD6" w:rsidRPr="00892FD6" w:rsidRDefault="00892FD6" w:rsidP="00892FD6">
      <w:pPr>
        <w:jc w:val="right"/>
        <w:rPr>
          <w:b/>
          <w:bCs/>
          <w:sz w:val="48"/>
          <w:szCs w:val="48"/>
          <w:lang w:bidi="he-IL"/>
        </w:rPr>
      </w:pPr>
      <w:r w:rsidRPr="00892FD6">
        <w:rPr>
          <w:b/>
          <w:bCs/>
          <w:sz w:val="48"/>
          <w:szCs w:val="48"/>
          <w:lang w:bidi="he-IL"/>
        </w:rPr>
        <w:t>8. Simulation Environment</w:t>
      </w:r>
    </w:p>
    <w:p w14:paraId="3440B52A" w14:textId="77777777" w:rsidR="00892FD6" w:rsidRPr="00892FD6" w:rsidRDefault="00892FD6" w:rsidP="00892FD6">
      <w:pPr>
        <w:jc w:val="right"/>
        <w:rPr>
          <w:b/>
          <w:bCs/>
          <w:lang w:bidi="he-IL"/>
        </w:rPr>
      </w:pPr>
      <w:r w:rsidRPr="00892FD6">
        <w:rPr>
          <w:b/>
          <w:bCs/>
          <w:lang w:bidi="he-IL"/>
        </w:rPr>
        <w:t xml:space="preserve">The simulation is carried out using a </w:t>
      </w:r>
      <w:proofErr w:type="spellStart"/>
      <w:r w:rsidRPr="00892FD6">
        <w:rPr>
          <w:b/>
          <w:bCs/>
          <w:lang w:bidi="he-IL"/>
        </w:rPr>
        <w:t>SystemVerilog</w:t>
      </w:r>
      <w:proofErr w:type="spellEnd"/>
      <w:r w:rsidRPr="00892FD6">
        <w:rPr>
          <w:b/>
          <w:bCs/>
          <w:lang w:bidi="he-IL"/>
        </w:rPr>
        <w:t>-based simulation environment, which includes a dedicated testbench for the Frame Aligner module. The testbench simulates the behavior of the module under various conditions by feeding it different data streams, ensuring accurate monitoring of the alignment and misalignment conditions.</w:t>
      </w:r>
    </w:p>
    <w:p w14:paraId="3172CC9F" w14:textId="77777777" w:rsidR="00892FD6" w:rsidRPr="00892FD6" w:rsidRDefault="00892FD6" w:rsidP="00892FD6">
      <w:pPr>
        <w:jc w:val="right"/>
        <w:rPr>
          <w:b/>
          <w:bCs/>
          <w:lang w:bidi="he-IL"/>
        </w:rPr>
      </w:pPr>
      <w:r w:rsidRPr="00892FD6">
        <w:rPr>
          <w:b/>
          <w:bCs/>
          <w:lang w:bidi="he-IL"/>
        </w:rPr>
        <w:pict w14:anchorId="67A21DE8">
          <v:rect id="_x0000_i1188" style="width:0;height:1.5pt" o:hralign="center" o:hrstd="t" o:hr="t" fillcolor="#a0a0a0" stroked="f"/>
        </w:pict>
      </w:r>
    </w:p>
    <w:p w14:paraId="1C20CABA" w14:textId="77777777" w:rsidR="00892FD6" w:rsidRPr="00892FD6" w:rsidRDefault="00892FD6" w:rsidP="00892FD6">
      <w:pPr>
        <w:jc w:val="right"/>
        <w:rPr>
          <w:b/>
          <w:bCs/>
          <w:sz w:val="48"/>
          <w:szCs w:val="48"/>
          <w:lang w:bidi="he-IL"/>
        </w:rPr>
      </w:pPr>
      <w:r w:rsidRPr="00892FD6">
        <w:rPr>
          <w:b/>
          <w:bCs/>
          <w:sz w:val="48"/>
          <w:szCs w:val="48"/>
          <w:lang w:bidi="he-IL"/>
        </w:rPr>
        <w:t>9. Simulation Flow</w:t>
      </w:r>
    </w:p>
    <w:p w14:paraId="310E08AE" w14:textId="77777777" w:rsidR="00892FD6" w:rsidRPr="00892FD6" w:rsidRDefault="00892FD6" w:rsidP="00892FD6">
      <w:pPr>
        <w:jc w:val="right"/>
        <w:rPr>
          <w:b/>
          <w:bCs/>
          <w:lang w:bidi="he-IL"/>
        </w:rPr>
      </w:pPr>
      <w:r w:rsidRPr="00892FD6">
        <w:rPr>
          <w:b/>
          <w:bCs/>
          <w:lang w:bidi="he-IL"/>
        </w:rPr>
        <w:t>The simulation is structured in phases:</w:t>
      </w:r>
    </w:p>
    <w:p w14:paraId="026FBD27" w14:textId="77777777" w:rsidR="00892FD6" w:rsidRPr="00892FD6" w:rsidRDefault="00892FD6" w:rsidP="000D3B35">
      <w:pPr>
        <w:numPr>
          <w:ilvl w:val="0"/>
          <w:numId w:val="28"/>
        </w:numPr>
        <w:bidi w:val="0"/>
        <w:rPr>
          <w:b/>
          <w:bCs/>
          <w:lang w:bidi="he-IL"/>
        </w:rPr>
      </w:pPr>
      <w:r w:rsidRPr="00892FD6">
        <w:rPr>
          <w:b/>
          <w:bCs/>
          <w:lang w:bidi="he-IL"/>
        </w:rPr>
        <w:t>Phase 1: Basic Functionality: Simple data streams containing continuous, valid headers to verify the module's alignment detection.</w:t>
      </w:r>
    </w:p>
    <w:p w14:paraId="13B82EA7" w14:textId="77777777" w:rsidR="00892FD6" w:rsidRPr="00892FD6" w:rsidRDefault="00892FD6" w:rsidP="000D3B35">
      <w:pPr>
        <w:numPr>
          <w:ilvl w:val="0"/>
          <w:numId w:val="28"/>
        </w:numPr>
        <w:bidi w:val="0"/>
        <w:rPr>
          <w:b/>
          <w:bCs/>
          <w:lang w:bidi="he-IL"/>
        </w:rPr>
      </w:pPr>
      <w:r w:rsidRPr="00892FD6">
        <w:rPr>
          <w:b/>
          <w:bCs/>
          <w:lang w:bidi="he-IL"/>
        </w:rPr>
        <w:t>Phase 2: Header Variability: Data streams with varied and mixed headers (0xAFAA, 0xBA55).</w:t>
      </w:r>
    </w:p>
    <w:p w14:paraId="1BE279F7" w14:textId="77777777" w:rsidR="00892FD6" w:rsidRPr="00892FD6" w:rsidRDefault="00892FD6" w:rsidP="000D3B35">
      <w:pPr>
        <w:numPr>
          <w:ilvl w:val="0"/>
          <w:numId w:val="28"/>
        </w:numPr>
        <w:bidi w:val="0"/>
        <w:rPr>
          <w:b/>
          <w:bCs/>
          <w:lang w:bidi="he-IL"/>
        </w:rPr>
      </w:pPr>
      <w:r w:rsidRPr="00892FD6">
        <w:rPr>
          <w:b/>
          <w:bCs/>
          <w:lang w:bidi="he-IL"/>
        </w:rPr>
        <w:t>Phase 3: Misalignment Checks: Data sequences with four consecutive frames missing valid headers.</w:t>
      </w:r>
    </w:p>
    <w:p w14:paraId="5A6DB32C" w14:textId="77777777" w:rsidR="00892FD6" w:rsidRPr="00892FD6" w:rsidRDefault="00892FD6" w:rsidP="000D3B35">
      <w:pPr>
        <w:numPr>
          <w:ilvl w:val="0"/>
          <w:numId w:val="28"/>
        </w:numPr>
        <w:bidi w:val="0"/>
        <w:rPr>
          <w:b/>
          <w:bCs/>
          <w:lang w:bidi="he-IL"/>
        </w:rPr>
      </w:pPr>
      <w:r w:rsidRPr="00892FD6">
        <w:rPr>
          <w:b/>
          <w:bCs/>
          <w:lang w:bidi="he-IL"/>
        </w:rPr>
        <w:t>Phase 4: Noise and Edge Conditions: Data streams with random non-header bytes.</w:t>
      </w:r>
    </w:p>
    <w:p w14:paraId="3D7F92E6" w14:textId="77777777" w:rsidR="00892FD6" w:rsidRPr="00892FD6" w:rsidRDefault="00892FD6" w:rsidP="000D3B35">
      <w:pPr>
        <w:bidi w:val="0"/>
        <w:rPr>
          <w:b/>
          <w:bCs/>
          <w:lang w:bidi="he-IL"/>
        </w:rPr>
      </w:pPr>
      <w:r w:rsidRPr="00892FD6">
        <w:rPr>
          <w:b/>
          <w:bCs/>
          <w:lang w:bidi="he-IL"/>
        </w:rPr>
        <w:t>Each phase evaluates the module's outputs, focusing on alignment and misalignment detection.</w:t>
      </w:r>
    </w:p>
    <w:p w14:paraId="62335B51" w14:textId="77777777" w:rsidR="00892FD6" w:rsidRPr="00892FD6" w:rsidRDefault="00892FD6" w:rsidP="000D3B35">
      <w:pPr>
        <w:bidi w:val="0"/>
        <w:rPr>
          <w:b/>
          <w:bCs/>
          <w:lang w:bidi="he-IL"/>
        </w:rPr>
      </w:pPr>
      <w:r w:rsidRPr="00892FD6">
        <w:rPr>
          <w:b/>
          <w:bCs/>
          <w:lang w:bidi="he-IL"/>
        </w:rPr>
        <w:pict w14:anchorId="51624B03">
          <v:rect id="_x0000_i1189" style="width:0;height:1.5pt" o:hrstd="t" o:hr="t" fillcolor="#a0a0a0" stroked="f"/>
        </w:pict>
      </w:r>
    </w:p>
    <w:p w14:paraId="6743237E" w14:textId="77777777" w:rsidR="00892FD6" w:rsidRPr="00892FD6" w:rsidRDefault="00892FD6" w:rsidP="000D3B35">
      <w:pPr>
        <w:bidi w:val="0"/>
        <w:rPr>
          <w:b/>
          <w:bCs/>
          <w:sz w:val="48"/>
          <w:szCs w:val="48"/>
          <w:lang w:bidi="he-IL"/>
        </w:rPr>
      </w:pPr>
      <w:r w:rsidRPr="00892FD6">
        <w:rPr>
          <w:b/>
          <w:bCs/>
          <w:sz w:val="48"/>
          <w:szCs w:val="48"/>
          <w:lang w:bidi="he-IL"/>
        </w:rPr>
        <w:t>10. Verification Environment</w:t>
      </w:r>
    </w:p>
    <w:p w14:paraId="15B57649" w14:textId="77777777" w:rsidR="00892FD6" w:rsidRPr="00892FD6" w:rsidRDefault="00892FD6" w:rsidP="000D3B35">
      <w:pPr>
        <w:bidi w:val="0"/>
        <w:rPr>
          <w:b/>
          <w:bCs/>
          <w:lang w:bidi="he-IL"/>
        </w:rPr>
      </w:pPr>
      <w:r w:rsidRPr="00892FD6">
        <w:rPr>
          <w:b/>
          <w:bCs/>
          <w:lang w:bidi="he-IL"/>
        </w:rPr>
        <w:t>Verification Components:</w:t>
      </w:r>
    </w:p>
    <w:p w14:paraId="6D879C5E" w14:textId="77777777" w:rsidR="00892FD6" w:rsidRPr="00892FD6" w:rsidRDefault="00892FD6" w:rsidP="000D3B35">
      <w:pPr>
        <w:numPr>
          <w:ilvl w:val="0"/>
          <w:numId w:val="29"/>
        </w:numPr>
        <w:bidi w:val="0"/>
        <w:rPr>
          <w:b/>
          <w:bCs/>
          <w:lang w:bidi="he-IL"/>
        </w:rPr>
      </w:pPr>
      <w:r w:rsidRPr="00892FD6">
        <w:rPr>
          <w:b/>
          <w:bCs/>
          <w:lang w:bidi="he-IL"/>
        </w:rPr>
        <w:t>Device Under Test (DUT): The DUT is the Frame Aligner module, which processes the incoming data stream and aligns frames based on detecting specific header patterns (0xAFAA, 0xBA55).</w:t>
      </w:r>
    </w:p>
    <w:p w14:paraId="0686B7CA" w14:textId="77777777" w:rsidR="00892FD6" w:rsidRPr="00892FD6" w:rsidRDefault="00892FD6" w:rsidP="000D3B35">
      <w:pPr>
        <w:numPr>
          <w:ilvl w:val="0"/>
          <w:numId w:val="29"/>
        </w:numPr>
        <w:bidi w:val="0"/>
        <w:rPr>
          <w:b/>
          <w:bCs/>
          <w:lang w:bidi="he-IL"/>
        </w:rPr>
      </w:pPr>
      <w:r w:rsidRPr="00892FD6">
        <w:rPr>
          <w:b/>
          <w:bCs/>
          <w:lang w:bidi="he-IL"/>
        </w:rPr>
        <w:t>Driver: Feeds a continuous stream of data to the DUT, mimicking real-world data behavior with both valid and invalid header patterns.</w:t>
      </w:r>
    </w:p>
    <w:p w14:paraId="79457AC0" w14:textId="77777777" w:rsidR="00892FD6" w:rsidRPr="00892FD6" w:rsidRDefault="00892FD6" w:rsidP="000D3B35">
      <w:pPr>
        <w:numPr>
          <w:ilvl w:val="0"/>
          <w:numId w:val="29"/>
        </w:numPr>
        <w:bidi w:val="0"/>
        <w:rPr>
          <w:b/>
          <w:bCs/>
          <w:lang w:bidi="he-IL"/>
        </w:rPr>
      </w:pPr>
      <w:r w:rsidRPr="00892FD6">
        <w:rPr>
          <w:b/>
          <w:bCs/>
          <w:lang w:bidi="he-IL"/>
        </w:rPr>
        <w:t>Monitor: Observes and records the DUT’s outputs, ensuring that all relevant data is collected for further analysis.</w:t>
      </w:r>
    </w:p>
    <w:p w14:paraId="798304B1" w14:textId="77777777" w:rsidR="00892FD6" w:rsidRPr="00892FD6" w:rsidRDefault="00892FD6" w:rsidP="000D3B35">
      <w:pPr>
        <w:numPr>
          <w:ilvl w:val="0"/>
          <w:numId w:val="29"/>
        </w:numPr>
        <w:bidi w:val="0"/>
        <w:rPr>
          <w:b/>
          <w:bCs/>
          <w:lang w:bidi="he-IL"/>
        </w:rPr>
      </w:pPr>
      <w:r w:rsidRPr="00892FD6">
        <w:rPr>
          <w:b/>
          <w:bCs/>
          <w:lang w:bidi="he-IL"/>
        </w:rPr>
        <w:lastRenderedPageBreak/>
        <w:t>Scoreboard: Compares the DUT's outputs against expected results, logging discrepancies for further analysis.</w:t>
      </w:r>
    </w:p>
    <w:p w14:paraId="3257FEB3" w14:textId="77777777" w:rsidR="00892FD6" w:rsidRPr="00892FD6" w:rsidRDefault="00892FD6" w:rsidP="000D3B35">
      <w:pPr>
        <w:bidi w:val="0"/>
        <w:rPr>
          <w:b/>
          <w:bCs/>
          <w:lang w:bidi="he-IL"/>
        </w:rPr>
      </w:pPr>
      <w:r w:rsidRPr="00892FD6">
        <w:rPr>
          <w:b/>
          <w:bCs/>
          <w:lang w:bidi="he-IL"/>
        </w:rPr>
        <w:pict w14:anchorId="42E483FD">
          <v:rect id="_x0000_i1190" style="width:0;height:1.5pt" o:hrstd="t" o:hr="t" fillcolor="#a0a0a0" stroked="f"/>
        </w:pict>
      </w:r>
    </w:p>
    <w:p w14:paraId="74D2F15D" w14:textId="77777777" w:rsidR="00892FD6" w:rsidRPr="00892FD6" w:rsidRDefault="00892FD6" w:rsidP="000D3B35">
      <w:pPr>
        <w:bidi w:val="0"/>
        <w:rPr>
          <w:b/>
          <w:bCs/>
          <w:sz w:val="48"/>
          <w:szCs w:val="48"/>
          <w:lang w:bidi="he-IL"/>
        </w:rPr>
      </w:pPr>
      <w:r w:rsidRPr="00892FD6">
        <w:rPr>
          <w:b/>
          <w:bCs/>
          <w:sz w:val="48"/>
          <w:szCs w:val="48"/>
          <w:lang w:bidi="he-IL"/>
        </w:rPr>
        <w:t>11. Monitors and Scoreboard</w:t>
      </w:r>
    </w:p>
    <w:p w14:paraId="5B8282E8" w14:textId="77777777" w:rsidR="00892FD6" w:rsidRPr="00892FD6" w:rsidRDefault="00892FD6" w:rsidP="000D3B35">
      <w:pPr>
        <w:numPr>
          <w:ilvl w:val="0"/>
          <w:numId w:val="30"/>
        </w:numPr>
        <w:bidi w:val="0"/>
        <w:rPr>
          <w:b/>
          <w:bCs/>
          <w:lang w:bidi="he-IL"/>
        </w:rPr>
      </w:pPr>
      <w:r w:rsidRPr="00892FD6">
        <w:rPr>
          <w:b/>
          <w:bCs/>
          <w:lang w:bidi="he-IL"/>
        </w:rPr>
        <w:t xml:space="preserve">Monitors: Continuously observe input signals (e.g., </w:t>
      </w:r>
      <w:proofErr w:type="spellStart"/>
      <w:r w:rsidRPr="00892FD6">
        <w:rPr>
          <w:b/>
          <w:bCs/>
          <w:lang w:bidi="he-IL"/>
        </w:rPr>
        <w:t>rx_data</w:t>
      </w:r>
      <w:proofErr w:type="spellEnd"/>
      <w:r w:rsidRPr="00892FD6">
        <w:rPr>
          <w:b/>
          <w:bCs/>
          <w:lang w:bidi="he-IL"/>
        </w:rPr>
        <w:t xml:space="preserve">) and output signals (e.g., </w:t>
      </w:r>
      <w:proofErr w:type="spellStart"/>
      <w:r w:rsidRPr="00892FD6">
        <w:rPr>
          <w:b/>
          <w:bCs/>
          <w:lang w:bidi="he-IL"/>
        </w:rPr>
        <w:t>frame_detect</w:t>
      </w:r>
      <w:proofErr w:type="spellEnd"/>
      <w:r w:rsidRPr="00892FD6">
        <w:rPr>
          <w:b/>
          <w:bCs/>
          <w:lang w:bidi="he-IL"/>
        </w:rPr>
        <w:t xml:space="preserve">, </w:t>
      </w:r>
      <w:proofErr w:type="spellStart"/>
      <w:r w:rsidRPr="00892FD6">
        <w:rPr>
          <w:b/>
          <w:bCs/>
          <w:lang w:bidi="he-IL"/>
        </w:rPr>
        <w:t>fr_byte_position</w:t>
      </w:r>
      <w:proofErr w:type="spellEnd"/>
      <w:r w:rsidRPr="00892FD6">
        <w:rPr>
          <w:b/>
          <w:bCs/>
          <w:lang w:bidi="he-IL"/>
        </w:rPr>
        <w:t>).</w:t>
      </w:r>
    </w:p>
    <w:p w14:paraId="38E4DD84" w14:textId="77777777" w:rsidR="00892FD6" w:rsidRPr="00892FD6" w:rsidRDefault="00892FD6" w:rsidP="000D3B35">
      <w:pPr>
        <w:numPr>
          <w:ilvl w:val="0"/>
          <w:numId w:val="30"/>
        </w:numPr>
        <w:bidi w:val="0"/>
        <w:rPr>
          <w:b/>
          <w:bCs/>
          <w:lang w:bidi="he-IL"/>
        </w:rPr>
      </w:pPr>
      <w:r w:rsidRPr="00892FD6">
        <w:rPr>
          <w:b/>
          <w:bCs/>
          <w:lang w:bidi="he-IL"/>
        </w:rPr>
        <w:t>Scoreboard: Compares the DUT's outputs with expected values, logging discrepancies and raising alerts for errors.</w:t>
      </w:r>
    </w:p>
    <w:p w14:paraId="3F12E59F" w14:textId="77777777" w:rsidR="00892FD6" w:rsidRPr="00892FD6" w:rsidRDefault="00892FD6" w:rsidP="000D3B35">
      <w:pPr>
        <w:bidi w:val="0"/>
        <w:rPr>
          <w:b/>
          <w:bCs/>
          <w:lang w:bidi="he-IL"/>
        </w:rPr>
      </w:pPr>
      <w:r w:rsidRPr="00892FD6">
        <w:rPr>
          <w:b/>
          <w:bCs/>
          <w:lang w:bidi="he-IL"/>
        </w:rPr>
        <w:pict w14:anchorId="53A848D7">
          <v:rect id="_x0000_i1191" style="width:0;height:1.5pt" o:hrstd="t" o:hr="t" fillcolor="#a0a0a0" stroked="f"/>
        </w:pict>
      </w:r>
    </w:p>
    <w:p w14:paraId="45C935EA" w14:textId="77777777" w:rsidR="000D3B35" w:rsidRDefault="000D3B35" w:rsidP="000D3B35">
      <w:pPr>
        <w:bidi w:val="0"/>
        <w:rPr>
          <w:b/>
          <w:bCs/>
          <w:sz w:val="48"/>
          <w:szCs w:val="48"/>
          <w:rtl/>
          <w:lang w:bidi="he-IL"/>
        </w:rPr>
      </w:pPr>
    </w:p>
    <w:p w14:paraId="7C4FDFC6" w14:textId="77777777" w:rsidR="000D3B35" w:rsidRDefault="000D3B35" w:rsidP="000D3B35">
      <w:pPr>
        <w:bidi w:val="0"/>
        <w:rPr>
          <w:b/>
          <w:bCs/>
          <w:sz w:val="48"/>
          <w:szCs w:val="48"/>
          <w:rtl/>
          <w:lang w:bidi="he-IL"/>
        </w:rPr>
      </w:pPr>
    </w:p>
    <w:p w14:paraId="421D40FA" w14:textId="77777777" w:rsidR="000D3B35" w:rsidRDefault="000D3B35" w:rsidP="000D3B35">
      <w:pPr>
        <w:bidi w:val="0"/>
        <w:rPr>
          <w:b/>
          <w:bCs/>
          <w:sz w:val="48"/>
          <w:szCs w:val="48"/>
          <w:rtl/>
          <w:lang w:bidi="he-IL"/>
        </w:rPr>
      </w:pPr>
    </w:p>
    <w:p w14:paraId="37C63B13" w14:textId="77777777" w:rsidR="000D3B35" w:rsidRDefault="000D3B35" w:rsidP="000D3B35">
      <w:pPr>
        <w:bidi w:val="0"/>
        <w:rPr>
          <w:b/>
          <w:bCs/>
          <w:sz w:val="48"/>
          <w:szCs w:val="48"/>
          <w:rtl/>
          <w:lang w:bidi="he-IL"/>
        </w:rPr>
      </w:pPr>
    </w:p>
    <w:p w14:paraId="6A06EF87" w14:textId="77777777" w:rsidR="000D3B35" w:rsidRDefault="000D3B35" w:rsidP="000D3B35">
      <w:pPr>
        <w:bidi w:val="0"/>
        <w:rPr>
          <w:b/>
          <w:bCs/>
          <w:sz w:val="48"/>
          <w:szCs w:val="48"/>
          <w:rtl/>
          <w:lang w:bidi="he-IL"/>
        </w:rPr>
      </w:pPr>
    </w:p>
    <w:p w14:paraId="0E7CD5DD" w14:textId="77777777" w:rsidR="000D3B35" w:rsidRDefault="000D3B35" w:rsidP="000D3B35">
      <w:pPr>
        <w:bidi w:val="0"/>
        <w:rPr>
          <w:b/>
          <w:bCs/>
          <w:sz w:val="48"/>
          <w:szCs w:val="48"/>
          <w:rtl/>
          <w:lang w:bidi="he-IL"/>
        </w:rPr>
      </w:pPr>
    </w:p>
    <w:p w14:paraId="3B8F3AB8" w14:textId="77777777" w:rsidR="000D3B35" w:rsidRDefault="000D3B35" w:rsidP="000D3B35">
      <w:pPr>
        <w:bidi w:val="0"/>
        <w:rPr>
          <w:b/>
          <w:bCs/>
          <w:sz w:val="48"/>
          <w:szCs w:val="48"/>
          <w:rtl/>
          <w:lang w:bidi="he-IL"/>
        </w:rPr>
      </w:pPr>
    </w:p>
    <w:p w14:paraId="40F987AD" w14:textId="77777777" w:rsidR="000D3B35" w:rsidRDefault="000D3B35" w:rsidP="000D3B35">
      <w:pPr>
        <w:bidi w:val="0"/>
        <w:rPr>
          <w:b/>
          <w:bCs/>
          <w:sz w:val="48"/>
          <w:szCs w:val="48"/>
          <w:rtl/>
          <w:lang w:bidi="he-IL"/>
        </w:rPr>
      </w:pPr>
    </w:p>
    <w:p w14:paraId="2F70A77D" w14:textId="77777777" w:rsidR="000D3B35" w:rsidRDefault="000D3B35" w:rsidP="000D3B35">
      <w:pPr>
        <w:bidi w:val="0"/>
        <w:rPr>
          <w:b/>
          <w:bCs/>
          <w:sz w:val="48"/>
          <w:szCs w:val="48"/>
          <w:rtl/>
          <w:lang w:bidi="he-IL"/>
        </w:rPr>
      </w:pPr>
    </w:p>
    <w:p w14:paraId="274C615E" w14:textId="77777777" w:rsidR="000D3B35" w:rsidRDefault="000D3B35" w:rsidP="000D3B35">
      <w:pPr>
        <w:bidi w:val="0"/>
        <w:rPr>
          <w:b/>
          <w:bCs/>
          <w:sz w:val="48"/>
          <w:szCs w:val="48"/>
          <w:rtl/>
          <w:lang w:bidi="he-IL"/>
        </w:rPr>
      </w:pPr>
    </w:p>
    <w:p w14:paraId="0CF74688" w14:textId="77777777" w:rsidR="000D3B35" w:rsidRDefault="000D3B35" w:rsidP="000D3B35">
      <w:pPr>
        <w:bidi w:val="0"/>
        <w:rPr>
          <w:b/>
          <w:bCs/>
          <w:sz w:val="48"/>
          <w:szCs w:val="48"/>
          <w:rtl/>
          <w:lang w:bidi="he-IL"/>
        </w:rPr>
      </w:pPr>
    </w:p>
    <w:p w14:paraId="55E50AF0" w14:textId="77777777" w:rsidR="000D3B35" w:rsidRDefault="000D3B35" w:rsidP="000D3B35">
      <w:pPr>
        <w:bidi w:val="0"/>
        <w:rPr>
          <w:b/>
          <w:bCs/>
          <w:sz w:val="48"/>
          <w:szCs w:val="48"/>
          <w:rtl/>
          <w:lang w:bidi="he-IL"/>
        </w:rPr>
      </w:pPr>
    </w:p>
    <w:p w14:paraId="39C48831" w14:textId="77777777" w:rsidR="000D3B35" w:rsidRDefault="000D3B35" w:rsidP="000D3B35">
      <w:pPr>
        <w:bidi w:val="0"/>
        <w:rPr>
          <w:b/>
          <w:bCs/>
          <w:sz w:val="48"/>
          <w:szCs w:val="48"/>
          <w:rtl/>
          <w:lang w:bidi="he-IL"/>
        </w:rPr>
      </w:pPr>
    </w:p>
    <w:p w14:paraId="52FFE857" w14:textId="43A984E3" w:rsidR="00892FD6" w:rsidRPr="00892FD6" w:rsidRDefault="00892FD6" w:rsidP="000D3B35">
      <w:pPr>
        <w:bidi w:val="0"/>
        <w:rPr>
          <w:b/>
          <w:bCs/>
          <w:sz w:val="48"/>
          <w:szCs w:val="48"/>
          <w:lang w:bidi="he-IL"/>
        </w:rPr>
      </w:pPr>
      <w:r w:rsidRPr="00892FD6">
        <w:rPr>
          <w:b/>
          <w:bCs/>
          <w:sz w:val="48"/>
          <w:szCs w:val="48"/>
          <w:lang w:bidi="he-IL"/>
        </w:rPr>
        <w:lastRenderedPageBreak/>
        <w:t>12. Coverage</w:t>
      </w:r>
    </w:p>
    <w:p w14:paraId="3E813ACE" w14:textId="77777777" w:rsidR="00892FD6" w:rsidRPr="00892FD6" w:rsidRDefault="00892FD6" w:rsidP="000D3B35">
      <w:pPr>
        <w:bidi w:val="0"/>
        <w:rPr>
          <w:b/>
          <w:bCs/>
          <w:lang w:bidi="he-IL"/>
        </w:rPr>
      </w:pPr>
      <w:r w:rsidRPr="00892FD6">
        <w:rPr>
          <w:b/>
          <w:bCs/>
          <w:lang w:bidi="he-IL"/>
        </w:rPr>
        <w:t>Coverage Metrics:</w:t>
      </w:r>
    </w:p>
    <w:p w14:paraId="7EB9CB92" w14:textId="77777777" w:rsidR="00892FD6" w:rsidRPr="00892FD6" w:rsidRDefault="00892FD6" w:rsidP="000D3B35">
      <w:pPr>
        <w:numPr>
          <w:ilvl w:val="0"/>
          <w:numId w:val="31"/>
        </w:numPr>
        <w:bidi w:val="0"/>
        <w:rPr>
          <w:b/>
          <w:bCs/>
          <w:lang w:bidi="he-IL"/>
        </w:rPr>
      </w:pPr>
      <w:r w:rsidRPr="00892FD6">
        <w:rPr>
          <w:b/>
          <w:bCs/>
          <w:lang w:bidi="he-IL"/>
        </w:rPr>
        <w:t>Header Pattern Detection: Verifies that 0xAFAA and 0xBA55 are detected correctly.</w:t>
      </w:r>
    </w:p>
    <w:p w14:paraId="38C39EF8" w14:textId="77777777" w:rsidR="00892FD6" w:rsidRPr="00892FD6" w:rsidRDefault="00892FD6" w:rsidP="000D3B35">
      <w:pPr>
        <w:numPr>
          <w:ilvl w:val="0"/>
          <w:numId w:val="31"/>
        </w:numPr>
        <w:bidi w:val="0"/>
        <w:rPr>
          <w:b/>
          <w:bCs/>
          <w:lang w:bidi="he-IL"/>
        </w:rPr>
      </w:pPr>
      <w:r w:rsidRPr="00892FD6">
        <w:rPr>
          <w:b/>
          <w:bCs/>
          <w:lang w:bidi="he-IL"/>
        </w:rPr>
        <w:t>State Transitions: Ensures correct transitions between alignment and misalignment states.</w:t>
      </w:r>
    </w:p>
    <w:p w14:paraId="43B65E8B" w14:textId="77777777" w:rsidR="00892FD6" w:rsidRPr="00892FD6" w:rsidRDefault="00892FD6" w:rsidP="000D3B35">
      <w:pPr>
        <w:numPr>
          <w:ilvl w:val="0"/>
          <w:numId w:val="31"/>
        </w:numPr>
        <w:bidi w:val="0"/>
        <w:rPr>
          <w:b/>
          <w:bCs/>
          <w:lang w:bidi="he-IL"/>
        </w:rPr>
      </w:pPr>
      <w:r w:rsidRPr="00892FD6">
        <w:rPr>
          <w:b/>
          <w:bCs/>
          <w:lang w:bidi="he-IL"/>
        </w:rPr>
        <w:t>Misalignment Handling: Verifies correct misalignment detection after four consecutive frames with no header.</w:t>
      </w:r>
    </w:p>
    <w:p w14:paraId="4655DB27" w14:textId="77777777" w:rsidR="00892FD6" w:rsidRPr="00892FD6" w:rsidRDefault="00892FD6" w:rsidP="000D3B35">
      <w:pPr>
        <w:bidi w:val="0"/>
        <w:rPr>
          <w:b/>
          <w:bCs/>
          <w:lang w:bidi="he-IL"/>
        </w:rPr>
      </w:pPr>
      <w:r w:rsidRPr="00892FD6">
        <w:rPr>
          <w:b/>
          <w:bCs/>
          <w:lang w:bidi="he-IL"/>
        </w:rPr>
        <w:t>Coverage Collection:</w:t>
      </w:r>
    </w:p>
    <w:p w14:paraId="66C54D25" w14:textId="77777777" w:rsidR="00892FD6" w:rsidRPr="00892FD6" w:rsidRDefault="00892FD6" w:rsidP="000D3B35">
      <w:pPr>
        <w:numPr>
          <w:ilvl w:val="0"/>
          <w:numId w:val="32"/>
        </w:numPr>
        <w:bidi w:val="0"/>
        <w:rPr>
          <w:b/>
          <w:bCs/>
          <w:lang w:bidi="he-IL"/>
        </w:rPr>
      </w:pPr>
      <w:r w:rsidRPr="00892FD6">
        <w:rPr>
          <w:b/>
          <w:bCs/>
          <w:lang w:bidi="he-IL"/>
        </w:rPr>
        <w:t>Header Detection: Monitors the occurrence of valid headers.</w:t>
      </w:r>
    </w:p>
    <w:p w14:paraId="3A2D6673" w14:textId="77777777" w:rsidR="00892FD6" w:rsidRPr="00892FD6" w:rsidRDefault="00892FD6" w:rsidP="000D3B35">
      <w:pPr>
        <w:numPr>
          <w:ilvl w:val="0"/>
          <w:numId w:val="32"/>
        </w:numPr>
        <w:bidi w:val="0"/>
        <w:rPr>
          <w:b/>
          <w:bCs/>
          <w:lang w:bidi="he-IL"/>
        </w:rPr>
      </w:pPr>
      <w:r w:rsidRPr="00892FD6">
        <w:rPr>
          <w:b/>
          <w:bCs/>
          <w:lang w:bidi="he-IL"/>
        </w:rPr>
        <w:t>State Transitions: Tracks when alignment and misalignment states change.</w:t>
      </w:r>
    </w:p>
    <w:p w14:paraId="7AC013BA" w14:textId="77777777" w:rsidR="00892FD6" w:rsidRPr="00892FD6" w:rsidRDefault="00892FD6" w:rsidP="000D3B35">
      <w:pPr>
        <w:numPr>
          <w:ilvl w:val="0"/>
          <w:numId w:val="32"/>
        </w:numPr>
        <w:bidi w:val="0"/>
        <w:rPr>
          <w:b/>
          <w:bCs/>
          <w:lang w:bidi="he-IL"/>
        </w:rPr>
      </w:pPr>
      <w:r w:rsidRPr="00892FD6">
        <w:rPr>
          <w:b/>
          <w:bCs/>
          <w:lang w:bidi="he-IL"/>
        </w:rPr>
        <w:t>Misalignment Handling: Verifies misalignment detection after 48 invalid bytes.</w:t>
      </w:r>
    </w:p>
    <w:p w14:paraId="35C1D17D" w14:textId="77777777" w:rsidR="00892FD6" w:rsidRPr="00892FD6" w:rsidRDefault="00892FD6" w:rsidP="000D3B35">
      <w:pPr>
        <w:bidi w:val="0"/>
        <w:rPr>
          <w:b/>
          <w:bCs/>
          <w:lang w:bidi="he-IL"/>
        </w:rPr>
      </w:pPr>
      <w:r w:rsidRPr="00892FD6">
        <w:rPr>
          <w:b/>
          <w:bCs/>
          <w:lang w:bidi="he-IL"/>
        </w:rPr>
        <w:pict w14:anchorId="79FF4854">
          <v:rect id="_x0000_i1192" style="width:0;height:1.5pt" o:hrstd="t" o:hr="t" fillcolor="#a0a0a0" stroked="f"/>
        </w:pict>
      </w:r>
    </w:p>
    <w:p w14:paraId="678E7941" w14:textId="77777777" w:rsidR="00892FD6" w:rsidRPr="00892FD6" w:rsidRDefault="00892FD6" w:rsidP="000D3B35">
      <w:pPr>
        <w:bidi w:val="0"/>
        <w:rPr>
          <w:b/>
          <w:bCs/>
          <w:sz w:val="48"/>
          <w:szCs w:val="48"/>
          <w:lang w:bidi="he-IL"/>
        </w:rPr>
      </w:pPr>
      <w:r w:rsidRPr="00892FD6">
        <w:rPr>
          <w:b/>
          <w:bCs/>
          <w:sz w:val="48"/>
          <w:szCs w:val="48"/>
          <w:lang w:bidi="he-IL"/>
        </w:rPr>
        <w:t>13. Features to Verify</w:t>
      </w:r>
    </w:p>
    <w:p w14:paraId="5FCEB270" w14:textId="77777777" w:rsidR="00892FD6" w:rsidRPr="00892FD6" w:rsidRDefault="00892FD6" w:rsidP="000D3B35">
      <w:pPr>
        <w:bidi w:val="0"/>
        <w:rPr>
          <w:b/>
          <w:bCs/>
          <w:lang w:bidi="he-IL"/>
        </w:rPr>
      </w:pPr>
      <w:r w:rsidRPr="00892FD6">
        <w:rPr>
          <w:b/>
          <w:bCs/>
          <w:lang w:bidi="he-IL"/>
        </w:rPr>
        <w:t>Key features to verify include:</w:t>
      </w:r>
    </w:p>
    <w:p w14:paraId="17A06E3F" w14:textId="77777777" w:rsidR="00892FD6" w:rsidRPr="00892FD6" w:rsidRDefault="00892FD6" w:rsidP="000D3B35">
      <w:pPr>
        <w:numPr>
          <w:ilvl w:val="0"/>
          <w:numId w:val="33"/>
        </w:numPr>
        <w:bidi w:val="0"/>
        <w:rPr>
          <w:b/>
          <w:bCs/>
          <w:lang w:bidi="he-IL"/>
        </w:rPr>
      </w:pPr>
      <w:r w:rsidRPr="00892FD6">
        <w:rPr>
          <w:b/>
          <w:bCs/>
          <w:lang w:bidi="he-IL"/>
        </w:rPr>
        <w:t>Frame Detection and Alignment: Ensuring correct header detection and alignment signaling.</w:t>
      </w:r>
    </w:p>
    <w:p w14:paraId="00B22E86" w14:textId="77777777" w:rsidR="00892FD6" w:rsidRPr="00892FD6" w:rsidRDefault="00892FD6" w:rsidP="000D3B35">
      <w:pPr>
        <w:numPr>
          <w:ilvl w:val="0"/>
          <w:numId w:val="33"/>
        </w:numPr>
        <w:bidi w:val="0"/>
        <w:rPr>
          <w:b/>
          <w:bCs/>
          <w:lang w:bidi="he-IL"/>
        </w:rPr>
      </w:pPr>
      <w:r w:rsidRPr="00892FD6">
        <w:rPr>
          <w:b/>
          <w:bCs/>
          <w:lang w:bidi="he-IL"/>
        </w:rPr>
        <w:t>Misalignment Handling: Correct signaling when frames are misaligned.</w:t>
      </w:r>
    </w:p>
    <w:p w14:paraId="4EAF70AB" w14:textId="77777777" w:rsidR="00892FD6" w:rsidRPr="00892FD6" w:rsidRDefault="00892FD6" w:rsidP="000D3B35">
      <w:pPr>
        <w:numPr>
          <w:ilvl w:val="0"/>
          <w:numId w:val="33"/>
        </w:numPr>
        <w:bidi w:val="0"/>
        <w:rPr>
          <w:b/>
          <w:bCs/>
          <w:lang w:bidi="he-IL"/>
        </w:rPr>
      </w:pPr>
      <w:r w:rsidRPr="00892FD6">
        <w:rPr>
          <w:b/>
          <w:bCs/>
          <w:lang w:bidi="he-IL"/>
        </w:rPr>
        <w:t xml:space="preserve">Byte Counter Functionality: Verifying the behavior of the </w:t>
      </w:r>
      <w:proofErr w:type="spellStart"/>
      <w:r w:rsidRPr="00892FD6">
        <w:rPr>
          <w:b/>
          <w:bCs/>
          <w:lang w:bidi="he-IL"/>
        </w:rPr>
        <w:t>na_byte_counter</w:t>
      </w:r>
      <w:proofErr w:type="spellEnd"/>
      <w:r w:rsidRPr="00892FD6">
        <w:rPr>
          <w:b/>
          <w:bCs/>
          <w:lang w:bidi="he-IL"/>
        </w:rPr>
        <w:t xml:space="preserve"> when no valid headers are detected for 48 consecutive bytes.</w:t>
      </w:r>
    </w:p>
    <w:p w14:paraId="3B822D7C" w14:textId="77777777" w:rsidR="00892FD6" w:rsidRDefault="00892FD6" w:rsidP="000D3B35">
      <w:pPr>
        <w:bidi w:val="0"/>
        <w:rPr>
          <w:b/>
          <w:bCs/>
          <w:rtl/>
          <w:lang w:bidi="he-IL"/>
        </w:rPr>
      </w:pPr>
      <w:r w:rsidRPr="00892FD6">
        <w:rPr>
          <w:b/>
          <w:bCs/>
          <w:lang w:bidi="he-IL"/>
        </w:rPr>
        <w:pict w14:anchorId="5186B1C1">
          <v:rect id="_x0000_i1193" style="width:0;height:1.5pt" o:hrstd="t" o:hr="t" fillcolor="#a0a0a0" stroked="f"/>
        </w:pict>
      </w:r>
    </w:p>
    <w:p w14:paraId="1273B907" w14:textId="4B76855E" w:rsidR="00CE2711" w:rsidRPr="00892FD6" w:rsidRDefault="00CE2711" w:rsidP="00CE2711">
      <w:pPr>
        <w:bidi w:val="0"/>
        <w:rPr>
          <w:b/>
          <w:bCs/>
          <w:lang w:bidi="he-IL"/>
        </w:rPr>
      </w:pPr>
      <w:r w:rsidRPr="00CE2711">
        <w:rPr>
          <w:b/>
          <w:bCs/>
          <w:sz w:val="48"/>
          <w:szCs w:val="48"/>
          <w:lang w:bidi="he-IL"/>
        </w:rPr>
        <w:drawing>
          <wp:inline distT="0" distB="0" distL="0" distR="0" wp14:anchorId="1CE74FD3" wp14:editId="67CC2EF9">
            <wp:extent cx="5274310" cy="1855470"/>
            <wp:effectExtent l="0" t="0" r="2540" b="0"/>
            <wp:docPr id="1719319126" name="Content Placeholder 4">
              <a:extLst xmlns:a="http://schemas.openxmlformats.org/drawingml/2006/main">
                <a:ext uri="{FF2B5EF4-FFF2-40B4-BE49-F238E27FC236}">
                  <a16:creationId xmlns:a16="http://schemas.microsoft.com/office/drawing/2014/main" id="{4BF526FF-F1FC-18B2-3C74-5A35D3AFDE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BF526FF-F1FC-18B2-3C74-5A35D3AFDECB}"/>
                        </a:ext>
                      </a:extLst>
                    </pic:cNvPr>
                    <pic:cNvPicPr>
                      <a:picLocks noGrp="1" noChangeAspect="1"/>
                    </pic:cNvPicPr>
                  </pic:nvPicPr>
                  <pic:blipFill>
                    <a:blip r:embed="rId14"/>
                    <a:stretch>
                      <a:fillRect/>
                    </a:stretch>
                  </pic:blipFill>
                  <pic:spPr>
                    <a:xfrm>
                      <a:off x="0" y="0"/>
                      <a:ext cx="5274310" cy="1855470"/>
                    </a:xfrm>
                    <a:prstGeom prst="rect">
                      <a:avLst/>
                    </a:prstGeom>
                  </pic:spPr>
                </pic:pic>
              </a:graphicData>
            </a:graphic>
          </wp:inline>
        </w:drawing>
      </w:r>
    </w:p>
    <w:p w14:paraId="3DFE091F" w14:textId="661CB849" w:rsidR="000D3B35" w:rsidRDefault="000D3B35" w:rsidP="000D3B35">
      <w:pPr>
        <w:bidi w:val="0"/>
        <w:rPr>
          <w:b/>
          <w:bCs/>
          <w:sz w:val="48"/>
          <w:szCs w:val="48"/>
          <w:rtl/>
          <w:lang w:bidi="he-IL"/>
        </w:rPr>
      </w:pPr>
      <w:r w:rsidRPr="000D3B35">
        <w:rPr>
          <w:b/>
          <w:bCs/>
          <w:sz w:val="48"/>
          <w:szCs w:val="48"/>
          <w:lang w:bidi="he-IL"/>
        </w:rPr>
        <w:lastRenderedPageBreak/>
        <w:drawing>
          <wp:inline distT="0" distB="0" distL="0" distR="0" wp14:anchorId="76D6C858" wp14:editId="360E026C">
            <wp:extent cx="5261610" cy="3349795"/>
            <wp:effectExtent l="0" t="0" r="0" b="3175"/>
            <wp:docPr id="143349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98340" name=""/>
                    <pic:cNvPicPr/>
                  </pic:nvPicPr>
                  <pic:blipFill>
                    <a:blip r:embed="rId15"/>
                    <a:stretch>
                      <a:fillRect/>
                    </a:stretch>
                  </pic:blipFill>
                  <pic:spPr>
                    <a:xfrm>
                      <a:off x="0" y="0"/>
                      <a:ext cx="5286821" cy="3365846"/>
                    </a:xfrm>
                    <a:prstGeom prst="rect">
                      <a:avLst/>
                    </a:prstGeom>
                  </pic:spPr>
                </pic:pic>
              </a:graphicData>
            </a:graphic>
          </wp:inline>
        </w:drawing>
      </w:r>
    </w:p>
    <w:p w14:paraId="31D0DA06" w14:textId="77777777" w:rsidR="000D3B35" w:rsidRDefault="000D3B35" w:rsidP="000D3B35">
      <w:pPr>
        <w:bidi w:val="0"/>
        <w:rPr>
          <w:b/>
          <w:bCs/>
          <w:sz w:val="48"/>
          <w:szCs w:val="48"/>
          <w:rtl/>
          <w:lang w:bidi="he-IL"/>
        </w:rPr>
      </w:pPr>
    </w:p>
    <w:p w14:paraId="69E5F4AD" w14:textId="6CFAF3C6" w:rsidR="000D3B35" w:rsidRDefault="000D3B35" w:rsidP="000D3B35">
      <w:pPr>
        <w:bidi w:val="0"/>
        <w:rPr>
          <w:b/>
          <w:bCs/>
          <w:sz w:val="48"/>
          <w:szCs w:val="48"/>
          <w:rtl/>
          <w:lang w:bidi="he-IL"/>
        </w:rPr>
      </w:pPr>
      <w:r w:rsidRPr="000D3B35">
        <w:rPr>
          <w:b/>
          <w:bCs/>
          <w:sz w:val="48"/>
          <w:szCs w:val="48"/>
          <w:lang w:bidi="he-IL"/>
        </w:rPr>
        <w:drawing>
          <wp:inline distT="0" distB="0" distL="0" distR="0" wp14:anchorId="7266E80A" wp14:editId="72A29121">
            <wp:extent cx="5274310" cy="1143635"/>
            <wp:effectExtent l="0" t="0" r="2540" b="0"/>
            <wp:docPr id="349909633" name="Content Placeholder 4">
              <a:extLst xmlns:a="http://schemas.openxmlformats.org/drawingml/2006/main">
                <a:ext uri="{FF2B5EF4-FFF2-40B4-BE49-F238E27FC236}">
                  <a16:creationId xmlns:a16="http://schemas.microsoft.com/office/drawing/2014/main" id="{CCE0A783-757D-FCB3-D4A6-4E57869D66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CE0A783-757D-FCB3-D4A6-4E57869D66B9}"/>
                        </a:ext>
                      </a:extLst>
                    </pic:cNvPr>
                    <pic:cNvPicPr>
                      <a:picLocks noGrp="1" noChangeAspect="1"/>
                    </pic:cNvPicPr>
                  </pic:nvPicPr>
                  <pic:blipFill>
                    <a:blip r:embed="rId16"/>
                    <a:stretch>
                      <a:fillRect/>
                    </a:stretch>
                  </pic:blipFill>
                  <pic:spPr>
                    <a:xfrm>
                      <a:off x="0" y="0"/>
                      <a:ext cx="5274310" cy="1143635"/>
                    </a:xfrm>
                    <a:prstGeom prst="rect">
                      <a:avLst/>
                    </a:prstGeom>
                  </pic:spPr>
                </pic:pic>
              </a:graphicData>
            </a:graphic>
          </wp:inline>
        </w:drawing>
      </w:r>
    </w:p>
    <w:p w14:paraId="047A040E" w14:textId="07DF4032" w:rsidR="000D3B35" w:rsidRDefault="000D3B35" w:rsidP="000D3B35">
      <w:pPr>
        <w:bidi w:val="0"/>
        <w:rPr>
          <w:b/>
          <w:bCs/>
          <w:sz w:val="48"/>
          <w:szCs w:val="48"/>
          <w:rtl/>
          <w:lang w:bidi="he-IL"/>
        </w:rPr>
      </w:pPr>
      <w:r w:rsidRPr="000D3B35">
        <w:rPr>
          <w:b/>
          <w:bCs/>
          <w:sz w:val="48"/>
          <w:szCs w:val="48"/>
          <w:lang w:bidi="he-IL"/>
        </w:rPr>
        <w:drawing>
          <wp:inline distT="0" distB="0" distL="0" distR="0" wp14:anchorId="1AAE67C0" wp14:editId="33C255F7">
            <wp:extent cx="5274310" cy="1844675"/>
            <wp:effectExtent l="0" t="0" r="2540" b="3175"/>
            <wp:docPr id="591113068" name="Picture 4">
              <a:extLst xmlns:a="http://schemas.openxmlformats.org/drawingml/2006/main">
                <a:ext uri="{FF2B5EF4-FFF2-40B4-BE49-F238E27FC236}">
                  <a16:creationId xmlns:a16="http://schemas.microsoft.com/office/drawing/2014/main" id="{051473CF-FE5E-071B-6C47-B734B813BC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1473CF-FE5E-071B-6C47-B734B813BCB5}"/>
                        </a:ext>
                      </a:extLst>
                    </pic:cNvPr>
                    <pic:cNvPicPr>
                      <a:picLocks noChangeAspect="1"/>
                    </pic:cNvPicPr>
                  </pic:nvPicPr>
                  <pic:blipFill>
                    <a:blip r:embed="rId17"/>
                    <a:stretch>
                      <a:fillRect/>
                    </a:stretch>
                  </pic:blipFill>
                  <pic:spPr>
                    <a:xfrm>
                      <a:off x="0" y="0"/>
                      <a:ext cx="5274310" cy="1844675"/>
                    </a:xfrm>
                    <a:prstGeom prst="rect">
                      <a:avLst/>
                    </a:prstGeom>
                  </pic:spPr>
                </pic:pic>
              </a:graphicData>
            </a:graphic>
          </wp:inline>
        </w:drawing>
      </w:r>
    </w:p>
    <w:p w14:paraId="09F886C0" w14:textId="1F32EDC9" w:rsidR="000D3B35" w:rsidRDefault="000D3B35" w:rsidP="00CE2711">
      <w:pPr>
        <w:bidi w:val="0"/>
        <w:rPr>
          <w:b/>
          <w:bCs/>
          <w:sz w:val="48"/>
          <w:szCs w:val="48"/>
          <w:rtl/>
          <w:lang w:bidi="he-IL"/>
        </w:rPr>
      </w:pPr>
      <w:r w:rsidRPr="000D3B35">
        <w:rPr>
          <w:b/>
          <w:bCs/>
          <w:sz w:val="48"/>
          <w:szCs w:val="48"/>
          <w:lang w:bidi="he-IL"/>
        </w:rPr>
        <w:drawing>
          <wp:inline distT="0" distB="0" distL="0" distR="0" wp14:anchorId="5744DA80" wp14:editId="72CAE014">
            <wp:extent cx="5274310" cy="1304925"/>
            <wp:effectExtent l="0" t="0" r="2540" b="9525"/>
            <wp:docPr id="7" name="Picture 6">
              <a:extLst xmlns:a="http://schemas.openxmlformats.org/drawingml/2006/main">
                <a:ext uri="{FF2B5EF4-FFF2-40B4-BE49-F238E27FC236}">
                  <a16:creationId xmlns:a16="http://schemas.microsoft.com/office/drawing/2014/main" id="{A45186EC-A27E-5071-65C5-3E9138D828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45186EC-A27E-5071-65C5-3E9138D828FF}"/>
                        </a:ext>
                      </a:extLst>
                    </pic:cNvPr>
                    <pic:cNvPicPr>
                      <a:picLocks noChangeAspect="1"/>
                    </pic:cNvPicPr>
                  </pic:nvPicPr>
                  <pic:blipFill>
                    <a:blip r:embed="rId18"/>
                    <a:stretch>
                      <a:fillRect/>
                    </a:stretch>
                  </pic:blipFill>
                  <pic:spPr>
                    <a:xfrm>
                      <a:off x="0" y="0"/>
                      <a:ext cx="5274310" cy="1304925"/>
                    </a:xfrm>
                    <a:prstGeom prst="rect">
                      <a:avLst/>
                    </a:prstGeom>
                  </pic:spPr>
                </pic:pic>
              </a:graphicData>
            </a:graphic>
          </wp:inline>
        </w:drawing>
      </w:r>
    </w:p>
    <w:p w14:paraId="6BCF5ADC" w14:textId="77777777" w:rsidR="000D3B35" w:rsidRDefault="000D3B35" w:rsidP="000D3B35">
      <w:pPr>
        <w:bidi w:val="0"/>
        <w:rPr>
          <w:b/>
          <w:bCs/>
          <w:sz w:val="48"/>
          <w:szCs w:val="48"/>
          <w:rtl/>
          <w:lang w:bidi="he-IL"/>
        </w:rPr>
      </w:pPr>
    </w:p>
    <w:p w14:paraId="0C17B96E" w14:textId="1E56322B" w:rsidR="00892FD6" w:rsidRPr="00892FD6" w:rsidRDefault="00892FD6" w:rsidP="000D3B35">
      <w:pPr>
        <w:bidi w:val="0"/>
        <w:rPr>
          <w:b/>
          <w:bCs/>
          <w:sz w:val="48"/>
          <w:szCs w:val="48"/>
          <w:lang w:bidi="he-IL"/>
        </w:rPr>
      </w:pPr>
      <w:r w:rsidRPr="00892FD6">
        <w:rPr>
          <w:b/>
          <w:bCs/>
          <w:sz w:val="48"/>
          <w:szCs w:val="48"/>
          <w:lang w:bidi="he-IL"/>
        </w:rPr>
        <w:t>14. Misalignment Detection</w:t>
      </w:r>
    </w:p>
    <w:p w14:paraId="05315A1A" w14:textId="77777777" w:rsidR="00892FD6" w:rsidRPr="00892FD6" w:rsidRDefault="00892FD6" w:rsidP="000D3B35">
      <w:pPr>
        <w:numPr>
          <w:ilvl w:val="0"/>
          <w:numId w:val="34"/>
        </w:numPr>
        <w:bidi w:val="0"/>
        <w:rPr>
          <w:b/>
          <w:bCs/>
          <w:lang w:bidi="he-IL"/>
        </w:rPr>
      </w:pPr>
      <w:r w:rsidRPr="00892FD6">
        <w:rPr>
          <w:b/>
          <w:bCs/>
          <w:lang w:bidi="he-IL"/>
        </w:rPr>
        <w:t>Four Consecutive Frames without Valid Headers: Ensures the module detects misalignment after four consecutive invalid frames.</w:t>
      </w:r>
    </w:p>
    <w:p w14:paraId="515A4035" w14:textId="77777777" w:rsidR="00892FD6" w:rsidRPr="00892FD6" w:rsidRDefault="00892FD6" w:rsidP="000D3B35">
      <w:pPr>
        <w:numPr>
          <w:ilvl w:val="0"/>
          <w:numId w:val="34"/>
        </w:numPr>
        <w:bidi w:val="0"/>
        <w:rPr>
          <w:b/>
          <w:bCs/>
          <w:lang w:bidi="he-IL"/>
        </w:rPr>
      </w:pPr>
      <w:r w:rsidRPr="00892FD6">
        <w:rPr>
          <w:b/>
          <w:bCs/>
          <w:lang w:bidi="he-IL"/>
        </w:rPr>
        <w:t>Alternating Valid/Invalid Headers: Verifies that misalignment is detected only after four consecutive invalid frames.</w:t>
      </w:r>
    </w:p>
    <w:p w14:paraId="0E5E03E7" w14:textId="77777777" w:rsidR="00892FD6" w:rsidRPr="00892FD6" w:rsidRDefault="00892FD6" w:rsidP="000D3B35">
      <w:pPr>
        <w:bidi w:val="0"/>
        <w:rPr>
          <w:b/>
          <w:bCs/>
          <w:lang w:bidi="he-IL"/>
        </w:rPr>
      </w:pPr>
      <w:r w:rsidRPr="00892FD6">
        <w:rPr>
          <w:b/>
          <w:bCs/>
          <w:lang w:bidi="he-IL"/>
        </w:rPr>
        <w:pict w14:anchorId="375E210A">
          <v:rect id="_x0000_i1194" style="width:0;height:1.5pt" o:hrstd="t" o:hr="t" fillcolor="#a0a0a0" stroked="f"/>
        </w:pict>
      </w:r>
    </w:p>
    <w:p w14:paraId="47C875CE" w14:textId="77777777" w:rsidR="00892FD6" w:rsidRPr="00892FD6" w:rsidRDefault="00892FD6" w:rsidP="000D3B35">
      <w:pPr>
        <w:bidi w:val="0"/>
        <w:rPr>
          <w:b/>
          <w:bCs/>
          <w:sz w:val="48"/>
          <w:szCs w:val="48"/>
          <w:lang w:bidi="he-IL"/>
        </w:rPr>
      </w:pPr>
      <w:r w:rsidRPr="00892FD6">
        <w:rPr>
          <w:b/>
          <w:bCs/>
          <w:sz w:val="48"/>
          <w:szCs w:val="48"/>
          <w:lang w:bidi="he-IL"/>
        </w:rPr>
        <w:t>15. Byte Counter</w:t>
      </w:r>
    </w:p>
    <w:p w14:paraId="705C4536" w14:textId="77777777" w:rsidR="00892FD6" w:rsidRPr="00892FD6" w:rsidRDefault="00892FD6" w:rsidP="000D3B35">
      <w:pPr>
        <w:numPr>
          <w:ilvl w:val="0"/>
          <w:numId w:val="35"/>
        </w:numPr>
        <w:bidi w:val="0"/>
        <w:rPr>
          <w:b/>
          <w:bCs/>
          <w:lang w:bidi="he-IL"/>
        </w:rPr>
      </w:pPr>
      <w:r w:rsidRPr="00892FD6">
        <w:rPr>
          <w:b/>
          <w:bCs/>
          <w:lang w:bidi="he-IL"/>
        </w:rPr>
        <w:t>48 Consecutive Bytes without Valid Header: Ensures that after 48 invalid bytes, the system signals misalignment.</w:t>
      </w:r>
    </w:p>
    <w:p w14:paraId="1ED81F9B" w14:textId="77777777" w:rsidR="00892FD6" w:rsidRPr="00892FD6" w:rsidRDefault="00892FD6" w:rsidP="000D3B35">
      <w:pPr>
        <w:numPr>
          <w:ilvl w:val="0"/>
          <w:numId w:val="35"/>
        </w:numPr>
        <w:bidi w:val="0"/>
        <w:rPr>
          <w:b/>
          <w:bCs/>
          <w:lang w:bidi="he-IL"/>
        </w:rPr>
      </w:pPr>
      <w:r w:rsidRPr="00892FD6">
        <w:rPr>
          <w:b/>
          <w:bCs/>
          <w:lang w:bidi="he-IL"/>
        </w:rPr>
        <w:t>Valid Headers Resetting the Counter: Verifies that valid headers reset the byte counter.</w:t>
      </w:r>
    </w:p>
    <w:p w14:paraId="644141DE" w14:textId="77777777" w:rsidR="00892FD6" w:rsidRPr="00892FD6" w:rsidRDefault="00892FD6" w:rsidP="000D3B35">
      <w:pPr>
        <w:bidi w:val="0"/>
        <w:rPr>
          <w:b/>
          <w:bCs/>
          <w:lang w:bidi="he-IL"/>
        </w:rPr>
      </w:pPr>
      <w:r w:rsidRPr="00892FD6">
        <w:rPr>
          <w:b/>
          <w:bCs/>
          <w:lang w:bidi="he-IL"/>
        </w:rPr>
        <w:pict w14:anchorId="31265400">
          <v:rect id="_x0000_i1195" style="width:0;height:1.5pt" o:hrstd="t" o:hr="t" fillcolor="#a0a0a0" stroked="f"/>
        </w:pict>
      </w:r>
    </w:p>
    <w:p w14:paraId="0C639DF9" w14:textId="37F81047" w:rsidR="00CE2711" w:rsidRDefault="00CE2711" w:rsidP="000D3B35">
      <w:pPr>
        <w:bidi w:val="0"/>
        <w:rPr>
          <w:b/>
          <w:bCs/>
          <w:sz w:val="48"/>
          <w:szCs w:val="48"/>
          <w:rtl/>
          <w:lang w:bidi="he-IL"/>
        </w:rPr>
      </w:pPr>
      <w:r w:rsidRPr="00CE2711">
        <w:rPr>
          <w:b/>
          <w:bCs/>
          <w:sz w:val="48"/>
          <w:szCs w:val="48"/>
          <w:lang w:bidi="he-IL"/>
        </w:rPr>
        <w:drawing>
          <wp:inline distT="0" distB="0" distL="0" distR="0" wp14:anchorId="42954936" wp14:editId="39AF4B49">
            <wp:extent cx="5274310" cy="3982085"/>
            <wp:effectExtent l="0" t="0" r="2540" b="0"/>
            <wp:docPr id="86596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61022" name=""/>
                    <pic:cNvPicPr/>
                  </pic:nvPicPr>
                  <pic:blipFill>
                    <a:blip r:embed="rId19"/>
                    <a:stretch>
                      <a:fillRect/>
                    </a:stretch>
                  </pic:blipFill>
                  <pic:spPr>
                    <a:xfrm>
                      <a:off x="0" y="0"/>
                      <a:ext cx="5274310" cy="3982085"/>
                    </a:xfrm>
                    <a:prstGeom prst="rect">
                      <a:avLst/>
                    </a:prstGeom>
                  </pic:spPr>
                </pic:pic>
              </a:graphicData>
            </a:graphic>
          </wp:inline>
        </w:drawing>
      </w:r>
    </w:p>
    <w:p w14:paraId="429538DE" w14:textId="77777777" w:rsidR="00CE2711" w:rsidRDefault="00CE2711" w:rsidP="00CE2711">
      <w:pPr>
        <w:bidi w:val="0"/>
        <w:rPr>
          <w:b/>
          <w:bCs/>
          <w:sz w:val="48"/>
          <w:szCs w:val="48"/>
          <w:rtl/>
          <w:lang w:bidi="he-IL"/>
        </w:rPr>
      </w:pPr>
    </w:p>
    <w:p w14:paraId="3688C335" w14:textId="71B361A8" w:rsidR="00892FD6" w:rsidRPr="00892FD6" w:rsidRDefault="00892FD6" w:rsidP="00CE2711">
      <w:pPr>
        <w:bidi w:val="0"/>
        <w:rPr>
          <w:b/>
          <w:bCs/>
          <w:sz w:val="48"/>
          <w:szCs w:val="48"/>
          <w:lang w:bidi="he-IL"/>
        </w:rPr>
      </w:pPr>
      <w:r w:rsidRPr="00892FD6">
        <w:rPr>
          <w:b/>
          <w:bCs/>
          <w:sz w:val="48"/>
          <w:szCs w:val="48"/>
          <w:lang w:bidi="he-IL"/>
        </w:rPr>
        <w:lastRenderedPageBreak/>
        <w:t>Bug Description</w:t>
      </w:r>
    </w:p>
    <w:p w14:paraId="37B58EC3" w14:textId="77777777" w:rsidR="00892FD6" w:rsidRPr="00892FD6" w:rsidRDefault="00892FD6" w:rsidP="000D3B35">
      <w:pPr>
        <w:bidi w:val="0"/>
        <w:rPr>
          <w:b/>
          <w:bCs/>
          <w:lang w:bidi="he-IL"/>
        </w:rPr>
      </w:pPr>
      <w:r w:rsidRPr="00892FD6">
        <w:rPr>
          <w:b/>
          <w:bCs/>
          <w:lang w:bidi="he-IL"/>
        </w:rPr>
        <w:t>The issue arises when the payload contains two bytes that together form a valid header (e.g., 0xAFAA or 0xBA55), but the frame itself lacks a valid header. The specification does not clearly define the behavior of the byte position when a valid header is detected within the payload of a frame that does not have a valid header at the start.</w:t>
      </w:r>
    </w:p>
    <w:p w14:paraId="4B32A5C2" w14:textId="77777777" w:rsidR="00892FD6" w:rsidRPr="00892FD6" w:rsidRDefault="00892FD6" w:rsidP="000D3B35">
      <w:pPr>
        <w:bidi w:val="0"/>
        <w:rPr>
          <w:b/>
          <w:bCs/>
          <w:lang w:bidi="he-IL"/>
        </w:rPr>
      </w:pPr>
      <w:r w:rsidRPr="00892FD6">
        <w:rPr>
          <w:b/>
          <w:bCs/>
          <w:lang w:bidi="he-IL"/>
        </w:rPr>
        <w:t>Issue Details:</w:t>
      </w:r>
    </w:p>
    <w:p w14:paraId="710DD1EC" w14:textId="77777777" w:rsidR="00892FD6" w:rsidRPr="00892FD6" w:rsidRDefault="00892FD6" w:rsidP="000D3B35">
      <w:pPr>
        <w:numPr>
          <w:ilvl w:val="0"/>
          <w:numId w:val="36"/>
        </w:numPr>
        <w:bidi w:val="0"/>
        <w:rPr>
          <w:b/>
          <w:bCs/>
          <w:lang w:bidi="he-IL"/>
        </w:rPr>
      </w:pPr>
      <w:r w:rsidRPr="00892FD6">
        <w:rPr>
          <w:b/>
          <w:bCs/>
          <w:lang w:bidi="he-IL"/>
        </w:rPr>
        <w:t>Valid Header in Payload: The module detects a valid header in the payload, such as 0xAFAA or 0xBA55, but the frame itself is not aligned (i.e., no valid header at the start).</w:t>
      </w:r>
    </w:p>
    <w:p w14:paraId="3A3B51C1" w14:textId="77777777" w:rsidR="00892FD6" w:rsidRPr="00892FD6" w:rsidRDefault="00892FD6" w:rsidP="000D3B35">
      <w:pPr>
        <w:numPr>
          <w:ilvl w:val="0"/>
          <w:numId w:val="36"/>
        </w:numPr>
        <w:bidi w:val="0"/>
        <w:rPr>
          <w:b/>
          <w:bCs/>
          <w:lang w:bidi="he-IL"/>
        </w:rPr>
      </w:pPr>
      <w:r w:rsidRPr="00892FD6">
        <w:rPr>
          <w:b/>
          <w:bCs/>
          <w:lang w:bidi="he-IL"/>
        </w:rPr>
        <w:t>Byte Position Ambiguity: The spec does not clarify what the byte position should be when a valid header is detected in the payload but not at the start of the frame.</w:t>
      </w:r>
    </w:p>
    <w:p w14:paraId="10BC3F3E" w14:textId="77777777" w:rsidR="00892FD6" w:rsidRPr="00892FD6" w:rsidRDefault="00892FD6" w:rsidP="000D3B35">
      <w:pPr>
        <w:numPr>
          <w:ilvl w:val="0"/>
          <w:numId w:val="36"/>
        </w:numPr>
        <w:bidi w:val="0"/>
        <w:rPr>
          <w:b/>
          <w:bCs/>
          <w:lang w:bidi="he-IL"/>
        </w:rPr>
      </w:pPr>
      <w:r w:rsidRPr="00892FD6">
        <w:rPr>
          <w:b/>
          <w:bCs/>
          <w:lang w:bidi="he-IL"/>
        </w:rPr>
        <w:t xml:space="preserve">Expected Behavior: The </w:t>
      </w:r>
      <w:proofErr w:type="spellStart"/>
      <w:r w:rsidRPr="00892FD6">
        <w:rPr>
          <w:b/>
          <w:bCs/>
          <w:lang w:bidi="he-IL"/>
        </w:rPr>
        <w:t>na_byte_counter</w:t>
      </w:r>
      <w:proofErr w:type="spellEnd"/>
      <w:r w:rsidRPr="00892FD6">
        <w:rPr>
          <w:b/>
          <w:bCs/>
          <w:lang w:bidi="he-IL"/>
        </w:rPr>
        <w:t xml:space="preserve"> should reset when a valid header is detected in the payload, but the byte position should also be reset to zero. However, this behavior is not defined in the specification.</w:t>
      </w:r>
    </w:p>
    <w:p w14:paraId="20D2F71B" w14:textId="77777777" w:rsidR="00892FD6" w:rsidRDefault="00892FD6" w:rsidP="000D3B35">
      <w:pPr>
        <w:bidi w:val="0"/>
        <w:rPr>
          <w:b/>
          <w:bCs/>
          <w:rtl/>
          <w:lang w:bidi="he-IL"/>
        </w:rPr>
      </w:pPr>
      <w:r w:rsidRPr="00892FD6">
        <w:rPr>
          <w:b/>
          <w:bCs/>
          <w:lang w:bidi="he-IL"/>
        </w:rPr>
        <w:t>This leads to errors in the system, as the byte position may not be correctly handled when a valid header is detected mid-frame.</w:t>
      </w:r>
    </w:p>
    <w:p w14:paraId="3BFA752B" w14:textId="21A1D402" w:rsidR="00CE2711" w:rsidRPr="00892FD6" w:rsidRDefault="00CE2711" w:rsidP="00CE2711">
      <w:pPr>
        <w:bidi w:val="0"/>
        <w:rPr>
          <w:b/>
          <w:bCs/>
          <w:lang w:bidi="he-IL"/>
        </w:rPr>
      </w:pPr>
      <w:r w:rsidRPr="00CE2711">
        <w:rPr>
          <w:b/>
          <w:bCs/>
          <w:lang w:bidi="he-IL"/>
        </w:rPr>
        <w:drawing>
          <wp:inline distT="0" distB="0" distL="0" distR="0" wp14:anchorId="584F0506" wp14:editId="208BC60B">
            <wp:extent cx="6089650" cy="3282950"/>
            <wp:effectExtent l="0" t="0" r="6350" b="0"/>
            <wp:docPr id="151430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04186" name=""/>
                    <pic:cNvPicPr/>
                  </pic:nvPicPr>
                  <pic:blipFill>
                    <a:blip r:embed="rId20"/>
                    <a:stretch>
                      <a:fillRect/>
                    </a:stretch>
                  </pic:blipFill>
                  <pic:spPr>
                    <a:xfrm>
                      <a:off x="0" y="0"/>
                      <a:ext cx="6089650" cy="3282950"/>
                    </a:xfrm>
                    <a:prstGeom prst="rect">
                      <a:avLst/>
                    </a:prstGeom>
                  </pic:spPr>
                </pic:pic>
              </a:graphicData>
            </a:graphic>
          </wp:inline>
        </w:drawing>
      </w:r>
    </w:p>
    <w:p w14:paraId="585E8885" w14:textId="77777777" w:rsidR="00892FD6" w:rsidRPr="00892FD6" w:rsidRDefault="00892FD6" w:rsidP="000D3B35">
      <w:pPr>
        <w:bidi w:val="0"/>
        <w:rPr>
          <w:b/>
          <w:bCs/>
          <w:lang w:bidi="he-IL"/>
        </w:rPr>
      </w:pPr>
      <w:r w:rsidRPr="00892FD6">
        <w:rPr>
          <w:b/>
          <w:bCs/>
          <w:lang w:bidi="he-IL"/>
        </w:rPr>
        <w:pict w14:anchorId="267155E6">
          <v:rect id="_x0000_i1196" style="width:0;height:1.5pt" o:hrstd="t" o:hr="t" fillcolor="#a0a0a0" stroked="f"/>
        </w:pict>
      </w:r>
    </w:p>
    <w:p w14:paraId="3DA83B9F" w14:textId="77777777" w:rsidR="00892FD6" w:rsidRPr="00892FD6" w:rsidRDefault="00892FD6" w:rsidP="000D3B35">
      <w:pPr>
        <w:bidi w:val="0"/>
        <w:rPr>
          <w:b/>
          <w:bCs/>
          <w:sz w:val="48"/>
          <w:szCs w:val="48"/>
          <w:lang w:bidi="he-IL"/>
        </w:rPr>
      </w:pPr>
      <w:r w:rsidRPr="00892FD6">
        <w:rPr>
          <w:b/>
          <w:bCs/>
          <w:sz w:val="48"/>
          <w:szCs w:val="48"/>
          <w:lang w:bidi="he-IL"/>
        </w:rPr>
        <w:t>16. Recommendations</w:t>
      </w:r>
    </w:p>
    <w:p w14:paraId="7A040C6A" w14:textId="77777777" w:rsidR="00892FD6" w:rsidRPr="00892FD6" w:rsidRDefault="00892FD6" w:rsidP="000D3B35">
      <w:pPr>
        <w:numPr>
          <w:ilvl w:val="0"/>
          <w:numId w:val="37"/>
        </w:numPr>
        <w:bidi w:val="0"/>
        <w:rPr>
          <w:b/>
          <w:bCs/>
          <w:lang w:bidi="he-IL"/>
        </w:rPr>
      </w:pPr>
      <w:r w:rsidRPr="00892FD6">
        <w:rPr>
          <w:b/>
          <w:bCs/>
          <w:lang w:bidi="he-IL"/>
        </w:rPr>
        <w:t>Clarify Byte Position Handling: The specification should explicitly define how the byte position is handled when a valid header is detected in the payload of a frame without a valid header at the start.</w:t>
      </w:r>
    </w:p>
    <w:p w14:paraId="085D2D8E" w14:textId="77777777" w:rsidR="00892FD6" w:rsidRPr="00892FD6" w:rsidRDefault="00892FD6" w:rsidP="000D3B35">
      <w:pPr>
        <w:numPr>
          <w:ilvl w:val="0"/>
          <w:numId w:val="37"/>
        </w:numPr>
        <w:bidi w:val="0"/>
        <w:rPr>
          <w:b/>
          <w:bCs/>
          <w:lang w:bidi="he-IL"/>
        </w:rPr>
      </w:pPr>
      <w:r w:rsidRPr="00892FD6">
        <w:rPr>
          <w:b/>
          <w:bCs/>
          <w:lang w:bidi="he-IL"/>
        </w:rPr>
        <w:lastRenderedPageBreak/>
        <w:t>Update the Specification: Include more detailed information on how byte positions are tracked and reset during header detection.</w:t>
      </w:r>
    </w:p>
    <w:p w14:paraId="4B9D0D82" w14:textId="79A95B8D" w:rsidR="00D50B5C" w:rsidRDefault="00D50B5C" w:rsidP="000D3B35">
      <w:pPr>
        <w:bidi w:val="0"/>
        <w:rPr>
          <w:lang w:bidi="he-IL"/>
        </w:rPr>
      </w:pPr>
    </w:p>
    <w:p w14:paraId="47F54118" w14:textId="77777777" w:rsidR="00D50B5C" w:rsidRDefault="00D50B5C" w:rsidP="000D3B35">
      <w:pPr>
        <w:bidi w:val="0"/>
        <w:rPr>
          <w:lang w:bidi="he-IL"/>
        </w:rPr>
      </w:pPr>
    </w:p>
    <w:p w14:paraId="72F33755" w14:textId="77777777" w:rsidR="00D50B5C" w:rsidRDefault="00D50B5C" w:rsidP="000D3B35">
      <w:pPr>
        <w:bidi w:val="0"/>
        <w:rPr>
          <w:lang w:bidi="he-IL"/>
        </w:rPr>
      </w:pPr>
    </w:p>
    <w:p w14:paraId="1B235C2E" w14:textId="77777777" w:rsidR="00D50B5C" w:rsidRDefault="00D50B5C" w:rsidP="000D3B35">
      <w:pPr>
        <w:bidi w:val="0"/>
        <w:rPr>
          <w:lang w:bidi="he-IL"/>
        </w:rPr>
      </w:pPr>
    </w:p>
    <w:p w14:paraId="68F86585" w14:textId="77777777" w:rsidR="00D50B5C" w:rsidRDefault="00D50B5C" w:rsidP="000D3B35">
      <w:pPr>
        <w:bidi w:val="0"/>
        <w:rPr>
          <w:lang w:bidi="he-IL"/>
        </w:rPr>
      </w:pPr>
    </w:p>
    <w:p w14:paraId="7E716C1C" w14:textId="77777777" w:rsidR="00D50B5C" w:rsidRDefault="00D50B5C" w:rsidP="000D3B35">
      <w:pPr>
        <w:bidi w:val="0"/>
        <w:rPr>
          <w:lang w:bidi="he-IL"/>
        </w:rPr>
      </w:pPr>
    </w:p>
    <w:p w14:paraId="166AA0CC" w14:textId="77777777" w:rsidR="00D50B5C" w:rsidRPr="00D50B5C" w:rsidRDefault="00D50B5C" w:rsidP="00D50B5C">
      <w:pPr>
        <w:jc w:val="right"/>
        <w:rPr>
          <w:rFonts w:hint="cs"/>
          <w:rtl/>
          <w:lang w:bidi="he-IL"/>
        </w:rPr>
      </w:pPr>
    </w:p>
    <w:sectPr w:rsidR="00D50B5C" w:rsidRPr="00D50B5C" w:rsidSect="00AD5DD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31437"/>
    <w:multiLevelType w:val="multilevel"/>
    <w:tmpl w:val="8CBEE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167A9"/>
    <w:multiLevelType w:val="multilevel"/>
    <w:tmpl w:val="139C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43541"/>
    <w:multiLevelType w:val="multilevel"/>
    <w:tmpl w:val="6962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572DC"/>
    <w:multiLevelType w:val="multilevel"/>
    <w:tmpl w:val="7456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B0A7C"/>
    <w:multiLevelType w:val="multilevel"/>
    <w:tmpl w:val="AD00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D445AC"/>
    <w:multiLevelType w:val="multilevel"/>
    <w:tmpl w:val="3D84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E1E5D"/>
    <w:multiLevelType w:val="hybridMultilevel"/>
    <w:tmpl w:val="15AA7FB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3668F2"/>
    <w:multiLevelType w:val="multilevel"/>
    <w:tmpl w:val="BFDE5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00391"/>
    <w:multiLevelType w:val="multilevel"/>
    <w:tmpl w:val="DC0C5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CC6AA5"/>
    <w:multiLevelType w:val="multilevel"/>
    <w:tmpl w:val="F63E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026C29"/>
    <w:multiLevelType w:val="multilevel"/>
    <w:tmpl w:val="4B4E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EC04E2"/>
    <w:multiLevelType w:val="multilevel"/>
    <w:tmpl w:val="F0EE8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4B27EA"/>
    <w:multiLevelType w:val="multilevel"/>
    <w:tmpl w:val="DFC87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837C9"/>
    <w:multiLevelType w:val="multilevel"/>
    <w:tmpl w:val="91B4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9A3BA6"/>
    <w:multiLevelType w:val="multilevel"/>
    <w:tmpl w:val="1F68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B870D5"/>
    <w:multiLevelType w:val="multilevel"/>
    <w:tmpl w:val="F8B6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9F7DD8"/>
    <w:multiLevelType w:val="multilevel"/>
    <w:tmpl w:val="59C0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40632C"/>
    <w:multiLevelType w:val="multilevel"/>
    <w:tmpl w:val="D37E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BD191B"/>
    <w:multiLevelType w:val="multilevel"/>
    <w:tmpl w:val="C7EC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1C2F0B"/>
    <w:multiLevelType w:val="multilevel"/>
    <w:tmpl w:val="FD4A8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0A6CC6"/>
    <w:multiLevelType w:val="multilevel"/>
    <w:tmpl w:val="755A5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054BFA"/>
    <w:multiLevelType w:val="multilevel"/>
    <w:tmpl w:val="13B8F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6A49B6"/>
    <w:multiLevelType w:val="multilevel"/>
    <w:tmpl w:val="29C82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305EF4"/>
    <w:multiLevelType w:val="multilevel"/>
    <w:tmpl w:val="1C88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A91DEE"/>
    <w:multiLevelType w:val="multilevel"/>
    <w:tmpl w:val="B9C8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2961AE"/>
    <w:multiLevelType w:val="multilevel"/>
    <w:tmpl w:val="45400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8C18D8"/>
    <w:multiLevelType w:val="multilevel"/>
    <w:tmpl w:val="BB7A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6351AA"/>
    <w:multiLevelType w:val="multilevel"/>
    <w:tmpl w:val="7B68D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CF2F1F"/>
    <w:multiLevelType w:val="multilevel"/>
    <w:tmpl w:val="D7D46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F324AE"/>
    <w:multiLevelType w:val="hybridMultilevel"/>
    <w:tmpl w:val="9BF6AD6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1B941CD"/>
    <w:multiLevelType w:val="hybridMultilevel"/>
    <w:tmpl w:val="AF40D1D8"/>
    <w:lvl w:ilvl="0" w:tplc="9A22B664">
      <w:numFmt w:val="bullet"/>
      <w:lvlText w:val=""/>
      <w:lvlJc w:val="left"/>
      <w:pPr>
        <w:ind w:left="3948" w:hanging="3588"/>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FE63AB"/>
    <w:multiLevelType w:val="multilevel"/>
    <w:tmpl w:val="CC9AB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881E2C"/>
    <w:multiLevelType w:val="multilevel"/>
    <w:tmpl w:val="78DC1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B56072"/>
    <w:multiLevelType w:val="hybridMultilevel"/>
    <w:tmpl w:val="6E88C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554352"/>
    <w:multiLevelType w:val="multilevel"/>
    <w:tmpl w:val="AD5E6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7553C5"/>
    <w:multiLevelType w:val="multilevel"/>
    <w:tmpl w:val="E19A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DE3C09"/>
    <w:multiLevelType w:val="multilevel"/>
    <w:tmpl w:val="DE6A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E53F4A"/>
    <w:multiLevelType w:val="multilevel"/>
    <w:tmpl w:val="6F405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BA1848"/>
    <w:multiLevelType w:val="multilevel"/>
    <w:tmpl w:val="9440D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BF4C80"/>
    <w:multiLevelType w:val="multilevel"/>
    <w:tmpl w:val="3D5C4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1A3190"/>
    <w:multiLevelType w:val="multilevel"/>
    <w:tmpl w:val="222C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4441887">
    <w:abstractNumId w:val="39"/>
  </w:num>
  <w:num w:numId="2" w16cid:durableId="142892395">
    <w:abstractNumId w:val="10"/>
  </w:num>
  <w:num w:numId="3" w16cid:durableId="511408720">
    <w:abstractNumId w:val="11"/>
  </w:num>
  <w:num w:numId="4" w16cid:durableId="638222165">
    <w:abstractNumId w:val="12"/>
  </w:num>
  <w:num w:numId="5" w16cid:durableId="1260285999">
    <w:abstractNumId w:val="21"/>
  </w:num>
  <w:num w:numId="6" w16cid:durableId="1187479429">
    <w:abstractNumId w:val="35"/>
  </w:num>
  <w:num w:numId="7" w16cid:durableId="1939485298">
    <w:abstractNumId w:val="3"/>
  </w:num>
  <w:num w:numId="8" w16cid:durableId="1968243390">
    <w:abstractNumId w:val="38"/>
  </w:num>
  <w:num w:numId="9" w16cid:durableId="1384715279">
    <w:abstractNumId w:val="2"/>
  </w:num>
  <w:num w:numId="10" w16cid:durableId="1935555921">
    <w:abstractNumId w:val="9"/>
  </w:num>
  <w:num w:numId="11" w16cid:durableId="2072455895">
    <w:abstractNumId w:val="40"/>
  </w:num>
  <w:num w:numId="12" w16cid:durableId="978657239">
    <w:abstractNumId w:val="17"/>
  </w:num>
  <w:num w:numId="13" w16cid:durableId="1387337841">
    <w:abstractNumId w:val="19"/>
  </w:num>
  <w:num w:numId="14" w16cid:durableId="1849052403">
    <w:abstractNumId w:val="32"/>
  </w:num>
  <w:num w:numId="15" w16cid:durableId="394202795">
    <w:abstractNumId w:val="22"/>
  </w:num>
  <w:num w:numId="16" w16cid:durableId="756947703">
    <w:abstractNumId w:val="36"/>
  </w:num>
  <w:num w:numId="17" w16cid:durableId="1102533548">
    <w:abstractNumId w:val="15"/>
  </w:num>
  <w:num w:numId="18" w16cid:durableId="582371705">
    <w:abstractNumId w:val="20"/>
  </w:num>
  <w:num w:numId="19" w16cid:durableId="646592396">
    <w:abstractNumId w:val="31"/>
  </w:num>
  <w:num w:numId="20" w16cid:durableId="1403453718">
    <w:abstractNumId w:val="0"/>
  </w:num>
  <w:num w:numId="21" w16cid:durableId="666782487">
    <w:abstractNumId w:val="25"/>
  </w:num>
  <w:num w:numId="22" w16cid:durableId="1819376629">
    <w:abstractNumId w:val="26"/>
  </w:num>
  <w:num w:numId="23" w16cid:durableId="1558737670">
    <w:abstractNumId w:val="23"/>
  </w:num>
  <w:num w:numId="24" w16cid:durableId="707800927">
    <w:abstractNumId w:val="4"/>
  </w:num>
  <w:num w:numId="25" w16cid:durableId="905191609">
    <w:abstractNumId w:val="37"/>
  </w:num>
  <w:num w:numId="26" w16cid:durableId="1026639704">
    <w:abstractNumId w:val="8"/>
  </w:num>
  <w:num w:numId="27" w16cid:durableId="270670614">
    <w:abstractNumId w:val="16"/>
  </w:num>
  <w:num w:numId="28" w16cid:durableId="1369144850">
    <w:abstractNumId w:val="28"/>
  </w:num>
  <w:num w:numId="29" w16cid:durableId="1864518557">
    <w:abstractNumId w:val="18"/>
  </w:num>
  <w:num w:numId="30" w16cid:durableId="1139760277">
    <w:abstractNumId w:val="7"/>
  </w:num>
  <w:num w:numId="31" w16cid:durableId="1473401791">
    <w:abstractNumId w:val="5"/>
  </w:num>
  <w:num w:numId="32" w16cid:durableId="1186407127">
    <w:abstractNumId w:val="1"/>
  </w:num>
  <w:num w:numId="33" w16cid:durableId="1579511794">
    <w:abstractNumId w:val="24"/>
  </w:num>
  <w:num w:numId="34" w16cid:durableId="1085570410">
    <w:abstractNumId w:val="34"/>
  </w:num>
  <w:num w:numId="35" w16cid:durableId="57752724">
    <w:abstractNumId w:val="13"/>
  </w:num>
  <w:num w:numId="36" w16cid:durableId="2111660520">
    <w:abstractNumId w:val="14"/>
  </w:num>
  <w:num w:numId="37" w16cid:durableId="701516938">
    <w:abstractNumId w:val="27"/>
  </w:num>
  <w:num w:numId="38" w16cid:durableId="1477718745">
    <w:abstractNumId w:val="33"/>
  </w:num>
  <w:num w:numId="39" w16cid:durableId="114449175">
    <w:abstractNumId w:val="30"/>
  </w:num>
  <w:num w:numId="40" w16cid:durableId="1798722380">
    <w:abstractNumId w:val="29"/>
  </w:num>
  <w:num w:numId="41" w16cid:durableId="995731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B5C"/>
    <w:rsid w:val="000D3B35"/>
    <w:rsid w:val="001E3648"/>
    <w:rsid w:val="004169C3"/>
    <w:rsid w:val="00892FD6"/>
    <w:rsid w:val="00A543AF"/>
    <w:rsid w:val="00AD5DDB"/>
    <w:rsid w:val="00CE2711"/>
    <w:rsid w:val="00D50B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FC241"/>
  <w15:chartTrackingRefBased/>
  <w15:docId w15:val="{4F6430AC-2BD4-485E-8226-EC2DB46A9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3">
    <w:name w:val="heading 3"/>
    <w:basedOn w:val="Normal"/>
    <w:next w:val="Normal"/>
    <w:link w:val="Heading3Char"/>
    <w:uiPriority w:val="9"/>
    <w:semiHidden/>
    <w:unhideWhenUsed/>
    <w:qFormat/>
    <w:rsid w:val="00892F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0B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0B5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50B5C"/>
    <w:pPr>
      <w:ind w:left="720"/>
      <w:contextualSpacing/>
    </w:pPr>
  </w:style>
  <w:style w:type="character" w:customStyle="1" w:styleId="Heading3Char">
    <w:name w:val="Heading 3 Char"/>
    <w:basedOn w:val="DefaultParagraphFont"/>
    <w:link w:val="Heading3"/>
    <w:uiPriority w:val="9"/>
    <w:semiHidden/>
    <w:rsid w:val="00892FD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81999">
      <w:bodyDiv w:val="1"/>
      <w:marLeft w:val="0"/>
      <w:marRight w:val="0"/>
      <w:marTop w:val="0"/>
      <w:marBottom w:val="0"/>
      <w:divBdr>
        <w:top w:val="none" w:sz="0" w:space="0" w:color="auto"/>
        <w:left w:val="none" w:sz="0" w:space="0" w:color="auto"/>
        <w:bottom w:val="none" w:sz="0" w:space="0" w:color="auto"/>
        <w:right w:val="none" w:sz="0" w:space="0" w:color="auto"/>
      </w:divBdr>
    </w:div>
    <w:div w:id="96993786">
      <w:bodyDiv w:val="1"/>
      <w:marLeft w:val="0"/>
      <w:marRight w:val="0"/>
      <w:marTop w:val="0"/>
      <w:marBottom w:val="0"/>
      <w:divBdr>
        <w:top w:val="none" w:sz="0" w:space="0" w:color="auto"/>
        <w:left w:val="none" w:sz="0" w:space="0" w:color="auto"/>
        <w:bottom w:val="none" w:sz="0" w:space="0" w:color="auto"/>
        <w:right w:val="none" w:sz="0" w:space="0" w:color="auto"/>
      </w:divBdr>
    </w:div>
    <w:div w:id="170412279">
      <w:bodyDiv w:val="1"/>
      <w:marLeft w:val="0"/>
      <w:marRight w:val="0"/>
      <w:marTop w:val="0"/>
      <w:marBottom w:val="0"/>
      <w:divBdr>
        <w:top w:val="none" w:sz="0" w:space="0" w:color="auto"/>
        <w:left w:val="none" w:sz="0" w:space="0" w:color="auto"/>
        <w:bottom w:val="none" w:sz="0" w:space="0" w:color="auto"/>
        <w:right w:val="none" w:sz="0" w:space="0" w:color="auto"/>
      </w:divBdr>
    </w:div>
    <w:div w:id="233051936">
      <w:bodyDiv w:val="1"/>
      <w:marLeft w:val="0"/>
      <w:marRight w:val="0"/>
      <w:marTop w:val="0"/>
      <w:marBottom w:val="0"/>
      <w:divBdr>
        <w:top w:val="none" w:sz="0" w:space="0" w:color="auto"/>
        <w:left w:val="none" w:sz="0" w:space="0" w:color="auto"/>
        <w:bottom w:val="none" w:sz="0" w:space="0" w:color="auto"/>
        <w:right w:val="none" w:sz="0" w:space="0" w:color="auto"/>
      </w:divBdr>
    </w:div>
    <w:div w:id="245310836">
      <w:bodyDiv w:val="1"/>
      <w:marLeft w:val="0"/>
      <w:marRight w:val="0"/>
      <w:marTop w:val="0"/>
      <w:marBottom w:val="0"/>
      <w:divBdr>
        <w:top w:val="none" w:sz="0" w:space="0" w:color="auto"/>
        <w:left w:val="none" w:sz="0" w:space="0" w:color="auto"/>
        <w:bottom w:val="none" w:sz="0" w:space="0" w:color="auto"/>
        <w:right w:val="none" w:sz="0" w:space="0" w:color="auto"/>
      </w:divBdr>
    </w:div>
    <w:div w:id="323821420">
      <w:bodyDiv w:val="1"/>
      <w:marLeft w:val="0"/>
      <w:marRight w:val="0"/>
      <w:marTop w:val="0"/>
      <w:marBottom w:val="0"/>
      <w:divBdr>
        <w:top w:val="none" w:sz="0" w:space="0" w:color="auto"/>
        <w:left w:val="none" w:sz="0" w:space="0" w:color="auto"/>
        <w:bottom w:val="none" w:sz="0" w:space="0" w:color="auto"/>
        <w:right w:val="none" w:sz="0" w:space="0" w:color="auto"/>
      </w:divBdr>
    </w:div>
    <w:div w:id="330763610">
      <w:bodyDiv w:val="1"/>
      <w:marLeft w:val="0"/>
      <w:marRight w:val="0"/>
      <w:marTop w:val="0"/>
      <w:marBottom w:val="0"/>
      <w:divBdr>
        <w:top w:val="none" w:sz="0" w:space="0" w:color="auto"/>
        <w:left w:val="none" w:sz="0" w:space="0" w:color="auto"/>
        <w:bottom w:val="none" w:sz="0" w:space="0" w:color="auto"/>
        <w:right w:val="none" w:sz="0" w:space="0" w:color="auto"/>
      </w:divBdr>
    </w:div>
    <w:div w:id="444546420">
      <w:bodyDiv w:val="1"/>
      <w:marLeft w:val="0"/>
      <w:marRight w:val="0"/>
      <w:marTop w:val="0"/>
      <w:marBottom w:val="0"/>
      <w:divBdr>
        <w:top w:val="none" w:sz="0" w:space="0" w:color="auto"/>
        <w:left w:val="none" w:sz="0" w:space="0" w:color="auto"/>
        <w:bottom w:val="none" w:sz="0" w:space="0" w:color="auto"/>
        <w:right w:val="none" w:sz="0" w:space="0" w:color="auto"/>
      </w:divBdr>
    </w:div>
    <w:div w:id="486022882">
      <w:bodyDiv w:val="1"/>
      <w:marLeft w:val="0"/>
      <w:marRight w:val="0"/>
      <w:marTop w:val="0"/>
      <w:marBottom w:val="0"/>
      <w:divBdr>
        <w:top w:val="none" w:sz="0" w:space="0" w:color="auto"/>
        <w:left w:val="none" w:sz="0" w:space="0" w:color="auto"/>
        <w:bottom w:val="none" w:sz="0" w:space="0" w:color="auto"/>
        <w:right w:val="none" w:sz="0" w:space="0" w:color="auto"/>
      </w:divBdr>
    </w:div>
    <w:div w:id="689988785">
      <w:bodyDiv w:val="1"/>
      <w:marLeft w:val="0"/>
      <w:marRight w:val="0"/>
      <w:marTop w:val="0"/>
      <w:marBottom w:val="0"/>
      <w:divBdr>
        <w:top w:val="none" w:sz="0" w:space="0" w:color="auto"/>
        <w:left w:val="none" w:sz="0" w:space="0" w:color="auto"/>
        <w:bottom w:val="none" w:sz="0" w:space="0" w:color="auto"/>
        <w:right w:val="none" w:sz="0" w:space="0" w:color="auto"/>
      </w:divBdr>
    </w:div>
    <w:div w:id="994340215">
      <w:bodyDiv w:val="1"/>
      <w:marLeft w:val="0"/>
      <w:marRight w:val="0"/>
      <w:marTop w:val="0"/>
      <w:marBottom w:val="0"/>
      <w:divBdr>
        <w:top w:val="none" w:sz="0" w:space="0" w:color="auto"/>
        <w:left w:val="none" w:sz="0" w:space="0" w:color="auto"/>
        <w:bottom w:val="none" w:sz="0" w:space="0" w:color="auto"/>
        <w:right w:val="none" w:sz="0" w:space="0" w:color="auto"/>
      </w:divBdr>
    </w:div>
    <w:div w:id="1028523835">
      <w:bodyDiv w:val="1"/>
      <w:marLeft w:val="0"/>
      <w:marRight w:val="0"/>
      <w:marTop w:val="0"/>
      <w:marBottom w:val="0"/>
      <w:divBdr>
        <w:top w:val="none" w:sz="0" w:space="0" w:color="auto"/>
        <w:left w:val="none" w:sz="0" w:space="0" w:color="auto"/>
        <w:bottom w:val="none" w:sz="0" w:space="0" w:color="auto"/>
        <w:right w:val="none" w:sz="0" w:space="0" w:color="auto"/>
      </w:divBdr>
    </w:div>
    <w:div w:id="1038965622">
      <w:bodyDiv w:val="1"/>
      <w:marLeft w:val="0"/>
      <w:marRight w:val="0"/>
      <w:marTop w:val="0"/>
      <w:marBottom w:val="0"/>
      <w:divBdr>
        <w:top w:val="none" w:sz="0" w:space="0" w:color="auto"/>
        <w:left w:val="none" w:sz="0" w:space="0" w:color="auto"/>
        <w:bottom w:val="none" w:sz="0" w:space="0" w:color="auto"/>
        <w:right w:val="none" w:sz="0" w:space="0" w:color="auto"/>
      </w:divBdr>
    </w:div>
    <w:div w:id="1278682309">
      <w:bodyDiv w:val="1"/>
      <w:marLeft w:val="0"/>
      <w:marRight w:val="0"/>
      <w:marTop w:val="0"/>
      <w:marBottom w:val="0"/>
      <w:divBdr>
        <w:top w:val="none" w:sz="0" w:space="0" w:color="auto"/>
        <w:left w:val="none" w:sz="0" w:space="0" w:color="auto"/>
        <w:bottom w:val="none" w:sz="0" w:space="0" w:color="auto"/>
        <w:right w:val="none" w:sz="0" w:space="0" w:color="auto"/>
      </w:divBdr>
    </w:div>
    <w:div w:id="1337881865">
      <w:bodyDiv w:val="1"/>
      <w:marLeft w:val="0"/>
      <w:marRight w:val="0"/>
      <w:marTop w:val="0"/>
      <w:marBottom w:val="0"/>
      <w:divBdr>
        <w:top w:val="none" w:sz="0" w:space="0" w:color="auto"/>
        <w:left w:val="none" w:sz="0" w:space="0" w:color="auto"/>
        <w:bottom w:val="none" w:sz="0" w:space="0" w:color="auto"/>
        <w:right w:val="none" w:sz="0" w:space="0" w:color="auto"/>
      </w:divBdr>
    </w:div>
    <w:div w:id="1385982747">
      <w:bodyDiv w:val="1"/>
      <w:marLeft w:val="0"/>
      <w:marRight w:val="0"/>
      <w:marTop w:val="0"/>
      <w:marBottom w:val="0"/>
      <w:divBdr>
        <w:top w:val="none" w:sz="0" w:space="0" w:color="auto"/>
        <w:left w:val="none" w:sz="0" w:space="0" w:color="auto"/>
        <w:bottom w:val="none" w:sz="0" w:space="0" w:color="auto"/>
        <w:right w:val="none" w:sz="0" w:space="0" w:color="auto"/>
      </w:divBdr>
    </w:div>
    <w:div w:id="1448962240">
      <w:bodyDiv w:val="1"/>
      <w:marLeft w:val="0"/>
      <w:marRight w:val="0"/>
      <w:marTop w:val="0"/>
      <w:marBottom w:val="0"/>
      <w:divBdr>
        <w:top w:val="none" w:sz="0" w:space="0" w:color="auto"/>
        <w:left w:val="none" w:sz="0" w:space="0" w:color="auto"/>
        <w:bottom w:val="none" w:sz="0" w:space="0" w:color="auto"/>
        <w:right w:val="none" w:sz="0" w:space="0" w:color="auto"/>
      </w:divBdr>
    </w:div>
    <w:div w:id="1564025519">
      <w:bodyDiv w:val="1"/>
      <w:marLeft w:val="0"/>
      <w:marRight w:val="0"/>
      <w:marTop w:val="0"/>
      <w:marBottom w:val="0"/>
      <w:divBdr>
        <w:top w:val="none" w:sz="0" w:space="0" w:color="auto"/>
        <w:left w:val="none" w:sz="0" w:space="0" w:color="auto"/>
        <w:bottom w:val="none" w:sz="0" w:space="0" w:color="auto"/>
        <w:right w:val="none" w:sz="0" w:space="0" w:color="auto"/>
      </w:divBdr>
    </w:div>
    <w:div w:id="1640918763">
      <w:bodyDiv w:val="1"/>
      <w:marLeft w:val="0"/>
      <w:marRight w:val="0"/>
      <w:marTop w:val="0"/>
      <w:marBottom w:val="0"/>
      <w:divBdr>
        <w:top w:val="none" w:sz="0" w:space="0" w:color="auto"/>
        <w:left w:val="none" w:sz="0" w:space="0" w:color="auto"/>
        <w:bottom w:val="none" w:sz="0" w:space="0" w:color="auto"/>
        <w:right w:val="none" w:sz="0" w:space="0" w:color="auto"/>
      </w:divBdr>
    </w:div>
    <w:div w:id="1709144212">
      <w:bodyDiv w:val="1"/>
      <w:marLeft w:val="0"/>
      <w:marRight w:val="0"/>
      <w:marTop w:val="0"/>
      <w:marBottom w:val="0"/>
      <w:divBdr>
        <w:top w:val="none" w:sz="0" w:space="0" w:color="auto"/>
        <w:left w:val="none" w:sz="0" w:space="0" w:color="auto"/>
        <w:bottom w:val="none" w:sz="0" w:space="0" w:color="auto"/>
        <w:right w:val="none" w:sz="0" w:space="0" w:color="auto"/>
      </w:divBdr>
    </w:div>
    <w:div w:id="1738235908">
      <w:bodyDiv w:val="1"/>
      <w:marLeft w:val="0"/>
      <w:marRight w:val="0"/>
      <w:marTop w:val="0"/>
      <w:marBottom w:val="0"/>
      <w:divBdr>
        <w:top w:val="none" w:sz="0" w:space="0" w:color="auto"/>
        <w:left w:val="none" w:sz="0" w:space="0" w:color="auto"/>
        <w:bottom w:val="none" w:sz="0" w:space="0" w:color="auto"/>
        <w:right w:val="none" w:sz="0" w:space="0" w:color="auto"/>
      </w:divBdr>
    </w:div>
    <w:div w:id="1788425621">
      <w:bodyDiv w:val="1"/>
      <w:marLeft w:val="0"/>
      <w:marRight w:val="0"/>
      <w:marTop w:val="0"/>
      <w:marBottom w:val="0"/>
      <w:divBdr>
        <w:top w:val="none" w:sz="0" w:space="0" w:color="auto"/>
        <w:left w:val="none" w:sz="0" w:space="0" w:color="auto"/>
        <w:bottom w:val="none" w:sz="0" w:space="0" w:color="auto"/>
        <w:right w:val="none" w:sz="0" w:space="0" w:color="auto"/>
      </w:divBdr>
    </w:div>
    <w:div w:id="1982417891">
      <w:bodyDiv w:val="1"/>
      <w:marLeft w:val="0"/>
      <w:marRight w:val="0"/>
      <w:marTop w:val="0"/>
      <w:marBottom w:val="0"/>
      <w:divBdr>
        <w:top w:val="none" w:sz="0" w:space="0" w:color="auto"/>
        <w:left w:val="none" w:sz="0" w:space="0" w:color="auto"/>
        <w:bottom w:val="none" w:sz="0" w:space="0" w:color="auto"/>
        <w:right w:val="none" w:sz="0" w:space="0" w:color="auto"/>
      </w:divBdr>
    </w:div>
    <w:div w:id="2116825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2.xm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4T13:39:38.665"/>
    </inkml:context>
    <inkml:brush xml:id="br0">
      <inkml:brushProperty name="width" value="0.035" units="cm"/>
      <inkml:brushProperty name="height" value="0.035" units="cm"/>
      <inkml:brushProperty name="color" value="#E71224"/>
    </inkml:brush>
  </inkml:definitions>
  <inkml:trace contextRef="#ctx0" brushRef="#br0">57 91 24575,'6'-1'0,"0"0"0,0-1 0,0 1 0,0-1 0,-1 0 0,1 0 0,0-1 0,-1 0 0,6-3 0,27-12 0,3 5 0,0 3 0,0 1 0,1 2 0,0 2 0,80 1 0,-73 3 0,-21 1 0,40 4 0,-59-3 0,0 0 0,1 2 0,-1-1 0,0 1 0,-1 0 0,1 1 0,0 0 0,9 6 0,102 75 0,30 18 0,-143-100 0,-1 1 0,0 0 0,-1 0 0,1 1 0,-1-1 0,0 1 0,0 0 0,0 0 0,5 9 0,-7-8 0,-1-1 0,0 0 0,0 1 0,0-1 0,0 1 0,-1 0 0,0 0 0,-1-1 0,1 1 0,-1 0 0,-1 11 0,0-4 0,0 0 0,0 0 0,-2 0 0,0-1 0,-6 19 0,6-23 0,-1-1 0,1 0 0,-1-1 0,-1 1 0,1-1 0,-1 0 0,0 0 0,-1 0 0,1-1 0,-10 8 0,-2 0 0,-3 3 0,0-1 0,-1 0 0,0-2 0,-40 19 0,-19 1 0,40-14 0,0-2 0,-1-2 0,-1-2 0,0-2 0,-49 7 0,22-10 0,-68 5 0,131-13 0,1-1 0,0 0 0,-1 0 0,1 0 0,0 0 0,0-1 0,0 0 0,0 0 0,-8-5 0,-42-29 0,31 19 0,10 8 0,1-1 0,0 0 0,-21-21 0,30 27 0,1-1 0,-1 1 0,1-1 0,0 1 0,1-1 0,-1 0 0,1 0 0,0 0 0,0 0 0,0-1 0,1 1 0,0 0 0,0-1 0,0 1 0,1-7 0,0-25 0,4-150 0,6 141-1365,-7 34-5461</inkml:trace>
  <inkml:trace contextRef="#ctx0" brushRef="#br0" timeOffset="384.45">93 143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4T13:39:44.840"/>
    </inkml:context>
    <inkml:brush xml:id="br0">
      <inkml:brushProperty name="width" value="0.035" units="cm"/>
      <inkml:brushProperty name="height" value="0.035" units="cm"/>
      <inkml:brushProperty name="color" value="#E71224"/>
    </inkml:brush>
  </inkml:definitions>
  <inkml:trace contextRef="#ctx0" brushRef="#br0">52 163 24575,'2'-4'0,"-1"0"0,1 0 0,0 0 0,0 0 0,1 1 0,-1-1 0,1 0 0,0 1 0,0 0 0,0 0 0,0 0 0,0 0 0,7-4 0,-10 6 0,12-8 0,1 1 0,-1 0 0,1 0 0,0 2 0,20-8 0,75-20 0,-92 29 0,10-1 0,1 2 0,-1 1 0,1 1 0,0 1 0,0 1 0,30 4 0,-49-3 0,1 0 0,0 0 0,-1 1 0,1 0 0,-1 0 0,0 1 0,0 0 0,8 5 0,-11-5 0,-1 0 0,1 1 0,-1-1 0,0 1 0,0 0 0,0 0 0,-1 1 0,1-1 0,-1 1 0,0-1 0,0 1 0,-1 0 0,4 8 0,114 308 0,-112-293 0,-2-1 0,-1 1 0,-1 0 0,-2 0 0,0 1 0,-5 47 0,1-7 0,3-66 0,-1 1 0,0 0 0,-1 0 0,1 0 0,-1-1 0,1 1 0,-1 0 0,0 0 0,-1-1 0,1 1 0,-1-1 0,1 1 0,-1-1 0,0 0 0,0 0 0,-1 0 0,1 0 0,-1 0 0,-3 3 0,0-2 0,0 0 0,0 0 0,0-1 0,-1 0 0,0-1 0,1 1 0,-1-1 0,0-1 0,-10 2 0,-15 2 0,0-3 0,-45-1 0,40-1 0,-45 4 0,-138 36 0,217-40 0,0 1 0,0-1 0,0 0 0,1 1 0,-1-1 0,0 0 0,0-1 0,0 1 0,0 0 0,0-1 0,0 0 0,1 0 0,-1 0 0,0 0 0,0 0 0,1 0 0,-3-2 0,1 0 0,0 0 0,1-1 0,-1 1 0,1 0 0,0-1 0,0 0 0,0 0 0,1 0 0,-4-7 0,-2-7 0,2 0 0,0-1 0,1 0 0,-3-20 0,8 39 0,-74-312 0,66 278 0,-6-54 0,7 34 0,6 50 4,1 1 0,0-1-1,-1 0 1,1 0 0,1 0-1,-1 0 1,0 0 0,1 1-1,0-1 1,0 0 0,0 1-1,0-1 1,1 0 0,-1 1-1,1-1 1,0 1 0,0 0-1,0 0 1,1 0 0,-1 0-1,1 0 1,3-3 0,5-2-140,0 0 0,0 0 0,1 2 0,24-12 0,-13 8-634,-13 5-6056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13</Pages>
  <Words>1199</Words>
  <Characters>6835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feras kanaan</dc:creator>
  <cp:keywords/>
  <dc:description/>
  <cp:lastModifiedBy>feras kanaan</cp:lastModifiedBy>
  <cp:revision>1</cp:revision>
  <dcterms:created xsi:type="dcterms:W3CDTF">2024-11-14T13:13:00Z</dcterms:created>
  <dcterms:modified xsi:type="dcterms:W3CDTF">2024-11-14T13:46:00Z</dcterms:modified>
</cp:coreProperties>
</file>