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36B" w:rsidRPr="00C6136B" w:rsidRDefault="00C6136B" w:rsidP="00C6136B">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6136B">
        <w:rPr>
          <w:rFonts w:ascii="Times New Roman" w:eastAsia="Times New Roman" w:hAnsi="Times New Roman" w:cs="Times New Roman"/>
          <w:b/>
          <w:bCs/>
          <w:color w:val="000000"/>
          <w:kern w:val="36"/>
          <w:sz w:val="48"/>
          <w:szCs w:val="48"/>
        </w:rPr>
        <w:t>HTML basic commands</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 </w:t>
      </w:r>
    </w:p>
    <w:p w:rsidR="00C6136B" w:rsidRPr="00C6136B" w:rsidRDefault="00C6136B" w:rsidP="00C6136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6136B">
        <w:rPr>
          <w:rFonts w:ascii="Times New Roman" w:eastAsia="Times New Roman" w:hAnsi="Times New Roman" w:cs="Times New Roman"/>
          <w:b/>
          <w:bCs/>
          <w:color w:val="000000"/>
          <w:sz w:val="36"/>
          <w:szCs w:val="36"/>
        </w:rPr>
        <w:t>A Very Simple Web Page</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Here is a small bit of HTML code that will produce a web page.</w:t>
      </w:r>
    </w:p>
    <w:p w:rsidR="00C6136B" w:rsidRPr="00C6136B" w:rsidRDefault="00F931FD" w:rsidP="00C61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129.6pt;height:1.5pt" o:hrpct="300" o:hrstd="t" o:hrnoshade="t" o:hr="t" fillcolor="black" stroked="f"/>
        </w:pict>
      </w:r>
    </w:p>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color w:val="000000"/>
          <w:sz w:val="27"/>
          <w:szCs w:val="27"/>
          <w:shd w:val="clear" w:color="auto" w:fill="FFFFFF"/>
        </w:rPr>
        <w:t>&lt;html&gt; </w:t>
      </w:r>
      <w:r w:rsidRPr="00C6136B">
        <w:rPr>
          <w:rFonts w:ascii="Times New Roman" w:eastAsia="Times New Roman" w:hAnsi="Times New Roman" w:cs="Times New Roman"/>
          <w:color w:val="000000"/>
          <w:sz w:val="27"/>
          <w:szCs w:val="27"/>
        </w:rPr>
        <w:br/>
      </w:r>
      <w:r w:rsidRPr="00C6136B">
        <w:rPr>
          <w:rFonts w:ascii="Times New Roman" w:eastAsia="Times New Roman" w:hAnsi="Times New Roman" w:cs="Times New Roman"/>
          <w:color w:val="000000"/>
          <w:sz w:val="27"/>
          <w:szCs w:val="27"/>
          <w:shd w:val="clear" w:color="auto" w:fill="FFFFFF"/>
        </w:rPr>
        <w:t>&lt;head&gt;</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&lt;title&gt;Basic HTML page&lt;/title&gt; </w:t>
      </w:r>
      <w:r w:rsidRPr="00C6136B">
        <w:rPr>
          <w:rFonts w:ascii="Times New Roman" w:eastAsia="Times New Roman" w:hAnsi="Times New Roman" w:cs="Times New Roman"/>
          <w:color w:val="000000"/>
          <w:sz w:val="27"/>
          <w:szCs w:val="27"/>
        </w:rPr>
        <w:br/>
        <w:t>&lt;/head&gt;</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&lt;body&gt; </w:t>
      </w:r>
      <w:r w:rsidRPr="00C6136B">
        <w:rPr>
          <w:rFonts w:ascii="Times New Roman" w:eastAsia="Times New Roman" w:hAnsi="Times New Roman" w:cs="Times New Roman"/>
          <w:color w:val="000000"/>
          <w:sz w:val="27"/>
          <w:szCs w:val="27"/>
        </w:rPr>
        <w:br/>
        <w:t>&lt;h1&gt;Basic HTML Page&lt;/h1&gt; </w:t>
      </w:r>
      <w:r w:rsidRPr="00C6136B">
        <w:rPr>
          <w:rFonts w:ascii="Times New Roman" w:eastAsia="Times New Roman" w:hAnsi="Times New Roman" w:cs="Times New Roman"/>
          <w:color w:val="000000"/>
          <w:sz w:val="27"/>
          <w:szCs w:val="27"/>
        </w:rPr>
        <w:br/>
        <w:t>&lt;p&gt;This is a line of regular text.&lt;/p&gt; </w:t>
      </w:r>
      <w:r w:rsidRPr="00C6136B">
        <w:rPr>
          <w:rFonts w:ascii="Times New Roman" w:eastAsia="Times New Roman" w:hAnsi="Times New Roman" w:cs="Times New Roman"/>
          <w:color w:val="000000"/>
          <w:sz w:val="27"/>
          <w:szCs w:val="27"/>
        </w:rPr>
        <w:br/>
        <w:t>&lt;</w:t>
      </w:r>
      <w:proofErr w:type="spellStart"/>
      <w:r w:rsidRPr="00C6136B">
        <w:rPr>
          <w:rFonts w:ascii="Times New Roman" w:eastAsia="Times New Roman" w:hAnsi="Times New Roman" w:cs="Times New Roman"/>
          <w:color w:val="000000"/>
          <w:sz w:val="27"/>
          <w:szCs w:val="27"/>
        </w:rPr>
        <w:t>hr</w:t>
      </w:r>
      <w:proofErr w:type="spellEnd"/>
      <w:r w:rsidRPr="00C6136B">
        <w:rPr>
          <w:rFonts w:ascii="Times New Roman" w:eastAsia="Times New Roman" w:hAnsi="Times New Roman" w:cs="Times New Roman"/>
          <w:color w:val="000000"/>
          <w:sz w:val="27"/>
          <w:szCs w:val="27"/>
        </w:rPr>
        <w:t>&gt; </w:t>
      </w:r>
      <w:r w:rsidRPr="00C6136B">
        <w:rPr>
          <w:rFonts w:ascii="Times New Roman" w:eastAsia="Times New Roman" w:hAnsi="Times New Roman" w:cs="Times New Roman"/>
          <w:color w:val="000000"/>
          <w:sz w:val="27"/>
          <w:szCs w:val="27"/>
        </w:rPr>
        <w:br/>
        <w:t>&lt;p&gt;This is a line of regular text below a horizontal rule.&lt;/p&gt;</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&lt;/body&gt; </w:t>
      </w:r>
      <w:r w:rsidRPr="00C6136B">
        <w:rPr>
          <w:rFonts w:ascii="Times New Roman" w:eastAsia="Times New Roman" w:hAnsi="Times New Roman" w:cs="Times New Roman"/>
          <w:color w:val="000000"/>
          <w:sz w:val="27"/>
          <w:szCs w:val="27"/>
        </w:rPr>
        <w:br/>
        <w:t>&lt;/html&gt;</w:t>
      </w:r>
    </w:p>
    <w:p w:rsidR="00C6136B" w:rsidRPr="00C6136B" w:rsidRDefault="00F931FD" w:rsidP="00C61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129.6pt;height:1.5pt" o:hrpct="300" o:hrstd="t" o:hrnoshade="t" o:hr="t" fillcolor="black" stroked="f"/>
        </w:pict>
      </w:r>
    </w:p>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color w:val="000000"/>
          <w:sz w:val="27"/>
          <w:szCs w:val="27"/>
          <w:shd w:val="clear" w:color="auto" w:fill="FFFFFF"/>
        </w:rPr>
        <w:t xml:space="preserve">If you create a file with the above code in it and access it through a web </w:t>
      </w:r>
      <w:proofErr w:type="spellStart"/>
      <w:r w:rsidRPr="00C6136B">
        <w:rPr>
          <w:rFonts w:ascii="Times New Roman" w:eastAsia="Times New Roman" w:hAnsi="Times New Roman" w:cs="Times New Roman"/>
          <w:color w:val="000000"/>
          <w:sz w:val="27"/>
          <w:szCs w:val="27"/>
          <w:shd w:val="clear" w:color="auto" w:fill="FFFFFF"/>
        </w:rPr>
        <w:t>browser,you</w:t>
      </w:r>
      <w:proofErr w:type="spellEnd"/>
      <w:r w:rsidRPr="00C6136B">
        <w:rPr>
          <w:rFonts w:ascii="Times New Roman" w:eastAsia="Times New Roman" w:hAnsi="Times New Roman" w:cs="Times New Roman"/>
          <w:color w:val="000000"/>
          <w:sz w:val="27"/>
          <w:szCs w:val="27"/>
          <w:shd w:val="clear" w:color="auto" w:fill="FFFFFF"/>
        </w:rPr>
        <w:t xml:space="preserve"> should get a page that looks like </w:t>
      </w:r>
      <w:hyperlink r:id="rId6" w:history="1">
        <w:r w:rsidRPr="00C6136B">
          <w:rPr>
            <w:rFonts w:ascii="Times New Roman" w:eastAsia="Times New Roman" w:hAnsi="Times New Roman" w:cs="Times New Roman"/>
            <w:color w:val="0000FF"/>
            <w:sz w:val="27"/>
            <w:szCs w:val="27"/>
            <w:u w:val="single"/>
          </w:rPr>
          <w:t>this</w:t>
        </w:r>
      </w:hyperlink>
      <w:r w:rsidRPr="00C6136B">
        <w:rPr>
          <w:rFonts w:ascii="Times New Roman" w:eastAsia="Times New Roman" w:hAnsi="Times New Roman" w:cs="Times New Roman"/>
          <w:color w:val="000000"/>
          <w:sz w:val="27"/>
          <w:szCs w:val="27"/>
          <w:shd w:val="clear" w:color="auto" w:fill="FFFFFF"/>
        </w:rPr>
        <w:t>.</w:t>
      </w:r>
    </w:p>
    <w:p w:rsidR="00C6136B" w:rsidRPr="00C6136B" w:rsidRDefault="00F931FD" w:rsidP="00C613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 </w:t>
      </w:r>
    </w:p>
    <w:p w:rsidR="00C6136B" w:rsidRPr="00C6136B" w:rsidRDefault="00C6136B" w:rsidP="00C6136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6136B">
        <w:rPr>
          <w:rFonts w:ascii="Times New Roman" w:eastAsia="Times New Roman" w:hAnsi="Times New Roman" w:cs="Times New Roman"/>
          <w:b/>
          <w:bCs/>
          <w:color w:val="000000"/>
          <w:sz w:val="36"/>
          <w:szCs w:val="36"/>
        </w:rPr>
        <w:t>Basic Commands</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Only some very basic commands are listed here. Check out the links on the main course page for a more thorough list.</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One annoying aspect of HTML is that the newlines you put in your text with the "Enter" key are not displayed by the browser. You need to use &lt;p&gt; and &lt;</w:t>
      </w:r>
      <w:proofErr w:type="spellStart"/>
      <w:r w:rsidRPr="00C6136B">
        <w:rPr>
          <w:rFonts w:ascii="Times New Roman" w:eastAsia="Times New Roman" w:hAnsi="Times New Roman" w:cs="Times New Roman"/>
          <w:color w:val="000000"/>
          <w:sz w:val="27"/>
          <w:szCs w:val="27"/>
        </w:rPr>
        <w:t>br</w:t>
      </w:r>
      <w:proofErr w:type="spellEnd"/>
      <w:r w:rsidRPr="00C6136B">
        <w:rPr>
          <w:rFonts w:ascii="Times New Roman" w:eastAsia="Times New Roman" w:hAnsi="Times New Roman" w:cs="Times New Roman"/>
          <w:color w:val="000000"/>
          <w:sz w:val="27"/>
          <w:szCs w:val="27"/>
        </w:rPr>
        <w:t xml:space="preserve"> /&gt; to move to a new line. However, newlines do appear in the source code, and make it much more readable. So, make sure the source code of your HTML is </w:t>
      </w:r>
      <w:r w:rsidRPr="00C6136B">
        <w:rPr>
          <w:rFonts w:ascii="Times New Roman" w:eastAsia="Times New Roman" w:hAnsi="Times New Roman" w:cs="Times New Roman"/>
          <w:color w:val="000000"/>
          <w:sz w:val="27"/>
          <w:szCs w:val="27"/>
        </w:rPr>
        <w:lastRenderedPageBreak/>
        <w:t>easy to read, with plenty of white space, even though it won't appear in the browser.</w:t>
      </w:r>
    </w:p>
    <w:p w:rsidR="00C6136B" w:rsidRPr="00C6136B" w:rsidRDefault="00C6136B" w:rsidP="00C6136B">
      <w:pPr>
        <w:spacing w:before="100" w:beforeAutospacing="1" w:after="100" w:afterAutospacing="1" w:line="240" w:lineRule="auto"/>
        <w:rPr>
          <w:rFonts w:ascii="Times New Roman" w:eastAsia="Times New Roman" w:hAnsi="Times New Roman" w:cs="Times New Roman"/>
          <w:color w:val="000000"/>
          <w:sz w:val="27"/>
          <w:szCs w:val="27"/>
        </w:rPr>
      </w:pPr>
      <w:r w:rsidRPr="00C6136B">
        <w:rPr>
          <w:rFonts w:ascii="Times New Roman" w:eastAsia="Times New Roman" w:hAnsi="Times New Roman" w:cs="Times New Roman"/>
          <w:color w:val="000000"/>
          <w:sz w:val="27"/>
          <w:szCs w:val="27"/>
        </w:rPr>
        <w:t>The best ways to learn HTML are to try out the various tags on your own web page, and to view the source code of any interesting page you run across. It is very hard to completely mess up an HTML page--by far the most likely result of miscoding something is just some odd-looking stuff being displayed. So, experiment!</w:t>
      </w:r>
    </w:p>
    <w:tbl>
      <w:tblPr>
        <w:tblW w:w="10495" w:type="dxa"/>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655"/>
        <w:gridCol w:w="6840"/>
      </w:tblGrid>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Document Structure</w:t>
            </w:r>
          </w:p>
        </w:tc>
      </w:tr>
      <w:tr w:rsidR="00C6136B" w:rsidRPr="00C6136B" w:rsidTr="00C6136B">
        <w:trPr>
          <w:tblCellSpacing w:w="15" w:type="dxa"/>
        </w:trPr>
        <w:tc>
          <w:tcPr>
            <w:tcW w:w="3610" w:type="dxa"/>
            <w:tcBorders>
              <w:right w:val="single" w:sz="4" w:space="0" w:color="auto"/>
            </w:tcBorders>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&lt;html&gt;   &lt;/html&gt;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HTML documents begin at the first tag and end at the second. These tags tell the browser that what lies between is coded in HTML.</w:t>
            </w:r>
          </w:p>
        </w:tc>
      </w:tr>
      <w:tr w:rsidR="00C6136B" w:rsidRPr="00C6136B" w:rsidTr="00C6136B">
        <w:trPr>
          <w:tblCellSpacing w:w="15" w:type="dxa"/>
        </w:trPr>
        <w:tc>
          <w:tcPr>
            <w:tcW w:w="3610" w:type="dxa"/>
            <w:tcBorders>
              <w:right w:val="single" w:sz="4" w:space="0" w:color="auto"/>
            </w:tcBorders>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&lt;head&gt;   &lt;/head&gt;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Header information goes between these tags. The &lt;title&gt; tags are used to create a title that appears at the top of the browser window. The &lt;meta&gt; tag can be used to help </w:t>
            </w:r>
            <w:proofErr w:type="spellStart"/>
            <w:r w:rsidRPr="00C6136B">
              <w:rPr>
                <w:rFonts w:ascii="Times New Roman" w:eastAsia="Times New Roman" w:hAnsi="Times New Roman" w:cs="Times New Roman"/>
                <w:sz w:val="24"/>
                <w:szCs w:val="24"/>
              </w:rPr>
              <w:t>webcrawlers</w:t>
            </w:r>
            <w:proofErr w:type="spellEnd"/>
            <w:r w:rsidRPr="00C6136B">
              <w:rPr>
                <w:rFonts w:ascii="Times New Roman" w:eastAsia="Times New Roman" w:hAnsi="Times New Roman" w:cs="Times New Roman"/>
                <w:sz w:val="24"/>
                <w:szCs w:val="24"/>
              </w:rPr>
              <w:t xml:space="preserve"> index your site.</w:t>
            </w:r>
          </w:p>
        </w:tc>
      </w:tr>
      <w:tr w:rsidR="00C6136B" w:rsidRPr="00C6136B" w:rsidTr="00C6136B">
        <w:trPr>
          <w:tblCellSpacing w:w="15" w:type="dxa"/>
        </w:trPr>
        <w:tc>
          <w:tcPr>
            <w:tcW w:w="3610" w:type="dxa"/>
            <w:tcBorders>
              <w:right w:val="single" w:sz="4" w:space="0" w:color="auto"/>
            </w:tcBorders>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&lt;body&gt;   &lt;/body&gt;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The contents of the main page are displayed between these tags. You can set various attributes within this tag, including background images and colors and colors for text and links.</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Body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&lt;h3&gt;  &lt;/h3&gt; </w:t>
            </w:r>
          </w:p>
        </w:tc>
        <w:tc>
          <w:tcPr>
            <w:tcW w:w="6795" w:type="dxa"/>
            <w:vAlign w:val="center"/>
            <w:hideMark/>
          </w:tcPr>
          <w:p w:rsidR="00C6136B" w:rsidRPr="00C6136B" w:rsidRDefault="00C6136B" w:rsidP="00C6136B">
            <w:pPr>
              <w:spacing w:before="100" w:beforeAutospacing="1" w:after="100" w:afterAutospacing="1" w:line="240" w:lineRule="auto"/>
              <w:outlineLvl w:val="2"/>
              <w:rPr>
                <w:rFonts w:ascii="Times New Roman" w:eastAsia="Times New Roman" w:hAnsi="Times New Roman" w:cs="Times New Roman"/>
                <w:b/>
                <w:bCs/>
                <w:sz w:val="27"/>
                <w:szCs w:val="27"/>
              </w:rPr>
            </w:pPr>
            <w:r w:rsidRPr="00C6136B">
              <w:rPr>
                <w:rFonts w:ascii="Times New Roman" w:eastAsia="Times New Roman" w:hAnsi="Times New Roman" w:cs="Times New Roman"/>
                <w:b/>
                <w:bCs/>
                <w:sz w:val="27"/>
                <w:szCs w:val="27"/>
              </w:rPr>
              <w:t>Medium-sized header line</w:t>
            </w:r>
          </w:p>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H1 gives the biggest, h6 gives the smallest. Try them out to see which suits any given application. Within this tag, the attribute align= can be set to left, center, or right. For example: &lt;h3 align="center"&gt;  &lt;/h3&gt;  centers the header.</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&lt;p&gt;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Starts a new paragraph: a blank line followed by a new line. You should use the &lt;/p&gt; tag to end the paragraph, but it isn't necessary.</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br</w:t>
            </w:r>
            <w:proofErr w:type="spellEnd"/>
            <w:r w:rsidRPr="00C6136B">
              <w:rPr>
                <w:rFonts w:ascii="Times New Roman" w:eastAsia="Times New Roman" w:hAnsi="Times New Roman" w:cs="Times New Roman"/>
                <w:sz w:val="24"/>
                <w:szCs w:val="24"/>
              </w:rPr>
              <w:t>&gt;    or    &lt;</w:t>
            </w:r>
            <w:proofErr w:type="spellStart"/>
            <w:r w:rsidRPr="00C6136B">
              <w:rPr>
                <w:rFonts w:ascii="Times New Roman" w:eastAsia="Times New Roman" w:hAnsi="Times New Roman" w:cs="Times New Roman"/>
                <w:sz w:val="24"/>
                <w:szCs w:val="24"/>
              </w:rPr>
              <w:t>br</w:t>
            </w:r>
            <w:proofErr w:type="spellEnd"/>
            <w:r w:rsidRPr="00C6136B">
              <w:rPr>
                <w:rFonts w:ascii="Times New Roman" w:eastAsia="Times New Roman" w:hAnsi="Times New Roman" w:cs="Times New Roman"/>
                <w:sz w:val="24"/>
                <w:szCs w:val="24"/>
              </w:rPr>
              <w:t xml:space="preserve"> /&gt;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Starts a new line without a blank line in between.</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&lt;b&gt;  &lt;/b&gt;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Bold face</w:t>
            </w:r>
            <w:r w:rsidRPr="00C6136B">
              <w:rPr>
                <w:rFonts w:ascii="Times New Roman" w:eastAsia="Times New Roman" w:hAnsi="Times New Roman" w:cs="Times New Roman"/>
                <w:sz w:val="24"/>
                <w:szCs w:val="24"/>
              </w:rPr>
              <w:t> any text between the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i</w:t>
            </w:r>
            <w:proofErr w:type="spellEnd"/>
            <w:r w:rsidRPr="00C6136B">
              <w:rPr>
                <w:rFonts w:ascii="Times New Roman" w:eastAsia="Times New Roman" w:hAnsi="Times New Roman" w:cs="Times New Roman"/>
                <w:sz w:val="24"/>
                <w:szCs w:val="24"/>
              </w:rPr>
              <w:t>&gt;  &lt;/</w:t>
            </w:r>
            <w:proofErr w:type="spellStart"/>
            <w:r w:rsidRPr="00C6136B">
              <w:rPr>
                <w:rFonts w:ascii="Times New Roman" w:eastAsia="Times New Roman" w:hAnsi="Times New Roman" w:cs="Times New Roman"/>
                <w:sz w:val="24"/>
                <w:szCs w:val="24"/>
              </w:rPr>
              <w:t>i</w:t>
            </w:r>
            <w:proofErr w:type="spellEnd"/>
            <w:r w:rsidRPr="00C6136B">
              <w:rPr>
                <w:rFonts w:ascii="Times New Roman" w:eastAsia="Times New Roman" w:hAnsi="Times New Roman" w:cs="Times New Roman"/>
                <w:sz w:val="24"/>
                <w:szCs w:val="24"/>
              </w:rPr>
              <w:t>&gt;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i/>
                <w:iCs/>
                <w:sz w:val="24"/>
                <w:szCs w:val="24"/>
              </w:rPr>
              <w:t>Italic face</w:t>
            </w:r>
            <w:r w:rsidRPr="00C6136B">
              <w:rPr>
                <w:rFonts w:ascii="Times New Roman" w:eastAsia="Times New Roman" w:hAnsi="Times New Roman" w:cs="Times New Roman"/>
                <w:sz w:val="24"/>
                <w:szCs w:val="24"/>
              </w:rPr>
              <w:t> any text between the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&lt;u&gt;  &lt;/u&gt;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u w:val="single"/>
              </w:rPr>
              <w:t>Underline</w:t>
            </w:r>
            <w:r w:rsidRPr="00C6136B">
              <w:rPr>
                <w:rFonts w:ascii="Times New Roman" w:eastAsia="Times New Roman" w:hAnsi="Times New Roman" w:cs="Times New Roman"/>
                <w:sz w:val="24"/>
                <w:szCs w:val="24"/>
              </w:rPr>
              <w:t> any text between the tags. Not widely used, because most underlined text on HTML pages is hyperlinks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&lt;sup&gt;  &lt;/sup&gt;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vertAlign w:val="superscript"/>
              </w:rPr>
              <w:t>Superscript</w:t>
            </w:r>
            <w:r w:rsidRPr="00C6136B">
              <w:rPr>
                <w:rFonts w:ascii="Times New Roman" w:eastAsia="Times New Roman" w:hAnsi="Times New Roman" w:cs="Times New Roman"/>
                <w:sz w:val="24"/>
                <w:szCs w:val="24"/>
              </w:rPr>
              <w:t> any text between the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&lt;sub&gt;  &lt;/sub&gt;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vertAlign w:val="subscript"/>
              </w:rPr>
              <w:t>Subscript</w:t>
            </w:r>
            <w:r w:rsidRPr="00C6136B">
              <w:rPr>
                <w:rFonts w:ascii="Times New Roman" w:eastAsia="Times New Roman" w:hAnsi="Times New Roman" w:cs="Times New Roman"/>
                <w:sz w:val="24"/>
                <w:szCs w:val="24"/>
              </w:rPr>
              <w:t> any text between the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tt</w:t>
            </w:r>
            <w:proofErr w:type="spellEnd"/>
            <w:r w:rsidRPr="00C6136B">
              <w:rPr>
                <w:rFonts w:ascii="Times New Roman" w:eastAsia="Times New Roman" w:hAnsi="Times New Roman" w:cs="Times New Roman"/>
                <w:sz w:val="24"/>
                <w:szCs w:val="24"/>
              </w:rPr>
              <w:t>&gt;  &lt;/</w:t>
            </w:r>
            <w:proofErr w:type="spellStart"/>
            <w:r w:rsidRPr="00C6136B">
              <w:rPr>
                <w:rFonts w:ascii="Times New Roman" w:eastAsia="Times New Roman" w:hAnsi="Times New Roman" w:cs="Times New Roman"/>
                <w:sz w:val="24"/>
                <w:szCs w:val="24"/>
              </w:rPr>
              <w:t>tt</w:t>
            </w:r>
            <w:proofErr w:type="spellEnd"/>
            <w:r w:rsidRPr="00C6136B">
              <w:rPr>
                <w:rFonts w:ascii="Times New Roman" w:eastAsia="Times New Roman" w:hAnsi="Times New Roman" w:cs="Times New Roman"/>
                <w:sz w:val="24"/>
                <w:szCs w:val="24"/>
              </w:rPr>
              <w:t>&gt;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Courier New" w:eastAsia="Times New Roman" w:hAnsi="Courier New" w:cs="Courier New"/>
                <w:sz w:val="20"/>
                <w:szCs w:val="20"/>
              </w:rPr>
              <w:t>Any text between the tags is uniformly spaced: good for aligning columns.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hr</w:t>
            </w:r>
            <w:proofErr w:type="spellEnd"/>
            <w:r w:rsidRPr="00C6136B">
              <w:rPr>
                <w:rFonts w:ascii="Times New Roman" w:eastAsia="Times New Roman" w:hAnsi="Times New Roman" w:cs="Times New Roman"/>
                <w:sz w:val="24"/>
                <w:szCs w:val="24"/>
              </w:rPr>
              <w: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Draws a horizontal line. The attribute size="50%" (any percent will do) draws a line of that percentage of the screen width. The attribute align= can be used to move the line to left, center, or right.</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&lt;pre&gt;  &lt;/pre&gt; </w:t>
            </w:r>
          </w:p>
        </w:tc>
        <w:tc>
          <w:tcPr>
            <w:tcW w:w="6795" w:type="dxa"/>
            <w:vAlign w:val="center"/>
            <w:hideMark/>
          </w:tcPr>
          <w:p w:rsidR="00C6136B" w:rsidRPr="00C6136B" w:rsidRDefault="00C6136B" w:rsidP="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36B">
              <w:rPr>
                <w:rFonts w:ascii="Courier New" w:eastAsia="Times New Roman" w:hAnsi="Courier New" w:cs="Courier New"/>
                <w:sz w:val="20"/>
                <w:szCs w:val="20"/>
              </w:rPr>
              <w:t xml:space="preserve"> Text between these</w:t>
            </w:r>
          </w:p>
          <w:p w:rsidR="00C6136B" w:rsidRPr="00C6136B" w:rsidRDefault="00C6136B" w:rsidP="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36B">
              <w:rPr>
                <w:rFonts w:ascii="Courier New" w:eastAsia="Times New Roman" w:hAnsi="Courier New" w:cs="Courier New"/>
                <w:sz w:val="20"/>
                <w:szCs w:val="20"/>
              </w:rPr>
              <w:lastRenderedPageBreak/>
              <w:t>tags is "preformatted".  Spaces and line breaks</w:t>
            </w:r>
          </w:p>
          <w:p w:rsidR="00C6136B" w:rsidRPr="00C6136B" w:rsidRDefault="00C6136B" w:rsidP="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36B">
              <w:rPr>
                <w:rFonts w:ascii="Courier New" w:eastAsia="Times New Roman" w:hAnsi="Courier New" w:cs="Courier New"/>
                <w:sz w:val="20"/>
                <w:szCs w:val="20"/>
              </w:rPr>
              <w:t xml:space="preserve">      appear as you  entered</w:t>
            </w:r>
          </w:p>
          <w:p w:rsidR="00C6136B" w:rsidRPr="00C6136B" w:rsidRDefault="00C6136B" w:rsidP="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36B">
              <w:rPr>
                <w:rFonts w:ascii="Courier New" w:eastAsia="Times New Roman" w:hAnsi="Courier New" w:cs="Courier New"/>
                <w:sz w:val="20"/>
                <w:szCs w:val="20"/>
              </w:rPr>
              <w:t xml:space="preserve">  them.</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lastRenderedPageBreak/>
              <w:t> </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Image, Link, and Comment tags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img</w:t>
            </w:r>
            <w:proofErr w:type="spellEnd"/>
            <w:r w:rsidRPr="00C6136B">
              <w:rPr>
                <w:rFonts w:ascii="Times New Roman" w:eastAsia="Times New Roman" w:hAnsi="Times New Roman" w:cs="Times New Roman"/>
                <w:sz w:val="24"/>
                <w:szCs w:val="24"/>
              </w:rPr>
              <w:t xml:space="preserve"> </w:t>
            </w:r>
            <w:proofErr w:type="spellStart"/>
            <w:r w:rsidRPr="00C6136B">
              <w:rPr>
                <w:rFonts w:ascii="Times New Roman" w:eastAsia="Times New Roman" w:hAnsi="Times New Roman" w:cs="Times New Roman"/>
                <w:sz w:val="24"/>
                <w:szCs w:val="24"/>
              </w:rPr>
              <w:t>src</w:t>
            </w:r>
            <w:proofErr w:type="spellEnd"/>
            <w:r w:rsidRPr="00C6136B">
              <w:rPr>
                <w:rFonts w:ascii="Times New Roman" w:eastAsia="Times New Roman" w:hAnsi="Times New Roman" w:cs="Times New Roman"/>
                <w:sz w:val="24"/>
                <w:szCs w:val="24"/>
              </w:rPr>
              <w:t>="filename" title="text"&gt;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Insert the image file: .jpg, .gif, or .</w:t>
            </w:r>
            <w:proofErr w:type="spellStart"/>
            <w:r w:rsidRPr="00C6136B">
              <w:rPr>
                <w:rFonts w:ascii="Times New Roman" w:eastAsia="Times New Roman" w:hAnsi="Times New Roman" w:cs="Times New Roman"/>
                <w:sz w:val="24"/>
                <w:szCs w:val="24"/>
              </w:rPr>
              <w:t>png</w:t>
            </w:r>
            <w:proofErr w:type="spellEnd"/>
            <w:r w:rsidRPr="00C6136B">
              <w:rPr>
                <w:rFonts w:ascii="Times New Roman" w:eastAsia="Times New Roman" w:hAnsi="Times New Roman" w:cs="Times New Roman"/>
                <w:sz w:val="24"/>
                <w:szCs w:val="24"/>
              </w:rPr>
              <w:t xml:space="preserve"> files are supported by nearly all browsers. The title attribute is displayed by the "tool tips" function of the browser: when you run the mouse over the image.</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&lt;h1 align="center"&gt;&lt;</w:t>
            </w:r>
            <w:proofErr w:type="spellStart"/>
            <w:r w:rsidRPr="00C6136B">
              <w:rPr>
                <w:rFonts w:ascii="Times New Roman" w:eastAsia="Times New Roman" w:hAnsi="Times New Roman" w:cs="Times New Roman"/>
                <w:sz w:val="24"/>
                <w:szCs w:val="24"/>
              </w:rPr>
              <w:t>img</w:t>
            </w:r>
            <w:proofErr w:type="spellEnd"/>
            <w:r w:rsidRPr="00C6136B">
              <w:rPr>
                <w:rFonts w:ascii="Times New Roman" w:eastAsia="Times New Roman" w:hAnsi="Times New Roman" w:cs="Times New Roman"/>
                <w:sz w:val="24"/>
                <w:szCs w:val="24"/>
              </w:rPr>
              <w:t xml:space="preserve"> </w:t>
            </w:r>
            <w:proofErr w:type="spellStart"/>
            <w:r w:rsidRPr="00C6136B">
              <w:rPr>
                <w:rFonts w:ascii="Times New Roman" w:eastAsia="Times New Roman" w:hAnsi="Times New Roman" w:cs="Times New Roman"/>
                <w:sz w:val="24"/>
                <w:szCs w:val="24"/>
              </w:rPr>
              <w:t>src</w:t>
            </w:r>
            <w:proofErr w:type="spellEnd"/>
            <w:r w:rsidRPr="00C6136B">
              <w:rPr>
                <w:rFonts w:ascii="Times New Roman" w:eastAsia="Times New Roman" w:hAnsi="Times New Roman" w:cs="Times New Roman"/>
                <w:sz w:val="24"/>
                <w:szCs w:val="24"/>
              </w:rPr>
              <w:t>="filename" alt="text"&gt;&lt;/h1&gt;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 little trick to get a centered image: enclose the image inside headline tags, with the align="center" attribute.</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&lt;a </w:t>
            </w:r>
            <w:proofErr w:type="spellStart"/>
            <w:r w:rsidRPr="00C6136B">
              <w:rPr>
                <w:rFonts w:ascii="Times New Roman" w:eastAsia="Times New Roman" w:hAnsi="Times New Roman" w:cs="Times New Roman"/>
                <w:sz w:val="24"/>
                <w:szCs w:val="24"/>
              </w:rPr>
              <w:t>href</w:t>
            </w:r>
            <w:proofErr w:type="spellEnd"/>
            <w:r w:rsidRPr="00C6136B">
              <w:rPr>
                <w:rFonts w:ascii="Times New Roman" w:eastAsia="Times New Roman" w:hAnsi="Times New Roman" w:cs="Times New Roman"/>
                <w:sz w:val="24"/>
                <w:szCs w:val="24"/>
              </w:rPr>
              <w:t>="filename"&gt; </w:t>
            </w:r>
            <w:r w:rsidRPr="00C6136B">
              <w:rPr>
                <w:rFonts w:ascii="Times New Roman" w:eastAsia="Times New Roman" w:hAnsi="Times New Roman" w:cs="Times New Roman"/>
                <w:color w:val="0000FF"/>
                <w:sz w:val="24"/>
                <w:szCs w:val="24"/>
                <w:u w:val="single"/>
              </w:rPr>
              <w:t>Highlighted text</w:t>
            </w:r>
            <w:r w:rsidRPr="00C6136B">
              <w:rPr>
                <w:rFonts w:ascii="Times New Roman" w:eastAsia="Times New Roman" w:hAnsi="Times New Roman" w:cs="Times New Roman"/>
                <w:sz w:val="24"/>
                <w:szCs w:val="24"/>
              </w:rPr>
              <w:t> &lt;/a&gt;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Creates a link to the listed file. This can be a path to a file located on the server, or it can be a link to a file on another computer. In the latter case, the file name should start out with "http://". Instead of the text you can put an &lt;</w:t>
            </w:r>
            <w:proofErr w:type="spellStart"/>
            <w:r w:rsidRPr="00C6136B">
              <w:rPr>
                <w:rFonts w:ascii="Times New Roman" w:eastAsia="Times New Roman" w:hAnsi="Times New Roman" w:cs="Times New Roman"/>
                <w:sz w:val="24"/>
                <w:szCs w:val="24"/>
              </w:rPr>
              <w:t>img</w:t>
            </w:r>
            <w:proofErr w:type="spellEnd"/>
            <w:r w:rsidRPr="00C6136B">
              <w:rPr>
                <w:rFonts w:ascii="Times New Roman" w:eastAsia="Times New Roman" w:hAnsi="Times New Roman" w:cs="Times New Roman"/>
                <w:sz w:val="24"/>
                <w:szCs w:val="24"/>
              </w:rPr>
              <w:t xml:space="preserve"> </w:t>
            </w:r>
            <w:proofErr w:type="spellStart"/>
            <w:r w:rsidRPr="00C6136B">
              <w:rPr>
                <w:rFonts w:ascii="Times New Roman" w:eastAsia="Times New Roman" w:hAnsi="Times New Roman" w:cs="Times New Roman"/>
                <w:sz w:val="24"/>
                <w:szCs w:val="24"/>
              </w:rPr>
              <w:t>src</w:t>
            </w:r>
            <w:proofErr w:type="spellEnd"/>
            <w:r w:rsidRPr="00C6136B">
              <w:rPr>
                <w:rFonts w:ascii="Times New Roman" w:eastAsia="Times New Roman" w:hAnsi="Times New Roman" w:cs="Times New Roman"/>
                <w:sz w:val="24"/>
                <w:szCs w:val="24"/>
              </w:rPr>
              <w:t>="whatever"&gt; to get a clickable image as a link. This is a common way to putting in buttons.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&lt;a </w:t>
            </w:r>
            <w:proofErr w:type="spellStart"/>
            <w:r w:rsidRPr="00C6136B">
              <w:rPr>
                <w:rFonts w:ascii="Times New Roman" w:eastAsia="Times New Roman" w:hAnsi="Times New Roman" w:cs="Times New Roman"/>
                <w:sz w:val="24"/>
                <w:szCs w:val="24"/>
              </w:rPr>
              <w:t>href</w:t>
            </w:r>
            <w:proofErr w:type="spellEnd"/>
            <w:r w:rsidRPr="00C6136B">
              <w:rPr>
                <w:rFonts w:ascii="Times New Roman" w:eastAsia="Times New Roman" w:hAnsi="Times New Roman" w:cs="Times New Roman"/>
                <w:sz w:val="24"/>
                <w:szCs w:val="24"/>
              </w:rPr>
              <w:t>="filename" target="_blank"&gt; </w:t>
            </w:r>
            <w:r w:rsidRPr="00C6136B">
              <w:rPr>
                <w:rFonts w:ascii="Times New Roman" w:eastAsia="Times New Roman" w:hAnsi="Times New Roman" w:cs="Times New Roman"/>
                <w:color w:val="0000FF"/>
                <w:sz w:val="24"/>
                <w:szCs w:val="24"/>
                <w:u w:val="single"/>
              </w:rPr>
              <w:t>Highlighted text</w:t>
            </w:r>
            <w:r w:rsidRPr="00C6136B">
              <w:rPr>
                <w:rFonts w:ascii="Times New Roman" w:eastAsia="Times New Roman" w:hAnsi="Times New Roman" w:cs="Times New Roman"/>
                <w:sz w:val="24"/>
                <w:szCs w:val="24"/>
              </w:rPr>
              <w:t>  &lt;/a&gt;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The target="_blank" attribute creates a NEW browser window containing the linked HTML file. Note that the default behavior of an &lt;a </w:t>
            </w:r>
            <w:proofErr w:type="spellStart"/>
            <w:r w:rsidRPr="00C6136B">
              <w:rPr>
                <w:rFonts w:ascii="Times New Roman" w:eastAsia="Times New Roman" w:hAnsi="Times New Roman" w:cs="Times New Roman"/>
                <w:sz w:val="24"/>
                <w:szCs w:val="24"/>
              </w:rPr>
              <w:t>href</w:t>
            </w:r>
            <w:proofErr w:type="spellEnd"/>
            <w:r w:rsidRPr="00C6136B">
              <w:rPr>
                <w:rFonts w:ascii="Times New Roman" w:eastAsia="Times New Roman" w:hAnsi="Times New Roman" w:cs="Times New Roman"/>
                <w:sz w:val="24"/>
                <w:szCs w:val="24"/>
              </w:rPr>
              <w:t>=&gt; tag, if you don't include a "target=" attribute, is to replace the current web page with the new one.</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&lt;a </w:t>
            </w:r>
            <w:proofErr w:type="spellStart"/>
            <w:r w:rsidRPr="00C6136B">
              <w:rPr>
                <w:rFonts w:ascii="Times New Roman" w:eastAsia="Times New Roman" w:hAnsi="Times New Roman" w:cs="Times New Roman"/>
                <w:sz w:val="24"/>
                <w:szCs w:val="24"/>
              </w:rPr>
              <w:t>href</w:t>
            </w:r>
            <w:proofErr w:type="spellEnd"/>
            <w:r w:rsidRPr="00C6136B">
              <w:rPr>
                <w:rFonts w:ascii="Times New Roman" w:eastAsia="Times New Roman" w:hAnsi="Times New Roman" w:cs="Times New Roman"/>
                <w:sz w:val="24"/>
                <w:szCs w:val="24"/>
              </w:rPr>
              <w:t>="mailto:you@yahoo.com"&gt; </w:t>
            </w:r>
            <w:r w:rsidRPr="00C6136B">
              <w:rPr>
                <w:rFonts w:ascii="Times New Roman" w:eastAsia="Times New Roman" w:hAnsi="Times New Roman" w:cs="Times New Roman"/>
                <w:color w:val="0000FF"/>
                <w:sz w:val="24"/>
                <w:szCs w:val="24"/>
                <w:u w:val="single"/>
              </w:rPr>
              <w:t>Send an e-mail</w:t>
            </w:r>
            <w:r w:rsidRPr="00C6136B">
              <w:rPr>
                <w:rFonts w:ascii="Times New Roman" w:eastAsia="Times New Roman" w:hAnsi="Times New Roman" w:cs="Times New Roman"/>
                <w:sz w:val="24"/>
                <w:szCs w:val="24"/>
              </w:rPr>
              <w:t>&lt;/a&gt;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The </w:t>
            </w:r>
            <w:proofErr w:type="spellStart"/>
            <w:r w:rsidRPr="00C6136B">
              <w:rPr>
                <w:rFonts w:ascii="Times New Roman" w:eastAsia="Times New Roman" w:hAnsi="Times New Roman" w:cs="Times New Roman"/>
                <w:sz w:val="24"/>
                <w:szCs w:val="24"/>
              </w:rPr>
              <w:t>mailto</w:t>
            </w:r>
            <w:proofErr w:type="spellEnd"/>
            <w:r w:rsidRPr="00C6136B">
              <w:rPr>
                <w:rFonts w:ascii="Times New Roman" w:eastAsia="Times New Roman" w:hAnsi="Times New Roman" w:cs="Times New Roman"/>
                <w:sz w:val="24"/>
                <w:szCs w:val="24"/>
              </w:rPr>
              <w:t xml:space="preserve">: (followed by your e-mail address) inside the </w:t>
            </w:r>
            <w:proofErr w:type="spellStart"/>
            <w:r w:rsidRPr="00C6136B">
              <w:rPr>
                <w:rFonts w:ascii="Times New Roman" w:eastAsia="Times New Roman" w:hAnsi="Times New Roman" w:cs="Times New Roman"/>
                <w:sz w:val="24"/>
                <w:szCs w:val="24"/>
              </w:rPr>
              <w:t>href</w:t>
            </w:r>
            <w:proofErr w:type="spellEnd"/>
            <w:r w:rsidRPr="00C6136B">
              <w:rPr>
                <w:rFonts w:ascii="Times New Roman" w:eastAsia="Times New Roman" w:hAnsi="Times New Roman" w:cs="Times New Roman"/>
                <w:sz w:val="24"/>
                <w:szCs w:val="24"/>
              </w:rPr>
              <w:t xml:space="preserve"> value will turn on the e-mail program and set up a message that you can send. It usually works, but I recommend also writing your e-mail address </w:t>
            </w:r>
            <w:proofErr w:type="spellStart"/>
            <w:r w:rsidRPr="00C6136B">
              <w:rPr>
                <w:rFonts w:ascii="Times New Roman" w:eastAsia="Times New Roman" w:hAnsi="Times New Roman" w:cs="Times New Roman"/>
                <w:sz w:val="24"/>
                <w:szCs w:val="24"/>
              </w:rPr>
              <w:t>somehwere</w:t>
            </w:r>
            <w:proofErr w:type="spellEnd"/>
            <w:r w:rsidRPr="00C6136B">
              <w:rPr>
                <w:rFonts w:ascii="Times New Roman" w:eastAsia="Times New Roman" w:hAnsi="Times New Roman" w:cs="Times New Roman"/>
                <w:sz w:val="24"/>
                <w:szCs w:val="24"/>
              </w:rPr>
              <w:t xml:space="preserve"> that is visible, in case this bit of automation fails.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  --&gt;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Comment tags: anything between these two tags is considered a comment and is not displayed by the browser. However, it is visible to anyone who views the source code through the browser. You can comment out large portions of your page if you like.</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Character Entities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w:t>
            </w:r>
            <w:proofErr w:type="spellStart"/>
            <w:r w:rsidRPr="00C6136B">
              <w:rPr>
                <w:rFonts w:ascii="Times New Roman" w:eastAsia="Times New Roman" w:hAnsi="Times New Roman" w:cs="Times New Roman"/>
                <w:sz w:val="24"/>
                <w:szCs w:val="24"/>
              </w:rPr>
              <w:t>nbsp</w:t>
            </w:r>
            <w:proofErr w:type="spellEnd"/>
            <w:r w:rsidRPr="00C6136B">
              <w:rPr>
                <w:rFonts w:ascii="Times New Roman" w:eastAsia="Times New Roman" w:hAnsi="Times New Roman" w:cs="Times New Roman"/>
                <w:sz w:val="24"/>
                <w:szCs w:val="24"/>
              </w:rPr>
              <w: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Non-break space. This entity allows you to put spaces into the display. Normal spaces like " " are collapsed to a single space by the browser. Using this entity allows you to put in as many spaces as you like. Also useful for blank cells in tables and (used as &lt;p&gt;  &amp;</w:t>
            </w:r>
            <w:proofErr w:type="spellStart"/>
            <w:r w:rsidRPr="00C6136B">
              <w:rPr>
                <w:rFonts w:ascii="Times New Roman" w:eastAsia="Times New Roman" w:hAnsi="Times New Roman" w:cs="Times New Roman"/>
                <w:sz w:val="24"/>
                <w:szCs w:val="24"/>
              </w:rPr>
              <w:t>nbsp</w:t>
            </w:r>
            <w:proofErr w:type="spellEnd"/>
            <w:r w:rsidRPr="00C6136B">
              <w:rPr>
                <w:rFonts w:ascii="Times New Roman" w:eastAsia="Times New Roman" w:hAnsi="Times New Roman" w:cs="Times New Roman"/>
                <w:sz w:val="24"/>
                <w:szCs w:val="24"/>
              </w:rPr>
              <w:t>; &lt;/p&gt; ) for extra blank lines.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w:t>
            </w:r>
            <w:proofErr w:type="spellStart"/>
            <w:r w:rsidRPr="00C6136B">
              <w:rPr>
                <w:rFonts w:ascii="Times New Roman" w:eastAsia="Times New Roman" w:hAnsi="Times New Roman" w:cs="Times New Roman"/>
                <w:sz w:val="24"/>
                <w:szCs w:val="24"/>
              </w:rPr>
              <w:t>lt</w:t>
            </w:r>
            <w:proofErr w:type="spellEnd"/>
            <w:r w:rsidRPr="00C6136B">
              <w:rPr>
                <w:rFonts w:ascii="Times New Roman" w:eastAsia="Times New Roman" w:hAnsi="Times New Roman" w:cs="Times New Roman"/>
                <w:sz w:val="24"/>
                <w:szCs w:val="24"/>
              </w:rPr>
              <w:t>; and &amp;</w:t>
            </w:r>
            <w:proofErr w:type="spellStart"/>
            <w:r w:rsidRPr="00C6136B">
              <w:rPr>
                <w:rFonts w:ascii="Times New Roman" w:eastAsia="Times New Roman" w:hAnsi="Times New Roman" w:cs="Times New Roman"/>
                <w:sz w:val="24"/>
                <w:szCs w:val="24"/>
              </w:rPr>
              <w:t>gt</w:t>
            </w:r>
            <w:proofErr w:type="spellEnd"/>
            <w:r w:rsidRPr="00C6136B">
              <w:rPr>
                <w:rFonts w:ascii="Times New Roman" w:eastAsia="Times New Roman" w:hAnsi="Times New Roman" w:cs="Times New Roman"/>
                <w:sz w:val="24"/>
                <w:szCs w:val="24"/>
              </w:rPr>
              <w: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Less than (&lt;) and greater than (&gt;). These characters define tags in HTML, and thus the browser interprets the actual "&lt;" and "&gt;" symbols as something other than the literal symbols. Use the entity tags to display these characters.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&amp;amp;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Ampersand (&amp;). As with "less than" and "greater than", the ampersand is not interpreted literally by browser, and so it must be written as an entity to get it to display properly.</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w:t>
            </w:r>
            <w:proofErr w:type="spellStart"/>
            <w:r w:rsidRPr="00C6136B">
              <w:rPr>
                <w:rFonts w:ascii="Times New Roman" w:eastAsia="Times New Roman" w:hAnsi="Times New Roman" w:cs="Times New Roman"/>
                <w:sz w:val="24"/>
                <w:szCs w:val="24"/>
              </w:rPr>
              <w:t>plusmn</w:t>
            </w:r>
            <w:proofErr w:type="spellEnd"/>
            <w:r w:rsidRPr="00C6136B">
              <w:rPr>
                <w:rFonts w:ascii="Times New Roman" w:eastAsia="Times New Roman" w:hAnsi="Times New Roman" w:cs="Times New Roman"/>
                <w:sz w:val="24"/>
                <w:szCs w:val="24"/>
              </w:rPr>
              <w:t>;   &amp;copy;   &amp;</w:t>
            </w:r>
            <w:proofErr w:type="spellStart"/>
            <w:r w:rsidRPr="00C6136B">
              <w:rPr>
                <w:rFonts w:ascii="Times New Roman" w:eastAsia="Times New Roman" w:hAnsi="Times New Roman" w:cs="Times New Roman"/>
                <w:sz w:val="24"/>
                <w:szCs w:val="24"/>
              </w:rPr>
              <w:t>reg</w:t>
            </w:r>
            <w:proofErr w:type="spellEnd"/>
            <w:r w:rsidRPr="00C6136B">
              <w:rPr>
                <w:rFonts w:ascii="Times New Roman" w:eastAsia="Times New Roman" w:hAnsi="Times New Roman" w:cs="Times New Roman"/>
                <w:sz w:val="24"/>
                <w:szCs w:val="24"/>
              </w:rPr>
              <w: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Plus-or-minus (±), </w:t>
            </w:r>
            <w:proofErr w:type="spellStart"/>
            <w:r w:rsidRPr="00C6136B">
              <w:rPr>
                <w:rFonts w:ascii="Times New Roman" w:eastAsia="Times New Roman" w:hAnsi="Times New Roman" w:cs="Times New Roman"/>
                <w:sz w:val="24"/>
                <w:szCs w:val="24"/>
              </w:rPr>
              <w:t>Copywrite</w:t>
            </w:r>
            <w:proofErr w:type="spellEnd"/>
            <w:r w:rsidRPr="00C6136B">
              <w:rPr>
                <w:rFonts w:ascii="Times New Roman" w:eastAsia="Times New Roman" w:hAnsi="Times New Roman" w:cs="Times New Roman"/>
                <w:sz w:val="24"/>
                <w:szCs w:val="24"/>
              </w:rPr>
              <w:t>(©) and registered trademark (®).</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lastRenderedPageBreak/>
              <w:t>&amp;cent;   &amp;pound;   &amp;euro;   &amp;yen;   &amp;</w:t>
            </w:r>
            <w:proofErr w:type="spellStart"/>
            <w:r w:rsidRPr="00C6136B">
              <w:rPr>
                <w:rFonts w:ascii="Times New Roman" w:eastAsia="Times New Roman" w:hAnsi="Times New Roman" w:cs="Times New Roman"/>
                <w:sz w:val="24"/>
                <w:szCs w:val="24"/>
              </w:rPr>
              <w:t>curren</w:t>
            </w:r>
            <w:proofErr w:type="spellEnd"/>
            <w:r w:rsidRPr="00C6136B">
              <w:rPr>
                <w:rFonts w:ascii="Times New Roman" w:eastAsia="Times New Roman" w:hAnsi="Times New Roman" w:cs="Times New Roman"/>
                <w:sz w:val="24"/>
                <w:szCs w:val="24"/>
              </w:rPr>
              <w: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Cent(¢), Pound (£), Euro(€), Yen (¥), General currency (¤).</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&amp;alpha;   &amp;beta;   &amp;gamma;   &amp;delta;   &amp;epsilon;   &amp;theta;   &amp;kappa;   &amp;lambda;   &amp;mu;   &amp;pi;   &amp;rho;   &amp;sigma;   &amp;phi;   &amp;chi;   &amp;omega;</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Some small Greek letters: alpha(α) beta (β)   gamma (γ)   delta(δ)   epsilon (ε)   theta (θ)   kappa (κ)  lambda (λ)  mu (μ)  pi (π)  rho (ρ)  sigma (σ)  phi (φ)  chi (χ)  omega (ω) .</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&amp;Gamma;   &amp;Delta;   &amp;Theta;   &amp;Lambda;   &amp;Xi;   &amp;Pi;   &amp;Sigma;   &amp;Phi;   &amp;Psi;   &amp;Omega;</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Some capital Greek letters: Gamma (Γ)  Delta (Δ)   Theta (Θ)  Lambda (Λ)   Xi (Ξ)  Pi (Π)  Sigma (Σ)  Phi (Φ)  Psi (Ψ)  Omega (Ω)</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Lists and Tables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ul</w:t>
            </w:r>
            <w:proofErr w:type="spellEnd"/>
            <w:r w:rsidRPr="00C6136B">
              <w:rPr>
                <w:rFonts w:ascii="Times New Roman" w:eastAsia="Times New Roman" w:hAnsi="Times New Roman" w:cs="Times New Roman"/>
                <w:sz w:val="24"/>
                <w:szCs w:val="24"/>
              </w:rPr>
              <w:t>&gt;  &lt;/</w:t>
            </w:r>
            <w:proofErr w:type="spellStart"/>
            <w:r w:rsidRPr="00C6136B">
              <w:rPr>
                <w:rFonts w:ascii="Times New Roman" w:eastAsia="Times New Roman" w:hAnsi="Times New Roman" w:cs="Times New Roman"/>
                <w:sz w:val="24"/>
                <w:szCs w:val="24"/>
              </w:rPr>
              <w:t>ul</w:t>
            </w:r>
            <w:proofErr w:type="spellEnd"/>
            <w:r w:rsidRPr="00C6136B">
              <w:rPr>
                <w:rFonts w:ascii="Times New Roman" w:eastAsia="Times New Roman" w:hAnsi="Times New Roman" w:cs="Times New Roman"/>
                <w:sz w:val="24"/>
                <w:szCs w:val="24"/>
              </w:rPr>
              <w:t>&gt;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Begin and end an un-numbered list. Each individual item on the list begins with &lt;li&gt; and ends with &lt;/li&gt;. Each item appears as a bullet point.</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ol</w:t>
            </w:r>
            <w:proofErr w:type="spellEnd"/>
            <w:r w:rsidRPr="00C6136B">
              <w:rPr>
                <w:rFonts w:ascii="Times New Roman" w:eastAsia="Times New Roman" w:hAnsi="Times New Roman" w:cs="Times New Roman"/>
                <w:sz w:val="24"/>
                <w:szCs w:val="24"/>
              </w:rPr>
              <w:t>&gt;  &lt;/</w:t>
            </w:r>
            <w:proofErr w:type="spellStart"/>
            <w:r w:rsidRPr="00C6136B">
              <w:rPr>
                <w:rFonts w:ascii="Times New Roman" w:eastAsia="Times New Roman" w:hAnsi="Times New Roman" w:cs="Times New Roman"/>
                <w:sz w:val="24"/>
                <w:szCs w:val="24"/>
              </w:rPr>
              <w:t>ol</w:t>
            </w:r>
            <w:proofErr w:type="spellEnd"/>
            <w:r w:rsidRPr="00C6136B">
              <w:rPr>
                <w:rFonts w:ascii="Times New Roman" w:eastAsia="Times New Roman" w:hAnsi="Times New Roman" w:cs="Times New Roman"/>
                <w:sz w:val="24"/>
                <w:szCs w:val="24"/>
              </w:rPr>
              <w:t>&gt; </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Begin and end a numbered list. Each individual item on the list begins with &lt;li&gt; and ends with &lt;/li&gt;. Each item appears as a numbered point on a separate line.</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&lt;table&gt;  &lt;/table&gt; </w:t>
            </w:r>
          </w:p>
        </w:tc>
        <w:tc>
          <w:tcPr>
            <w:tcW w:w="6795" w:type="dxa"/>
            <w:vAlign w:val="center"/>
            <w:hideMark/>
          </w:tcPr>
          <w:p w:rsidR="00C6136B" w:rsidRPr="00C6136B" w:rsidRDefault="00C6136B" w:rsidP="007F040C">
            <w:pPr>
              <w:spacing w:after="0" w:line="240" w:lineRule="auto"/>
              <w:jc w:val="both"/>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Begin and end a table. Tables are built row-by-row, with each row starting with &lt;</w:t>
            </w:r>
            <w:proofErr w:type="spellStart"/>
            <w:r w:rsidRPr="00C6136B">
              <w:rPr>
                <w:rFonts w:ascii="Times New Roman" w:eastAsia="Times New Roman" w:hAnsi="Times New Roman" w:cs="Times New Roman"/>
                <w:sz w:val="24"/>
                <w:szCs w:val="24"/>
              </w:rPr>
              <w:t>tr</w:t>
            </w:r>
            <w:proofErr w:type="spellEnd"/>
            <w:r w:rsidRPr="00C6136B">
              <w:rPr>
                <w:rFonts w:ascii="Times New Roman" w:eastAsia="Times New Roman" w:hAnsi="Times New Roman" w:cs="Times New Roman"/>
                <w:sz w:val="24"/>
                <w:szCs w:val="24"/>
              </w:rPr>
              <w:t>&gt; and ending with &lt;</w:t>
            </w:r>
            <w:proofErr w:type="spellStart"/>
            <w:r w:rsidRPr="00C6136B">
              <w:rPr>
                <w:rFonts w:ascii="Times New Roman" w:eastAsia="Times New Roman" w:hAnsi="Times New Roman" w:cs="Times New Roman"/>
                <w:sz w:val="24"/>
                <w:szCs w:val="24"/>
              </w:rPr>
              <w:t>tr</w:t>
            </w:r>
            <w:proofErr w:type="spellEnd"/>
            <w:r w:rsidRPr="00C6136B">
              <w:rPr>
                <w:rFonts w:ascii="Times New Roman" w:eastAsia="Times New Roman" w:hAnsi="Times New Roman" w:cs="Times New Roman"/>
                <w:sz w:val="24"/>
                <w:szCs w:val="24"/>
              </w:rPr>
              <w:t xml:space="preserve">&gt;. Within the rows, individual cells start with &lt;td&gt; and end with &lt;td&gt;. You can put anything you want in the cells: text, images, links, forms, etc. Tables are the way that most positioning of items on web pages is done. There are many attributes available to modify tables; see the links for complete lists of HTML tags. It is worth noting that browsers before version 4.0 (IE or </w:t>
            </w:r>
            <w:proofErr w:type="spellStart"/>
            <w:r w:rsidRPr="00C6136B">
              <w:rPr>
                <w:rFonts w:ascii="Times New Roman" w:eastAsia="Times New Roman" w:hAnsi="Times New Roman" w:cs="Times New Roman"/>
                <w:sz w:val="24"/>
                <w:szCs w:val="24"/>
              </w:rPr>
              <w:t>NetScape</w:t>
            </w:r>
            <w:proofErr w:type="spellEnd"/>
            <w:r w:rsidRPr="00C6136B">
              <w:rPr>
                <w:rFonts w:ascii="Times New Roman" w:eastAsia="Times New Roman" w:hAnsi="Times New Roman" w:cs="Times New Roman"/>
                <w:sz w:val="24"/>
                <w:szCs w:val="24"/>
              </w:rPr>
              <w:t>) didn't support tables.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&lt;table border&gt; &lt;/table&gt; </w:t>
            </w:r>
          </w:p>
        </w:tc>
        <w:tc>
          <w:tcPr>
            <w:tcW w:w="6795" w:type="dxa"/>
            <w:vAlign w:val="center"/>
            <w:hideMark/>
          </w:tcPr>
          <w:p w:rsidR="00C6136B" w:rsidRPr="00C6136B" w:rsidRDefault="00C6136B" w:rsidP="007F040C">
            <w:pPr>
              <w:spacing w:after="0" w:line="240" w:lineRule="auto"/>
              <w:jc w:val="both"/>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Begin and end a table that is surrounded by a border. This is the way to get a table</w:t>
            </w:r>
            <w:bookmarkStart w:id="0" w:name="_GoBack"/>
            <w:bookmarkEnd w:id="0"/>
            <w:r w:rsidRPr="00C6136B">
              <w:rPr>
                <w:rFonts w:ascii="Times New Roman" w:eastAsia="Times New Roman" w:hAnsi="Times New Roman" w:cs="Times New Roman"/>
                <w:sz w:val="24"/>
                <w:szCs w:val="24"/>
              </w:rPr>
              <w:t xml:space="preserve"> that looks like an actual table. If you don't use the "border" attribute, you get a able with no obvious borders. That is a good way to place images on the page, but it doesn't help if you need to see which cell something is in.</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w:t>
            </w:r>
          </w:p>
        </w:tc>
      </w:tr>
      <w:tr w:rsidR="00C6136B" w:rsidRPr="00C6136B" w:rsidTr="00C6136B">
        <w:trPr>
          <w:tblCellSpacing w:w="15" w:type="dxa"/>
        </w:trPr>
        <w:tc>
          <w:tcPr>
            <w:tcW w:w="10435" w:type="dxa"/>
            <w:gridSpan w:val="2"/>
            <w:vAlign w:val="center"/>
            <w:hideMark/>
          </w:tcPr>
          <w:p w:rsidR="00C6136B" w:rsidRPr="00C6136B" w:rsidRDefault="00C6136B" w:rsidP="00C6136B">
            <w:pPr>
              <w:spacing w:after="0" w:line="240" w:lineRule="auto"/>
              <w:jc w:val="center"/>
              <w:rPr>
                <w:rFonts w:ascii="Times New Roman" w:eastAsia="Times New Roman" w:hAnsi="Times New Roman" w:cs="Times New Roman"/>
                <w:sz w:val="24"/>
                <w:szCs w:val="24"/>
              </w:rPr>
            </w:pPr>
            <w:r w:rsidRPr="00C6136B">
              <w:rPr>
                <w:rFonts w:ascii="Times New Roman" w:eastAsia="Times New Roman" w:hAnsi="Times New Roman" w:cs="Times New Roman"/>
                <w:b/>
                <w:bCs/>
                <w:sz w:val="24"/>
                <w:szCs w:val="24"/>
              </w:rPr>
              <w:t>Forms</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&lt;form  action="path/file"  method="post"&gt; &lt;/form&gt; </w:t>
            </w:r>
          </w:p>
        </w:tc>
        <w:tc>
          <w:tcPr>
            <w:tcW w:w="6795" w:type="dxa"/>
            <w:vAlign w:val="center"/>
            <w:hideMark/>
          </w:tcPr>
          <w:p w:rsidR="00C6136B" w:rsidRPr="00C6136B" w:rsidRDefault="00C6136B" w:rsidP="007F040C">
            <w:pPr>
              <w:spacing w:after="0" w:line="240" w:lineRule="auto"/>
              <w:jc w:val="both"/>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A form begins and ends with these tags. When the Submit button is clicked, the listed file (in a sub-directory of </w:t>
            </w:r>
            <w:proofErr w:type="spellStart"/>
            <w:r w:rsidRPr="00C6136B">
              <w:rPr>
                <w:rFonts w:ascii="Times New Roman" w:eastAsia="Times New Roman" w:hAnsi="Times New Roman" w:cs="Times New Roman"/>
                <w:sz w:val="24"/>
                <w:szCs w:val="24"/>
              </w:rPr>
              <w:t>cgi</w:t>
            </w:r>
            <w:proofErr w:type="spellEnd"/>
            <w:r w:rsidRPr="00C6136B">
              <w:rPr>
                <w:rFonts w:ascii="Times New Roman" w:eastAsia="Times New Roman" w:hAnsi="Times New Roman" w:cs="Times New Roman"/>
                <w:sz w:val="24"/>
                <w:szCs w:val="24"/>
              </w:rPr>
              <w:t>-bin) will be executed. The target=new attribute is optional and means that the output of the CGI program will be sent to a new browser window.</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&lt;form  action="path/file"  target="new"  method="post"&gt; &lt;/form&gt; </w:t>
            </w:r>
          </w:p>
        </w:tc>
        <w:tc>
          <w:tcPr>
            <w:tcW w:w="6795" w:type="dxa"/>
            <w:vAlign w:val="center"/>
            <w:hideMark/>
          </w:tcPr>
          <w:p w:rsidR="00C6136B" w:rsidRPr="00C6136B" w:rsidRDefault="00C6136B" w:rsidP="007F040C">
            <w:pPr>
              <w:spacing w:after="0" w:line="240" w:lineRule="auto"/>
              <w:jc w:val="both"/>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 xml:space="preserve">A form begins and ends with these tags. When the Submit button is clicked, the listed file (in a sub-directory of </w:t>
            </w:r>
            <w:proofErr w:type="spellStart"/>
            <w:r w:rsidRPr="00C6136B">
              <w:rPr>
                <w:rFonts w:ascii="Times New Roman" w:eastAsia="Times New Roman" w:hAnsi="Times New Roman" w:cs="Times New Roman"/>
                <w:sz w:val="24"/>
                <w:szCs w:val="24"/>
              </w:rPr>
              <w:t>cgi</w:t>
            </w:r>
            <w:proofErr w:type="spellEnd"/>
            <w:r w:rsidRPr="00C6136B">
              <w:rPr>
                <w:rFonts w:ascii="Times New Roman" w:eastAsia="Times New Roman" w:hAnsi="Times New Roman" w:cs="Times New Roman"/>
                <w:sz w:val="24"/>
                <w:szCs w:val="24"/>
              </w:rPr>
              <w:t xml:space="preserve">-bin) will be executed. The target=new attribute is optional and means that the output of the CGI program will be sent to a new browser window. If you use target=_parent (note the underscore) the CGI output will go back into the original window--probably what you want. If you leave out the target, the CGI output will become a new page in the browser window </w:t>
            </w:r>
            <w:r w:rsidRPr="00C6136B">
              <w:rPr>
                <w:rFonts w:ascii="Times New Roman" w:eastAsia="Times New Roman" w:hAnsi="Times New Roman" w:cs="Times New Roman"/>
                <w:sz w:val="24"/>
                <w:szCs w:val="24"/>
              </w:rPr>
              <w:lastRenderedPageBreak/>
              <w:t>and you will need to hit the "Back" button and reload to see any information (such as images) updated by the CGI program.</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lastRenderedPageBreak/>
              <w:t>&lt;input  type="text"  name="parameter"&gt;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single line text box. Whatever is typed into the box gets sent as a string to the program given by the form action mentioned above, as the value of a parameter whose name is given by "name=".</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&lt;input  type="checkbox"  name="parameter"&gt;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checkbox. The parameter is given a value of TRUE if the box is checked.</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&lt;input  type="radio"  name="parameter" value="</w:t>
            </w:r>
            <w:proofErr w:type="spellStart"/>
            <w:r w:rsidRPr="00C6136B">
              <w:rPr>
                <w:rFonts w:ascii="Times New Roman" w:eastAsia="Times New Roman" w:hAnsi="Times New Roman" w:cs="Times New Roman"/>
                <w:sz w:val="24"/>
                <w:szCs w:val="24"/>
              </w:rPr>
              <w:t>par_value</w:t>
            </w:r>
            <w:proofErr w:type="spellEnd"/>
            <w:r w:rsidRPr="00C6136B">
              <w:rPr>
                <w:rFonts w:ascii="Times New Roman" w:eastAsia="Times New Roman" w:hAnsi="Times New Roman" w:cs="Times New Roman"/>
                <w:sz w:val="24"/>
                <w:szCs w:val="24"/>
              </w:rPr>
              <w: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radio button. You typically use them in groups, all which have the same name but different values. Only one button can be checked; the parameter is given the value associated with the checked button. It is possible to have one button checked as a default, by putting the word "checked" after the value=</w:t>
            </w:r>
            <w:proofErr w:type="spellStart"/>
            <w:r w:rsidRPr="00C6136B">
              <w:rPr>
                <w:rFonts w:ascii="Times New Roman" w:eastAsia="Times New Roman" w:hAnsi="Times New Roman" w:cs="Times New Roman"/>
                <w:sz w:val="24"/>
                <w:szCs w:val="24"/>
              </w:rPr>
              <w:t>par_value</w:t>
            </w:r>
            <w:proofErr w:type="spellEnd"/>
            <w:r w:rsidRPr="00C6136B">
              <w:rPr>
                <w:rFonts w:ascii="Times New Roman" w:eastAsia="Times New Roman" w:hAnsi="Times New Roman" w:cs="Times New Roman"/>
                <w:sz w:val="24"/>
                <w:szCs w:val="24"/>
              </w:rPr>
              <w:t xml:space="preserve"> statement.</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&lt;input  type="submit"  value="</w:t>
            </w:r>
            <w:proofErr w:type="spellStart"/>
            <w:r w:rsidRPr="00C6136B">
              <w:rPr>
                <w:rFonts w:ascii="Times New Roman" w:eastAsia="Times New Roman" w:hAnsi="Times New Roman" w:cs="Times New Roman"/>
                <w:sz w:val="24"/>
                <w:szCs w:val="24"/>
              </w:rPr>
              <w:t>button_label</w:t>
            </w:r>
            <w:proofErr w:type="spellEnd"/>
            <w:r w:rsidRPr="00C6136B">
              <w:rPr>
                <w:rFonts w:ascii="Times New Roman" w:eastAsia="Times New Roman" w:hAnsi="Times New Roman" w:cs="Times New Roman"/>
                <w:sz w:val="24"/>
                <w:szCs w:val="24"/>
              </w:rPr>
              <w: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Submit button. There is no associated parameter; all this button does is send the form to the program for processing. The "value=</w:t>
            </w:r>
            <w:proofErr w:type="spellStart"/>
            <w:r w:rsidRPr="00C6136B">
              <w:rPr>
                <w:rFonts w:ascii="Times New Roman" w:eastAsia="Times New Roman" w:hAnsi="Times New Roman" w:cs="Times New Roman"/>
                <w:sz w:val="24"/>
                <w:szCs w:val="24"/>
              </w:rPr>
              <w:t>button_label</w:t>
            </w:r>
            <w:proofErr w:type="spellEnd"/>
            <w:r w:rsidRPr="00C6136B">
              <w:rPr>
                <w:rFonts w:ascii="Times New Roman" w:eastAsia="Times New Roman" w:hAnsi="Times New Roman" w:cs="Times New Roman"/>
                <w:sz w:val="24"/>
                <w:szCs w:val="24"/>
              </w:rPr>
              <w:t xml:space="preserve">" statement tells what text to put on the button; it defaults to "Submit" if you leave the </w:t>
            </w:r>
            <w:proofErr w:type="spellStart"/>
            <w:r w:rsidRPr="00C6136B">
              <w:rPr>
                <w:rFonts w:ascii="Times New Roman" w:eastAsia="Times New Roman" w:hAnsi="Times New Roman" w:cs="Times New Roman"/>
                <w:sz w:val="24"/>
                <w:szCs w:val="24"/>
              </w:rPr>
              <w:t>statment</w:t>
            </w:r>
            <w:proofErr w:type="spellEnd"/>
            <w:r w:rsidRPr="00C6136B">
              <w:rPr>
                <w:rFonts w:ascii="Times New Roman" w:eastAsia="Times New Roman" w:hAnsi="Times New Roman" w:cs="Times New Roman"/>
                <w:sz w:val="24"/>
                <w:szCs w:val="24"/>
              </w:rPr>
              <w:t xml:space="preserve"> off. All forms MUST have a submit button.</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&lt;select  name="parameter"&gt; </w:t>
            </w:r>
            <w:r w:rsidRPr="00C6136B">
              <w:rPr>
                <w:rFonts w:ascii="Times New Roman" w:eastAsia="Times New Roman" w:hAnsi="Times New Roman" w:cs="Times New Roman"/>
                <w:sz w:val="24"/>
                <w:szCs w:val="24"/>
              </w:rPr>
              <w:br/>
              <w:t>&lt;option&gt; Label 1 &lt;/option&gt; </w:t>
            </w:r>
            <w:r w:rsidRPr="00C6136B">
              <w:rPr>
                <w:rFonts w:ascii="Times New Roman" w:eastAsia="Times New Roman" w:hAnsi="Times New Roman" w:cs="Times New Roman"/>
                <w:sz w:val="24"/>
                <w:szCs w:val="24"/>
              </w:rPr>
              <w:br/>
              <w:t>&lt;option  selected&gt; Label 2 &lt;/option&gt; </w:t>
            </w:r>
            <w:r w:rsidRPr="00C6136B">
              <w:rPr>
                <w:rFonts w:ascii="Times New Roman" w:eastAsia="Times New Roman" w:hAnsi="Times New Roman" w:cs="Times New Roman"/>
                <w:sz w:val="24"/>
                <w:szCs w:val="24"/>
              </w:rPr>
              <w:br/>
              <w:t>&lt;/select&gt;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select box (a drop down box). Between the "select" tags are "option" tags; between &lt;option&gt; and &lt;/option&gt; you put the labels for the options, the text that gets clicked on. The "selected" statement causes that option to be the default. When an option is selected by the user, the label between the option tags is sent as the value of the named parameter. Two other useful bits of knowledge: if you want to allow the user to select multiple values, put the word "multiple" in the select tag. If you want to make more than one option show on the screen, use the statement "size=3" (or some other integer), to make a box that shows 3 options at once. Note that if there are more options than can show at once, scroll bars are automatically generated.</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w:t>
            </w:r>
            <w:proofErr w:type="spellStart"/>
            <w:r w:rsidRPr="00C6136B">
              <w:rPr>
                <w:rFonts w:ascii="Times New Roman" w:eastAsia="Times New Roman" w:hAnsi="Times New Roman" w:cs="Times New Roman"/>
                <w:sz w:val="24"/>
                <w:szCs w:val="24"/>
              </w:rPr>
              <w:t>textarea</w:t>
            </w:r>
            <w:proofErr w:type="spellEnd"/>
            <w:r w:rsidRPr="00C6136B">
              <w:rPr>
                <w:rFonts w:ascii="Times New Roman" w:eastAsia="Times New Roman" w:hAnsi="Times New Roman" w:cs="Times New Roman"/>
                <w:sz w:val="24"/>
                <w:szCs w:val="24"/>
              </w:rPr>
              <w:t>  rows="8"  cols="60" name="parameter"&gt; </w:t>
            </w:r>
            <w:r w:rsidRPr="00C6136B">
              <w:rPr>
                <w:rFonts w:ascii="Times New Roman" w:eastAsia="Times New Roman" w:hAnsi="Times New Roman" w:cs="Times New Roman"/>
                <w:sz w:val="24"/>
                <w:szCs w:val="24"/>
              </w:rPr>
              <w:br/>
              <w:t>&lt;/</w:t>
            </w:r>
            <w:proofErr w:type="spellStart"/>
            <w:r w:rsidRPr="00C6136B">
              <w:rPr>
                <w:rFonts w:ascii="Times New Roman" w:eastAsia="Times New Roman" w:hAnsi="Times New Roman" w:cs="Times New Roman"/>
                <w:sz w:val="24"/>
                <w:szCs w:val="24"/>
              </w:rPr>
              <w:t>textarea</w:t>
            </w:r>
            <w:proofErr w:type="spellEnd"/>
            <w:r w:rsidRPr="00C6136B">
              <w:rPr>
                <w:rFonts w:ascii="Times New Roman" w:eastAsia="Times New Roman" w:hAnsi="Times New Roman" w:cs="Times New Roman"/>
                <w:sz w:val="24"/>
                <w:szCs w:val="24"/>
              </w:rPr>
              <w: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text box that is 8 rows high and 60 columns wide. You can change the size as you see fit. These boxes are typically used to cut-and-paste text into. Whatever text you (the programmer) put between the tags will be printed in the box.</w:t>
            </w:r>
          </w:p>
        </w:tc>
      </w:tr>
      <w:tr w:rsidR="00C6136B" w:rsidRPr="00C6136B" w:rsidTr="00C6136B">
        <w:trPr>
          <w:tblCellSpacing w:w="15" w:type="dxa"/>
        </w:trPr>
        <w:tc>
          <w:tcPr>
            <w:tcW w:w="3610" w:type="dxa"/>
            <w:tcBorders>
              <w:right w:val="single" w:sz="4" w:space="0" w:color="auto"/>
            </w:tcBorders>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&lt;input  type="hidden"  name="parameter" value="</w:t>
            </w:r>
            <w:proofErr w:type="spellStart"/>
            <w:r w:rsidRPr="00C6136B">
              <w:rPr>
                <w:rFonts w:ascii="Times New Roman" w:eastAsia="Times New Roman" w:hAnsi="Times New Roman" w:cs="Times New Roman"/>
                <w:sz w:val="24"/>
                <w:szCs w:val="24"/>
              </w:rPr>
              <w:t>par_value</w:t>
            </w:r>
            <w:proofErr w:type="spellEnd"/>
            <w:r w:rsidRPr="00C6136B">
              <w:rPr>
                <w:rFonts w:ascii="Times New Roman" w:eastAsia="Times New Roman" w:hAnsi="Times New Roman" w:cs="Times New Roman"/>
                <w:sz w:val="24"/>
                <w:szCs w:val="24"/>
              </w:rPr>
              <w:t>"&gt;</w:t>
            </w:r>
          </w:p>
        </w:tc>
        <w:tc>
          <w:tcPr>
            <w:tcW w:w="6795" w:type="dxa"/>
            <w:vAlign w:val="center"/>
            <w:hideMark/>
          </w:tcPr>
          <w:p w:rsidR="00C6136B" w:rsidRPr="00C6136B" w:rsidRDefault="00C6136B" w:rsidP="00C6136B">
            <w:pPr>
              <w:spacing w:after="0" w:line="240" w:lineRule="auto"/>
              <w:rPr>
                <w:rFonts w:ascii="Times New Roman" w:eastAsia="Times New Roman" w:hAnsi="Times New Roman" w:cs="Times New Roman"/>
                <w:sz w:val="24"/>
                <w:szCs w:val="24"/>
              </w:rPr>
            </w:pPr>
            <w:r w:rsidRPr="00C6136B">
              <w:rPr>
                <w:rFonts w:ascii="Times New Roman" w:eastAsia="Times New Roman" w:hAnsi="Times New Roman" w:cs="Times New Roman"/>
                <w:sz w:val="24"/>
                <w:szCs w:val="24"/>
              </w:rPr>
              <w:t>This tag creates a hidden input value. The name-value pair is submitted automatically to the program, without any user control, or anything appearing on the screen. This technique is occasionally very useful, but we probably won't need it in this class.</w:t>
            </w:r>
          </w:p>
        </w:tc>
      </w:tr>
    </w:tbl>
    <w:p w:rsidR="00F27486" w:rsidRDefault="00F27486"/>
    <w:sectPr w:rsidR="00F274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C7"/>
    <w:rsid w:val="007F040C"/>
    <w:rsid w:val="00BC73C7"/>
    <w:rsid w:val="00C6136B"/>
    <w:rsid w:val="00F27486"/>
    <w:rsid w:val="00F931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1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3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136B"/>
  </w:style>
  <w:style w:type="character" w:styleId="Hyperlink">
    <w:name w:val="Hyperlink"/>
    <w:basedOn w:val="DefaultParagraphFont"/>
    <w:uiPriority w:val="99"/>
    <w:semiHidden/>
    <w:unhideWhenUsed/>
    <w:rsid w:val="00C6136B"/>
    <w:rPr>
      <w:color w:val="0000FF"/>
      <w:u w:val="single"/>
    </w:rPr>
  </w:style>
  <w:style w:type="character" w:styleId="HTMLTypewriter">
    <w:name w:val="HTML Typewriter"/>
    <w:basedOn w:val="DefaultParagraphFont"/>
    <w:uiPriority w:val="99"/>
    <w:semiHidden/>
    <w:unhideWhenUsed/>
    <w:rsid w:val="00C613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13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1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1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3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13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1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136B"/>
  </w:style>
  <w:style w:type="character" w:styleId="Hyperlink">
    <w:name w:val="Hyperlink"/>
    <w:basedOn w:val="DefaultParagraphFont"/>
    <w:uiPriority w:val="99"/>
    <w:semiHidden/>
    <w:unhideWhenUsed/>
    <w:rsid w:val="00C6136B"/>
    <w:rPr>
      <w:color w:val="0000FF"/>
      <w:u w:val="single"/>
    </w:rPr>
  </w:style>
  <w:style w:type="character" w:styleId="HTMLTypewriter">
    <w:name w:val="HTML Typewriter"/>
    <w:basedOn w:val="DefaultParagraphFont"/>
    <w:uiPriority w:val="99"/>
    <w:semiHidden/>
    <w:unhideWhenUsed/>
    <w:rsid w:val="00C613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6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13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ios.niu.edu/johns/bioinform/baspag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C707A-A41F-420B-9311-B2D43E13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AAU</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Samawi</dc:creator>
  <cp:lastModifiedBy>Venus Samawi</cp:lastModifiedBy>
  <cp:revision>4</cp:revision>
  <dcterms:created xsi:type="dcterms:W3CDTF">2013-11-26T09:35:00Z</dcterms:created>
  <dcterms:modified xsi:type="dcterms:W3CDTF">2013-12-08T09:44:00Z</dcterms:modified>
</cp:coreProperties>
</file>