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8B8B" w14:textId="070AD9FE" w:rsidR="009349F5" w:rsidRPr="00A47F5E" w:rsidRDefault="009349F5" w:rsidP="00A47F5E">
      <w:pPr>
        <w:bidi w:val="0"/>
        <w:jc w:val="center"/>
        <w:rPr>
          <w:rFonts w:ascii="Segoe UI Symbol" w:hAnsi="Segoe UI Symbol"/>
          <w:sz w:val="40"/>
          <w:szCs w:val="40"/>
        </w:rPr>
      </w:pPr>
      <w:r w:rsidRPr="00A47F5E">
        <w:rPr>
          <w:rStyle w:val="Strong"/>
          <w:rFonts w:ascii="Segoe UI Symbol" w:hAnsi="Segoe UI Symbol"/>
          <w:sz w:val="40"/>
          <w:szCs w:val="40"/>
          <w:highlight w:val="lightGray"/>
        </w:rPr>
        <w:t>Middleware</w:t>
      </w:r>
      <w:r w:rsidRPr="00A47F5E">
        <w:rPr>
          <w:rFonts w:ascii="Segoe UI Symbol" w:hAnsi="Segoe UI Symbol"/>
          <w:sz w:val="40"/>
          <w:szCs w:val="40"/>
          <w:highlight w:val="lightGray"/>
        </w:rPr>
        <w:t xml:space="preserve"> </w:t>
      </w:r>
    </w:p>
    <w:p w14:paraId="3507080F" w14:textId="49636932" w:rsidR="009349F5" w:rsidRDefault="009349F5" w:rsidP="009349F5">
      <w:pPr>
        <w:bidi w:val="0"/>
      </w:pPr>
      <w:r>
        <w:t xml:space="preserve"> is a software layer that acts as an intermediary between applications and the underlying infrastructure. It provides a set of services that simplify the development and deployment of applications, and it can help to improve the performance, security, and scalability of applications.</w:t>
      </w:r>
    </w:p>
    <w:p w14:paraId="6118CC1B" w14:textId="59D755E5" w:rsidR="009349F5" w:rsidRPr="009349F5" w:rsidRDefault="009349F5" w:rsidP="009349F5">
      <w:pPr>
        <w:bidi w:val="0"/>
      </w:pPr>
      <w:r w:rsidRPr="009349F5">
        <w:rPr>
          <w:rFonts w:ascii="Segoe UI Semibold" w:eastAsia="Times New Roman" w:hAnsi="Segoe UI Semibold" w:cs="Segoe UI Semibold"/>
          <w:b/>
          <w:bCs/>
          <w:sz w:val="36"/>
          <w:szCs w:val="36"/>
          <w:highlight w:val="yellow"/>
        </w:rPr>
        <w:t xml:space="preserve">Types of </w:t>
      </w:r>
      <w:proofErr w:type="gramStart"/>
      <w:r w:rsidRPr="009349F5">
        <w:rPr>
          <w:rFonts w:ascii="Segoe UI Semibold" w:eastAsia="Times New Roman" w:hAnsi="Segoe UI Semibold" w:cs="Segoe UI Semibold"/>
          <w:b/>
          <w:bCs/>
          <w:sz w:val="36"/>
          <w:szCs w:val="36"/>
          <w:highlight w:val="yellow"/>
        </w:rPr>
        <w:t>Middleware</w:t>
      </w:r>
      <w:r w:rsidRPr="009349F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:</w:t>
      </w:r>
      <w:proofErr w:type="gramEnd"/>
    </w:p>
    <w:p w14:paraId="0F5B1DF9" w14:textId="77777777" w:rsidR="009349F5" w:rsidRPr="009349F5" w:rsidRDefault="009349F5" w:rsidP="009349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1. Application middleware:</w:t>
      </w:r>
    </w:p>
    <w:p w14:paraId="35999E18" w14:textId="77777777" w:rsidR="009349F5" w:rsidRPr="009349F5" w:rsidRDefault="009349F5" w:rsidP="009349F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Used within applications to facilitate their interaction.</w:t>
      </w:r>
    </w:p>
    <w:p w14:paraId="6152C0E1" w14:textId="77777777" w:rsidR="009349F5" w:rsidRPr="009349F5" w:rsidRDefault="009349F5" w:rsidP="009349F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Provides services such as remote procedure call (RPC), data sharing, transaction management, and security.</w:t>
      </w:r>
    </w:p>
    <w:p w14:paraId="3EBE607D" w14:textId="77777777" w:rsidR="009349F5" w:rsidRPr="009349F5" w:rsidRDefault="009349F5" w:rsidP="009349F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Examples: Spring Boot, ASP.NET Core, Apache Camel.</w:t>
      </w:r>
    </w:p>
    <w:p w14:paraId="288872B4" w14:textId="77777777" w:rsidR="009349F5" w:rsidRPr="009349F5" w:rsidRDefault="009349F5" w:rsidP="009349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2. Network middleware:</w:t>
      </w:r>
    </w:p>
    <w:p w14:paraId="15A52E52" w14:textId="77777777" w:rsidR="009349F5" w:rsidRPr="009349F5" w:rsidRDefault="009349F5" w:rsidP="009349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Used to improve network performance and provide compatibility between devices.</w:t>
      </w:r>
    </w:p>
    <w:p w14:paraId="7CEECBD6" w14:textId="77777777" w:rsidR="009349F5" w:rsidRPr="009349F5" w:rsidRDefault="009349F5" w:rsidP="009349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Provides services such as routing, access control, quality of service (QoS), and security.</w:t>
      </w:r>
    </w:p>
    <w:p w14:paraId="700EDEF4" w14:textId="77777777" w:rsidR="009349F5" w:rsidRPr="009349F5" w:rsidRDefault="009349F5" w:rsidP="009349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Examples: Cisco IOS, Juniper Junos, Palo Alto Networks PAN-OS.</w:t>
      </w:r>
    </w:p>
    <w:p w14:paraId="058C2D8E" w14:textId="77777777" w:rsidR="009349F5" w:rsidRPr="009349F5" w:rsidRDefault="009349F5" w:rsidP="009349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3. System middleware:</w:t>
      </w:r>
    </w:p>
    <w:p w14:paraId="6DBC5E40" w14:textId="77777777" w:rsidR="009349F5" w:rsidRPr="009349F5" w:rsidRDefault="009349F5" w:rsidP="009349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Used to improve the interaction of applications with operating systems.</w:t>
      </w:r>
    </w:p>
    <w:p w14:paraId="6E78A9E5" w14:textId="77777777" w:rsidR="009349F5" w:rsidRPr="009349F5" w:rsidRDefault="009349F5" w:rsidP="009349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Provides services such as memory management, file management, process management, and security.</w:t>
      </w:r>
    </w:p>
    <w:p w14:paraId="261A9EB8" w14:textId="7F3B4496" w:rsidR="009349F5" w:rsidRDefault="009349F5" w:rsidP="009349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Examples: Linux kernel, Windows NT kernel, macOS kernel.</w:t>
      </w:r>
    </w:p>
    <w:p w14:paraId="5B765D7F" w14:textId="4723752C" w:rsidR="009349F5" w:rsidRPr="009349F5" w:rsidRDefault="009349F5" w:rsidP="009349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49F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Examples of popular </w:t>
      </w:r>
      <w:r w:rsidRPr="009349F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middleware</w:t>
      </w:r>
      <w:r w:rsidRPr="009349F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software platforms</w:t>
      </w:r>
      <w:r w:rsidRPr="009349F5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14:paraId="47EA3D4D" w14:textId="77777777" w:rsidR="009349F5" w:rsidRPr="009349F5" w:rsidRDefault="009349F5" w:rsidP="009349F5">
      <w:pPr>
        <w:pStyle w:val="ListParagraph"/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Spring Boot: A popular Java platform for developing applications using middleware.</w:t>
      </w:r>
    </w:p>
    <w:p w14:paraId="003E8E04" w14:textId="77777777" w:rsidR="009349F5" w:rsidRPr="009349F5" w:rsidRDefault="009349F5" w:rsidP="009349F5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ASP.NET Core: A popular .NET platform for developing applications using brokerage software.</w:t>
      </w:r>
    </w:p>
    <w:p w14:paraId="5F19A9BE" w14:textId="1E1C079D" w:rsidR="009349F5" w:rsidRDefault="009349F5" w:rsidP="009349F5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 xml:space="preserve">Apache Camel: An </w:t>
      </w:r>
      <w:r w:rsidR="00A47F5E">
        <w:rPr>
          <w:rFonts w:ascii="Times New Roman" w:eastAsia="Times New Roman" w:hAnsi="Times New Roman" w:cs="Times New Roman"/>
          <w:sz w:val="24"/>
          <w:szCs w:val="24"/>
        </w:rPr>
        <w:t>open-source</w:t>
      </w:r>
      <w:r w:rsidRPr="009349F5">
        <w:rPr>
          <w:rFonts w:ascii="Times New Roman" w:eastAsia="Times New Roman" w:hAnsi="Times New Roman" w:cs="Times New Roman"/>
          <w:sz w:val="24"/>
          <w:szCs w:val="24"/>
        </w:rPr>
        <w:t xml:space="preserve"> tool for developing brokerage software using Java.</w:t>
      </w:r>
    </w:p>
    <w:p w14:paraId="3764B9FF" w14:textId="7691B9A8" w:rsidR="009349F5" w:rsidRPr="009349F5" w:rsidRDefault="009349F5" w:rsidP="009349F5">
      <w:pPr>
        <w:bidi w:val="0"/>
        <w:spacing w:before="100" w:beforeAutospacing="1" w:after="100" w:afterAutospacing="1" w:line="240" w:lineRule="auto"/>
        <w:ind w:left="360"/>
        <w:rPr>
          <w:rFonts w:ascii="Segoe UI Symbol" w:eastAsia="Times New Roman" w:hAnsi="Segoe UI Symbol" w:cs="Times New Roman"/>
          <w:sz w:val="24"/>
          <w:szCs w:val="24"/>
        </w:rPr>
      </w:pPr>
      <w:r w:rsidRPr="009349F5">
        <w:rPr>
          <w:rFonts w:ascii="Segoe UI Symbol" w:eastAsia="Times New Roman" w:hAnsi="Segoe UI Symbol" w:cs="Times New Roman"/>
          <w:b/>
          <w:bCs/>
          <w:sz w:val="36"/>
          <w:szCs w:val="36"/>
          <w:highlight w:val="yellow"/>
        </w:rPr>
        <w:t xml:space="preserve">Benefits of </w:t>
      </w:r>
      <w:proofErr w:type="gramStart"/>
      <w:r w:rsidRPr="009349F5">
        <w:rPr>
          <w:rFonts w:ascii="Segoe UI Symbol" w:eastAsia="Times New Roman" w:hAnsi="Segoe UI Symbol" w:cs="Times New Roman"/>
          <w:b/>
          <w:bCs/>
          <w:sz w:val="36"/>
          <w:szCs w:val="36"/>
          <w:highlight w:val="yellow"/>
        </w:rPr>
        <w:t>Middleware :</w:t>
      </w:r>
      <w:proofErr w:type="gramEnd"/>
    </w:p>
    <w:p w14:paraId="2E402AE1" w14:textId="77777777" w:rsidR="009349F5" w:rsidRPr="009349F5" w:rsidRDefault="009349F5" w:rsidP="009349F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modularity:</w:t>
      </w:r>
    </w:p>
    <w:p w14:paraId="6EB9B8E6" w14:textId="77777777" w:rsidR="009349F5" w:rsidRPr="009349F5" w:rsidRDefault="009349F5" w:rsidP="009349F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Facilitates the division of applications into smaller, more manageable modules.</w:t>
      </w:r>
    </w:p>
    <w:p w14:paraId="65F7547A" w14:textId="77777777" w:rsidR="009349F5" w:rsidRPr="009349F5" w:rsidRDefault="009349F5" w:rsidP="009349F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Simplifies application development, maintenance, and testing.</w:t>
      </w:r>
    </w:p>
    <w:p w14:paraId="5C70AF26" w14:textId="77777777" w:rsidR="009349F5" w:rsidRPr="009349F5" w:rsidRDefault="009349F5" w:rsidP="009349F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security:</w:t>
      </w:r>
    </w:p>
    <w:p w14:paraId="69FC350C" w14:textId="77777777" w:rsidR="009349F5" w:rsidRPr="009349F5" w:rsidRDefault="009349F5" w:rsidP="009349F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lastRenderedPageBreak/>
        <w:t>Enforces security features such as authentication, access control, and encryption.</w:t>
      </w:r>
    </w:p>
    <w:p w14:paraId="0B8BEAF3" w14:textId="77777777" w:rsidR="009349F5" w:rsidRPr="009349F5" w:rsidRDefault="009349F5" w:rsidP="009349F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Protects applications from unauthorized access and data breaches.</w:t>
      </w:r>
    </w:p>
    <w:p w14:paraId="11C11ABC" w14:textId="77777777" w:rsidR="009349F5" w:rsidRPr="009349F5" w:rsidRDefault="009349F5" w:rsidP="009349F5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performance:</w:t>
      </w:r>
    </w:p>
    <w:p w14:paraId="382B6973" w14:textId="77777777" w:rsidR="009349F5" w:rsidRPr="009349F5" w:rsidRDefault="009349F5" w:rsidP="009349F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Caches data, improves resource utilization, and balances workloads.</w:t>
      </w:r>
    </w:p>
    <w:p w14:paraId="747941BB" w14:textId="77777777" w:rsidR="009349F5" w:rsidRPr="009349F5" w:rsidRDefault="009349F5" w:rsidP="009349F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Makes applications faster and more responsive.</w:t>
      </w:r>
    </w:p>
    <w:p w14:paraId="6ADBA4C8" w14:textId="77777777" w:rsidR="009349F5" w:rsidRPr="009349F5" w:rsidRDefault="009349F5" w:rsidP="009349F5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scalability:</w:t>
      </w:r>
    </w:p>
    <w:p w14:paraId="074D849F" w14:textId="77777777" w:rsidR="009349F5" w:rsidRPr="009349F5" w:rsidRDefault="009349F5" w:rsidP="009349F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Enables applications to scale horizontally across multiple servers.</w:t>
      </w:r>
    </w:p>
    <w:p w14:paraId="43E573E5" w14:textId="77777777" w:rsidR="009349F5" w:rsidRPr="009349F5" w:rsidRDefault="009349F5" w:rsidP="009349F5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Makes applications more flexible and adaptable to growing load requirements.</w:t>
      </w:r>
    </w:p>
    <w:p w14:paraId="549BF181" w14:textId="77777777" w:rsidR="009349F5" w:rsidRPr="009349F5" w:rsidRDefault="009349F5" w:rsidP="009349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integration:</w:t>
      </w:r>
    </w:p>
    <w:p w14:paraId="7D8CCF7B" w14:textId="77777777" w:rsidR="009349F5" w:rsidRPr="009349F5" w:rsidRDefault="009349F5" w:rsidP="009349F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Seamlessly connects different applications and data systems.</w:t>
      </w:r>
    </w:p>
    <w:p w14:paraId="1E0097EC" w14:textId="77777777" w:rsidR="009349F5" w:rsidRPr="009349F5" w:rsidRDefault="009349F5" w:rsidP="009349F5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Provides a unified API for accessing data and services.</w:t>
      </w:r>
    </w:p>
    <w:p w14:paraId="17D1047D" w14:textId="77777777" w:rsidR="009349F5" w:rsidRPr="009349F5" w:rsidRDefault="009349F5" w:rsidP="009349F5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monitoring:</w:t>
      </w:r>
    </w:p>
    <w:p w14:paraId="48A5FB63" w14:textId="77777777" w:rsidR="009349F5" w:rsidRPr="009349F5" w:rsidRDefault="009349F5" w:rsidP="009349F5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Monitors the health and performance of applications.</w:t>
      </w:r>
    </w:p>
    <w:p w14:paraId="22A9E5D9" w14:textId="6E163B25" w:rsidR="009349F5" w:rsidRDefault="009349F5" w:rsidP="009349F5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F5">
        <w:rPr>
          <w:rFonts w:ascii="Times New Roman" w:eastAsia="Times New Roman" w:hAnsi="Times New Roman" w:cs="Times New Roman"/>
          <w:sz w:val="24"/>
          <w:szCs w:val="24"/>
        </w:rPr>
        <w:t>Identifies and resolves issues before outages occur.</w:t>
      </w:r>
    </w:p>
    <w:p w14:paraId="65E7ED28" w14:textId="0D81F4F8" w:rsidR="009349F5" w:rsidRPr="00A47F5E" w:rsidRDefault="009349F5" w:rsidP="009349F5">
      <w:pPr>
        <w:bidi w:val="0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</w:p>
    <w:p w14:paraId="4D9F94FA" w14:textId="1C738043" w:rsidR="009349F5" w:rsidRPr="00A47F5E" w:rsidRDefault="000F0CA8" w:rsidP="00A47F5E">
      <w:pPr>
        <w:bidi w:val="0"/>
        <w:spacing w:before="100" w:beforeAutospacing="1" w:after="100" w:afterAutospacing="1" w:line="240" w:lineRule="auto"/>
        <w:jc w:val="center"/>
        <w:rPr>
          <w:rFonts w:ascii="Segoe UI Semilight" w:eastAsia="Times New Roman" w:hAnsi="Segoe UI Semilight" w:cs="Segoe UI Semilight"/>
          <w:b/>
          <w:bCs/>
          <w:color w:val="000000" w:themeColor="text1"/>
          <w:sz w:val="32"/>
          <w:szCs w:val="32"/>
        </w:rPr>
      </w:pPr>
      <w:r w:rsidRPr="00A47F5E">
        <w:rPr>
          <w:rFonts w:ascii="Segoe UI Semilight" w:eastAsia="Times New Roman" w:hAnsi="Segoe UI Semilight" w:cs="Segoe UI Semilight"/>
          <w:b/>
          <w:bCs/>
          <w:color w:val="000000" w:themeColor="text1"/>
          <w:sz w:val="32"/>
          <w:szCs w:val="32"/>
          <w:highlight w:val="lightGray"/>
        </w:rPr>
        <w:t xml:space="preserve">The difference between compiler </w:t>
      </w:r>
      <w:proofErr w:type="gramStart"/>
      <w:r w:rsidRPr="00A47F5E">
        <w:rPr>
          <w:rFonts w:ascii="Segoe UI Semilight" w:eastAsia="Times New Roman" w:hAnsi="Segoe UI Semilight" w:cs="Segoe UI Semilight"/>
          <w:b/>
          <w:bCs/>
          <w:color w:val="000000" w:themeColor="text1"/>
          <w:sz w:val="32"/>
          <w:szCs w:val="32"/>
          <w:highlight w:val="lightGray"/>
        </w:rPr>
        <w:t xml:space="preserve">and  </w:t>
      </w:r>
      <w:r w:rsidR="00A47F5E" w:rsidRPr="00A47F5E">
        <w:rPr>
          <w:rFonts w:ascii="Segoe UI Semilight" w:eastAsia="Times New Roman" w:hAnsi="Segoe UI Semilight" w:cs="Segoe UI Semilight"/>
          <w:b/>
          <w:bCs/>
          <w:color w:val="000000" w:themeColor="text1"/>
          <w:sz w:val="32"/>
          <w:szCs w:val="32"/>
          <w:highlight w:val="lightGray"/>
        </w:rPr>
        <w:t>interpreter</w:t>
      </w:r>
      <w:proofErr w:type="gramEnd"/>
    </w:p>
    <w:p w14:paraId="5FCED21C" w14:textId="17E06693" w:rsidR="000F0CA8" w:rsidRPr="000F0CA8" w:rsidRDefault="000F0CA8" w:rsidP="000F0CA8">
      <w:pPr>
        <w:bidi w:val="0"/>
        <w:spacing w:before="100" w:beforeAutospacing="1" w:after="100" w:afterAutospacing="1" w:line="240" w:lineRule="auto"/>
        <w:rPr>
          <w:rFonts w:ascii="Perpetua" w:eastAsia="Times New Roman" w:hAnsi="Perpetua" w:cs="Times New Roman"/>
          <w:b/>
          <w:bCs/>
          <w:sz w:val="32"/>
          <w:szCs w:val="32"/>
        </w:rPr>
      </w:pPr>
      <w:r w:rsidRPr="000F0CA8">
        <w:rPr>
          <w:rFonts w:ascii="Perpetua" w:eastAsia="Times New Roman" w:hAnsi="Perpetua" w:cs="Times New Roman"/>
          <w:b/>
          <w:bCs/>
          <w:sz w:val="32"/>
          <w:szCs w:val="32"/>
          <w:highlight w:val="yellow"/>
        </w:rPr>
        <w:t>T</w:t>
      </w:r>
      <w:r w:rsidRPr="000F0CA8">
        <w:rPr>
          <w:rFonts w:ascii="Perpetua" w:eastAsia="Times New Roman" w:hAnsi="Perpetua" w:cs="Times New Roman"/>
          <w:b/>
          <w:bCs/>
          <w:sz w:val="32"/>
          <w:szCs w:val="32"/>
          <w:highlight w:val="yellow"/>
        </w:rPr>
        <w:t>he compiler:</w:t>
      </w:r>
    </w:p>
    <w:p w14:paraId="30494D46" w14:textId="519CFCD2" w:rsid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sz w:val="24"/>
          <w:szCs w:val="24"/>
        </w:rPr>
        <w:t>A compiler is a computer program that converts a written programming language into a language that humans understand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F0CA8">
        <w:rPr>
          <w:rFonts w:ascii="Times New Roman" w:eastAsia="Times New Roman" w:hAnsi="Times New Roman" w:cs="Times New Roman"/>
          <w:sz w:val="24"/>
          <w:szCs w:val="24"/>
        </w:rPr>
        <w:t>A language that a computer understands and can implement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A1A98" w14:textId="0E9BF0A4" w:rsid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The language support compiler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CA8">
        <w:rPr>
          <w:rFonts w:ascii="Times New Roman" w:eastAsia="Times New Roman" w:hAnsi="Times New Roman" w:cs="Times New Roman"/>
          <w:sz w:val="24"/>
          <w:szCs w:val="24"/>
        </w:rPr>
        <w:t>(such as Python, Java, or C++</w:t>
      </w:r>
      <w:r>
        <w:rPr>
          <w:rFonts w:ascii="Times New Roman" w:eastAsia="Times New Roman" w:hAnsi="Times New Roman" w:cs="Times New Roman"/>
          <w:sz w:val="24"/>
          <w:szCs w:val="24"/>
        </w:rPr>
        <w:t>) converts them to machine language</w:t>
      </w:r>
    </w:p>
    <w:p w14:paraId="725AAC5D" w14:textId="77777777" w:rsidR="000F0CA8" w:rsidRPr="00A47F5E" w:rsidRDefault="000F0CA8" w:rsidP="000F0CA8">
      <w:pPr>
        <w:bidi w:val="0"/>
        <w:spacing w:before="100" w:beforeAutospacing="1" w:after="100" w:afterAutospacing="1" w:line="240" w:lineRule="auto"/>
        <w:rPr>
          <w:rFonts w:ascii="Perpetua" w:eastAsia="Times New Roman" w:hAnsi="Perpetua" w:cs="Times New Roman"/>
          <w:b/>
          <w:bCs/>
          <w:sz w:val="32"/>
          <w:szCs w:val="32"/>
        </w:rPr>
      </w:pPr>
      <w:r w:rsidRPr="00A47F5E">
        <w:rPr>
          <w:rFonts w:ascii="Perpetua" w:eastAsia="Times New Roman" w:hAnsi="Perpetua" w:cs="Times New Roman"/>
          <w:b/>
          <w:bCs/>
          <w:sz w:val="32"/>
          <w:szCs w:val="32"/>
          <w:highlight w:val="yellow"/>
        </w:rPr>
        <w:t>Benefits of using a translator:</w:t>
      </w:r>
    </w:p>
    <w:p w14:paraId="7EE25A6A" w14:textId="77777777" w:rsidR="000F0CA8" w:rsidRP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sz w:val="24"/>
          <w:szCs w:val="24"/>
        </w:rPr>
        <w:t>Machine independence: writing code in one language and running it on different machines.</w:t>
      </w:r>
    </w:p>
    <w:p w14:paraId="4CB3880C" w14:textId="77777777" w:rsidR="000F0CA8" w:rsidRP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sz w:val="24"/>
          <w:szCs w:val="24"/>
        </w:rPr>
        <w:t>Execution efficiency: Converting code into a language that is better understood by the computer.</w:t>
      </w:r>
    </w:p>
    <w:p w14:paraId="1E7711CC" w14:textId="77777777" w:rsidR="000F0CA8" w:rsidRP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sz w:val="24"/>
          <w:szCs w:val="24"/>
        </w:rPr>
        <w:t>Bug detection: Verifying the correctness of the code before execution.</w:t>
      </w:r>
    </w:p>
    <w:p w14:paraId="0F6B69B8" w14:textId="4FFC2BF7" w:rsidR="000F0CA8" w:rsidRDefault="000F0CA8" w:rsidP="000F0CA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CA8">
        <w:rPr>
          <w:rFonts w:ascii="Times New Roman" w:eastAsia="Times New Roman" w:hAnsi="Times New Roman" w:cs="Times New Roman"/>
          <w:sz w:val="24"/>
          <w:szCs w:val="24"/>
        </w:rPr>
        <w:t>Improve security: protect code from security vulnerabilities</w:t>
      </w:r>
    </w:p>
    <w:p w14:paraId="4F4B0DC6" w14:textId="46778645" w:rsidR="00A47F5E" w:rsidRPr="00A47F5E" w:rsidRDefault="00A47F5E" w:rsidP="00A47F5E">
      <w:pPr>
        <w:bidi w:val="0"/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b/>
          <w:bCs/>
          <w:sz w:val="28"/>
          <w:szCs w:val="28"/>
        </w:rPr>
      </w:pPr>
      <w:r w:rsidRPr="00A47F5E">
        <w:rPr>
          <w:rFonts w:ascii="Segoe UI Semibold" w:eastAsia="Times New Roman" w:hAnsi="Segoe UI Semibold" w:cs="Segoe UI Semibold"/>
          <w:b/>
          <w:bCs/>
          <w:sz w:val="28"/>
          <w:szCs w:val="28"/>
          <w:highlight w:val="yellow"/>
        </w:rPr>
        <w:lastRenderedPageBreak/>
        <w:t>Disadvantages of using a compiler</w:t>
      </w:r>
    </w:p>
    <w:p w14:paraId="6299BC18" w14:textId="1E2682E0" w:rsidR="00A47F5E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1. Slow development process</w:t>
      </w:r>
    </w:p>
    <w:p w14:paraId="71CAFC2A" w14:textId="58966ED3" w:rsidR="00A47F5E" w:rsidRPr="00A47F5E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2. Difficulty in debugging</w:t>
      </w:r>
    </w:p>
    <w:p w14:paraId="1338D165" w14:textId="77777777" w:rsidR="00A47F5E" w:rsidRPr="00A47F5E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3. Inflexibility</w:t>
      </w:r>
    </w:p>
    <w:p w14:paraId="05C5C62B" w14:textId="2530B4D7" w:rsidR="00A47F5E" w:rsidRPr="00A47F5E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4. Code incompatibility</w:t>
      </w:r>
    </w:p>
    <w:p w14:paraId="0F501520" w14:textId="0FAAC413" w:rsidR="00A47F5E" w:rsidRPr="00A47F5E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5. Security concerns</w:t>
      </w:r>
    </w:p>
    <w:p w14:paraId="5E813CD0" w14:textId="3ED1BF75" w:rsidR="000F0CA8" w:rsidRDefault="00A47F5E" w:rsidP="00A47F5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5E">
        <w:rPr>
          <w:rFonts w:ascii="Times New Roman" w:eastAsia="Times New Roman" w:hAnsi="Times New Roman" w:cs="Times New Roman"/>
          <w:sz w:val="24"/>
          <w:szCs w:val="24"/>
        </w:rPr>
        <w:t>6. Memory consumption</w:t>
      </w:r>
    </w:p>
    <w:p w14:paraId="7F3B0142" w14:textId="65E96FAC" w:rsidR="009349F5" w:rsidRPr="009349F5" w:rsidRDefault="00A47F5E" w:rsidP="009349F5">
      <w:pPr>
        <w:bidi w:val="0"/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A47F5E">
        <w:rPr>
          <w:rFonts w:ascii="Segoe UI Semibold" w:eastAsia="Times New Roman" w:hAnsi="Segoe UI Semibold" w:cs="Segoe UI Semibold"/>
          <w:b/>
          <w:bCs/>
          <w:sz w:val="32"/>
          <w:szCs w:val="32"/>
          <w:highlight w:val="yellow"/>
        </w:rPr>
        <w:t>Interpreter</w:t>
      </w:r>
      <w:r w:rsidRPr="00A47F5E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 </w:t>
      </w:r>
    </w:p>
    <w:p w14:paraId="05C4EB7D" w14:textId="69F241A7" w:rsidR="009349F5" w:rsidRPr="000F0CA8" w:rsidRDefault="000F0CA8" w:rsidP="000F0CA8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0F0CA8">
        <w:rPr>
          <w:rFonts w:asciiTheme="majorBidi" w:hAnsiTheme="majorBidi" w:cstheme="majorBidi"/>
          <w:sz w:val="28"/>
          <w:szCs w:val="28"/>
        </w:rPr>
        <w:t xml:space="preserve">It is a computer program that directly implements a programming language written in a language that humans understand (such as Python, </w:t>
      </w:r>
      <w:proofErr w:type="gramStart"/>
      <w:r w:rsidRPr="000F0CA8">
        <w:rPr>
          <w:rFonts w:asciiTheme="majorBidi" w:hAnsiTheme="majorBidi" w:cstheme="majorBidi"/>
          <w:sz w:val="28"/>
          <w:szCs w:val="28"/>
        </w:rPr>
        <w:t>JavaScript</w:t>
      </w:r>
      <w:r w:rsidRPr="000F0CA8">
        <w:rPr>
          <w:rFonts w:asciiTheme="majorBidi" w:hAnsiTheme="majorBidi" w:cstheme="majorBidi"/>
          <w:sz w:val="28"/>
          <w:szCs w:val="28"/>
        </w:rPr>
        <w:t xml:space="preserve"> </w:t>
      </w:r>
      <w:r w:rsidRPr="000F0CA8">
        <w:rPr>
          <w:rFonts w:asciiTheme="majorBidi" w:hAnsiTheme="majorBidi" w:cstheme="majorBidi"/>
          <w:sz w:val="28"/>
          <w:szCs w:val="28"/>
        </w:rPr>
        <w:t>)</w:t>
      </w:r>
      <w:proofErr w:type="gramEnd"/>
      <w:r w:rsidRPr="000F0CA8">
        <w:rPr>
          <w:rFonts w:asciiTheme="majorBidi" w:hAnsiTheme="majorBidi" w:cstheme="majorBidi"/>
          <w:sz w:val="28"/>
          <w:szCs w:val="28"/>
        </w:rPr>
        <w:t xml:space="preserve"> without the need to convert it to machine language before running.</w:t>
      </w:r>
    </w:p>
    <w:p w14:paraId="2328174C" w14:textId="77777777" w:rsidR="000F0CA8" w:rsidRPr="00A47F5E" w:rsidRDefault="000F0CA8" w:rsidP="000F0CA8">
      <w:pPr>
        <w:bidi w:val="0"/>
        <w:rPr>
          <w:rFonts w:ascii="Segoe UI Semibold" w:hAnsi="Segoe UI Semibold" w:cs="Segoe UI Semibold"/>
          <w:sz w:val="28"/>
          <w:szCs w:val="28"/>
        </w:rPr>
      </w:pPr>
      <w:r w:rsidRPr="00A47F5E">
        <w:rPr>
          <w:rFonts w:ascii="Segoe UI Semibold" w:hAnsi="Segoe UI Semibold" w:cs="Segoe UI Semibold"/>
          <w:sz w:val="28"/>
          <w:szCs w:val="28"/>
          <w:highlight w:val="yellow"/>
        </w:rPr>
        <w:t>Advantages of using the interpreter:</w:t>
      </w:r>
    </w:p>
    <w:p w14:paraId="6322827D" w14:textId="77777777" w:rsidR="000F0CA8" w:rsidRPr="00A47F5E" w:rsidRDefault="000F0CA8" w:rsidP="00A47F5E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Development speed: The ability to write and run code quickly without the need for a compilation step.</w:t>
      </w:r>
    </w:p>
    <w:p w14:paraId="3DF4E9C6" w14:textId="77777777" w:rsidR="000F0CA8" w:rsidRPr="00A47F5E" w:rsidRDefault="000F0CA8" w:rsidP="00A47F5E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Interactive programming: the ability to experiment and modify the code during operation.</w:t>
      </w:r>
    </w:p>
    <w:p w14:paraId="77B92E23" w14:textId="77777777" w:rsidR="000F0CA8" w:rsidRPr="00A47F5E" w:rsidRDefault="000F0CA8" w:rsidP="00A47F5E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Flexibility: The ability to change the code during implementation.</w:t>
      </w:r>
    </w:p>
    <w:p w14:paraId="3759F073" w14:textId="2F262FB5" w:rsidR="000F0CA8" w:rsidRPr="00A47F5E" w:rsidRDefault="000F0CA8" w:rsidP="00A47F5E">
      <w:pPr>
        <w:pStyle w:val="ListParagraph"/>
        <w:numPr>
          <w:ilvl w:val="0"/>
          <w:numId w:val="18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Cross-platform compatibility: The ability to run code on different operating systems.</w:t>
      </w:r>
    </w:p>
    <w:p w14:paraId="6F8A5FB5" w14:textId="77777777" w:rsidR="000F0CA8" w:rsidRPr="00A47F5E" w:rsidRDefault="000F0CA8" w:rsidP="000F0CA8">
      <w:pPr>
        <w:bidi w:val="0"/>
        <w:rPr>
          <w:rFonts w:ascii="Segoe UI Semibold" w:hAnsi="Segoe UI Semibold" w:cs="Segoe UI Semibold"/>
          <w:sz w:val="28"/>
          <w:szCs w:val="28"/>
        </w:rPr>
      </w:pPr>
      <w:r w:rsidRPr="00A47F5E">
        <w:rPr>
          <w:rFonts w:ascii="Segoe UI Semibold" w:hAnsi="Segoe UI Semibold" w:cs="Segoe UI Semibold"/>
          <w:sz w:val="28"/>
          <w:szCs w:val="28"/>
          <w:highlight w:val="yellow"/>
        </w:rPr>
        <w:t>Disadvantages of using an interpreter:</w:t>
      </w:r>
    </w:p>
    <w:p w14:paraId="2A86A8A7" w14:textId="77777777" w:rsidR="000F0CA8" w:rsidRPr="000F0CA8" w:rsidRDefault="000F0CA8" w:rsidP="000F0CA8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B00D8ED" w14:textId="77777777" w:rsidR="000F0CA8" w:rsidRPr="00A47F5E" w:rsidRDefault="000F0CA8" w:rsidP="00A47F5E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Execution speed: Code execution may be slower than compiled code.</w:t>
      </w:r>
    </w:p>
    <w:p w14:paraId="3A8EAFCD" w14:textId="77777777" w:rsidR="000F0CA8" w:rsidRPr="00A47F5E" w:rsidRDefault="000F0CA8" w:rsidP="00A47F5E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Memory usage: The interpreter may consume more memory than the compiled code.</w:t>
      </w:r>
    </w:p>
    <w:p w14:paraId="6700F271" w14:textId="138BD1BC" w:rsidR="000F0CA8" w:rsidRDefault="000F0CA8" w:rsidP="00A47F5E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8"/>
          <w:szCs w:val="28"/>
        </w:rPr>
      </w:pPr>
      <w:r w:rsidRPr="00A47F5E">
        <w:rPr>
          <w:rFonts w:asciiTheme="majorBidi" w:hAnsiTheme="majorBidi" w:cstheme="majorBidi"/>
          <w:sz w:val="28"/>
          <w:szCs w:val="28"/>
        </w:rPr>
        <w:t>Security Concerns: Dynamic interpretation may pose security risks.</w:t>
      </w:r>
    </w:p>
    <w:p w14:paraId="75F9DED4" w14:textId="37A3840C" w:rsidR="000D2A99" w:rsidRDefault="000D2A99" w:rsidP="000D2A99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70D8AEA" w14:textId="77777777" w:rsidR="000D2A99" w:rsidRPr="000D2A99" w:rsidRDefault="000D2A99" w:rsidP="000D2A99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F69C99F" w14:textId="21C4F642" w:rsidR="00A47F5E" w:rsidRPr="000D2A99" w:rsidRDefault="00A47F5E" w:rsidP="000D2A99">
      <w:pPr>
        <w:bidi w:val="0"/>
        <w:jc w:val="center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14:paraId="1C280EDB" w14:textId="6BF58FAF" w:rsidR="00A47F5E" w:rsidRPr="000D2A99" w:rsidRDefault="000D2A99" w:rsidP="000D2A99">
      <w:pPr>
        <w:bidi w:val="0"/>
        <w:jc w:val="center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0D2A99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The difference between interpreter and compiler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195"/>
        <w:gridCol w:w="3196"/>
        <w:gridCol w:w="3196"/>
      </w:tblGrid>
      <w:tr w:rsidR="00A47F5E" w14:paraId="12914F01" w14:textId="77777777" w:rsidTr="000D2A99">
        <w:trPr>
          <w:trHeight w:val="269"/>
        </w:trPr>
        <w:tc>
          <w:tcPr>
            <w:tcW w:w="3195" w:type="dxa"/>
            <w:shd w:val="clear" w:color="auto" w:fill="F7CAAC" w:themeFill="accent2" w:themeFillTint="66"/>
          </w:tcPr>
          <w:p w14:paraId="41E7F112" w14:textId="34501A07" w:rsidR="00A47F5E" w:rsidRDefault="00A47F5E" w:rsidP="00A47F5E">
            <w:pPr>
              <w:bidi w:val="0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t>Feature</w:t>
            </w:r>
          </w:p>
        </w:tc>
        <w:tc>
          <w:tcPr>
            <w:tcW w:w="3196" w:type="dxa"/>
            <w:shd w:val="clear" w:color="auto" w:fill="F7CAAC" w:themeFill="accent2" w:themeFillTint="66"/>
          </w:tcPr>
          <w:p w14:paraId="7A182477" w14:textId="06D51337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Compiler</w:t>
            </w:r>
          </w:p>
        </w:tc>
        <w:tc>
          <w:tcPr>
            <w:tcW w:w="3196" w:type="dxa"/>
            <w:shd w:val="clear" w:color="auto" w:fill="F7CAAC" w:themeFill="accent2" w:themeFillTint="66"/>
          </w:tcPr>
          <w:p w14:paraId="0B3BDCC6" w14:textId="5D574769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Interpreter</w:t>
            </w:r>
          </w:p>
        </w:tc>
      </w:tr>
      <w:tr w:rsidR="00A47F5E" w14:paraId="5D74F82F" w14:textId="77777777" w:rsidTr="000D2A99">
        <w:trPr>
          <w:trHeight w:val="792"/>
        </w:trPr>
        <w:tc>
          <w:tcPr>
            <w:tcW w:w="3195" w:type="dxa"/>
            <w:shd w:val="clear" w:color="auto" w:fill="F7CAAC" w:themeFill="accent2" w:themeFillTint="66"/>
          </w:tcPr>
          <w:p w14:paraId="6B90A03E" w14:textId="1B34D687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Execution</w:t>
            </w:r>
          </w:p>
        </w:tc>
        <w:tc>
          <w:tcPr>
            <w:tcW w:w="3196" w:type="dxa"/>
          </w:tcPr>
          <w:p w14:paraId="26606449" w14:textId="4710B8C7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Converts the entire code into machine language before execution.</w:t>
            </w:r>
          </w:p>
        </w:tc>
        <w:tc>
          <w:tcPr>
            <w:tcW w:w="3196" w:type="dxa"/>
          </w:tcPr>
          <w:p w14:paraId="5AF3FE70" w14:textId="73B791F1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Executes code line by line.</w:t>
            </w:r>
          </w:p>
        </w:tc>
      </w:tr>
      <w:tr w:rsidR="00A47F5E" w14:paraId="5C0A09C6" w14:textId="77777777" w:rsidTr="000D2A99">
        <w:trPr>
          <w:trHeight w:val="269"/>
        </w:trPr>
        <w:tc>
          <w:tcPr>
            <w:tcW w:w="3195" w:type="dxa"/>
            <w:shd w:val="clear" w:color="auto" w:fill="F7CAAC" w:themeFill="accent2" w:themeFillTint="66"/>
          </w:tcPr>
          <w:p w14:paraId="6B6219AF" w14:textId="4DB4D233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Speed</w:t>
            </w:r>
          </w:p>
        </w:tc>
        <w:tc>
          <w:tcPr>
            <w:tcW w:w="3196" w:type="dxa"/>
          </w:tcPr>
          <w:p w14:paraId="2D803D05" w14:textId="2E0DB995" w:rsidR="00A47F5E" w:rsidRDefault="00A47F5E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Generally faster in execution</w:t>
            </w:r>
          </w:p>
        </w:tc>
        <w:tc>
          <w:tcPr>
            <w:tcW w:w="3196" w:type="dxa"/>
          </w:tcPr>
          <w:p w14:paraId="2BB1B8C4" w14:textId="5F6A6AF7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Generally slower in execution.</w:t>
            </w:r>
          </w:p>
        </w:tc>
      </w:tr>
      <w:tr w:rsidR="00A47F5E" w14:paraId="7D560AE2" w14:textId="77777777" w:rsidTr="000D2A99">
        <w:trPr>
          <w:trHeight w:val="1061"/>
        </w:trPr>
        <w:tc>
          <w:tcPr>
            <w:tcW w:w="3195" w:type="dxa"/>
            <w:shd w:val="clear" w:color="auto" w:fill="F7CAAC" w:themeFill="accent2" w:themeFillTint="66"/>
          </w:tcPr>
          <w:p w14:paraId="0825D137" w14:textId="2D44FF95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Debugging</w:t>
            </w:r>
          </w:p>
        </w:tc>
        <w:tc>
          <w:tcPr>
            <w:tcW w:w="3196" w:type="dxa"/>
          </w:tcPr>
          <w:p w14:paraId="2DD7EE1E" w14:textId="7A689E50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Complicates the debugging process due to the difficulty of linking errors to the source code.</w:t>
            </w:r>
          </w:p>
        </w:tc>
        <w:tc>
          <w:tcPr>
            <w:tcW w:w="3196" w:type="dxa"/>
          </w:tcPr>
          <w:p w14:paraId="4FD6C525" w14:textId="3AC85309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Facilitates the debugging process due to the straightforwardness of linking errors to the source code.</w:t>
            </w:r>
          </w:p>
        </w:tc>
      </w:tr>
      <w:tr w:rsidR="00A47F5E" w14:paraId="43A71BD8" w14:textId="77777777" w:rsidTr="000D2A99">
        <w:trPr>
          <w:trHeight w:val="523"/>
        </w:trPr>
        <w:tc>
          <w:tcPr>
            <w:tcW w:w="3195" w:type="dxa"/>
            <w:shd w:val="clear" w:color="auto" w:fill="F7CAAC" w:themeFill="accent2" w:themeFillTint="66"/>
          </w:tcPr>
          <w:p w14:paraId="68EC7643" w14:textId="4F6D607E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Flexibility</w:t>
            </w:r>
          </w:p>
        </w:tc>
        <w:tc>
          <w:tcPr>
            <w:tcW w:w="3196" w:type="dxa"/>
          </w:tcPr>
          <w:p w14:paraId="5281D369" w14:textId="1605C6A9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Does not allow for code modification during execution.</w:t>
            </w:r>
          </w:p>
        </w:tc>
        <w:tc>
          <w:tcPr>
            <w:tcW w:w="3196" w:type="dxa"/>
          </w:tcPr>
          <w:p w14:paraId="599852A3" w14:textId="7AABDA06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Enables code modification during execution.</w:t>
            </w:r>
          </w:p>
        </w:tc>
      </w:tr>
      <w:tr w:rsidR="00A47F5E" w14:paraId="46D1E222" w14:textId="77777777" w:rsidTr="000D2A99">
        <w:trPr>
          <w:trHeight w:val="807"/>
        </w:trPr>
        <w:tc>
          <w:tcPr>
            <w:tcW w:w="3195" w:type="dxa"/>
            <w:shd w:val="clear" w:color="auto" w:fill="F7CAAC" w:themeFill="accent2" w:themeFillTint="66"/>
          </w:tcPr>
          <w:p w14:paraId="7CE40522" w14:textId="322B49B8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Applications</w:t>
            </w:r>
          </w:p>
        </w:tc>
        <w:tc>
          <w:tcPr>
            <w:tcW w:w="3196" w:type="dxa"/>
          </w:tcPr>
          <w:p w14:paraId="52A5D71F" w14:textId="602B573E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Used for high-performance applications, system programs, and embedded applications.</w:t>
            </w:r>
          </w:p>
        </w:tc>
        <w:tc>
          <w:tcPr>
            <w:tcW w:w="3196" w:type="dxa"/>
          </w:tcPr>
          <w:p w14:paraId="3F3A9E26" w14:textId="0429649A" w:rsidR="00A47F5E" w:rsidRDefault="000D2A99" w:rsidP="00A47F5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t>Used for prototyping, scripting, interactive programming, and dynamic languages.</w:t>
            </w:r>
          </w:p>
        </w:tc>
      </w:tr>
    </w:tbl>
    <w:p w14:paraId="5E3521E3" w14:textId="77777777" w:rsidR="00A47F5E" w:rsidRPr="00A47F5E" w:rsidRDefault="00A47F5E" w:rsidP="00A47F5E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A47F5E" w:rsidRPr="00A47F5E" w:rsidSect="004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4AD5" w14:textId="77777777" w:rsidR="008264F1" w:rsidRDefault="008264F1" w:rsidP="000D2A99">
      <w:pPr>
        <w:spacing w:after="0" w:line="240" w:lineRule="auto"/>
      </w:pPr>
      <w:r>
        <w:separator/>
      </w:r>
    </w:p>
  </w:endnote>
  <w:endnote w:type="continuationSeparator" w:id="0">
    <w:p w14:paraId="58F1DACF" w14:textId="77777777" w:rsidR="008264F1" w:rsidRDefault="008264F1" w:rsidP="000D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06F5" w14:textId="77777777" w:rsidR="008264F1" w:rsidRDefault="008264F1" w:rsidP="000D2A99">
      <w:pPr>
        <w:spacing w:after="0" w:line="240" w:lineRule="auto"/>
      </w:pPr>
      <w:r>
        <w:separator/>
      </w:r>
    </w:p>
  </w:footnote>
  <w:footnote w:type="continuationSeparator" w:id="0">
    <w:p w14:paraId="6582D18E" w14:textId="77777777" w:rsidR="008264F1" w:rsidRDefault="008264F1" w:rsidP="000D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26B"/>
    <w:multiLevelType w:val="multilevel"/>
    <w:tmpl w:val="89C6F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823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1582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5E73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7380D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77117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41E9E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0C2"/>
    <w:multiLevelType w:val="multilevel"/>
    <w:tmpl w:val="6518B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302B8"/>
    <w:multiLevelType w:val="multilevel"/>
    <w:tmpl w:val="005041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C7E4B"/>
    <w:multiLevelType w:val="multilevel"/>
    <w:tmpl w:val="D4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25954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3313C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B2455"/>
    <w:multiLevelType w:val="multilevel"/>
    <w:tmpl w:val="0FDCD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C25BC"/>
    <w:multiLevelType w:val="multilevel"/>
    <w:tmpl w:val="BA4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51324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213BC"/>
    <w:multiLevelType w:val="multilevel"/>
    <w:tmpl w:val="90DC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7DFD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B78CB"/>
    <w:multiLevelType w:val="multilevel"/>
    <w:tmpl w:val="20A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23E0D"/>
    <w:multiLevelType w:val="multilevel"/>
    <w:tmpl w:val="6E7E4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2"/>
  </w:num>
  <w:num w:numId="5">
    <w:abstractNumId w:val="5"/>
  </w:num>
  <w:num w:numId="6">
    <w:abstractNumId w:val="15"/>
  </w:num>
  <w:num w:numId="7">
    <w:abstractNumId w:val="4"/>
  </w:num>
  <w:num w:numId="8">
    <w:abstractNumId w:val="18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8"/>
  </w:num>
  <w:num w:numId="15">
    <w:abstractNumId w:val="1"/>
  </w:num>
  <w:num w:numId="16">
    <w:abstractNumId w:val="12"/>
  </w:num>
  <w:num w:numId="17">
    <w:abstractNumId w:val="6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5"/>
    <w:rsid w:val="000D2A99"/>
    <w:rsid w:val="000F0CA8"/>
    <w:rsid w:val="00175AA3"/>
    <w:rsid w:val="004B2971"/>
    <w:rsid w:val="008264F1"/>
    <w:rsid w:val="009349F5"/>
    <w:rsid w:val="00A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3CDC7"/>
  <w15:chartTrackingRefBased/>
  <w15:docId w15:val="{97DAC9DE-6357-4BDC-844A-39948DC3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9F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9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49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49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9F5"/>
    <w:pPr>
      <w:ind w:left="720"/>
      <w:contextualSpacing/>
    </w:pPr>
  </w:style>
  <w:style w:type="table" w:styleId="TableGrid">
    <w:name w:val="Table Grid"/>
    <w:basedOn w:val="TableNormal"/>
    <w:uiPriority w:val="39"/>
    <w:rsid w:val="00A4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A99"/>
  </w:style>
  <w:style w:type="paragraph" w:styleId="Footer">
    <w:name w:val="footer"/>
    <w:basedOn w:val="Normal"/>
    <w:link w:val="FooterChar"/>
    <w:uiPriority w:val="99"/>
    <w:unhideWhenUsed/>
    <w:rsid w:val="000D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645</Words>
  <Characters>4129</Characters>
  <Application>Microsoft Office Word</Application>
  <DocSecurity>0</DocSecurity>
  <Lines>114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Maharmeh</dc:creator>
  <cp:keywords/>
  <dc:description/>
  <cp:lastModifiedBy>Kawther Maharmeh</cp:lastModifiedBy>
  <cp:revision>1</cp:revision>
  <dcterms:created xsi:type="dcterms:W3CDTF">2024-05-18T11:23:00Z</dcterms:created>
  <dcterms:modified xsi:type="dcterms:W3CDTF">2024-05-18T12:08:00Z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66930e92-85e9-4182-a40e-8ced5e28653c</vt:lpwstr>
  </property>
</Properties>
</file>