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712D" w14:textId="77777777" w:rsidR="003A1C29" w:rsidRDefault="003A1C29" w:rsidP="003A1C29">
      <w:pPr>
        <w:pStyle w:val="Ttulo1"/>
      </w:pPr>
      <w:bookmarkStart w:id="0" w:name="_Toc71038184"/>
      <w:r>
        <w:t>Requerimientos NO funcionales</w:t>
      </w:r>
      <w:bookmarkEnd w:id="0"/>
    </w:p>
    <w:p w14:paraId="52D39800" w14:textId="77777777" w:rsidR="003A1C29" w:rsidRPr="00F2708C" w:rsidRDefault="003A1C29" w:rsidP="003A1C29">
      <w:pPr>
        <w:pStyle w:val="Ttulo2"/>
      </w:pPr>
      <w:bookmarkStart w:id="1" w:name="_Toc71038185"/>
      <w:r>
        <w:t>Requerimientos tecnicos</w:t>
      </w:r>
      <w:bookmarkEnd w:id="1"/>
    </w:p>
    <w:p w14:paraId="1A7B0AE0" w14:textId="77777777" w:rsidR="003A1C29" w:rsidRDefault="003A1C29" w:rsidP="003A1C29">
      <w:pPr>
        <w:jc w:val="center"/>
      </w:pPr>
      <w:r>
        <w:rPr>
          <w:rFonts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4A5AB2D" wp14:editId="62A4A01B">
            <wp:extent cx="5735320" cy="29406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E2CD" w14:textId="77777777" w:rsidR="003A1C29" w:rsidRDefault="003A1C29" w:rsidP="003A1C29">
      <w:pPr>
        <w:pStyle w:val="Ttulo2"/>
      </w:pPr>
      <w:bookmarkStart w:id="2" w:name="_Toc71038186"/>
      <w:r>
        <w:lastRenderedPageBreak/>
        <w:t>Diagrama de arquitectura</w:t>
      </w:r>
      <w:bookmarkEnd w:id="2"/>
    </w:p>
    <w:p w14:paraId="6F75D1D9" w14:textId="77777777" w:rsidR="003A1C29" w:rsidRDefault="003A1C29" w:rsidP="003A1C29">
      <w:r>
        <w:rPr>
          <w:rFonts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09F25F1" wp14:editId="547F6B3C">
            <wp:extent cx="5735320" cy="44475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69F2" w14:textId="77777777" w:rsidR="003A1C29" w:rsidRDefault="003A1C29" w:rsidP="003A1C29"/>
    <w:p w14:paraId="28ED22FC" w14:textId="77777777" w:rsidR="003A1C29" w:rsidRDefault="003A1C29" w:rsidP="003A1C29">
      <w:pPr>
        <w:pStyle w:val="Ttulo2"/>
      </w:pPr>
      <w:bookmarkStart w:id="3" w:name="_Toc71038187"/>
      <w:r>
        <w:t>Requerimientos según normas ISO</w:t>
      </w:r>
      <w:bookmarkEnd w:id="3"/>
    </w:p>
    <w:p w14:paraId="2C63EE9F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561EC0CF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11C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7B6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</w:t>
            </w:r>
          </w:p>
        </w:tc>
      </w:tr>
      <w:tr w:rsidR="003A1C29" w:rsidRPr="00AE7238" w14:paraId="6489CEE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7AD5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21B9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Comprobación Funciones</w:t>
            </w:r>
          </w:p>
        </w:tc>
      </w:tr>
      <w:tr w:rsidR="003A1C29" w:rsidRPr="00AE7238" w14:paraId="3967E53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DD6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7BE1453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C49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Adecuación Funcional / Completitud</w:t>
            </w:r>
          </w:p>
        </w:tc>
      </w:tr>
      <w:tr w:rsidR="003A1C29" w:rsidRPr="00AE7238" w14:paraId="2B68C8B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2562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1410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#1 con el cliente - Día 01/05/2021</w:t>
            </w:r>
          </w:p>
        </w:tc>
      </w:tr>
      <w:tr w:rsidR="003A1C29" w:rsidRPr="00AE7238" w14:paraId="2260283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00A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ABA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Al terminar la documentación, se comprobará que las necesidades del usuario estén abarcadas o cubiertas, releyendo la documentación.</w:t>
            </w:r>
          </w:p>
        </w:tc>
      </w:tr>
      <w:tr w:rsidR="003A1C29" w:rsidRPr="00AE7238" w14:paraId="5C8AD5F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EFD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502D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Esto solamente será necesario si no se está seguro si se cubrieron correctamente las necesidades del cliente.</w:t>
            </w:r>
          </w:p>
        </w:tc>
      </w:tr>
    </w:tbl>
    <w:p w14:paraId="55400355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287038E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A51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6AC6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RNF2</w:t>
            </w:r>
          </w:p>
        </w:tc>
      </w:tr>
      <w:tr w:rsidR="003A1C29" w:rsidRPr="00AE7238" w14:paraId="468BDA1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58D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6A7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Capacidad máxima de la página.</w:t>
            </w:r>
          </w:p>
        </w:tc>
      </w:tr>
      <w:tr w:rsidR="003A1C29" w:rsidRPr="00AE7238" w14:paraId="38D8E2C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2D8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3F4E673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746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Rendimiento / Capacidad</w:t>
            </w:r>
          </w:p>
          <w:p w14:paraId="00B19CC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3A1C29" w:rsidRPr="00AE7238" w14:paraId="0A7AE79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B2C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1EC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con soporte técnico de BlueHosting - Día 20/04/2021</w:t>
            </w:r>
          </w:p>
        </w:tc>
      </w:tr>
      <w:tr w:rsidR="003A1C29" w:rsidRPr="00AE7238" w14:paraId="4C4E98C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9A5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F46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 espera que el servidor sea capaz de soportar máximo 5.000.000 de usuarios conectados simultáneamente.</w:t>
            </w:r>
          </w:p>
        </w:tc>
      </w:tr>
      <w:tr w:rsidR="003A1C29" w:rsidRPr="00AE7238" w14:paraId="57CD8E2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7869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45F6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Dependerá del plan que se decida contratar al momento de subir al Hosting el servicio a diseñar.</w:t>
            </w:r>
          </w:p>
        </w:tc>
      </w:tr>
    </w:tbl>
    <w:p w14:paraId="03D402F5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0FF6DD8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223B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5A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RNF3</w:t>
            </w:r>
          </w:p>
        </w:tc>
      </w:tr>
      <w:tr w:rsidR="003A1C29" w:rsidRPr="00AE7238" w14:paraId="463D71D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DE7F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2A6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Recursos utilizados</w:t>
            </w:r>
          </w:p>
        </w:tc>
      </w:tr>
      <w:tr w:rsidR="003A1C29" w:rsidRPr="00AE7238" w14:paraId="38462FF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06B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52C25F4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83C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Rendimiento / Utilización de recursos.</w:t>
            </w:r>
          </w:p>
        </w:tc>
      </w:tr>
      <w:tr w:rsidR="003A1C29" w:rsidRPr="00AE7238" w14:paraId="324A6C5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883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DCF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con soporte técnico de BlueHosting - Día 20/04/2021</w:t>
            </w:r>
          </w:p>
        </w:tc>
      </w:tr>
      <w:tr w:rsidR="003A1C29" w:rsidRPr="00AE7238" w14:paraId="339D7F4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D89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10A8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 utilizarán SSD para el servidor además de un espacio mínimo de 2048 TB, además de 10 GB de ram dedicada para el servidor con.</w:t>
            </w:r>
          </w:p>
        </w:tc>
      </w:tr>
      <w:tr w:rsidR="003A1C29" w:rsidRPr="00AE7238" w14:paraId="5437E79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EDB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5137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Dependerá del plan que se decida contratar al momento de subir al Hosting el servicio a diseñar</w:t>
            </w:r>
          </w:p>
        </w:tc>
      </w:tr>
    </w:tbl>
    <w:p w14:paraId="7FBB4F68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54E0B70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4FA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91B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RNF4</w:t>
            </w:r>
          </w:p>
        </w:tc>
      </w:tr>
      <w:tr w:rsidR="003A1C29" w:rsidRPr="00AE7238" w14:paraId="4247D8F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96A9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284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Compatibilidad con Navegadores</w:t>
            </w:r>
          </w:p>
        </w:tc>
      </w:tr>
      <w:tr w:rsidR="003A1C29" w:rsidRPr="00AE7238" w14:paraId="017BFE3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BB6A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2E7BEC1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98C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Compatibilidad / Coexistencia</w:t>
            </w:r>
          </w:p>
        </w:tc>
      </w:tr>
      <w:tr w:rsidR="003A1C29" w:rsidRPr="00AE7238" w14:paraId="012BD72F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371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1BE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#1 con el cliente - Día 01/05/2021</w:t>
            </w:r>
          </w:p>
        </w:tc>
      </w:tr>
      <w:tr w:rsidR="003A1C29" w:rsidRPr="00AE7238" w14:paraId="616C4CA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AE8E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0D6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servicio a diseñar será compatible con cualquier navegador en su versión más actual a la fecha, 02-05-2021. </w:t>
            </w:r>
          </w:p>
        </w:tc>
      </w:tr>
      <w:tr w:rsidR="003A1C29" w:rsidRPr="00AE7238" w14:paraId="6288036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191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9AB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 recomienda cualquier navegador basado en Chromium (Microsoft Edge, Google Chrome, Opera)</w:t>
            </w:r>
          </w:p>
        </w:tc>
      </w:tr>
    </w:tbl>
    <w:p w14:paraId="16F80EC5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7BE1552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B487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360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RNF5</w:t>
            </w:r>
          </w:p>
        </w:tc>
      </w:tr>
      <w:tr w:rsidR="003A1C29" w:rsidRPr="00AE7238" w14:paraId="4243366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CCF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33B3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ServicioExterno</w:t>
            </w:r>
          </w:p>
        </w:tc>
      </w:tr>
      <w:tr w:rsidR="003A1C29" w:rsidRPr="00AE7238" w14:paraId="0FCD2B37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A2B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32EE9D1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C42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Compatibilidad / Facilidad para interoperar.</w:t>
            </w:r>
          </w:p>
        </w:tc>
      </w:tr>
      <w:tr w:rsidR="003A1C29" w:rsidRPr="00AE7238" w14:paraId="0E61402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8EC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6D0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#1 con el cliente - Día 01/05/2021</w:t>
            </w:r>
          </w:p>
        </w:tc>
      </w:tr>
      <w:tr w:rsidR="003A1C29" w:rsidRPr="00AE7238" w14:paraId="033955A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6916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E61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proyecto a realizar funcionará sin ningún servicio externo, ya que no es necesario para lo que será desarrollada.</w:t>
            </w:r>
          </w:p>
        </w:tc>
      </w:tr>
      <w:tr w:rsidR="003A1C29" w:rsidRPr="00AE7238" w14:paraId="29815DA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ACC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953D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62F1C81F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0606C78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426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A2F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RNF6</w:t>
            </w:r>
          </w:p>
        </w:tc>
      </w:tr>
      <w:tr w:rsidR="003A1C29" w:rsidRPr="00AE7238" w14:paraId="483E81A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4C2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60EB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Facilidad de Uso</w:t>
            </w:r>
          </w:p>
        </w:tc>
      </w:tr>
      <w:tr w:rsidR="003A1C29" w:rsidRPr="00AE7238" w14:paraId="73691D1D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C0E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5B52762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536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Usabilidad / Aprendizaje</w:t>
            </w:r>
          </w:p>
        </w:tc>
      </w:tr>
      <w:tr w:rsidR="003A1C29" w:rsidRPr="00AE7238" w14:paraId="060AA08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EDB4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AC8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#2 con el cliente - Día 04/05/2021</w:t>
            </w:r>
          </w:p>
        </w:tc>
      </w:tr>
      <w:tr w:rsidR="003A1C29" w:rsidRPr="00AE7238" w14:paraId="69261A6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C4B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19B7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sistema será intuitivo y de fácil uso, evitando llenar la pantalla de cosas innecesarias para el uso del usuario promedio.</w:t>
            </w:r>
          </w:p>
        </w:tc>
      </w:tr>
      <w:tr w:rsidR="003A1C29" w:rsidRPr="00AE7238" w14:paraId="2034187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96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8D8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099C4B14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6EAFA7F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905A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B754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RNF7</w:t>
            </w:r>
          </w:p>
        </w:tc>
      </w:tr>
      <w:tr w:rsidR="003A1C29" w:rsidRPr="00AE7238" w14:paraId="4BC68EC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BBA3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E51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Facilidad de instalar</w:t>
            </w:r>
          </w:p>
        </w:tc>
      </w:tr>
      <w:tr w:rsidR="003A1C29" w:rsidRPr="00AE7238" w14:paraId="690E2AB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80A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39D7F1F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91E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Portabilidad / Facilidad de instalación</w:t>
            </w:r>
          </w:p>
        </w:tc>
      </w:tr>
      <w:tr w:rsidR="003A1C29" w:rsidRPr="00AE7238" w14:paraId="1E550EC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C7B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560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Reunión diaria SCRUM - Día 02/05/2021</w:t>
            </w:r>
          </w:p>
        </w:tc>
      </w:tr>
      <w:tr w:rsidR="003A1C29" w:rsidRPr="00AE7238" w14:paraId="0B787BC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400B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51D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sistema a diseñar no necesitará ninguna instalación si el usuario cuenta con un navegador disponible como los recomendados previamente.</w:t>
            </w:r>
          </w:p>
        </w:tc>
      </w:tr>
      <w:tr w:rsidR="003A1C29" w:rsidRPr="00AE7238" w14:paraId="641018F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0FAE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1F1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589A4EFC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5293187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0D8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5218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RNF8</w:t>
            </w:r>
          </w:p>
        </w:tc>
      </w:tr>
      <w:tr w:rsidR="003A1C29" w:rsidRPr="00AE7238" w14:paraId="12F1320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DAB4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734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Cambios de Terceros</w:t>
            </w:r>
          </w:p>
        </w:tc>
      </w:tr>
      <w:tr w:rsidR="003A1C29" w:rsidRPr="00AE7238" w14:paraId="5DC2B5EF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32D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1D626FB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A52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Portabilidad / Adaptabilidad</w:t>
            </w:r>
          </w:p>
        </w:tc>
      </w:tr>
      <w:tr w:rsidR="003A1C29" w:rsidRPr="00AE7238" w14:paraId="31CFB91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A6E9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456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Reunión diaria SCRUM - Día 02/05/2021</w:t>
            </w:r>
          </w:p>
        </w:tc>
      </w:tr>
      <w:tr w:rsidR="003A1C29" w:rsidRPr="00AE7238" w14:paraId="5BF2AABD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C5DD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69E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Todo será documentado y separado en clases diferentes, para facilitar una mayor modificación por parte de algún tercero en la página.</w:t>
            </w:r>
          </w:p>
        </w:tc>
      </w:tr>
      <w:tr w:rsidR="003A1C29" w:rsidRPr="00AE7238" w14:paraId="2370EC7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F1E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7D05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3E2BFD3A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758419B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E60C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4844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RNF9</w:t>
            </w:r>
          </w:p>
        </w:tc>
      </w:tr>
      <w:tr w:rsidR="003A1C29" w:rsidRPr="00AE7238" w14:paraId="78B09A7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A37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D27E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Almacenamiento de la contraseña</w:t>
            </w:r>
          </w:p>
        </w:tc>
      </w:tr>
      <w:tr w:rsidR="003A1C29" w:rsidRPr="00AE7238" w14:paraId="31CE450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AC8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68E3A76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A12C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Seguridad / Confidencia</w:t>
            </w:r>
          </w:p>
        </w:tc>
      </w:tr>
      <w:tr w:rsidR="003A1C29" w:rsidRPr="00AE7238" w14:paraId="73FAE9F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683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1EE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#2 con el cliente - Día 04/05/2021</w:t>
            </w:r>
          </w:p>
        </w:tc>
      </w:tr>
      <w:tr w:rsidR="003A1C29" w:rsidRPr="00AE7238" w14:paraId="2CF7ABB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DDB2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4DB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sistema debe permitir que las contraseñas se almacenan en la BD en forma encriptada utilizando el algoritmo de encriptación MD5</w:t>
            </w:r>
          </w:p>
        </w:tc>
      </w:tr>
      <w:tr w:rsidR="003A1C29" w:rsidRPr="00AE7238" w14:paraId="3E19C2A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3D4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D18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7D4CF9EC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4D4E9AA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CC59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69F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RNF10</w:t>
            </w:r>
          </w:p>
        </w:tc>
      </w:tr>
      <w:tr w:rsidR="003A1C29" w:rsidRPr="00AE7238" w14:paraId="2A99CF37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F801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1A52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Mantenimiento semanal BD</w:t>
            </w:r>
          </w:p>
        </w:tc>
      </w:tr>
      <w:tr w:rsidR="003A1C29" w:rsidRPr="00AE7238" w14:paraId="10488D0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491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04940EF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DD24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Seguridad / Integridad</w:t>
            </w:r>
          </w:p>
        </w:tc>
      </w:tr>
      <w:tr w:rsidR="003A1C29" w:rsidRPr="00AE7238" w14:paraId="12F8B33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88A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26E9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#2 con el cliente - Día 04/05/2021</w:t>
            </w:r>
          </w:p>
        </w:tc>
      </w:tr>
      <w:tr w:rsidR="003A1C29" w:rsidRPr="00AE7238" w14:paraId="3AE92E4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956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5D2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Una vez cada dos semanas, el técnico informático del área de soporte, realizará mantención al servidor y página web para minimizar y corregir riesgos y reparar posibles fallos, además de verificar si los respaldos se están haciendo correctamente.</w:t>
            </w:r>
          </w:p>
        </w:tc>
      </w:tr>
      <w:tr w:rsidR="003A1C29" w:rsidRPr="00AE7238" w14:paraId="2E3B630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151D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0B6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37520F7B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5059315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ADA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0D4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RNF11</w:t>
            </w:r>
          </w:p>
        </w:tc>
      </w:tr>
      <w:tr w:rsidR="003A1C29" w:rsidRPr="00AE7238" w14:paraId="4FF59E5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9FB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CADD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Posibilidad Fraudes</w:t>
            </w:r>
          </w:p>
        </w:tc>
      </w:tr>
      <w:tr w:rsidR="003A1C29" w:rsidRPr="00AE7238" w14:paraId="6AC4B14D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5BC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73D1F29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B31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Seguridad / No Repudio</w:t>
            </w:r>
          </w:p>
        </w:tc>
      </w:tr>
      <w:tr w:rsidR="003A1C29" w:rsidRPr="00AE7238" w14:paraId="65A16A4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D46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4FC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#2 con el cliente - Día 04/05/2021</w:t>
            </w:r>
          </w:p>
        </w:tc>
      </w:tr>
      <w:tr w:rsidR="003A1C29" w:rsidRPr="00AE7238" w14:paraId="0B608A4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5FFF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F4C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 harán copias en la BD para evitar posibles fraudes por parte del Cliente Vendedor o Cliente Comprador.</w:t>
            </w:r>
          </w:p>
        </w:tc>
      </w:tr>
      <w:tr w:rsidR="003A1C29" w:rsidRPr="00AE7238" w14:paraId="07003ECD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595A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8CB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- No repudio en origen: El emisor no puede negar que envió porque el destinatario tiene pruebas del envío.</w:t>
            </w:r>
          </w:p>
          <w:p w14:paraId="7102799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- No repudio en destino: El receptor no puede negar que recibió el mensaje porque el emisor tiene pruebas de la recepción.</w:t>
            </w:r>
          </w:p>
        </w:tc>
      </w:tr>
    </w:tbl>
    <w:p w14:paraId="2F75EBF5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2FF0BD2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9D34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BD46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RNF12</w:t>
            </w:r>
          </w:p>
        </w:tc>
      </w:tr>
      <w:tr w:rsidR="003A1C29" w:rsidRPr="00AE7238" w14:paraId="03B00CA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4D9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7E7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Autenticidad de términos</w:t>
            </w:r>
          </w:p>
        </w:tc>
      </w:tr>
      <w:tr w:rsidR="003A1C29" w:rsidRPr="00AE7238" w14:paraId="6935B037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F99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38D3064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443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Seguridad / Autenticidad</w:t>
            </w:r>
          </w:p>
        </w:tc>
      </w:tr>
      <w:tr w:rsidR="003A1C29" w:rsidRPr="00AE7238" w14:paraId="4643773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127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F029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6E14872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EF7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A58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 baneará permanentemente a cualquier usuario que rompa los términos y condiciones y estos se les serán mostrados a los usuarios al momento de registrarse para que tengan la información de una manera fidedigna y directa.</w:t>
            </w:r>
          </w:p>
        </w:tc>
      </w:tr>
      <w:tr w:rsidR="003A1C29" w:rsidRPr="00AE7238" w14:paraId="4BAB36A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01B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8AC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025CAB9E" w14:textId="77777777" w:rsidR="003A1C29" w:rsidRPr="00AE7238" w:rsidRDefault="003A1C29" w:rsidP="003A1C2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436BF53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0850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DD2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RNF13</w:t>
            </w:r>
          </w:p>
        </w:tc>
      </w:tr>
      <w:tr w:rsidR="003A1C29" w:rsidRPr="00AE7238" w14:paraId="427F0E2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AD14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ADD7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Documentación para terceros</w:t>
            </w:r>
          </w:p>
        </w:tc>
      </w:tr>
      <w:tr w:rsidR="003A1C29" w:rsidRPr="00AE7238" w14:paraId="64FCE1A7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F963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4B42627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638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Mantenibilidad / Analizabilidad</w:t>
            </w:r>
          </w:p>
        </w:tc>
      </w:tr>
      <w:tr w:rsidR="003A1C29" w:rsidRPr="00AE7238" w14:paraId="5D21D98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9DC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D56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3309B3E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2200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3712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Facilitar la documentación del proyecto para que terceras personas, que estén encargadas del análisis de las mejoras a desarrollar u otros requerimientos a futuro.   </w:t>
            </w:r>
          </w:p>
        </w:tc>
      </w:tr>
      <w:tr w:rsidR="003A1C29" w:rsidRPr="00AE7238" w14:paraId="4B685D4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5AC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C22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7DCF5F34" w14:textId="77777777" w:rsidR="003A1C29" w:rsidRPr="00AE7238" w:rsidRDefault="003A1C29" w:rsidP="003A1C2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43BAAF0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45C1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E485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RNF14</w:t>
            </w:r>
          </w:p>
        </w:tc>
      </w:tr>
      <w:tr w:rsidR="003A1C29" w:rsidRPr="00AE7238" w14:paraId="68766F77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EBC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9AAB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Capacidad de cambio</w:t>
            </w:r>
          </w:p>
        </w:tc>
      </w:tr>
      <w:tr w:rsidR="003A1C29" w:rsidRPr="00AE7238" w14:paraId="62B32F1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0B5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4A83AE2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DC17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Mantenibilidad / Capacidad modificación</w:t>
            </w:r>
          </w:p>
        </w:tc>
      </w:tr>
      <w:tr w:rsidR="003A1C29" w:rsidRPr="00AE7238" w14:paraId="486FEF2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28F2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801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03BA126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6A95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B90A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Se documentará de manera correcta y organizada todos los cambios en el código, para que cualquier programador pueda utilizar eficientemente el código en caso de requerirse mejoras o cambios, se programará de manera ordenada, añadiendo comentarios antes de clase para ofrecer un mejor entendimiento de la función que realizan cada uno de estos.</w:t>
            </w:r>
          </w:p>
        </w:tc>
      </w:tr>
      <w:tr w:rsidR="003A1C29" w:rsidRPr="00AE7238" w14:paraId="019B517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56F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B94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3E91B06E" w14:textId="77777777" w:rsidR="003A1C29" w:rsidRPr="00AE7238" w:rsidRDefault="003A1C29" w:rsidP="003A1C2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6BBAF5C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302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EBF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RNF15</w:t>
            </w:r>
          </w:p>
        </w:tc>
      </w:tr>
      <w:tr w:rsidR="003A1C29" w:rsidRPr="00AE7238" w14:paraId="0D64AF8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43F0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676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Tolerancia Total</w:t>
            </w:r>
          </w:p>
        </w:tc>
      </w:tr>
      <w:tr w:rsidR="003A1C29" w:rsidRPr="00AE7238" w14:paraId="3AB35A7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DBB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2AD25B3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10F4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Fiabilidad / Tolerancia a fallas.</w:t>
            </w:r>
          </w:p>
        </w:tc>
      </w:tr>
      <w:tr w:rsidR="003A1C29" w:rsidRPr="00AE7238" w14:paraId="2BD1A86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CBB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292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38A2F28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017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F27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Si llega a ocurrir alguna falla relacionada a la base de datos, además de la copia de esta misma la página cargará un test por defecto, pero las respuestas de los usuarios no se cargarán al resultado global.</w:t>
            </w:r>
          </w:p>
        </w:tc>
      </w:tr>
      <w:tr w:rsidR="003A1C29" w:rsidRPr="00AE7238" w14:paraId="5CB45B0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F3EC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8E77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0E1602FA" w14:textId="77777777" w:rsidR="003A1C29" w:rsidRPr="00AE7238" w:rsidRDefault="003A1C29" w:rsidP="003A1C2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2E9FD02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F0F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D36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RNF16</w:t>
            </w:r>
          </w:p>
        </w:tc>
      </w:tr>
      <w:tr w:rsidR="003A1C29" w:rsidRPr="00AE7238" w14:paraId="08199AC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E33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DBF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Madurez a desarrollar</w:t>
            </w:r>
          </w:p>
        </w:tc>
      </w:tr>
      <w:tr w:rsidR="003A1C29" w:rsidRPr="00AE7238" w14:paraId="0714970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C52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5761C68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EC3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Fiabilidad / Madurez.</w:t>
            </w:r>
          </w:p>
        </w:tc>
      </w:tr>
      <w:tr w:rsidR="003A1C29" w:rsidRPr="00AE7238" w14:paraId="3A655A4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B9D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716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1C5A8B0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472E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514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Para el desarrollo del proyecto se han analizado las necesidades para que todo tipo de persona que lo necesite pueda acceder y buscar información o el servicio de su interés o necesidad.</w:t>
            </w:r>
          </w:p>
          <w:p w14:paraId="42539A7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Además, se contará con medios para poder identificar las debilidades o fallas del sistema una vez este esté listo para su uso para los usuarios.</w:t>
            </w:r>
          </w:p>
        </w:tc>
      </w:tr>
      <w:tr w:rsidR="003A1C29" w:rsidRPr="00AE7238" w14:paraId="3C4389FD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32D7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3ACA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06118A67" w14:textId="77777777" w:rsidR="003A1C29" w:rsidRPr="00AE7238" w:rsidRDefault="003A1C29" w:rsidP="003A1C2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2629CBD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3C9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C53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RNF17</w:t>
            </w:r>
          </w:p>
        </w:tc>
      </w:tr>
      <w:tr w:rsidR="003A1C29" w:rsidRPr="00AE7238" w14:paraId="222DE66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B59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E4EB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Respaldos de prevención</w:t>
            </w:r>
          </w:p>
        </w:tc>
      </w:tr>
      <w:tr w:rsidR="003A1C29" w:rsidRPr="00AE7238" w14:paraId="4F0C47B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817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6D2F84B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ACE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Fiabilidad / Capacidad de recuperación.</w:t>
            </w:r>
          </w:p>
        </w:tc>
      </w:tr>
      <w:tr w:rsidR="003A1C29" w:rsidRPr="00AE7238" w14:paraId="6C543CD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541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753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01EB6CA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EC6D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0067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- Se realizarán respaldos en la base de datos cada dos semanas cuando las bases de datos tengan un breve mantenimiento.</w:t>
            </w:r>
          </w:p>
          <w:p w14:paraId="43D5F38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- Implementar mecanismos que aseguren la integridad de los datos.</w:t>
            </w:r>
          </w:p>
        </w:tc>
      </w:tr>
      <w:tr w:rsidR="003A1C29" w:rsidRPr="00AE7238" w14:paraId="3805569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37BB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DCE6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3FD77F4D" w14:textId="77777777" w:rsidR="003A1C29" w:rsidRPr="00AE7238" w:rsidRDefault="003A1C29" w:rsidP="003A1C2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520CEBC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B796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226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RNF18</w:t>
            </w:r>
          </w:p>
        </w:tc>
      </w:tr>
      <w:tr w:rsidR="003A1C29" w:rsidRPr="00AE7238" w14:paraId="3257BB5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D495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4777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Operabilidad del sistema</w:t>
            </w:r>
          </w:p>
        </w:tc>
      </w:tr>
      <w:tr w:rsidR="003A1C29" w:rsidRPr="00AE7238" w14:paraId="6FC6FF6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D6F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7679631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BC95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Usabilidad / Operabilidad</w:t>
            </w:r>
          </w:p>
        </w:tc>
      </w:tr>
      <w:tr w:rsidR="003A1C29" w:rsidRPr="00AE7238" w14:paraId="0F8D7F3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814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D06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6058FB04" w14:textId="77777777" w:rsidTr="002912D3">
        <w:trPr>
          <w:trHeight w:val="1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8C3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F8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 el servicio a diseñar los usuarios podrán personalizar su perfil, realizar ventas o compras de logotipos, banners, etc. Entre otras funciones nombradas en otros puntos de la documentación.</w:t>
            </w:r>
          </w:p>
        </w:tc>
      </w:tr>
      <w:tr w:rsidR="003A1C29" w:rsidRPr="00AE7238" w14:paraId="08EE75D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ADE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674E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3F2A8E7F" w14:textId="77777777" w:rsidR="003A1C29" w:rsidRPr="00AE7238" w:rsidRDefault="003A1C29" w:rsidP="003A1C2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4A19298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611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CAF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RNF19</w:t>
            </w:r>
          </w:p>
        </w:tc>
      </w:tr>
      <w:tr w:rsidR="003A1C29" w:rsidRPr="00AE7238" w14:paraId="3871E8F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55A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404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Curvas para aprender</w:t>
            </w:r>
          </w:p>
        </w:tc>
      </w:tr>
      <w:tr w:rsidR="003A1C29" w:rsidRPr="00AE7238" w14:paraId="1A79BCC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3F08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0330255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6605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Usabilidad / Aprendizaje.</w:t>
            </w:r>
          </w:p>
        </w:tc>
      </w:tr>
      <w:tr w:rsidR="003A1C29" w:rsidRPr="00AE7238" w14:paraId="4588B25C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ADA81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6F0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4653175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5F5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895D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- Al ser un sitio web enfocado en todas las edades será lo más intuitivo y fácil de usar para todo tipo de usuario que lo desee. Es decir, botones que resalten del demás contenido, sin haber ventanas innecesarias, entre otras buenas prácticas.</w:t>
            </w:r>
          </w:p>
          <w:p w14:paraId="13495D2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- Mostrar notas sobre qué hace cada botón al poner el mouse encima, esto con la finalidad de que se facilite el entendimiento de cosas que se dificultan para algunos usuarios.</w:t>
            </w:r>
          </w:p>
          <w:p w14:paraId="008696C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- Que no sea necesaria una curva de aprendizaje tan grande para utilizar el servicio a diseñar.</w:t>
            </w:r>
          </w:p>
        </w:tc>
      </w:tr>
      <w:tr w:rsidR="003A1C29" w:rsidRPr="00AE7238" w14:paraId="46A2C7A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AC7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F47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6DD2620D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0275788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8DC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2D07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RNF20</w:t>
            </w:r>
          </w:p>
        </w:tc>
      </w:tr>
      <w:tr w:rsidR="003A1C29" w:rsidRPr="00AE7238" w14:paraId="6B811E3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C6A3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98A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Tiempo disponible</w:t>
            </w:r>
          </w:p>
        </w:tc>
      </w:tr>
      <w:tr w:rsidR="003A1C29" w:rsidRPr="00AE7238" w14:paraId="2B2262A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07B1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1D2E34C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BD54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Usabilidad / Disponibilidad</w:t>
            </w:r>
          </w:p>
        </w:tc>
      </w:tr>
      <w:tr w:rsidR="003A1C29" w:rsidRPr="00AE7238" w14:paraId="6E8B2A0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9AA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CC76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2A91A9F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974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49F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La página debería estar disponible al menos un 99,96% del tiempo y sólo estará de baja en caso de mantención una vez cada 2 semanas, y el mantenimiento durará 1 hora.</w:t>
            </w:r>
          </w:p>
        </w:tc>
      </w:tr>
      <w:tr w:rsidR="003A1C29" w:rsidRPr="00AE7238" w14:paraId="4E23AEB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18B7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68C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49F2E8E4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3391AF0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D4C12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0ED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RNF21</w:t>
            </w:r>
          </w:p>
        </w:tc>
      </w:tr>
      <w:tr w:rsidR="003A1C29" w:rsidRPr="00AE7238" w14:paraId="6ED7D5F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D16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D83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Gente con discapacidades</w:t>
            </w:r>
          </w:p>
        </w:tc>
      </w:tr>
      <w:tr w:rsidR="003A1C29" w:rsidRPr="00AE7238" w14:paraId="55390ED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C3E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1B63C37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FB0A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Usabilidad / Accesibilidad</w:t>
            </w:r>
          </w:p>
        </w:tc>
      </w:tr>
      <w:tr w:rsidR="003A1C29" w:rsidRPr="00AE7238" w14:paraId="0E5986D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B714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661F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#3 con el cliente - Día 08/05/2021</w:t>
            </w:r>
          </w:p>
        </w:tc>
      </w:tr>
      <w:tr w:rsidR="003A1C29" w:rsidRPr="00AE7238" w14:paraId="16C3857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C9D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E78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sistema a diseñar contará con un modo oscuro y posibilidad de cambiar el tamaño de las fuentes para que personas con dificultades visuales puedan utilizar el servicio sin complicaciones.</w:t>
            </w:r>
          </w:p>
        </w:tc>
      </w:tr>
      <w:tr w:rsidR="003A1C29" w:rsidRPr="00AE7238" w14:paraId="5D8A57FD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3661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84F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1F5E77B4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0F8F68E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F25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6F3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RNF22</w:t>
            </w:r>
          </w:p>
        </w:tc>
      </w:tr>
      <w:tr w:rsidR="003A1C29" w:rsidRPr="00AE7238" w14:paraId="3CC43C6E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70F5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3B49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Atractivo esperado</w:t>
            </w:r>
          </w:p>
        </w:tc>
      </w:tr>
      <w:tr w:rsidR="003A1C29" w:rsidRPr="00AE7238" w14:paraId="4E132EA2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F228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29ED45DA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92B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Usabilidad / Atractividad</w:t>
            </w:r>
          </w:p>
        </w:tc>
      </w:tr>
      <w:tr w:rsidR="003A1C29" w:rsidRPr="00AE7238" w14:paraId="705466CF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0CBC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568D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#4 con el cliente - Día 15/05/2021</w:t>
            </w:r>
          </w:p>
        </w:tc>
      </w:tr>
      <w:tr w:rsidR="003A1C29" w:rsidRPr="00AE7238" w14:paraId="3CFE4A5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F77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9F87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La interfaz será intuitiva y con colores agradables para todo tipo de usuarios, aunque se utilice el modo oscuro que se implementará a futuro. Además de eliminar opciones innecesarias que entorpezcan la usabilidad. </w:t>
            </w:r>
          </w:p>
        </w:tc>
      </w:tr>
      <w:tr w:rsidR="003A1C29" w:rsidRPr="00AE7238" w14:paraId="48C31233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ECA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D473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7E9E17DF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3DFE8F4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D50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241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RNF23</w:t>
            </w:r>
          </w:p>
        </w:tc>
      </w:tr>
      <w:tr w:rsidR="003A1C29" w:rsidRPr="00AE7238" w14:paraId="3D4C70C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B84B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25D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Facilidad de entendimiento</w:t>
            </w:r>
          </w:p>
        </w:tc>
      </w:tr>
      <w:tr w:rsidR="003A1C29" w:rsidRPr="00AE7238" w14:paraId="4217D17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F51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5F5DE7D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43DE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Usabilidad / Inteligibilidad</w:t>
            </w:r>
          </w:p>
        </w:tc>
      </w:tr>
      <w:tr w:rsidR="003A1C29" w:rsidRPr="00AE7238" w14:paraId="0DE4933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B701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DC2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#4 con el cliente - Día 15/05/2021</w:t>
            </w:r>
          </w:p>
        </w:tc>
      </w:tr>
      <w:tr w:rsidR="003A1C29" w:rsidRPr="00AE7238" w14:paraId="72393F9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70E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21C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sistema a diseñar mostrará la función que cumple en un breve apartado en la página de preguntas y respuestas o al poner el mouse encima de algún botón, mostrará una breve descripción de que a donde lo llevará.</w:t>
            </w:r>
          </w:p>
        </w:tc>
      </w:tr>
      <w:tr w:rsidR="003A1C29" w:rsidRPr="00AE7238" w14:paraId="330BF02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4B57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072C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6C09322E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0B886E9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EE05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61174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RNF24</w:t>
            </w:r>
          </w:p>
        </w:tc>
      </w:tr>
      <w:tr w:rsidR="003A1C29" w:rsidRPr="00AE7238" w14:paraId="6417DFB5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7CD2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4EC0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Manera de trabajo</w:t>
            </w:r>
          </w:p>
        </w:tc>
      </w:tr>
      <w:tr w:rsidR="003A1C29" w:rsidRPr="00AE7238" w14:paraId="129DFF3B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E194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034D135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C845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Mantenibilidad / Modularidad </w:t>
            </w:r>
          </w:p>
        </w:tc>
      </w:tr>
      <w:tr w:rsidR="003A1C29" w:rsidRPr="00AE7238" w14:paraId="48F1E3A1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2F6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892B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#4 con el cliente - Día 15/05/2021</w:t>
            </w:r>
          </w:p>
        </w:tc>
      </w:tr>
      <w:tr w:rsidR="003A1C29" w:rsidRPr="00AE7238" w14:paraId="2949CBD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6D3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5C4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sistema a desarrollar será realizado en modular, es decir, con clases separadas para cada función y subfunción, con la finalidad de poder implementar cambios sin entorpecer el cambio sin un gran impacto en el sistema.</w:t>
            </w:r>
          </w:p>
        </w:tc>
      </w:tr>
      <w:tr w:rsidR="003A1C29" w:rsidRPr="00AE7238" w14:paraId="670D2C59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DEE1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D34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7F6B3F33" w14:textId="77777777" w:rsidR="003A1C29" w:rsidRPr="00AE7238" w:rsidRDefault="003A1C29" w:rsidP="003A1C2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148"/>
      </w:tblGrid>
      <w:tr w:rsidR="003A1C29" w:rsidRPr="00AE7238" w14:paraId="4BC30BF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84C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Número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C7A6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RNF25</w:t>
            </w:r>
          </w:p>
        </w:tc>
      </w:tr>
      <w:tr w:rsidR="003A1C29" w:rsidRPr="00AE7238" w14:paraId="52A0BFC6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C25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Nombre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28BFA" w14:textId="60D2B159" w:rsidR="003A1C29" w:rsidRPr="00AE7238" w:rsidRDefault="0055585C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DocumentarSi</w:t>
            </w:r>
          </w:p>
        </w:tc>
      </w:tr>
      <w:tr w:rsidR="003A1C29" w:rsidRPr="00AE7238" w14:paraId="6D9B5C50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F37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Calidad </w:t>
            </w:r>
          </w:p>
          <w:p w14:paraId="592EACBE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Categoría/Subcategoría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5E6F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Adecuación funcional / Pertinencia </w:t>
            </w:r>
          </w:p>
        </w:tc>
      </w:tr>
      <w:tr w:rsidR="003A1C29" w:rsidRPr="00AE7238" w14:paraId="045EE0E4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1522F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Fuente del requisito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CF4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Entrevista #4 con el cliente - Día 15/05/2021</w:t>
            </w:r>
          </w:p>
        </w:tc>
      </w:tr>
      <w:tr w:rsidR="003A1C29" w:rsidRPr="00AE7238" w14:paraId="5F850158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353D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37A9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color w:val="000000"/>
                <w:sz w:val="22"/>
                <w:lang w:eastAsia="es-CL"/>
              </w:rPr>
              <w:t>El sistema contará con la documentación exhaustiva que permitirá analizar las tareas que se desean implementar y los objetivos que tiene el proyecto, para que estos puedan ser cumplidos y el sistema a diseñar pueda proporcionar todas las funciones solicitadas.</w:t>
            </w:r>
          </w:p>
        </w:tc>
      </w:tr>
      <w:tr w:rsidR="003A1C29" w:rsidRPr="00AE7238" w14:paraId="04F34B8A" w14:textId="77777777" w:rsidTr="00291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17A98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E7238">
              <w:rPr>
                <w:rFonts w:eastAsia="Times New Roman" w:cs="Arial"/>
                <w:b/>
                <w:bCs/>
                <w:color w:val="000000"/>
                <w:sz w:val="22"/>
                <w:lang w:eastAsia="es-CL"/>
              </w:rPr>
              <w:t>Consideraciones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8C2BB" w14:textId="77777777" w:rsidR="003A1C29" w:rsidRPr="00AE7238" w:rsidRDefault="003A1C29" w:rsidP="002912D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4501CA09" w14:textId="7D01B5A9" w:rsidR="00CB4818" w:rsidRDefault="00CB4818" w:rsidP="00CB4818">
      <w:pPr>
        <w:rPr>
          <w:lang w:val="es-MX"/>
        </w:rPr>
      </w:pPr>
    </w:p>
    <w:sectPr w:rsidR="00CB4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AA6D33"/>
    <w:multiLevelType w:val="hybridMultilevel"/>
    <w:tmpl w:val="324604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059E5"/>
    <w:multiLevelType w:val="hybridMultilevel"/>
    <w:tmpl w:val="F0D8278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08"/>
    <w:rsid w:val="00084605"/>
    <w:rsid w:val="000D66CC"/>
    <w:rsid w:val="00192E2A"/>
    <w:rsid w:val="00270524"/>
    <w:rsid w:val="002E330B"/>
    <w:rsid w:val="002F283A"/>
    <w:rsid w:val="003A1C29"/>
    <w:rsid w:val="003E7689"/>
    <w:rsid w:val="004468AE"/>
    <w:rsid w:val="004636B2"/>
    <w:rsid w:val="0055585C"/>
    <w:rsid w:val="005669D8"/>
    <w:rsid w:val="006F245F"/>
    <w:rsid w:val="007269CA"/>
    <w:rsid w:val="007928EE"/>
    <w:rsid w:val="008A4F08"/>
    <w:rsid w:val="008C204D"/>
    <w:rsid w:val="008D1240"/>
    <w:rsid w:val="009663F1"/>
    <w:rsid w:val="00A333F5"/>
    <w:rsid w:val="00B42DD1"/>
    <w:rsid w:val="00B43C7D"/>
    <w:rsid w:val="00BD149D"/>
    <w:rsid w:val="00C4702D"/>
    <w:rsid w:val="00C6676F"/>
    <w:rsid w:val="00C97585"/>
    <w:rsid w:val="00CB4818"/>
    <w:rsid w:val="00CE56D9"/>
    <w:rsid w:val="00DB4E5B"/>
    <w:rsid w:val="00DB7B86"/>
    <w:rsid w:val="00E22837"/>
    <w:rsid w:val="00EA185F"/>
    <w:rsid w:val="00F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F64E"/>
  <w15:chartTrackingRefBased/>
  <w15:docId w15:val="{50E83458-41C5-4EE3-8F7A-A74AE646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29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A1C2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C2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1C2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C2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C2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C2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C2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C2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C2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2E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3C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3C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A1C29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1C29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1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C29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C2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C2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C29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C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C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1F8F-A3CA-4846-9656-C17E668A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1777</Words>
  <Characters>9776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Ferath</cp:lastModifiedBy>
  <cp:revision>30</cp:revision>
  <dcterms:created xsi:type="dcterms:W3CDTF">2021-05-01T20:27:00Z</dcterms:created>
  <dcterms:modified xsi:type="dcterms:W3CDTF">2021-05-09T15:55:00Z</dcterms:modified>
</cp:coreProperties>
</file>