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8056922"/>
        <w:docPartObj>
          <w:docPartGallery w:val="Cover Pages"/>
          <w:docPartUnique/>
        </w:docPartObj>
      </w:sdtPr>
      <w:sdtContent>
        <w:p w14:paraId="2782FA24" w14:textId="69262852" w:rsidR="00AC40E3" w:rsidRDefault="00AC40E3"/>
        <w:p w14:paraId="1CFC73E9" w14:textId="23DC9A29" w:rsidR="00AC40E3" w:rsidRDefault="00AC40E3">
          <w:r>
            <w:rPr>
              <w:noProof/>
            </w:rPr>
            <mc:AlternateContent>
              <mc:Choice Requires="wps">
                <w:drawing>
                  <wp:anchor distT="0" distB="0" distL="182880" distR="182880" simplePos="0" relativeHeight="251660288" behindDoc="0" locked="0" layoutInCell="1" allowOverlap="1" wp14:anchorId="5F50F3E2" wp14:editId="72369C58">
                    <wp:simplePos x="0" y="0"/>
                    <mc:AlternateContent>
                      <mc:Choice Requires="wp14">
                        <wp:positionH relativeFrom="margin">
                          <wp14:pctPosHOffset>7700</wp14:pctPosHOffset>
                        </wp:positionH>
                      </mc:Choice>
                      <mc:Fallback>
                        <wp:positionH relativeFrom="page">
                          <wp:posOffset>1511935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5816600" cy="6720840"/>
                    <wp:effectExtent l="0" t="0" r="12700" b="14605"/>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58166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359F9E" w14:textId="520E9EE2" w:rsidR="00AC40E3" w:rsidRDefault="00AC40E3">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AC40E3">
                                      <w:rPr>
                                        <w:color w:val="156082" w:themeColor="accent1"/>
                                        <w:sz w:val="72"/>
                                        <w:szCs w:val="72"/>
                                      </w:rPr>
                                      <w:t>Wiki de Documentación: CONECTEDU</w:t>
                                    </w:r>
                                  </w:sdtContent>
                                </w:sdt>
                              </w:p>
                              <w:sdt>
                                <w:sdtPr>
                                  <w:rPr>
                                    <w:caps/>
                                    <w:color w:val="501549" w:themeColor="accent5" w:themeShade="80"/>
                                    <w:sz w:val="28"/>
                                    <w:szCs w:val="28"/>
                                  </w:rPr>
                                  <w:alias w:val="Subtítulo"/>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253972DA" w14:textId="26B03C49" w:rsidR="00AC40E3" w:rsidRDefault="00AC40E3">
                                    <w:pPr>
                                      <w:pStyle w:val="Sinespaciado"/>
                                      <w:spacing w:before="40" w:after="40"/>
                                      <w:rPr>
                                        <w:caps/>
                                        <w:color w:val="501549" w:themeColor="accent5" w:themeShade="80"/>
                                        <w:sz w:val="28"/>
                                        <w:szCs w:val="28"/>
                                      </w:rPr>
                                    </w:pPr>
                                    <w:r>
                                      <w:rPr>
                                        <w:caps/>
                                        <w:color w:val="501549" w:themeColor="accent5" w:themeShade="80"/>
                                        <w:sz w:val="28"/>
                                        <w:szCs w:val="28"/>
                                      </w:rPr>
                                      <w:t xml:space="preserve">     </w:t>
                                    </w:r>
                                  </w:p>
                                </w:sdtContent>
                              </w:sdt>
                              <w:p w14:paraId="27F7D1D0" w14:textId="3B2D16B7" w:rsidR="00AC40E3" w:rsidRDefault="00AC40E3">
                                <w:pPr>
                                  <w:pStyle w:val="Sinespaciado"/>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5F50F3E2" id="_x0000_t202" coordsize="21600,21600" o:spt="202" path="m,l,21600r21600,l21600,xe">
                    <v:stroke joinstyle="miter"/>
                    <v:path gradientshapeok="t" o:connecttype="rect"/>
                  </v:shapetype>
                  <v:shape id="Cuadro de texto 131" o:spid="_x0000_s1026" type="#_x0000_t202" style="position:absolute;margin-left:0;margin-top:0;width:458pt;height:529.2pt;z-index:251660288;visibility:visible;mso-wrap-style:square;mso-width-percent:0;mso-height-percent:350;mso-left-percent:77;mso-top-percent:540;mso-wrap-distance-left:14.4pt;mso-wrap-distance-top:0;mso-wrap-distance-right:14.4pt;mso-wrap-distance-bottom:0;mso-position-horizontal-relative:margin;mso-position-vertical-relative:page;mso-width-percent: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" filled="f" stroked="f" strokeweight=".5pt">
                    <v:textbox style="mso-fit-shape-to-text:t" inset="0,0,0,0">
                      <w:txbxContent>
                        <w:p w14:paraId="75359F9E" w14:textId="520E9EE2" w:rsidR="00AC40E3" w:rsidRDefault="00AC40E3">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AC40E3">
                                <w:rPr>
                                  <w:color w:val="156082" w:themeColor="accent1"/>
                                  <w:sz w:val="72"/>
                                  <w:szCs w:val="72"/>
                                </w:rPr>
                                <w:t>Wiki de Documentación: CONECTEDU</w:t>
                              </w:r>
                            </w:sdtContent>
                          </w:sdt>
                        </w:p>
                        <w:sdt>
                          <w:sdtPr>
                            <w:rPr>
                              <w:caps/>
                              <w:color w:val="501549" w:themeColor="accent5" w:themeShade="80"/>
                              <w:sz w:val="28"/>
                              <w:szCs w:val="28"/>
                            </w:rPr>
                            <w:alias w:val="Subtítulo"/>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253972DA" w14:textId="26B03C49" w:rsidR="00AC40E3" w:rsidRDefault="00AC40E3">
                              <w:pPr>
                                <w:pStyle w:val="Sinespaciado"/>
                                <w:spacing w:before="40" w:after="40"/>
                                <w:rPr>
                                  <w:caps/>
                                  <w:color w:val="501549" w:themeColor="accent5" w:themeShade="80"/>
                                  <w:sz w:val="28"/>
                                  <w:szCs w:val="28"/>
                                </w:rPr>
                              </w:pPr>
                              <w:r>
                                <w:rPr>
                                  <w:caps/>
                                  <w:color w:val="501549" w:themeColor="accent5" w:themeShade="80"/>
                                  <w:sz w:val="28"/>
                                  <w:szCs w:val="28"/>
                                </w:rPr>
                                <w:t xml:space="preserve">     </w:t>
                              </w:r>
                            </w:p>
                          </w:sdtContent>
                        </w:sdt>
                        <w:p w14:paraId="27F7D1D0" w14:textId="3B2D16B7" w:rsidR="00AC40E3" w:rsidRDefault="00AC40E3">
                          <w:pPr>
                            <w:pStyle w:val="Sinespaciado"/>
                            <w:spacing w:before="80" w:after="40"/>
                            <w:rPr>
                              <w:caps/>
                              <w:color w:val="A02B93" w:themeColor="accent5"/>
                              <w:sz w:val="24"/>
                              <w:szCs w:val="24"/>
                            </w:rPr>
                          </w:pPr>
                        </w:p>
                      </w:txbxContent>
                    </v:textbox>
                    <w10:wrap type="square" anchorx="margin" anchory="page"/>
                  </v:shape>
                </w:pict>
              </mc:Fallback>
            </mc:AlternateContent>
          </w:r>
          <w:r>
            <w:rPr>
              <w:noProof/>
            </w:rPr>
            <w:drawing>
              <wp:anchor distT="0" distB="0" distL="114300" distR="114300" simplePos="0" relativeHeight="251663360" behindDoc="0" locked="0" layoutInCell="1" allowOverlap="1" wp14:anchorId="08156BEA" wp14:editId="5AD66490">
                <wp:simplePos x="0" y="0"/>
                <wp:positionH relativeFrom="column">
                  <wp:posOffset>-635</wp:posOffset>
                </wp:positionH>
                <wp:positionV relativeFrom="paragraph">
                  <wp:posOffset>1589405</wp:posOffset>
                </wp:positionV>
                <wp:extent cx="5600700" cy="1403350"/>
                <wp:effectExtent l="0" t="0" r="0" b="6350"/>
                <wp:wrapSquare wrapText="bothSides"/>
                <wp:docPr id="318004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00700" cy="1403350"/>
                        </a:xfrm>
                        <a:prstGeom prst="rect">
                          <a:avLst/>
                        </a:prstGeom>
                        <a:noFill/>
                        <a:ln>
                          <a:noFill/>
                        </a:ln>
                      </pic:spPr>
                    </pic:pic>
                  </a:graphicData>
                </a:graphic>
              </wp:anchor>
            </w:drawing>
          </w:r>
          <w:r>
            <w:rPr>
              <w:noProof/>
            </w:rPr>
            <mc:AlternateContent>
              <mc:Choice Requires="wps">
                <w:drawing>
                  <wp:anchor distT="45720" distB="45720" distL="114300" distR="114300" simplePos="0" relativeHeight="251662336" behindDoc="0" locked="0" layoutInCell="1" allowOverlap="1" wp14:anchorId="14BB2E74" wp14:editId="7BC5A2DC">
                    <wp:simplePos x="0" y="0"/>
                    <wp:positionH relativeFrom="column">
                      <wp:posOffset>431165</wp:posOffset>
                    </wp:positionH>
                    <wp:positionV relativeFrom="paragraph">
                      <wp:posOffset>6116955</wp:posOffset>
                    </wp:positionV>
                    <wp:extent cx="4921250" cy="1404620"/>
                    <wp:effectExtent l="0" t="0" r="12700" b="146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1250" cy="1404620"/>
                            </a:xfrm>
                            <a:prstGeom prst="rect">
                              <a:avLst/>
                            </a:prstGeom>
                            <a:solidFill>
                              <a:srgbClr val="FFFFFF"/>
                            </a:solidFill>
                            <a:ln w="9525">
                              <a:solidFill>
                                <a:schemeClr val="bg1"/>
                              </a:solidFill>
                              <a:miter lim="800000"/>
                              <a:headEnd/>
                              <a:tailEnd/>
                            </a:ln>
                          </wps:spPr>
                          <wps:txbx>
                            <w:txbxContent>
                              <w:p w14:paraId="5DB8F6D7" w14:textId="732D1D52" w:rsidR="00AC40E3" w:rsidRPr="00AC40E3" w:rsidRDefault="00AC40E3" w:rsidP="00AC40E3">
                                <w:pPr>
                                  <w:spacing w:line="240" w:lineRule="auto"/>
                                  <w:jc w:val="center"/>
                                  <w:rPr>
                                    <w:sz w:val="24"/>
                                    <w:szCs w:val="24"/>
                                  </w:rPr>
                                </w:pPr>
                                <w:r>
                                  <w:rPr>
                                    <w:sz w:val="24"/>
                                    <w:szCs w:val="24"/>
                                  </w:rPr>
                                  <w:t>Por:</w:t>
                                </w:r>
                              </w:p>
                              <w:p w14:paraId="3DA0A9E0" w14:textId="44D05E4E" w:rsidR="00AC40E3" w:rsidRPr="00AC40E3" w:rsidRDefault="00AC40E3" w:rsidP="00AC40E3">
                                <w:pPr>
                                  <w:spacing w:line="240" w:lineRule="auto"/>
                                  <w:jc w:val="center"/>
                                  <w:rPr>
                                    <w:sz w:val="24"/>
                                    <w:szCs w:val="24"/>
                                  </w:rPr>
                                </w:pPr>
                                <w:r w:rsidRPr="00AC40E3">
                                  <w:rPr>
                                    <w:sz w:val="24"/>
                                    <w:szCs w:val="24"/>
                                  </w:rPr>
                                  <w:t>Sergio Aldair Carrillo Lome</w:t>
                                </w:r>
                              </w:p>
                              <w:p w14:paraId="13FE3C9B" w14:textId="08096CF2" w:rsidR="00AC40E3" w:rsidRPr="00AC40E3" w:rsidRDefault="00AC40E3" w:rsidP="00AC40E3">
                                <w:pPr>
                                  <w:spacing w:line="240" w:lineRule="auto"/>
                                  <w:jc w:val="center"/>
                                  <w:rPr>
                                    <w:sz w:val="24"/>
                                    <w:szCs w:val="24"/>
                                  </w:rPr>
                                </w:pPr>
                                <w:r w:rsidRPr="00AC40E3">
                                  <w:rPr>
                                    <w:sz w:val="24"/>
                                    <w:szCs w:val="24"/>
                                  </w:rPr>
                                  <w:t>Ángel de Jesús Martínez Rodríguez</w:t>
                                </w:r>
                              </w:p>
                              <w:p w14:paraId="1B54D69C" w14:textId="7A870283" w:rsidR="00AC40E3" w:rsidRPr="00AC40E3" w:rsidRDefault="00AC40E3" w:rsidP="00AC40E3">
                                <w:pPr>
                                  <w:spacing w:line="240" w:lineRule="auto"/>
                                  <w:jc w:val="center"/>
                                  <w:rPr>
                                    <w:sz w:val="24"/>
                                    <w:szCs w:val="24"/>
                                  </w:rPr>
                                </w:pPr>
                                <w:r w:rsidRPr="00AC40E3">
                                  <w:rPr>
                                    <w:sz w:val="24"/>
                                    <w:szCs w:val="24"/>
                                  </w:rPr>
                                  <w:t>Daniel Eduardo Pizarro Macuixtle</w:t>
                                </w:r>
                              </w:p>
                              <w:p w14:paraId="2BDF327F" w14:textId="141B9A4D" w:rsidR="00AC40E3" w:rsidRPr="00AC40E3" w:rsidRDefault="00AC40E3" w:rsidP="00AC40E3">
                                <w:pPr>
                                  <w:spacing w:line="240" w:lineRule="auto"/>
                                  <w:jc w:val="center"/>
                                  <w:rPr>
                                    <w:sz w:val="24"/>
                                    <w:szCs w:val="24"/>
                                  </w:rPr>
                                </w:pPr>
                                <w:r w:rsidRPr="00AC40E3">
                                  <w:rPr>
                                    <w:sz w:val="24"/>
                                    <w:szCs w:val="24"/>
                                  </w:rPr>
                                  <w:t>Fernando Torres Zonahua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BB2E74" id="Cuadro de texto 2" o:spid="_x0000_s1027" type="#_x0000_t202" style="position:absolute;margin-left:33.95pt;margin-top:481.65pt;width:387.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" strokecolor="white [3212]">
                    <v:textbox style="mso-fit-shape-to-text:t">
                      <w:txbxContent>
                        <w:p w14:paraId="5DB8F6D7" w14:textId="732D1D52" w:rsidR="00AC40E3" w:rsidRPr="00AC40E3" w:rsidRDefault="00AC40E3" w:rsidP="00AC40E3">
                          <w:pPr>
                            <w:spacing w:line="240" w:lineRule="auto"/>
                            <w:jc w:val="center"/>
                            <w:rPr>
                              <w:sz w:val="24"/>
                              <w:szCs w:val="24"/>
                            </w:rPr>
                          </w:pPr>
                          <w:r>
                            <w:rPr>
                              <w:sz w:val="24"/>
                              <w:szCs w:val="24"/>
                            </w:rPr>
                            <w:t>Por:</w:t>
                          </w:r>
                        </w:p>
                        <w:p w14:paraId="3DA0A9E0" w14:textId="44D05E4E" w:rsidR="00AC40E3" w:rsidRPr="00AC40E3" w:rsidRDefault="00AC40E3" w:rsidP="00AC40E3">
                          <w:pPr>
                            <w:spacing w:line="240" w:lineRule="auto"/>
                            <w:jc w:val="center"/>
                            <w:rPr>
                              <w:sz w:val="24"/>
                              <w:szCs w:val="24"/>
                            </w:rPr>
                          </w:pPr>
                          <w:r w:rsidRPr="00AC40E3">
                            <w:rPr>
                              <w:sz w:val="24"/>
                              <w:szCs w:val="24"/>
                            </w:rPr>
                            <w:t>Sergio Aldair Carrillo Lome</w:t>
                          </w:r>
                        </w:p>
                        <w:p w14:paraId="13FE3C9B" w14:textId="08096CF2" w:rsidR="00AC40E3" w:rsidRPr="00AC40E3" w:rsidRDefault="00AC40E3" w:rsidP="00AC40E3">
                          <w:pPr>
                            <w:spacing w:line="240" w:lineRule="auto"/>
                            <w:jc w:val="center"/>
                            <w:rPr>
                              <w:sz w:val="24"/>
                              <w:szCs w:val="24"/>
                            </w:rPr>
                          </w:pPr>
                          <w:r w:rsidRPr="00AC40E3">
                            <w:rPr>
                              <w:sz w:val="24"/>
                              <w:szCs w:val="24"/>
                            </w:rPr>
                            <w:t>Ángel de Jesús Martínez Rodríguez</w:t>
                          </w:r>
                        </w:p>
                        <w:p w14:paraId="1B54D69C" w14:textId="7A870283" w:rsidR="00AC40E3" w:rsidRPr="00AC40E3" w:rsidRDefault="00AC40E3" w:rsidP="00AC40E3">
                          <w:pPr>
                            <w:spacing w:line="240" w:lineRule="auto"/>
                            <w:jc w:val="center"/>
                            <w:rPr>
                              <w:sz w:val="24"/>
                              <w:szCs w:val="24"/>
                            </w:rPr>
                          </w:pPr>
                          <w:r w:rsidRPr="00AC40E3">
                            <w:rPr>
                              <w:sz w:val="24"/>
                              <w:szCs w:val="24"/>
                            </w:rPr>
                            <w:t>Daniel Eduardo Pizarro Macuixtle</w:t>
                          </w:r>
                        </w:p>
                        <w:p w14:paraId="2BDF327F" w14:textId="141B9A4D" w:rsidR="00AC40E3" w:rsidRPr="00AC40E3" w:rsidRDefault="00AC40E3" w:rsidP="00AC40E3">
                          <w:pPr>
                            <w:spacing w:line="240" w:lineRule="auto"/>
                            <w:jc w:val="center"/>
                            <w:rPr>
                              <w:sz w:val="24"/>
                              <w:szCs w:val="24"/>
                            </w:rPr>
                          </w:pPr>
                          <w:r w:rsidRPr="00AC40E3">
                            <w:rPr>
                              <w:sz w:val="24"/>
                              <w:szCs w:val="24"/>
                            </w:rPr>
                            <w:t>Fernando Torres Zonahua</w:t>
                          </w:r>
                        </w:p>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56429BEE" wp14:editId="5464E2A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486A8E95" w14:textId="176B0FAD" w:rsidR="00AC40E3" w:rsidRDefault="00AC40E3">
                                    <w:pPr>
                                      <w:pStyle w:val="Sinespaciado"/>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6429BEE" id="Rectángulo 132" o:spid="_x0000_s1028"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486A8E95" w14:textId="176B0FAD" w:rsidR="00AC40E3" w:rsidRDefault="00AC40E3">
                              <w:pPr>
                                <w:pStyle w:val="Sinespaciado"/>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77E4C717" w14:textId="77777777" w:rsidR="00AC40E3" w:rsidRDefault="00AC40E3">
      <w:pPr>
        <w:pStyle w:val="Ttulo1"/>
        <w:rPr>
          <w:rFonts w:asciiTheme="minorHAnsi" w:hAnsiTheme="minorHAnsi" w:cstheme="minorBidi"/>
          <w:sz w:val="48"/>
          <w:szCs w:val="48"/>
          <w:lang w:eastAsia="es-MX"/>
        </w:rPr>
      </w:pPr>
      <w:r>
        <w:rPr>
          <w:rFonts w:asciiTheme="minorHAnsi" w:hAnsiTheme="minorHAnsi" w:cstheme="minorBidi"/>
        </w:rPr>
        <w:lastRenderedPageBreak/>
        <w:t>Documentación oficial de CONECTEDU</w:t>
      </w:r>
    </w:p>
    <w:p w14:paraId="098E4760" w14:textId="77777777" w:rsidR="00AC40E3" w:rsidRDefault="00AC40E3" w:rsidP="00B9560E">
      <w:r w:rsidRPr="00AC40E3">
        <w:t xml:space="preserve">Bienvenido a la documentación oficial de </w:t>
      </w:r>
      <w:r w:rsidRPr="00AC40E3">
        <w:rPr>
          <w:b/>
          <w:bCs/>
        </w:rPr>
        <w:t>CONECTEDU</w:t>
      </w:r>
      <w:r w:rsidRPr="00AC40E3">
        <w:t>, un ecosistema digital integral (</w:t>
      </w:r>
      <w:r>
        <w:t>web</w:t>
      </w:r>
      <w:r w:rsidRPr="00AC40E3">
        <w:t xml:space="preserve"> y </w:t>
      </w:r>
      <w:r>
        <w:t>móvil</w:t>
      </w:r>
      <w:r w:rsidRPr="00AC40E3">
        <w:t>) diseñado para la prevención de la deserción escolar en la Educación Media Superior en la región de Córdoba, Veracruz. La plataforma personaliza el entorno educativo basándose en el perfil de aprendizaje del estudiante (</w:t>
      </w:r>
      <w:r>
        <w:t>visual, auditivo y kinestésico</w:t>
      </w:r>
      <w:r w:rsidRPr="00AC40E3">
        <w:t>), automatiza los flujos de tutorías y centraliza la administración operativa.</w:t>
      </w:r>
    </w:p>
    <w:p w14:paraId="142A1374" w14:textId="77777777" w:rsidR="00AC40E3" w:rsidRDefault="00AC40E3">
      <w:pPr>
        <w:pStyle w:val="Ttulo2"/>
        <w:rPr>
          <w:rFonts w:asciiTheme="minorHAnsi" w:hAnsiTheme="minorHAnsi" w:cstheme="minorBidi"/>
        </w:rPr>
      </w:pPr>
      <w:r>
        <w:rPr>
          <w:rFonts w:asciiTheme="minorHAnsi" w:hAnsiTheme="minorHAnsi" w:cstheme="minorBidi"/>
        </w:rPr>
        <w:t xml:space="preserve">1. Manual </w:t>
      </w:r>
      <w:r>
        <w:rPr>
          <w:rFonts w:asciiTheme="minorHAnsi" w:hAnsiTheme="minorHAnsi" w:cstheme="minorBidi"/>
        </w:rPr>
        <w:t>breve</w:t>
      </w:r>
      <w:r>
        <w:rPr>
          <w:rFonts w:asciiTheme="minorHAnsi" w:hAnsiTheme="minorHAnsi" w:cstheme="minorBidi"/>
        </w:rPr>
        <w:t xml:space="preserve"> de </w:t>
      </w:r>
      <w:r>
        <w:rPr>
          <w:rFonts w:asciiTheme="minorHAnsi" w:hAnsiTheme="minorHAnsi" w:cstheme="minorBidi"/>
        </w:rPr>
        <w:t>instalación</w:t>
      </w:r>
    </w:p>
    <w:p w14:paraId="055FB4E4" w14:textId="77777777" w:rsidR="00AC40E3" w:rsidRPr="00AC40E3" w:rsidRDefault="00AC40E3" w:rsidP="00AC40E3">
      <w:r w:rsidRPr="00AC40E3">
        <w:t>Este manual describe los pasos necesarios para configurar el entorno de desarrollo local para el ecosistema completo (</w:t>
      </w:r>
      <w:proofErr w:type="spellStart"/>
      <w:r w:rsidRPr="00AC40E3">
        <w:t>Frontend</w:t>
      </w:r>
      <w:proofErr w:type="spellEnd"/>
      <w:r w:rsidRPr="00AC40E3">
        <w:t xml:space="preserve"> y </w:t>
      </w:r>
      <w:proofErr w:type="spellStart"/>
      <w:r w:rsidRPr="00AC40E3">
        <w:t>Backend</w:t>
      </w:r>
      <w:proofErr w:type="spellEnd"/>
      <w:r w:rsidRPr="00AC40E3">
        <w:t>).</w:t>
      </w:r>
    </w:p>
    <w:p w14:paraId="31A1763E" w14:textId="77777777" w:rsidR="00AC40E3" w:rsidRDefault="00AC40E3">
      <w:pPr>
        <w:pStyle w:val="Ttulo3"/>
        <w:rPr>
          <w:rFonts w:cstheme="minorBidi"/>
        </w:rPr>
      </w:pPr>
      <w:r>
        <w:rPr>
          <w:rFonts w:cstheme="minorBidi"/>
        </w:rPr>
        <w:t>Prerrequisitos</w:t>
      </w:r>
    </w:p>
    <w:p w14:paraId="19BFD72B" w14:textId="77777777" w:rsidR="00AC40E3" w:rsidRPr="00AC40E3" w:rsidRDefault="00AC40E3" w:rsidP="00AC40E3">
      <w:r w:rsidRPr="00AC40E3">
        <w:t>Antes de comenzar, asegúrate de tener instalado:</w:t>
      </w:r>
    </w:p>
    <w:p w14:paraId="6FAE5513" w14:textId="77777777" w:rsidR="00AC40E3" w:rsidRPr="00AC40E3" w:rsidRDefault="00AC40E3" w:rsidP="00AC40E3">
      <w:pPr>
        <w:numPr>
          <w:ilvl w:val="0"/>
          <w:numId w:val="1"/>
        </w:numPr>
      </w:pPr>
      <w:r w:rsidRPr="00AC40E3">
        <w:rPr>
          <w:b/>
          <w:bCs/>
        </w:rPr>
        <w:t>Node.js</w:t>
      </w:r>
      <w:r w:rsidRPr="00AC40E3">
        <w:t xml:space="preserve"> (Versión 18.x o superior)</w:t>
      </w:r>
    </w:p>
    <w:p w14:paraId="0E02AC8C" w14:textId="77777777" w:rsidR="00AC40E3" w:rsidRPr="00AC40E3" w:rsidRDefault="00AC40E3" w:rsidP="00AC40E3">
      <w:pPr>
        <w:numPr>
          <w:ilvl w:val="0"/>
          <w:numId w:val="1"/>
        </w:numPr>
      </w:pPr>
      <w:r w:rsidRPr="00AC40E3">
        <w:rPr>
          <w:b/>
          <w:bCs/>
        </w:rPr>
        <w:t>Angular CLI</w:t>
      </w:r>
      <w:r w:rsidRPr="00AC40E3">
        <w:t xml:space="preserve"> (Versión 17.x o superior)</w:t>
      </w:r>
    </w:p>
    <w:p w14:paraId="17A2270B" w14:textId="77777777" w:rsidR="00AC40E3" w:rsidRPr="00AC40E3" w:rsidRDefault="00AC40E3" w:rsidP="00AC40E3">
      <w:pPr>
        <w:numPr>
          <w:ilvl w:val="0"/>
          <w:numId w:val="1"/>
        </w:numPr>
      </w:pPr>
      <w:r w:rsidRPr="00AC40E3">
        <w:rPr>
          <w:b/>
          <w:bCs/>
        </w:rPr>
        <w:t>PostgreSQL</w:t>
      </w:r>
      <w:r w:rsidRPr="00AC40E3">
        <w:t xml:space="preserve"> (Versión 14 o superior)</w:t>
      </w:r>
    </w:p>
    <w:p w14:paraId="42C07C9B" w14:textId="77777777" w:rsidR="00AC40E3" w:rsidRPr="00AC40E3" w:rsidRDefault="00AC40E3" w:rsidP="00AC40E3">
      <w:pPr>
        <w:numPr>
          <w:ilvl w:val="0"/>
          <w:numId w:val="1"/>
        </w:numPr>
      </w:pPr>
      <w:r w:rsidRPr="00AC40E3">
        <w:rPr>
          <w:b/>
          <w:bCs/>
        </w:rPr>
        <w:t>MongoDB</w:t>
      </w:r>
      <w:r w:rsidRPr="00AC40E3">
        <w:t xml:space="preserve"> (Versión 6.0 o superior)</w:t>
      </w:r>
    </w:p>
    <w:p w14:paraId="774322E2" w14:textId="77777777" w:rsidR="00AC40E3" w:rsidRDefault="00AC40E3">
      <w:pPr>
        <w:pStyle w:val="Ttulo3"/>
        <w:rPr>
          <w:rFonts w:cstheme="minorBidi"/>
        </w:rPr>
      </w:pPr>
      <w:r>
        <w:rPr>
          <w:rFonts w:cstheme="minorBidi"/>
        </w:rPr>
        <w:t xml:space="preserve">Configuración del </w:t>
      </w:r>
      <w:proofErr w:type="spellStart"/>
      <w:r>
        <w:rPr>
          <w:rFonts w:cstheme="minorBidi"/>
        </w:rPr>
        <w:t>backend</w:t>
      </w:r>
      <w:proofErr w:type="spellEnd"/>
      <w:r>
        <w:rPr>
          <w:rFonts w:cstheme="minorBidi"/>
        </w:rPr>
        <w:t xml:space="preserve"> (Node.js </w:t>
      </w:r>
      <w:r>
        <w:rPr>
          <w:rFonts w:cstheme="minorBidi"/>
        </w:rPr>
        <w:t>y</w:t>
      </w:r>
      <w:r>
        <w:rPr>
          <w:rFonts w:cstheme="minorBidi"/>
        </w:rPr>
        <w:t xml:space="preserve"> Express)</w:t>
      </w:r>
    </w:p>
    <w:p w14:paraId="481CEE2A" w14:textId="0B7BC873" w:rsidR="00AC40E3" w:rsidRPr="00AC40E3" w:rsidRDefault="00D3791E" w:rsidP="00AC40E3">
      <w:pPr>
        <w:numPr>
          <w:ilvl w:val="0"/>
          <w:numId w:val="3"/>
        </w:numPr>
        <w:rPr>
          <w:b/>
          <w:bCs/>
        </w:rPr>
      </w:pPr>
      <w:r>
        <w:rPr>
          <w:b/>
          <w:bCs/>
        </w:rPr>
        <w:t>n</w:t>
      </w:r>
    </w:p>
    <w:p w14:paraId="1DDEB119" w14:textId="77777777" w:rsidR="00AC40E3" w:rsidRDefault="00AC40E3">
      <w:pPr>
        <w:pStyle w:val="Ttulo4"/>
        <w:rPr>
          <w:rFonts w:cstheme="minorBidi"/>
        </w:rPr>
      </w:pPr>
      <w:r>
        <w:rPr>
          <w:rFonts w:cstheme="minorBidi"/>
        </w:rPr>
        <w:t>Comando en terminal</w:t>
      </w:r>
    </w:p>
    <w:p w14:paraId="53E76BA7" w14:textId="77777777" w:rsidR="00AC40E3" w:rsidRPr="00AC40E3" w:rsidRDefault="00AC40E3" w:rsidP="00AC40E3">
      <w:pPr>
        <w:rPr>
          <w:b/>
          <w:bCs/>
        </w:rPr>
      </w:pPr>
      <w:r w:rsidRPr="00AC40E3">
        <w:rPr>
          <w:b/>
          <w:bCs/>
        </w:rPr>
        <w:t xml:space="preserve">cd </w:t>
      </w:r>
      <w:proofErr w:type="spellStart"/>
      <w:r w:rsidRPr="00AC40E3">
        <w:rPr>
          <w:b/>
          <w:bCs/>
        </w:rPr>
        <w:t>backend</w:t>
      </w:r>
      <w:proofErr w:type="spellEnd"/>
    </w:p>
    <w:p w14:paraId="7019BA8F" w14:textId="77777777" w:rsidR="00AC40E3" w:rsidRPr="00D3791E" w:rsidRDefault="00AC40E3" w:rsidP="00AC40E3">
      <w:pPr>
        <w:numPr>
          <w:ilvl w:val="0"/>
          <w:numId w:val="3"/>
        </w:numPr>
      </w:pPr>
      <w:r w:rsidRPr="00D3791E">
        <w:t>Instala las dependencias necesarias:</w:t>
      </w:r>
    </w:p>
    <w:p w14:paraId="07658F8C" w14:textId="77777777" w:rsidR="00AC40E3" w:rsidRDefault="00AC40E3">
      <w:pPr>
        <w:pStyle w:val="Ttulo4"/>
        <w:rPr>
          <w:rFonts w:cstheme="minorBidi"/>
        </w:rPr>
      </w:pPr>
      <w:r>
        <w:rPr>
          <w:rFonts w:cstheme="minorBidi"/>
        </w:rPr>
        <w:t>Comando en terminal</w:t>
      </w:r>
    </w:p>
    <w:p w14:paraId="5A459729" w14:textId="77777777" w:rsidR="00AC40E3" w:rsidRPr="00AC40E3" w:rsidRDefault="00AC40E3" w:rsidP="00AC40E3">
      <w:pPr>
        <w:rPr>
          <w:b/>
          <w:bCs/>
        </w:rPr>
      </w:pPr>
      <w:proofErr w:type="spellStart"/>
      <w:r w:rsidRPr="00AC40E3">
        <w:rPr>
          <w:b/>
          <w:bCs/>
        </w:rPr>
        <w:t>npm</w:t>
      </w:r>
      <w:proofErr w:type="spellEnd"/>
      <w:r w:rsidRPr="00AC40E3">
        <w:rPr>
          <w:b/>
          <w:bCs/>
        </w:rPr>
        <w:t xml:space="preserve"> </w:t>
      </w:r>
      <w:proofErr w:type="spellStart"/>
      <w:r w:rsidRPr="00AC40E3">
        <w:rPr>
          <w:b/>
          <w:bCs/>
        </w:rPr>
        <w:t>install</w:t>
      </w:r>
      <w:proofErr w:type="spellEnd"/>
    </w:p>
    <w:p w14:paraId="3AC4DBC2" w14:textId="77777777" w:rsidR="00AC40E3" w:rsidRPr="00D3791E" w:rsidRDefault="00AC40E3" w:rsidP="00AC40E3">
      <w:pPr>
        <w:numPr>
          <w:ilvl w:val="0"/>
          <w:numId w:val="3"/>
        </w:numPr>
      </w:pPr>
      <w:r w:rsidRPr="00D3791E">
        <w:t>Crea un archivo .</w:t>
      </w:r>
      <w:proofErr w:type="spellStart"/>
      <w:r w:rsidRPr="00D3791E">
        <w:t>env</w:t>
      </w:r>
      <w:proofErr w:type="spellEnd"/>
      <w:r w:rsidRPr="00D3791E">
        <w:t xml:space="preserve"> en la raíz de la carpeta </w:t>
      </w:r>
      <w:proofErr w:type="spellStart"/>
      <w:r w:rsidRPr="00D3791E">
        <w:t>backend</w:t>
      </w:r>
      <w:proofErr w:type="spellEnd"/>
      <w:r w:rsidRPr="00D3791E">
        <w:t xml:space="preserve"> y configura las variables de entorno para las bases de datos y la seguridad:</w:t>
      </w:r>
    </w:p>
    <w:p w14:paraId="198922F1" w14:textId="77777777" w:rsidR="00AC40E3" w:rsidRDefault="00AC40E3">
      <w:pPr>
        <w:pStyle w:val="Ttulo4"/>
        <w:rPr>
          <w:rFonts w:cstheme="minorBidi"/>
        </w:rPr>
      </w:pPr>
      <w:r>
        <w:rPr>
          <w:rFonts w:cstheme="minorBidi"/>
        </w:rPr>
        <w:t>Variables de entorno de ejemplo</w:t>
      </w:r>
    </w:p>
    <w:p w14:paraId="0FD47889" w14:textId="77777777" w:rsidR="00AC40E3" w:rsidRPr="00AC40E3" w:rsidRDefault="00AC40E3" w:rsidP="00AC40E3">
      <w:pPr>
        <w:rPr>
          <w:b/>
          <w:bCs/>
        </w:rPr>
      </w:pPr>
      <w:r w:rsidRPr="00AC40E3">
        <w:rPr>
          <w:b/>
          <w:bCs/>
        </w:rPr>
        <w:t>PORT=3000</w:t>
      </w:r>
    </w:p>
    <w:p w14:paraId="6520D1BF" w14:textId="77777777" w:rsidR="00AC40E3" w:rsidRPr="00AC40E3" w:rsidRDefault="00AC40E3" w:rsidP="00AC40E3">
      <w:pPr>
        <w:rPr>
          <w:b/>
          <w:bCs/>
        </w:rPr>
      </w:pPr>
      <w:r w:rsidRPr="00AC40E3">
        <w:rPr>
          <w:b/>
          <w:bCs/>
        </w:rPr>
        <w:t>JWT_SECRET=</w:t>
      </w:r>
      <w:proofErr w:type="spellStart"/>
      <w:r w:rsidRPr="00AC40E3">
        <w:rPr>
          <w:b/>
          <w:bCs/>
        </w:rPr>
        <w:t>TuClaveSecretaSeguraParaJWT</w:t>
      </w:r>
      <w:proofErr w:type="spellEnd"/>
    </w:p>
    <w:p w14:paraId="371B6C25" w14:textId="77777777" w:rsidR="00AC40E3" w:rsidRPr="00AC40E3" w:rsidRDefault="00AC40E3" w:rsidP="00AC40E3">
      <w:pPr>
        <w:rPr>
          <w:b/>
          <w:bCs/>
        </w:rPr>
      </w:pPr>
    </w:p>
    <w:p w14:paraId="3210A687" w14:textId="77777777" w:rsidR="00AC40E3" w:rsidRPr="00AC40E3" w:rsidRDefault="00AC40E3" w:rsidP="00AC40E3">
      <w:pPr>
        <w:rPr>
          <w:b/>
          <w:bCs/>
        </w:rPr>
      </w:pPr>
      <w:r w:rsidRPr="00AC40E3">
        <w:rPr>
          <w:b/>
          <w:bCs/>
        </w:rPr>
        <w:t># Persistencia Estructurada (PostgreSQL)</w:t>
      </w:r>
    </w:p>
    <w:p w14:paraId="43D14FC6" w14:textId="77777777" w:rsidR="00AC40E3" w:rsidRPr="00AC40E3" w:rsidRDefault="00AC40E3" w:rsidP="00AC40E3">
      <w:pPr>
        <w:rPr>
          <w:b/>
          <w:bCs/>
        </w:rPr>
      </w:pPr>
      <w:r w:rsidRPr="00AC40E3">
        <w:rPr>
          <w:b/>
          <w:bCs/>
        </w:rPr>
        <w:t>DB_USER=</w:t>
      </w:r>
      <w:proofErr w:type="spellStart"/>
      <w:r w:rsidRPr="00AC40E3">
        <w:rPr>
          <w:b/>
          <w:bCs/>
        </w:rPr>
        <w:t>postgres</w:t>
      </w:r>
      <w:proofErr w:type="spellEnd"/>
    </w:p>
    <w:p w14:paraId="4FEE4AC0" w14:textId="77777777" w:rsidR="00AC40E3" w:rsidRPr="00AC40E3" w:rsidRDefault="00AC40E3" w:rsidP="00AC40E3">
      <w:pPr>
        <w:rPr>
          <w:b/>
          <w:bCs/>
        </w:rPr>
      </w:pPr>
      <w:r w:rsidRPr="00AC40E3">
        <w:rPr>
          <w:b/>
          <w:bCs/>
        </w:rPr>
        <w:t>DB_PASSWORD=</w:t>
      </w:r>
      <w:proofErr w:type="spellStart"/>
      <w:r w:rsidRPr="00AC40E3">
        <w:rPr>
          <w:b/>
          <w:bCs/>
        </w:rPr>
        <w:t>tu_contraseña</w:t>
      </w:r>
      <w:proofErr w:type="spellEnd"/>
    </w:p>
    <w:p w14:paraId="03B69034" w14:textId="77777777" w:rsidR="00AC40E3" w:rsidRPr="00AC40E3" w:rsidRDefault="00AC40E3" w:rsidP="00AC40E3">
      <w:pPr>
        <w:rPr>
          <w:b/>
          <w:bCs/>
        </w:rPr>
      </w:pPr>
      <w:r w:rsidRPr="00AC40E3">
        <w:rPr>
          <w:b/>
          <w:bCs/>
        </w:rPr>
        <w:lastRenderedPageBreak/>
        <w:t>DB_HOST=localhost</w:t>
      </w:r>
    </w:p>
    <w:p w14:paraId="0DC6D650" w14:textId="77777777" w:rsidR="00AC40E3" w:rsidRPr="00AC40E3" w:rsidRDefault="00AC40E3" w:rsidP="00AC40E3">
      <w:pPr>
        <w:rPr>
          <w:b/>
          <w:bCs/>
        </w:rPr>
      </w:pPr>
      <w:r w:rsidRPr="00AC40E3">
        <w:rPr>
          <w:b/>
          <w:bCs/>
        </w:rPr>
        <w:t>DB_PORT=5432</w:t>
      </w:r>
    </w:p>
    <w:p w14:paraId="2018701D" w14:textId="77777777" w:rsidR="00AC40E3" w:rsidRPr="00AC40E3" w:rsidRDefault="00AC40E3" w:rsidP="00AC40E3">
      <w:pPr>
        <w:rPr>
          <w:b/>
          <w:bCs/>
        </w:rPr>
      </w:pPr>
      <w:r w:rsidRPr="00AC40E3">
        <w:rPr>
          <w:b/>
          <w:bCs/>
        </w:rPr>
        <w:t>DB_NAME=</w:t>
      </w:r>
      <w:proofErr w:type="spellStart"/>
      <w:r w:rsidRPr="00AC40E3">
        <w:rPr>
          <w:b/>
          <w:bCs/>
        </w:rPr>
        <w:t>conectedu_db</w:t>
      </w:r>
      <w:proofErr w:type="spellEnd"/>
    </w:p>
    <w:p w14:paraId="6491D316" w14:textId="77777777" w:rsidR="00AC40E3" w:rsidRPr="00AC40E3" w:rsidRDefault="00AC40E3" w:rsidP="00AC40E3">
      <w:pPr>
        <w:rPr>
          <w:b/>
          <w:bCs/>
        </w:rPr>
      </w:pPr>
    </w:p>
    <w:p w14:paraId="495BE8EE" w14:textId="77777777" w:rsidR="00AC40E3" w:rsidRPr="00AC40E3" w:rsidRDefault="00AC40E3" w:rsidP="00AC40E3">
      <w:pPr>
        <w:rPr>
          <w:b/>
          <w:bCs/>
        </w:rPr>
      </w:pPr>
      <w:r w:rsidRPr="00AC40E3">
        <w:rPr>
          <w:b/>
          <w:bCs/>
        </w:rPr>
        <w:t># Persistencia No Estructurada (MongoDB)</w:t>
      </w:r>
    </w:p>
    <w:p w14:paraId="6603C88D" w14:textId="77777777" w:rsidR="00AC40E3" w:rsidRPr="00AC40E3" w:rsidRDefault="00AC40E3" w:rsidP="00AC40E3">
      <w:pPr>
        <w:rPr>
          <w:b/>
          <w:bCs/>
        </w:rPr>
      </w:pPr>
      <w:r w:rsidRPr="00AC40E3">
        <w:rPr>
          <w:b/>
          <w:bCs/>
        </w:rPr>
        <w:t>MONGO_URI=mongodb://localhost:27017/conectedu_logs</w:t>
      </w:r>
    </w:p>
    <w:p w14:paraId="3A31BE1D" w14:textId="77777777" w:rsidR="00AC40E3" w:rsidRPr="00D3791E" w:rsidRDefault="00AC40E3" w:rsidP="00AC40E3">
      <w:pPr>
        <w:numPr>
          <w:ilvl w:val="0"/>
          <w:numId w:val="3"/>
        </w:numPr>
      </w:pPr>
      <w:r w:rsidRPr="00D3791E">
        <w:t>Inicia el servidor en modo de desarrollo:</w:t>
      </w:r>
    </w:p>
    <w:p w14:paraId="358242B4" w14:textId="77777777" w:rsidR="00AC40E3" w:rsidRDefault="00AC40E3">
      <w:pPr>
        <w:pStyle w:val="Ttulo4"/>
        <w:rPr>
          <w:rFonts w:cstheme="minorBidi"/>
        </w:rPr>
      </w:pPr>
      <w:r>
        <w:rPr>
          <w:rFonts w:cstheme="minorBidi"/>
        </w:rPr>
        <w:t>Comando en terminal</w:t>
      </w:r>
    </w:p>
    <w:p w14:paraId="266BB6F8" w14:textId="77777777" w:rsidR="00AC40E3" w:rsidRPr="00AC40E3" w:rsidRDefault="00AC40E3" w:rsidP="00AC40E3">
      <w:pPr>
        <w:rPr>
          <w:b/>
          <w:bCs/>
        </w:rPr>
      </w:pPr>
      <w:proofErr w:type="spellStart"/>
      <w:r w:rsidRPr="00AC40E3">
        <w:rPr>
          <w:b/>
          <w:bCs/>
        </w:rPr>
        <w:t>npm</w:t>
      </w:r>
      <w:proofErr w:type="spellEnd"/>
      <w:r w:rsidRPr="00AC40E3">
        <w:rPr>
          <w:b/>
          <w:bCs/>
        </w:rPr>
        <w:t xml:space="preserve"> run </w:t>
      </w:r>
      <w:proofErr w:type="spellStart"/>
      <w:r w:rsidRPr="00AC40E3">
        <w:rPr>
          <w:b/>
          <w:bCs/>
        </w:rPr>
        <w:t>dev</w:t>
      </w:r>
      <w:proofErr w:type="spellEnd"/>
    </w:p>
    <w:p w14:paraId="20DBE96D" w14:textId="77777777" w:rsidR="00AC40E3" w:rsidRDefault="00AC40E3">
      <w:pPr>
        <w:pStyle w:val="Ttulo3"/>
        <w:rPr>
          <w:rFonts w:cstheme="minorBidi"/>
        </w:rPr>
      </w:pPr>
      <w:r>
        <w:rPr>
          <w:rFonts w:cstheme="minorBidi"/>
        </w:rPr>
        <w:t xml:space="preserve">Configuración del </w:t>
      </w:r>
      <w:proofErr w:type="spellStart"/>
      <w:r>
        <w:rPr>
          <w:rFonts w:cstheme="minorBidi"/>
        </w:rPr>
        <w:t>frontend</w:t>
      </w:r>
      <w:proofErr w:type="spellEnd"/>
      <w:r>
        <w:rPr>
          <w:rFonts w:cstheme="minorBidi"/>
        </w:rPr>
        <w:t xml:space="preserve"> (Angular)</w:t>
      </w:r>
    </w:p>
    <w:p w14:paraId="5E4592F7" w14:textId="77777777" w:rsidR="00AC40E3" w:rsidRPr="00D3791E" w:rsidRDefault="00AC40E3" w:rsidP="00AC40E3">
      <w:pPr>
        <w:numPr>
          <w:ilvl w:val="0"/>
          <w:numId w:val="4"/>
        </w:numPr>
      </w:pPr>
      <w:r w:rsidRPr="00D3791E">
        <w:t>Navega a la carpeta del cliente en una nueva terminal:</w:t>
      </w:r>
    </w:p>
    <w:p w14:paraId="63C03499" w14:textId="77777777" w:rsidR="00AC40E3" w:rsidRDefault="00AC40E3">
      <w:pPr>
        <w:pStyle w:val="Ttulo4"/>
        <w:rPr>
          <w:rFonts w:cstheme="minorBidi"/>
        </w:rPr>
      </w:pPr>
      <w:r>
        <w:rPr>
          <w:rFonts w:cstheme="minorBidi"/>
        </w:rPr>
        <w:t>Comando en terminal</w:t>
      </w:r>
    </w:p>
    <w:p w14:paraId="36BBEC91" w14:textId="77777777" w:rsidR="00AC40E3" w:rsidRPr="00AC40E3" w:rsidRDefault="00AC40E3" w:rsidP="00AC40E3">
      <w:pPr>
        <w:rPr>
          <w:b/>
          <w:bCs/>
        </w:rPr>
      </w:pPr>
      <w:r w:rsidRPr="00AC40E3">
        <w:rPr>
          <w:b/>
          <w:bCs/>
        </w:rPr>
        <w:t xml:space="preserve">cd </w:t>
      </w:r>
      <w:proofErr w:type="spellStart"/>
      <w:r w:rsidRPr="00AC40E3">
        <w:rPr>
          <w:b/>
          <w:bCs/>
        </w:rPr>
        <w:t>frontend</w:t>
      </w:r>
      <w:proofErr w:type="spellEnd"/>
    </w:p>
    <w:p w14:paraId="626F56F5" w14:textId="77777777" w:rsidR="00AC40E3" w:rsidRPr="00D3791E" w:rsidRDefault="00AC40E3" w:rsidP="00AC40E3">
      <w:pPr>
        <w:numPr>
          <w:ilvl w:val="0"/>
          <w:numId w:val="4"/>
        </w:numPr>
      </w:pPr>
      <w:r w:rsidRPr="00D3791E">
        <w:t>Instala las dependencias del proyecto:</w:t>
      </w:r>
    </w:p>
    <w:p w14:paraId="712DE6BB" w14:textId="77777777" w:rsidR="00AC40E3" w:rsidRDefault="00AC40E3">
      <w:pPr>
        <w:pStyle w:val="Ttulo4"/>
        <w:rPr>
          <w:rFonts w:cstheme="minorBidi"/>
        </w:rPr>
      </w:pPr>
      <w:r>
        <w:rPr>
          <w:rFonts w:cstheme="minorBidi"/>
        </w:rPr>
        <w:t>Comando en terminal</w:t>
      </w:r>
    </w:p>
    <w:p w14:paraId="7FCFCB1C" w14:textId="77777777" w:rsidR="00AC40E3" w:rsidRPr="00AC40E3" w:rsidRDefault="00AC40E3" w:rsidP="00AC40E3">
      <w:pPr>
        <w:rPr>
          <w:b/>
          <w:bCs/>
        </w:rPr>
      </w:pPr>
      <w:proofErr w:type="spellStart"/>
      <w:r w:rsidRPr="00AC40E3">
        <w:rPr>
          <w:b/>
          <w:bCs/>
        </w:rPr>
        <w:t>npm</w:t>
      </w:r>
      <w:proofErr w:type="spellEnd"/>
      <w:r w:rsidRPr="00AC40E3">
        <w:rPr>
          <w:b/>
          <w:bCs/>
        </w:rPr>
        <w:t xml:space="preserve"> </w:t>
      </w:r>
      <w:proofErr w:type="spellStart"/>
      <w:r w:rsidRPr="00AC40E3">
        <w:rPr>
          <w:b/>
          <w:bCs/>
        </w:rPr>
        <w:t>install</w:t>
      </w:r>
      <w:proofErr w:type="spellEnd"/>
    </w:p>
    <w:p w14:paraId="61AFDF9D" w14:textId="77777777" w:rsidR="00AC40E3" w:rsidRPr="00D3791E" w:rsidRDefault="00AC40E3" w:rsidP="00AC40E3">
      <w:pPr>
        <w:numPr>
          <w:ilvl w:val="0"/>
          <w:numId w:val="4"/>
        </w:numPr>
      </w:pPr>
      <w:r w:rsidRPr="00D3791E">
        <w:t>Inicia el servidor de desarrollo local de Angular:</w:t>
      </w:r>
    </w:p>
    <w:p w14:paraId="5B5A7E0C" w14:textId="77777777" w:rsidR="00AC40E3" w:rsidRDefault="00AC40E3">
      <w:pPr>
        <w:pStyle w:val="Ttulo4"/>
        <w:rPr>
          <w:rFonts w:cstheme="minorBidi"/>
        </w:rPr>
      </w:pPr>
      <w:r>
        <w:rPr>
          <w:rFonts w:cstheme="minorBidi"/>
        </w:rPr>
        <w:t>Comando en terminal</w:t>
      </w:r>
    </w:p>
    <w:p w14:paraId="4DA2A8E7" w14:textId="77777777" w:rsidR="00AC40E3" w:rsidRPr="00D3791E" w:rsidRDefault="00AC40E3" w:rsidP="00AC40E3">
      <w:pPr>
        <w:rPr>
          <w:b/>
          <w:bCs/>
        </w:rPr>
      </w:pPr>
      <w:r w:rsidRPr="00D3791E">
        <w:rPr>
          <w:b/>
          <w:bCs/>
        </w:rPr>
        <w:t>ng serve</w:t>
      </w:r>
    </w:p>
    <w:p w14:paraId="74368633" w14:textId="77777777" w:rsidR="00AC40E3" w:rsidRPr="00D3791E" w:rsidRDefault="00AC40E3" w:rsidP="00AC40E3">
      <w:pPr>
        <w:numPr>
          <w:ilvl w:val="0"/>
          <w:numId w:val="4"/>
        </w:numPr>
      </w:pPr>
      <w:r w:rsidRPr="00D3791E">
        <w:t>Abre tu navegador web e ingresa a http://localhost:4200/ para visualizar la aplicación.</w:t>
      </w:r>
    </w:p>
    <w:p w14:paraId="329D443F" w14:textId="77777777" w:rsidR="00AC40E3" w:rsidRDefault="00AC40E3">
      <w:pPr>
        <w:pStyle w:val="Ttulo2"/>
        <w:rPr>
          <w:rFonts w:asciiTheme="minorHAnsi" w:hAnsiTheme="minorHAnsi" w:cstheme="minorBidi"/>
        </w:rPr>
      </w:pPr>
      <w:r>
        <w:rPr>
          <w:rFonts w:asciiTheme="minorHAnsi" w:hAnsiTheme="minorHAnsi" w:cstheme="minorBidi"/>
        </w:rPr>
        <w:t xml:space="preserve">2. Diagrama de </w:t>
      </w:r>
      <w:r>
        <w:rPr>
          <w:rFonts w:asciiTheme="minorHAnsi" w:hAnsiTheme="minorHAnsi" w:cstheme="minorBidi"/>
        </w:rPr>
        <w:t>flujo</w:t>
      </w:r>
      <w:r>
        <w:rPr>
          <w:rFonts w:asciiTheme="minorHAnsi" w:hAnsiTheme="minorHAnsi" w:cstheme="minorBidi"/>
        </w:rPr>
        <w:t xml:space="preserve"> del </w:t>
      </w:r>
      <w:r>
        <w:rPr>
          <w:rFonts w:asciiTheme="minorHAnsi" w:hAnsiTheme="minorHAnsi" w:cstheme="minorBidi"/>
        </w:rPr>
        <w:t>sistema</w:t>
      </w:r>
    </w:p>
    <w:p w14:paraId="00CA7CDE" w14:textId="7B6E2B57" w:rsidR="00D3791E" w:rsidRDefault="00AC40E3" w:rsidP="00AC7951">
      <w:r>
        <w:t>El siguiente diagrama de flujo</w:t>
      </w:r>
      <w:r>
        <w:t xml:space="preserve">, </w:t>
      </w:r>
      <w:r>
        <w:t xml:space="preserve">representado en formato </w:t>
      </w:r>
      <w:proofErr w:type="spellStart"/>
      <w:r>
        <w:t>Mermaid</w:t>
      </w:r>
      <w:proofErr w:type="spellEnd"/>
      <w:r>
        <w:t xml:space="preserve"> y</w:t>
      </w:r>
      <w:r>
        <w:t xml:space="preserve"> compatible con </w:t>
      </w:r>
      <w:proofErr w:type="spellStart"/>
      <w:r>
        <w:t>Markdown</w:t>
      </w:r>
      <w:proofErr w:type="spellEnd"/>
      <w:r>
        <w:t xml:space="preserve"> de GitHub</w:t>
      </w:r>
      <w:r>
        <w:t>,</w:t>
      </w:r>
      <w:r>
        <w:t xml:space="preserve"> describe el comportamiento del sistema desde el inicio de sesión del usuario y la lógica de enrutamiento basada en roles</w:t>
      </w:r>
      <w:r>
        <w:t>.</w:t>
      </w:r>
    </w:p>
    <w:p w14:paraId="0484F315" w14:textId="2566BCAD" w:rsidR="00AC40E3" w:rsidRDefault="00D3791E" w:rsidP="00AC7951">
      <w:r>
        <w:br w:type="page"/>
      </w:r>
    </w:p>
    <w:p w14:paraId="00D500AE" w14:textId="52387298" w:rsidR="00AC40E3" w:rsidRDefault="00AC40E3">
      <w:pPr>
        <w:pStyle w:val="Ttulo4"/>
        <w:rPr>
          <w:rFonts w:cstheme="minorBidi"/>
        </w:rPr>
      </w:pPr>
      <w:r>
        <w:rPr>
          <w:rFonts w:cstheme="minorBidi"/>
        </w:rPr>
        <w:lastRenderedPageBreak/>
        <w:t xml:space="preserve">Representación del flujo </w:t>
      </w:r>
    </w:p>
    <w:p w14:paraId="1BB6873F" w14:textId="77777777" w:rsidR="00D3791E" w:rsidRDefault="00D3791E">
      <w:pPr>
        <w:pStyle w:val="Ttulo2"/>
        <w:rPr>
          <w:rFonts w:asciiTheme="minorHAnsi" w:hAnsiTheme="minorHAnsi" w:cstheme="minorBidi"/>
        </w:rPr>
      </w:pPr>
      <w:r w:rsidRPr="00D3791E">
        <w:rPr>
          <w:rFonts w:asciiTheme="minorHAnsi" w:eastAsiaTheme="minorHAnsi" w:hAnsiTheme="minorHAnsi" w:cstheme="minorBidi"/>
          <w:b/>
          <w:bCs/>
          <w:color w:val="auto"/>
          <w:sz w:val="22"/>
          <w:szCs w:val="22"/>
        </w:rPr>
        <w:drawing>
          <wp:inline distT="0" distB="0" distL="0" distR="0" wp14:anchorId="1A73AE00" wp14:editId="341DE1A2">
            <wp:extent cx="5612130" cy="6736080"/>
            <wp:effectExtent l="0" t="0" r="7620" b="7620"/>
            <wp:docPr id="1609001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01551" name=""/>
                    <pic:cNvPicPr/>
                  </pic:nvPicPr>
                  <pic:blipFill>
                    <a:blip r:embed="rId7"/>
                    <a:stretch>
                      <a:fillRect/>
                    </a:stretch>
                  </pic:blipFill>
                  <pic:spPr>
                    <a:xfrm>
                      <a:off x="0" y="0"/>
                      <a:ext cx="5612130" cy="6736080"/>
                    </a:xfrm>
                    <a:prstGeom prst="rect">
                      <a:avLst/>
                    </a:prstGeom>
                  </pic:spPr>
                </pic:pic>
              </a:graphicData>
            </a:graphic>
          </wp:inline>
        </w:drawing>
      </w:r>
      <w:r>
        <w:rPr>
          <w:rFonts w:asciiTheme="minorHAnsi" w:hAnsiTheme="minorHAnsi" w:cstheme="minorBidi"/>
        </w:rPr>
        <w:br/>
      </w:r>
      <w:r>
        <w:rPr>
          <w:rFonts w:asciiTheme="minorHAnsi" w:hAnsiTheme="minorHAnsi" w:cstheme="minorBidi"/>
        </w:rPr>
        <w:br/>
      </w:r>
      <w:r>
        <w:rPr>
          <w:rFonts w:asciiTheme="minorHAnsi" w:hAnsiTheme="minorHAnsi" w:cstheme="minorBidi"/>
        </w:rPr>
        <w:br/>
      </w:r>
    </w:p>
    <w:p w14:paraId="7C7DE628" w14:textId="77777777" w:rsidR="00D3791E" w:rsidRDefault="00D3791E">
      <w:pPr>
        <w:rPr>
          <w:rFonts w:eastAsiaTheme="majorEastAsia"/>
          <w:color w:val="0F4761" w:themeColor="accent1" w:themeShade="BF"/>
          <w:sz w:val="32"/>
          <w:szCs w:val="32"/>
        </w:rPr>
      </w:pPr>
      <w:r>
        <w:br w:type="page"/>
      </w:r>
    </w:p>
    <w:p w14:paraId="4E54276A" w14:textId="446F4A30" w:rsidR="00AC40E3" w:rsidRDefault="00AC40E3">
      <w:pPr>
        <w:pStyle w:val="Ttulo2"/>
        <w:rPr>
          <w:rFonts w:asciiTheme="minorHAnsi" w:hAnsiTheme="minorHAnsi" w:cstheme="minorBidi"/>
        </w:rPr>
      </w:pPr>
      <w:r>
        <w:rPr>
          <w:rFonts w:asciiTheme="minorHAnsi" w:hAnsiTheme="minorHAnsi" w:cstheme="minorBidi"/>
        </w:rPr>
        <w:lastRenderedPageBreak/>
        <w:t>3. Roles y responsabilidades del equipo</w:t>
      </w:r>
    </w:p>
    <w:p w14:paraId="5F5D8BFB" w14:textId="77777777" w:rsidR="00AC40E3" w:rsidRDefault="00AC40E3" w:rsidP="00C227A2">
      <w:r>
        <w:t>Para garantizar el cumplimiento de los hitos del proyecto y mantener un flujo de trabajo óptimo en el marco TRL2, las responsabilidades se distribuyen de la siguiente manera:</w:t>
      </w:r>
    </w:p>
    <w:p w14:paraId="264D2E30" w14:textId="77777777" w:rsidR="00AC40E3" w:rsidRPr="00AC40E3" w:rsidRDefault="00AC40E3" w:rsidP="00AC40E3">
      <w:pPr>
        <w:numPr>
          <w:ilvl w:val="0"/>
          <w:numId w:val="5"/>
        </w:numPr>
        <w:rPr>
          <w:b/>
          <w:bCs/>
        </w:rPr>
      </w:pPr>
      <w:r w:rsidRPr="00AC40E3">
        <w:rPr>
          <w:b/>
          <w:bCs/>
        </w:rPr>
        <w:t>Carrillo Lome Sergio Aldair (Líder de Desarrollo Full-Stack &amp; Arquitectura)</w:t>
      </w:r>
    </w:p>
    <w:p w14:paraId="79F1AE17" w14:textId="77777777" w:rsidR="00AC40E3" w:rsidRPr="00D3791E" w:rsidRDefault="00AC40E3" w:rsidP="00AC40E3">
      <w:pPr>
        <w:numPr>
          <w:ilvl w:val="1"/>
          <w:numId w:val="5"/>
        </w:numPr>
      </w:pPr>
      <w:r w:rsidRPr="00D3791E">
        <w:t>Diseño y mantenimiento de la arquitectura modular y la persistencia políglota (PostgreSQL y MongoDB).</w:t>
      </w:r>
    </w:p>
    <w:p w14:paraId="47B0B392" w14:textId="77777777" w:rsidR="00AC40E3" w:rsidRPr="00D3791E" w:rsidRDefault="00AC40E3" w:rsidP="00AC40E3">
      <w:pPr>
        <w:numPr>
          <w:ilvl w:val="1"/>
          <w:numId w:val="5"/>
        </w:numPr>
      </w:pPr>
      <w:r w:rsidRPr="00D3791E">
        <w:t>Implementación del sistema de autenticación seguro por tokens (JWT) e interceptores HTTP globales en Angular.</w:t>
      </w:r>
    </w:p>
    <w:p w14:paraId="60E5D4C2" w14:textId="77777777" w:rsidR="00AC40E3" w:rsidRPr="00D3791E" w:rsidRDefault="00AC40E3" w:rsidP="00AC40E3">
      <w:pPr>
        <w:numPr>
          <w:ilvl w:val="1"/>
          <w:numId w:val="5"/>
        </w:numPr>
      </w:pPr>
      <w:r w:rsidRPr="00D3791E">
        <w:t xml:space="preserve">Desarrollo técnico de los controladores </w:t>
      </w:r>
      <w:proofErr w:type="spellStart"/>
      <w:r w:rsidRPr="00D3791E">
        <w:t>backend</w:t>
      </w:r>
      <w:proofErr w:type="spellEnd"/>
      <w:r w:rsidRPr="00D3791E">
        <w:t xml:space="preserve"> y optimización del panel de administración operativa.</w:t>
      </w:r>
    </w:p>
    <w:p w14:paraId="6C2005D1" w14:textId="77777777" w:rsidR="00AC40E3" w:rsidRPr="00AC40E3" w:rsidRDefault="00AC40E3" w:rsidP="00AC40E3">
      <w:pPr>
        <w:numPr>
          <w:ilvl w:val="0"/>
          <w:numId w:val="5"/>
        </w:numPr>
        <w:rPr>
          <w:b/>
          <w:bCs/>
        </w:rPr>
      </w:pPr>
      <w:r w:rsidRPr="00AC40E3">
        <w:rPr>
          <w:b/>
          <w:bCs/>
        </w:rPr>
        <w:t xml:space="preserve">Torres Zonahua Fernando (Desarrollador </w:t>
      </w:r>
      <w:proofErr w:type="spellStart"/>
      <w:r w:rsidRPr="00AC40E3">
        <w:rPr>
          <w:b/>
          <w:bCs/>
        </w:rPr>
        <w:t>Frontend</w:t>
      </w:r>
      <w:proofErr w:type="spellEnd"/>
      <w:r w:rsidRPr="00AC40E3">
        <w:rPr>
          <w:b/>
          <w:bCs/>
        </w:rPr>
        <w:t xml:space="preserve"> &amp; Especialista UX/UI)</w:t>
      </w:r>
    </w:p>
    <w:p w14:paraId="238C1FFC" w14:textId="77777777" w:rsidR="00AC40E3" w:rsidRPr="00D3791E" w:rsidRDefault="00AC40E3" w:rsidP="00AC40E3">
      <w:pPr>
        <w:numPr>
          <w:ilvl w:val="1"/>
          <w:numId w:val="5"/>
        </w:numPr>
      </w:pPr>
      <w:r w:rsidRPr="00D3791E">
        <w:t>Maquetación de las interfaces responsivas en Angular y diseño de prototipos interactivos.</w:t>
      </w:r>
    </w:p>
    <w:p w14:paraId="51B3C02A" w14:textId="77777777" w:rsidR="00AC40E3" w:rsidRPr="00D3791E" w:rsidRDefault="00AC40E3" w:rsidP="00AC40E3">
      <w:pPr>
        <w:numPr>
          <w:ilvl w:val="1"/>
          <w:numId w:val="5"/>
        </w:numPr>
      </w:pPr>
      <w:r w:rsidRPr="00D3791E">
        <w:t>Integración de los elementos de gamificación visuales dentro del módulo estudiantil.</w:t>
      </w:r>
    </w:p>
    <w:p w14:paraId="77DFFF3E" w14:textId="77777777" w:rsidR="00AC40E3" w:rsidRPr="00AC40E3" w:rsidRDefault="00AC40E3" w:rsidP="00AC40E3">
      <w:pPr>
        <w:numPr>
          <w:ilvl w:val="0"/>
          <w:numId w:val="5"/>
        </w:numPr>
        <w:rPr>
          <w:b/>
          <w:bCs/>
        </w:rPr>
      </w:pPr>
      <w:r w:rsidRPr="00AC40E3">
        <w:rPr>
          <w:b/>
          <w:bCs/>
        </w:rPr>
        <w:t>Martínez Rodríguez Ángel de Jesús (Desarrollador Móvil &amp; QA)</w:t>
      </w:r>
    </w:p>
    <w:p w14:paraId="674FF49E" w14:textId="77777777" w:rsidR="00AC40E3" w:rsidRPr="00D3791E" w:rsidRDefault="00AC40E3" w:rsidP="00AC40E3">
      <w:pPr>
        <w:numPr>
          <w:ilvl w:val="1"/>
          <w:numId w:val="5"/>
        </w:numPr>
      </w:pPr>
      <w:r w:rsidRPr="00D3791E">
        <w:t xml:space="preserve">Configuración y despliegue del entorno híbrido utilizando </w:t>
      </w:r>
      <w:proofErr w:type="spellStart"/>
      <w:r w:rsidRPr="00D3791E">
        <w:t>React</w:t>
      </w:r>
      <w:proofErr w:type="spellEnd"/>
      <w:r w:rsidRPr="00D3791E">
        <w:t xml:space="preserve"> e Ionic para la aplicación móvil.</w:t>
      </w:r>
    </w:p>
    <w:p w14:paraId="01683E6C" w14:textId="77777777" w:rsidR="00AC40E3" w:rsidRPr="00D3791E" w:rsidRDefault="00AC40E3" w:rsidP="00AC40E3">
      <w:pPr>
        <w:numPr>
          <w:ilvl w:val="1"/>
          <w:numId w:val="5"/>
        </w:numPr>
      </w:pPr>
      <w:r w:rsidRPr="00D3791E">
        <w:t>Diseño y ejecución de planes de pruebas de usabilidad y detección temprana de fallas en cliente.</w:t>
      </w:r>
    </w:p>
    <w:p w14:paraId="172F73BA" w14:textId="77777777" w:rsidR="00AC40E3" w:rsidRPr="00AC40E3" w:rsidRDefault="00AC40E3" w:rsidP="00AC40E3">
      <w:pPr>
        <w:numPr>
          <w:ilvl w:val="0"/>
          <w:numId w:val="5"/>
        </w:numPr>
        <w:rPr>
          <w:b/>
          <w:bCs/>
        </w:rPr>
      </w:pPr>
      <w:r w:rsidRPr="00AC40E3">
        <w:rPr>
          <w:b/>
          <w:bCs/>
        </w:rPr>
        <w:t>Pizarro Macuixtle Daniel Eduardo (Ingeniero de Datos &amp; Gestión de Documentación)</w:t>
      </w:r>
    </w:p>
    <w:p w14:paraId="12776CC8" w14:textId="77777777" w:rsidR="00AC40E3" w:rsidRPr="00D3791E" w:rsidRDefault="00AC40E3" w:rsidP="00AC40E3">
      <w:pPr>
        <w:numPr>
          <w:ilvl w:val="1"/>
          <w:numId w:val="5"/>
        </w:numPr>
      </w:pPr>
      <w:r w:rsidRPr="00D3791E">
        <w:t>Diseño de esquemas relacionales y colecciones no estructuradas para el almacenamiento del contenido multimedia.</w:t>
      </w:r>
    </w:p>
    <w:p w14:paraId="0A94FB34" w14:textId="77777777" w:rsidR="00AC40E3" w:rsidRPr="00D3791E" w:rsidRDefault="00AC40E3" w:rsidP="00AC40E3">
      <w:pPr>
        <w:numPr>
          <w:ilvl w:val="1"/>
          <w:numId w:val="5"/>
        </w:numPr>
      </w:pPr>
      <w:r w:rsidRPr="00D3791E">
        <w:t>Revisión sistemática de literatura técnica e institucional bajo el estándar de calidad PRISMA.</w:t>
      </w:r>
    </w:p>
    <w:p w14:paraId="0A213E57" w14:textId="77777777" w:rsidR="00AC40E3" w:rsidRDefault="00AC40E3">
      <w:pPr>
        <w:pStyle w:val="Ttulo2"/>
        <w:rPr>
          <w:rFonts w:asciiTheme="minorHAnsi" w:hAnsiTheme="minorHAnsi" w:cstheme="minorBidi"/>
        </w:rPr>
      </w:pPr>
      <w:r>
        <w:rPr>
          <w:rFonts w:asciiTheme="minorHAnsi" w:hAnsiTheme="minorHAnsi" w:cstheme="minorBidi"/>
        </w:rPr>
        <w:t>4. Normas básicas de trabajo colaborativo</w:t>
      </w:r>
    </w:p>
    <w:p w14:paraId="216B017B" w14:textId="77777777" w:rsidR="00AC40E3" w:rsidRDefault="00AC40E3" w:rsidP="00642F5A">
      <w:r>
        <w:t xml:space="preserve">Con la finalidad de mantener la integridad del código fuente y asegurar entregas ordenadas en cada </w:t>
      </w:r>
      <w:r>
        <w:t>sprint</w:t>
      </w:r>
      <w:r>
        <w:t xml:space="preserve"> de </w:t>
      </w:r>
      <w:r>
        <w:t>Scrum</w:t>
      </w:r>
      <w:r>
        <w:t>, el equipo se rige por los siguientes lineamientos:</w:t>
      </w:r>
    </w:p>
    <w:p w14:paraId="435F4CBE" w14:textId="77777777" w:rsidR="00AC40E3" w:rsidRDefault="00AC40E3">
      <w:pPr>
        <w:pStyle w:val="Ttulo3"/>
        <w:rPr>
          <w:rFonts w:cstheme="minorBidi"/>
        </w:rPr>
      </w:pPr>
      <w:r>
        <w:rPr>
          <w:rFonts w:cstheme="minorBidi"/>
        </w:rPr>
        <w:t xml:space="preserve">Política de </w:t>
      </w:r>
      <w:r>
        <w:rPr>
          <w:rFonts w:cstheme="minorBidi"/>
        </w:rPr>
        <w:t>ramas</w:t>
      </w:r>
      <w:r>
        <w:rPr>
          <w:rFonts w:cstheme="minorBidi"/>
        </w:rPr>
        <w:t xml:space="preserve"> en Git (</w:t>
      </w:r>
      <w:proofErr w:type="spellStart"/>
      <w:r>
        <w:rPr>
          <w:rFonts w:cstheme="minorBidi"/>
        </w:rPr>
        <w:t>GitFlow</w:t>
      </w:r>
      <w:proofErr w:type="spellEnd"/>
      <w:r>
        <w:rPr>
          <w:rFonts w:cstheme="minorBidi"/>
        </w:rPr>
        <w:t xml:space="preserve"> </w:t>
      </w:r>
      <w:r>
        <w:rPr>
          <w:rFonts w:cstheme="minorBidi"/>
        </w:rPr>
        <w:t>simplificado</w:t>
      </w:r>
      <w:r>
        <w:rPr>
          <w:rFonts w:cstheme="minorBidi"/>
        </w:rPr>
        <w:t>)</w:t>
      </w:r>
    </w:p>
    <w:p w14:paraId="09719BDE" w14:textId="77777777" w:rsidR="00AC40E3" w:rsidRPr="00D3791E" w:rsidRDefault="00AC40E3" w:rsidP="00AC40E3">
      <w:pPr>
        <w:numPr>
          <w:ilvl w:val="0"/>
          <w:numId w:val="6"/>
        </w:numPr>
      </w:pPr>
      <w:r w:rsidRPr="00D3791E">
        <w:t xml:space="preserve">La rama </w:t>
      </w:r>
      <w:proofErr w:type="spellStart"/>
      <w:r w:rsidRPr="00D3791E">
        <w:t>main</w:t>
      </w:r>
      <w:proofErr w:type="spellEnd"/>
      <w:r w:rsidRPr="00D3791E">
        <w:t xml:space="preserve"> está estrictamente reservada para código estable y listo para producción. Queda prohibido realizar </w:t>
      </w:r>
      <w:proofErr w:type="spellStart"/>
      <w:r w:rsidRPr="00D3791E">
        <w:rPr>
          <w:i/>
          <w:iCs/>
        </w:rPr>
        <w:t>commits</w:t>
      </w:r>
      <w:proofErr w:type="spellEnd"/>
      <w:r w:rsidRPr="00D3791E">
        <w:t xml:space="preserve"> directos sobre ella.</w:t>
      </w:r>
    </w:p>
    <w:p w14:paraId="66755822" w14:textId="77777777" w:rsidR="00AC40E3" w:rsidRPr="00D3791E" w:rsidRDefault="00AC40E3" w:rsidP="00AC40E3">
      <w:pPr>
        <w:numPr>
          <w:ilvl w:val="0"/>
          <w:numId w:val="6"/>
        </w:numPr>
      </w:pPr>
      <w:r w:rsidRPr="00D3791E">
        <w:t xml:space="preserve">Todo nuevo desarrollo, corrección de errores o módulo debe programarse en una rama independiente derivada de </w:t>
      </w:r>
      <w:proofErr w:type="spellStart"/>
      <w:r w:rsidRPr="00D3791E">
        <w:t>main</w:t>
      </w:r>
      <w:proofErr w:type="spellEnd"/>
      <w:r w:rsidRPr="00D3791E">
        <w:t>.</w:t>
      </w:r>
    </w:p>
    <w:p w14:paraId="3EC2EAF1" w14:textId="77777777" w:rsidR="00AC40E3" w:rsidRPr="00D3791E" w:rsidRDefault="00AC40E3" w:rsidP="00AC40E3">
      <w:pPr>
        <w:numPr>
          <w:ilvl w:val="0"/>
          <w:numId w:val="6"/>
        </w:numPr>
      </w:pPr>
      <w:r w:rsidRPr="00D3791E">
        <w:lastRenderedPageBreak/>
        <w:t>El formato de nomenclatura para las ramas de trabajo será:</w:t>
      </w:r>
    </w:p>
    <w:p w14:paraId="56BBEA2E" w14:textId="77777777" w:rsidR="00AC40E3" w:rsidRPr="00AC40E3" w:rsidRDefault="00AC40E3" w:rsidP="00AC40E3">
      <w:pPr>
        <w:numPr>
          <w:ilvl w:val="1"/>
          <w:numId w:val="6"/>
        </w:numPr>
        <w:rPr>
          <w:b/>
          <w:bCs/>
        </w:rPr>
      </w:pPr>
      <w:r w:rsidRPr="00AC40E3">
        <w:rPr>
          <w:b/>
          <w:bCs/>
        </w:rPr>
        <w:t xml:space="preserve">Para nuevas características: </w:t>
      </w:r>
      <w:proofErr w:type="spellStart"/>
      <w:r w:rsidRPr="00AC40E3">
        <w:t>feature</w:t>
      </w:r>
      <w:proofErr w:type="spellEnd"/>
      <w:r w:rsidRPr="00AC40E3">
        <w:t xml:space="preserve">/nombre-de-la-tarea (Ejemplo: </w:t>
      </w:r>
      <w:proofErr w:type="spellStart"/>
      <w:r w:rsidRPr="00AC40E3">
        <w:t>feature</w:t>
      </w:r>
      <w:proofErr w:type="spellEnd"/>
      <w:r w:rsidRPr="00AC40E3">
        <w:t>/</w:t>
      </w:r>
      <w:proofErr w:type="spellStart"/>
      <w:r w:rsidRPr="00AC40E3">
        <w:t>auth</w:t>
      </w:r>
      <w:proofErr w:type="spellEnd"/>
      <w:r w:rsidRPr="00AC40E3">
        <w:t>-interceptor).</w:t>
      </w:r>
    </w:p>
    <w:p w14:paraId="0213BD42" w14:textId="77777777" w:rsidR="00AC40E3" w:rsidRPr="00AC40E3" w:rsidRDefault="00AC40E3" w:rsidP="00AC40E3">
      <w:pPr>
        <w:numPr>
          <w:ilvl w:val="1"/>
          <w:numId w:val="6"/>
        </w:numPr>
        <w:rPr>
          <w:b/>
          <w:bCs/>
        </w:rPr>
      </w:pPr>
      <w:r w:rsidRPr="00AC40E3">
        <w:rPr>
          <w:b/>
          <w:bCs/>
        </w:rPr>
        <w:t xml:space="preserve">Para corrección de errores: </w:t>
      </w:r>
      <w:proofErr w:type="spellStart"/>
      <w:r w:rsidRPr="00AC40E3">
        <w:t>bugfix</w:t>
      </w:r>
      <w:proofErr w:type="spellEnd"/>
      <w:r w:rsidRPr="00AC40E3">
        <w:t xml:space="preserve">/nombre-del-error (Ejemplo: </w:t>
      </w:r>
      <w:proofErr w:type="spellStart"/>
      <w:r w:rsidRPr="00AC40E3">
        <w:t>bugfix</w:t>
      </w:r>
      <w:proofErr w:type="spellEnd"/>
      <w:r w:rsidRPr="00AC40E3">
        <w:t>/fix-error-401).</w:t>
      </w:r>
    </w:p>
    <w:p w14:paraId="1C4DBAA6" w14:textId="77777777" w:rsidR="00AC40E3" w:rsidRDefault="00AC40E3">
      <w:pPr>
        <w:pStyle w:val="Ttulo3"/>
        <w:rPr>
          <w:rFonts w:cstheme="minorBidi"/>
        </w:rPr>
      </w:pPr>
      <w:r>
        <w:rPr>
          <w:rFonts w:cstheme="minorBidi"/>
        </w:rPr>
        <w:t xml:space="preserve">Estructura de </w:t>
      </w:r>
      <w:r>
        <w:rPr>
          <w:rFonts w:cstheme="minorBidi"/>
        </w:rPr>
        <w:t>mensajes</w:t>
      </w:r>
      <w:r>
        <w:rPr>
          <w:rFonts w:cstheme="minorBidi"/>
        </w:rPr>
        <w:t xml:space="preserve"> de </w:t>
      </w:r>
      <w:proofErr w:type="spellStart"/>
      <w:r>
        <w:rPr>
          <w:rFonts w:cstheme="minorBidi"/>
        </w:rPr>
        <w:t>commit</w:t>
      </w:r>
      <w:proofErr w:type="spellEnd"/>
    </w:p>
    <w:p w14:paraId="0297A166" w14:textId="77777777" w:rsidR="00AC40E3" w:rsidRPr="00AC40E3" w:rsidRDefault="00AC40E3" w:rsidP="00AC40E3">
      <w:r w:rsidRPr="00AC40E3">
        <w:t xml:space="preserve">Los mensajes de confirmación de cambios deben ser claros, concisos y descriptivos, utilizando el estándar de </w:t>
      </w:r>
      <w:proofErr w:type="spellStart"/>
      <w:r w:rsidRPr="00AC40E3">
        <w:t>commits</w:t>
      </w:r>
      <w:proofErr w:type="spellEnd"/>
      <w:r w:rsidRPr="00AC40E3">
        <w:t xml:space="preserve"> semánticos:</w:t>
      </w:r>
    </w:p>
    <w:p w14:paraId="0E177470" w14:textId="77777777" w:rsidR="00AC40E3" w:rsidRPr="00AC40E3" w:rsidRDefault="00AC40E3" w:rsidP="00AC40E3">
      <w:pPr>
        <w:numPr>
          <w:ilvl w:val="0"/>
          <w:numId w:val="7"/>
        </w:numPr>
        <w:rPr>
          <w:b/>
          <w:bCs/>
        </w:rPr>
      </w:pPr>
      <w:proofErr w:type="spellStart"/>
      <w:r w:rsidRPr="00AC40E3">
        <w:rPr>
          <w:b/>
          <w:bCs/>
        </w:rPr>
        <w:t>feat</w:t>
      </w:r>
      <w:proofErr w:type="spellEnd"/>
      <w:r w:rsidRPr="00AC40E3">
        <w:rPr>
          <w:b/>
          <w:bCs/>
        </w:rPr>
        <w:t xml:space="preserve">: </w:t>
      </w:r>
      <w:r w:rsidRPr="00AC40E3">
        <w:t xml:space="preserve">para la adición de una nueva funcionalidad (Ejemplo: </w:t>
      </w:r>
      <w:proofErr w:type="spellStart"/>
      <w:r w:rsidRPr="00AC40E3">
        <w:t>feat</w:t>
      </w:r>
      <w:proofErr w:type="spellEnd"/>
      <w:r w:rsidRPr="00AC40E3">
        <w:t xml:space="preserve">: </w:t>
      </w:r>
      <w:proofErr w:type="spellStart"/>
      <w:r w:rsidRPr="00AC40E3">
        <w:t>add</w:t>
      </w:r>
      <w:proofErr w:type="spellEnd"/>
      <w:r w:rsidRPr="00AC40E3">
        <w:t xml:space="preserve"> simple </w:t>
      </w:r>
      <w:proofErr w:type="spellStart"/>
      <w:r w:rsidRPr="00AC40E3">
        <w:t>flow</w:t>
      </w:r>
      <w:proofErr w:type="spellEnd"/>
      <w:r w:rsidRPr="00AC40E3">
        <w:t xml:space="preserve"> </w:t>
      </w:r>
      <w:proofErr w:type="spellStart"/>
      <w:r w:rsidRPr="00AC40E3">
        <w:t>routing</w:t>
      </w:r>
      <w:proofErr w:type="spellEnd"/>
      <w:r w:rsidRPr="00AC40E3">
        <w:t xml:space="preserve"> in </w:t>
      </w:r>
      <w:proofErr w:type="spellStart"/>
      <w:r w:rsidRPr="00AC40E3">
        <w:t>login</w:t>
      </w:r>
      <w:proofErr w:type="spellEnd"/>
      <w:r w:rsidRPr="00AC40E3">
        <w:t>).</w:t>
      </w:r>
    </w:p>
    <w:p w14:paraId="34DAB0E0" w14:textId="77777777" w:rsidR="00AC40E3" w:rsidRPr="00AC40E3" w:rsidRDefault="00AC40E3" w:rsidP="00AC40E3">
      <w:pPr>
        <w:numPr>
          <w:ilvl w:val="0"/>
          <w:numId w:val="7"/>
        </w:numPr>
        <w:rPr>
          <w:b/>
          <w:bCs/>
        </w:rPr>
      </w:pPr>
      <w:proofErr w:type="spellStart"/>
      <w:r w:rsidRPr="00AC40E3">
        <w:rPr>
          <w:b/>
          <w:bCs/>
        </w:rPr>
        <w:t>fix</w:t>
      </w:r>
      <w:proofErr w:type="spellEnd"/>
      <w:r w:rsidRPr="00AC40E3">
        <w:rPr>
          <w:b/>
          <w:bCs/>
        </w:rPr>
        <w:t xml:space="preserve">: </w:t>
      </w:r>
      <w:r w:rsidRPr="00AC40E3">
        <w:t xml:space="preserve">para la solución de un problema técnico (Ejemplo: </w:t>
      </w:r>
      <w:proofErr w:type="spellStart"/>
      <w:r w:rsidRPr="00AC40E3">
        <w:t>fix</w:t>
      </w:r>
      <w:proofErr w:type="spellEnd"/>
      <w:r w:rsidRPr="00AC40E3">
        <w:t xml:space="preserve">: </w:t>
      </w:r>
      <w:proofErr w:type="spellStart"/>
      <w:r w:rsidRPr="00AC40E3">
        <w:t>add</w:t>
      </w:r>
      <w:proofErr w:type="spellEnd"/>
      <w:r w:rsidRPr="00AC40E3">
        <w:t xml:space="preserve"> </w:t>
      </w:r>
      <w:proofErr w:type="spellStart"/>
      <w:r w:rsidRPr="00AC40E3">
        <w:t>localStorage</w:t>
      </w:r>
      <w:proofErr w:type="spellEnd"/>
      <w:r w:rsidRPr="00AC40E3">
        <w:t xml:space="preserve"> bypass </w:t>
      </w:r>
      <w:proofErr w:type="spellStart"/>
      <w:r w:rsidRPr="00AC40E3">
        <w:t>for</w:t>
      </w:r>
      <w:proofErr w:type="spellEnd"/>
      <w:r w:rsidRPr="00AC40E3">
        <w:t xml:space="preserve"> SSR </w:t>
      </w:r>
      <w:proofErr w:type="spellStart"/>
      <w:r w:rsidRPr="00AC40E3">
        <w:t>reference</w:t>
      </w:r>
      <w:proofErr w:type="spellEnd"/>
      <w:r w:rsidRPr="00AC40E3">
        <w:t xml:space="preserve"> error).</w:t>
      </w:r>
    </w:p>
    <w:p w14:paraId="44C05718" w14:textId="77777777" w:rsidR="00AC40E3" w:rsidRPr="00AC40E3" w:rsidRDefault="00AC40E3" w:rsidP="00AC40E3">
      <w:pPr>
        <w:numPr>
          <w:ilvl w:val="0"/>
          <w:numId w:val="7"/>
        </w:numPr>
      </w:pPr>
      <w:proofErr w:type="spellStart"/>
      <w:r w:rsidRPr="00AC40E3">
        <w:rPr>
          <w:b/>
          <w:bCs/>
        </w:rPr>
        <w:t>docs</w:t>
      </w:r>
      <w:proofErr w:type="spellEnd"/>
      <w:r w:rsidRPr="00AC40E3">
        <w:rPr>
          <w:b/>
          <w:bCs/>
        </w:rPr>
        <w:t xml:space="preserve">: </w:t>
      </w:r>
      <w:r w:rsidRPr="00AC40E3">
        <w:t>para modificaciones o añadiduras exclusivamente documentales.</w:t>
      </w:r>
    </w:p>
    <w:p w14:paraId="11ED5771" w14:textId="77777777" w:rsidR="00AC40E3" w:rsidRDefault="00AC40E3">
      <w:pPr>
        <w:pStyle w:val="Ttulo3"/>
        <w:rPr>
          <w:rFonts w:cstheme="minorBidi"/>
        </w:rPr>
      </w:pPr>
      <w:r>
        <w:rPr>
          <w:rFonts w:cstheme="minorBidi"/>
        </w:rPr>
        <w:t xml:space="preserve">Proceso de </w:t>
      </w:r>
      <w:r>
        <w:rPr>
          <w:rFonts w:cstheme="minorBidi"/>
        </w:rPr>
        <w:t>integración</w:t>
      </w:r>
      <w:r>
        <w:rPr>
          <w:rFonts w:cstheme="minorBidi"/>
        </w:rPr>
        <w:t xml:space="preserve"> (Pull </w:t>
      </w:r>
      <w:proofErr w:type="spellStart"/>
      <w:r>
        <w:rPr>
          <w:rFonts w:cstheme="minorBidi"/>
        </w:rPr>
        <w:t>Requests</w:t>
      </w:r>
      <w:proofErr w:type="spellEnd"/>
      <w:r>
        <w:rPr>
          <w:rFonts w:cstheme="minorBidi"/>
        </w:rPr>
        <w:t>)</w:t>
      </w:r>
    </w:p>
    <w:p w14:paraId="441C0612" w14:textId="77777777" w:rsidR="00AC40E3" w:rsidRPr="00AC40E3" w:rsidRDefault="00AC40E3" w:rsidP="00AC40E3">
      <w:pPr>
        <w:numPr>
          <w:ilvl w:val="0"/>
          <w:numId w:val="8"/>
        </w:numPr>
      </w:pPr>
      <w:r w:rsidRPr="00AC40E3">
        <w:t xml:space="preserve">Ninguna rama de trabajo se integrará a </w:t>
      </w:r>
      <w:proofErr w:type="spellStart"/>
      <w:r w:rsidRPr="00AC40E3">
        <w:t>main</w:t>
      </w:r>
      <w:proofErr w:type="spellEnd"/>
      <w:r w:rsidRPr="00AC40E3">
        <w:t xml:space="preserve"> sin una solicitud de extracción (</w:t>
      </w:r>
      <w:r w:rsidRPr="00AC40E3">
        <w:rPr>
          <w:i/>
          <w:iCs/>
        </w:rPr>
        <w:t xml:space="preserve">Pull </w:t>
      </w:r>
      <w:proofErr w:type="spellStart"/>
      <w:r w:rsidRPr="00AC40E3">
        <w:rPr>
          <w:i/>
          <w:iCs/>
        </w:rPr>
        <w:t>Request</w:t>
      </w:r>
      <w:proofErr w:type="spellEnd"/>
      <w:r w:rsidRPr="00AC40E3">
        <w:t>) previa.</w:t>
      </w:r>
    </w:p>
    <w:p w14:paraId="0221C087" w14:textId="77777777" w:rsidR="00AC40E3" w:rsidRPr="00AC40E3" w:rsidRDefault="00AC40E3" w:rsidP="00AC40E3">
      <w:pPr>
        <w:numPr>
          <w:ilvl w:val="0"/>
          <w:numId w:val="8"/>
        </w:numPr>
      </w:pPr>
      <w:r w:rsidRPr="00AC40E3">
        <w:rPr>
          <w:b/>
          <w:bCs/>
        </w:rPr>
        <w:t xml:space="preserve">Cada </w:t>
      </w:r>
      <w:r w:rsidRPr="00AC40E3">
        <w:rPr>
          <w:b/>
          <w:bCs/>
          <w:i/>
          <w:iCs/>
        </w:rPr>
        <w:t xml:space="preserve">Pull </w:t>
      </w:r>
      <w:proofErr w:type="spellStart"/>
      <w:r w:rsidRPr="00AC40E3">
        <w:rPr>
          <w:b/>
          <w:bCs/>
          <w:i/>
          <w:iCs/>
        </w:rPr>
        <w:t>Request</w:t>
      </w:r>
      <w:proofErr w:type="spellEnd"/>
      <w:r w:rsidRPr="00AC40E3">
        <w:rPr>
          <w:b/>
          <w:bCs/>
        </w:rPr>
        <w:t xml:space="preserve"> </w:t>
      </w:r>
      <w:r w:rsidRPr="00AC40E3">
        <w:t>debe ser revisada y aprobada por al menos un desarrollador del equipo distinto al autor antes de realizar la fusión final (</w:t>
      </w:r>
      <w:proofErr w:type="spellStart"/>
      <w:r w:rsidRPr="00AC40E3">
        <w:rPr>
          <w:i/>
          <w:iCs/>
        </w:rPr>
        <w:t>Merge</w:t>
      </w:r>
      <w:proofErr w:type="spellEnd"/>
      <w:r w:rsidRPr="00AC40E3">
        <w:t>). Esto asegura la revisión cruzada de código y previene errores imprevistos en producción.</w:t>
      </w:r>
    </w:p>
    <w:p w14:paraId="52812AB8" w14:textId="25EA0413" w:rsidR="00985C17" w:rsidRDefault="00985C17" w:rsidP="00AC40E3"/>
    <w:sectPr w:rsidR="00985C17" w:rsidSect="00AC40E3">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1E9D"/>
    <w:multiLevelType w:val="multilevel"/>
    <w:tmpl w:val="6CC4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ED408E"/>
    <w:multiLevelType w:val="multilevel"/>
    <w:tmpl w:val="75C23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E2393B"/>
    <w:multiLevelType w:val="multilevel"/>
    <w:tmpl w:val="A1AE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B5204"/>
    <w:multiLevelType w:val="multilevel"/>
    <w:tmpl w:val="39D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12196"/>
    <w:multiLevelType w:val="multilevel"/>
    <w:tmpl w:val="5EB8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06F93"/>
    <w:multiLevelType w:val="multilevel"/>
    <w:tmpl w:val="61D82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0B75D3"/>
    <w:multiLevelType w:val="multilevel"/>
    <w:tmpl w:val="DC204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5246C"/>
    <w:multiLevelType w:val="multilevel"/>
    <w:tmpl w:val="1EE81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44762">
    <w:abstractNumId w:val="3"/>
  </w:num>
  <w:num w:numId="2" w16cid:durableId="1899901923">
    <w:abstractNumId w:val="1"/>
  </w:num>
  <w:num w:numId="3" w16cid:durableId="378209490">
    <w:abstractNumId w:val="5"/>
  </w:num>
  <w:num w:numId="4" w16cid:durableId="1088233205">
    <w:abstractNumId w:val="0"/>
  </w:num>
  <w:num w:numId="5" w16cid:durableId="1571312193">
    <w:abstractNumId w:val="6"/>
  </w:num>
  <w:num w:numId="6" w16cid:durableId="1576670771">
    <w:abstractNumId w:val="7"/>
  </w:num>
  <w:num w:numId="7" w16cid:durableId="1904178522">
    <w:abstractNumId w:val="4"/>
  </w:num>
  <w:num w:numId="8" w16cid:durableId="396173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E3"/>
    <w:rsid w:val="00985C17"/>
    <w:rsid w:val="00AC40E3"/>
    <w:rsid w:val="00B27DBF"/>
    <w:rsid w:val="00D3791E"/>
    <w:rsid w:val="00F622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9D30"/>
  <w15:chartTrackingRefBased/>
  <w15:docId w15:val="{A1840060-E4E5-4BE1-8B11-DF884A4BF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4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4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40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40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40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40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40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40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40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40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40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40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40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40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40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40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40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40E3"/>
    <w:rPr>
      <w:rFonts w:eastAsiaTheme="majorEastAsia" w:cstheme="majorBidi"/>
      <w:color w:val="272727" w:themeColor="text1" w:themeTint="D8"/>
    </w:rPr>
  </w:style>
  <w:style w:type="paragraph" w:styleId="Ttulo">
    <w:name w:val="Title"/>
    <w:basedOn w:val="Normal"/>
    <w:next w:val="Normal"/>
    <w:link w:val="TtuloCar"/>
    <w:uiPriority w:val="10"/>
    <w:qFormat/>
    <w:rsid w:val="00AC4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40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40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40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40E3"/>
    <w:pPr>
      <w:spacing w:before="160"/>
      <w:jc w:val="center"/>
    </w:pPr>
    <w:rPr>
      <w:i/>
      <w:iCs/>
      <w:color w:val="404040" w:themeColor="text1" w:themeTint="BF"/>
    </w:rPr>
  </w:style>
  <w:style w:type="character" w:customStyle="1" w:styleId="CitaCar">
    <w:name w:val="Cita Car"/>
    <w:basedOn w:val="Fuentedeprrafopredeter"/>
    <w:link w:val="Cita"/>
    <w:uiPriority w:val="29"/>
    <w:rsid w:val="00AC40E3"/>
    <w:rPr>
      <w:i/>
      <w:iCs/>
      <w:color w:val="404040" w:themeColor="text1" w:themeTint="BF"/>
    </w:rPr>
  </w:style>
  <w:style w:type="paragraph" w:styleId="Prrafodelista">
    <w:name w:val="List Paragraph"/>
    <w:basedOn w:val="Normal"/>
    <w:uiPriority w:val="34"/>
    <w:qFormat/>
    <w:rsid w:val="00AC40E3"/>
    <w:pPr>
      <w:ind w:left="720"/>
      <w:contextualSpacing/>
    </w:pPr>
  </w:style>
  <w:style w:type="character" w:styleId="nfasisintenso">
    <w:name w:val="Intense Emphasis"/>
    <w:basedOn w:val="Fuentedeprrafopredeter"/>
    <w:uiPriority w:val="21"/>
    <w:qFormat/>
    <w:rsid w:val="00AC40E3"/>
    <w:rPr>
      <w:i/>
      <w:iCs/>
      <w:color w:val="0F4761" w:themeColor="accent1" w:themeShade="BF"/>
    </w:rPr>
  </w:style>
  <w:style w:type="paragraph" w:styleId="Citadestacada">
    <w:name w:val="Intense Quote"/>
    <w:basedOn w:val="Normal"/>
    <w:next w:val="Normal"/>
    <w:link w:val="CitadestacadaCar"/>
    <w:uiPriority w:val="30"/>
    <w:qFormat/>
    <w:rsid w:val="00AC4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40E3"/>
    <w:rPr>
      <w:i/>
      <w:iCs/>
      <w:color w:val="0F4761" w:themeColor="accent1" w:themeShade="BF"/>
    </w:rPr>
  </w:style>
  <w:style w:type="character" w:styleId="Referenciaintensa">
    <w:name w:val="Intense Reference"/>
    <w:basedOn w:val="Fuentedeprrafopredeter"/>
    <w:uiPriority w:val="32"/>
    <w:qFormat/>
    <w:rsid w:val="00AC40E3"/>
    <w:rPr>
      <w:b/>
      <w:bCs/>
      <w:smallCaps/>
      <w:color w:val="0F4761" w:themeColor="accent1" w:themeShade="BF"/>
      <w:spacing w:val="5"/>
    </w:rPr>
  </w:style>
  <w:style w:type="paragraph" w:styleId="Sinespaciado">
    <w:name w:val="No Spacing"/>
    <w:link w:val="SinespaciadoCar"/>
    <w:uiPriority w:val="1"/>
    <w:qFormat/>
    <w:rsid w:val="00AC40E3"/>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AC40E3"/>
    <w:rPr>
      <w:rFonts w:eastAsiaTheme="minorEastAsia"/>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788</Words>
  <Characters>4334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Wiki de Documentación: CONECTEDU</dc:title>
  <dc:subject/>
  <dc:creator>sergio carrill</dc:creator>
  <cp:keywords/>
  <dc:description/>
  <cp:lastModifiedBy>sergio carrillo</cp:lastModifiedBy>
  <cp:revision>1</cp:revision>
  <dcterms:created xsi:type="dcterms:W3CDTF">2026-06-06T03:25:00Z</dcterms:created>
  <dcterms:modified xsi:type="dcterms:W3CDTF">2026-06-06T03:43:00Z</dcterms:modified>
</cp:coreProperties>
</file>