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0" w:type="dxa"/>
        <w:tblInd w:w="-108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8"/>
        <w:gridCol w:w="9781"/>
        <w:gridCol w:w="141"/>
      </w:tblGrid>
      <w:tr w:rsidR="007C0D6E" w14:paraId="23434F5E" w14:textId="77777777" w:rsidTr="00BE5D14">
        <w:trPr>
          <w:gridBefore w:val="1"/>
          <w:wBefore w:w="108" w:type="dxa"/>
          <w:trHeight w:hRule="exact" w:val="227"/>
        </w:trPr>
        <w:tc>
          <w:tcPr>
            <w:tcW w:w="9922" w:type="dxa"/>
            <w:gridSpan w:val="2"/>
          </w:tcPr>
          <w:p w14:paraId="63F0ADAA" w14:textId="77777777" w:rsidR="007C0D6E" w:rsidRDefault="007C0D6E" w:rsidP="00ED52ED">
            <w:pPr>
              <w:pStyle w:val="Encabezado"/>
            </w:pPr>
          </w:p>
        </w:tc>
      </w:tr>
      <w:tr w:rsidR="007C0D6E" w14:paraId="40467345" w14:textId="77777777" w:rsidTr="00BE5D14">
        <w:trPr>
          <w:gridBefore w:val="1"/>
          <w:wBefore w:w="108" w:type="dxa"/>
          <w:trHeight w:val="762"/>
        </w:trPr>
        <w:tc>
          <w:tcPr>
            <w:tcW w:w="9922" w:type="dxa"/>
            <w:gridSpan w:val="2"/>
          </w:tcPr>
          <w:p w14:paraId="68487F3F" w14:textId="77777777" w:rsidR="007C0D6E" w:rsidRDefault="007C0D6E" w:rsidP="00ED52ED">
            <w:pPr>
              <w:pStyle w:val="Encabezado"/>
              <w:jc w:val="right"/>
            </w:pPr>
          </w:p>
        </w:tc>
      </w:tr>
      <w:tr w:rsidR="0070247E" w:rsidRPr="00765D6F" w14:paraId="5EB7FADA" w14:textId="77777777" w:rsidTr="00BE5D1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141" w:type="dxa"/>
          <w:trHeight w:hRule="exact" w:val="1279"/>
        </w:trPr>
        <w:tc>
          <w:tcPr>
            <w:tcW w:w="9889" w:type="dxa"/>
            <w:gridSpan w:val="2"/>
            <w:shd w:val="clear" w:color="auto" w:fill="D9D9D9"/>
            <w:vAlign w:val="center"/>
          </w:tcPr>
          <w:p w14:paraId="69C100AB" w14:textId="77777777" w:rsidR="0070247E" w:rsidRPr="00BE5D14" w:rsidRDefault="00A166D8" w:rsidP="00BE5D14">
            <w:pPr>
              <w:pStyle w:val="DocTitle"/>
              <w:shd w:val="clear" w:color="auto" w:fill="D9D9D9"/>
              <w:jc w:val="center"/>
              <w:rPr>
                <w:color w:val="808080" w:themeColor="background1" w:themeShade="80"/>
                <w:sz w:val="44"/>
                <w:szCs w:val="44"/>
                <w:shd w:val="pct15" w:color="auto" w:fill="FFFFFF"/>
              </w:rPr>
            </w:pPr>
            <w:r>
              <w:rPr>
                <w:sz w:val="44"/>
                <w:szCs w:val="44"/>
                <w:shd w:val="pct15" w:color="auto" w:fill="FFFFFF"/>
              </w:rPr>
              <w:t>CDT Web Science</w:t>
            </w:r>
          </w:p>
          <w:p w14:paraId="2C43A1D3" w14:textId="77777777" w:rsidR="0070247E" w:rsidRPr="00B91346" w:rsidRDefault="00A166D8" w:rsidP="00A166D8">
            <w:pPr>
              <w:pStyle w:val="DocTitle"/>
              <w:shd w:val="clear" w:color="auto" w:fill="D9D9D9"/>
              <w:jc w:val="center"/>
              <w:rPr>
                <w:sz w:val="44"/>
                <w:szCs w:val="44"/>
                <w:shd w:val="pct15" w:color="auto" w:fill="FFFFFF"/>
              </w:rPr>
            </w:pPr>
            <w:r>
              <w:rPr>
                <w:sz w:val="44"/>
                <w:szCs w:val="44"/>
                <w:shd w:val="pct15" w:color="auto" w:fill="FFFFFF"/>
              </w:rPr>
              <w:t>Training event a</w:t>
            </w:r>
            <w:r w:rsidR="0070247E" w:rsidRPr="00B91346">
              <w:rPr>
                <w:sz w:val="44"/>
                <w:szCs w:val="44"/>
                <w:shd w:val="pct15" w:color="auto" w:fill="FFFFFF"/>
              </w:rPr>
              <w:t>pplication form</w:t>
            </w:r>
          </w:p>
          <w:p w14:paraId="39A3DF3D" w14:textId="77777777" w:rsidR="0070247E" w:rsidRPr="0070247E" w:rsidRDefault="0070247E" w:rsidP="00E120D4">
            <w:pPr>
              <w:rPr>
                <w:rFonts w:ascii="Lucida Sans" w:hAnsi="Lucida Sans"/>
                <w:b/>
                <w:i/>
                <w:sz w:val="20"/>
                <w:szCs w:val="20"/>
              </w:rPr>
            </w:pPr>
          </w:p>
        </w:tc>
      </w:tr>
    </w:tbl>
    <w:p w14:paraId="531F7947" w14:textId="77777777" w:rsidR="00167508" w:rsidRPr="00746390" w:rsidRDefault="00167508">
      <w:pPr>
        <w:rPr>
          <w:rFonts w:ascii="Lucida Sans" w:hAnsi="Lucida Sans"/>
          <w:b/>
          <w:i/>
          <w:szCs w:val="22"/>
        </w:rPr>
      </w:pPr>
    </w:p>
    <w:p w14:paraId="797C6AD6" w14:textId="77777777" w:rsidR="0054059A" w:rsidRPr="006D0206" w:rsidRDefault="00BF5E94" w:rsidP="006D0206">
      <w:pPr>
        <w:ind w:left="-142" w:right="-285"/>
        <w:jc w:val="center"/>
        <w:rPr>
          <w:rFonts w:ascii="Lucida Sans" w:hAnsi="Lucida Sans"/>
          <w:b/>
          <w:i/>
          <w:szCs w:val="22"/>
        </w:rPr>
      </w:pPr>
      <w:r w:rsidRPr="00746390">
        <w:rPr>
          <w:rFonts w:ascii="Lucida Sans" w:hAnsi="Lucida Sans"/>
          <w:bCs/>
          <w:i/>
          <w:szCs w:val="22"/>
        </w:rPr>
        <w:t>Please complete and return to</w:t>
      </w:r>
      <w:r w:rsidR="00B725D8">
        <w:rPr>
          <w:rFonts w:ascii="Lucida Sans" w:hAnsi="Lucida Sans"/>
          <w:bCs/>
          <w:i/>
          <w:szCs w:val="22"/>
        </w:rPr>
        <w:t xml:space="preserve"> </w:t>
      </w:r>
      <w:hyperlink r:id="rId7" w:history="1">
        <w:r w:rsidR="00B725D8" w:rsidRPr="00F4383A">
          <w:rPr>
            <w:rStyle w:val="Hipervnculo"/>
            <w:rFonts w:ascii="Lucida Sans" w:hAnsi="Lucida Sans"/>
            <w:bCs/>
            <w:i/>
            <w:szCs w:val="22"/>
          </w:rPr>
          <w:t>websciencecdt@soton.ac.uk</w:t>
        </w:r>
      </w:hyperlink>
      <w:r w:rsidR="00B725D8">
        <w:rPr>
          <w:rFonts w:ascii="Lucida Sans" w:hAnsi="Lucida Sans"/>
          <w:bCs/>
          <w:i/>
          <w:szCs w:val="22"/>
        </w:rPr>
        <w:t xml:space="preserve"> </w:t>
      </w:r>
      <w:r w:rsidRPr="009E7CEF">
        <w:rPr>
          <w:rFonts w:ascii="Lucida Sans" w:hAnsi="Lucida Sans"/>
          <w:bCs/>
          <w:i/>
          <w:szCs w:val="22"/>
        </w:rPr>
        <w:t>by</w:t>
      </w:r>
      <w:r w:rsidR="00B71A51">
        <w:rPr>
          <w:rFonts w:ascii="Lucida Sans" w:hAnsi="Lucida Sans"/>
          <w:bCs/>
          <w:i/>
          <w:szCs w:val="22"/>
        </w:rPr>
        <w:t xml:space="preserve"> </w:t>
      </w:r>
      <w:r w:rsidR="006D0206" w:rsidRPr="006D0206">
        <w:rPr>
          <w:rFonts w:ascii="Lucida Sans" w:hAnsi="Lucida Sans"/>
          <w:b/>
          <w:i/>
          <w:szCs w:val="22"/>
        </w:rPr>
        <w:t>Friday 15 November 2019</w:t>
      </w:r>
    </w:p>
    <w:p w14:paraId="351B8FF9" w14:textId="77777777" w:rsidR="00A166D8" w:rsidRPr="00B44652" w:rsidRDefault="00A166D8" w:rsidP="00A166D8">
      <w:pPr>
        <w:ind w:left="-142" w:right="-285"/>
        <w:jc w:val="center"/>
        <w:rPr>
          <w:rFonts w:ascii="Lucida Sans" w:hAnsi="Lucida Sans"/>
          <w:bCs/>
          <w:i/>
          <w:szCs w:val="22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2943"/>
        <w:gridCol w:w="6946"/>
      </w:tblGrid>
      <w:tr w:rsidR="00A166D8" w:rsidRPr="00746390" w14:paraId="62F03EDB" w14:textId="77777777" w:rsidTr="00B44652">
        <w:trPr>
          <w:cantSplit/>
          <w:trHeight w:val="440"/>
        </w:trPr>
        <w:tc>
          <w:tcPr>
            <w:tcW w:w="2943" w:type="dxa"/>
          </w:tcPr>
          <w:p w14:paraId="7D6F2396" w14:textId="77777777" w:rsidR="00A166D8" w:rsidRPr="00746390" w:rsidRDefault="00A166D8" w:rsidP="00B44652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 xml:space="preserve">Event details </w:t>
            </w:r>
          </w:p>
        </w:tc>
        <w:tc>
          <w:tcPr>
            <w:tcW w:w="6946" w:type="dxa"/>
          </w:tcPr>
          <w:p w14:paraId="2BB5336B" w14:textId="77777777" w:rsidR="00A166D8" w:rsidRPr="009E7CEF" w:rsidRDefault="009E7CEF" w:rsidP="00B44652">
            <w:pPr>
              <w:pStyle w:val="Ttulo4"/>
              <w:spacing w:before="0"/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</w:pPr>
            <w:r w:rsidRPr="009E7CEF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>Writing Retreat 20</w:t>
            </w:r>
            <w:r w:rsidR="00B725D8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>20</w:t>
            </w:r>
          </w:p>
          <w:p w14:paraId="61826882" w14:textId="77777777" w:rsidR="009E7CEF" w:rsidRPr="009E7CEF" w:rsidRDefault="009E7CEF" w:rsidP="00B44652">
            <w:pPr>
              <w:rPr>
                <w:rFonts w:ascii="Lucida Sans" w:hAnsi="Lucida Sans"/>
                <w:szCs w:val="22"/>
              </w:rPr>
            </w:pPr>
            <w:r w:rsidRPr="009E7CEF">
              <w:rPr>
                <w:rFonts w:ascii="Lucida Sans" w:hAnsi="Lucida Sans"/>
                <w:szCs w:val="22"/>
              </w:rPr>
              <w:t>Cumberland Lodge Windsor</w:t>
            </w:r>
          </w:p>
        </w:tc>
      </w:tr>
      <w:tr w:rsidR="00A166D8" w:rsidRPr="00746390" w14:paraId="6C076061" w14:textId="77777777" w:rsidTr="00B44652">
        <w:trPr>
          <w:cantSplit/>
          <w:trHeight w:val="440"/>
        </w:trPr>
        <w:tc>
          <w:tcPr>
            <w:tcW w:w="2943" w:type="dxa"/>
          </w:tcPr>
          <w:p w14:paraId="35A84C86" w14:textId="77777777" w:rsidR="00A166D8" w:rsidRPr="00746390" w:rsidRDefault="00A166D8" w:rsidP="00B44652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Date(s)</w:t>
            </w:r>
          </w:p>
        </w:tc>
        <w:tc>
          <w:tcPr>
            <w:tcW w:w="6946" w:type="dxa"/>
          </w:tcPr>
          <w:p w14:paraId="148C78EA" w14:textId="77777777" w:rsidR="00A166D8" w:rsidRPr="009E7CEF" w:rsidRDefault="009E7CEF" w:rsidP="00B725D8">
            <w:pPr>
              <w:pStyle w:val="Ttulo4"/>
              <w:spacing w:before="0"/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</w:pPr>
            <w:r w:rsidRPr="009E7CEF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 xml:space="preserve">Fri </w:t>
            </w:r>
            <w:r w:rsidR="00B725D8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>10</w:t>
            </w:r>
            <w:r w:rsidRPr="009E7CEF">
              <w:rPr>
                <w:rFonts w:ascii="Lucida Sans" w:hAnsi="Lucida Sans"/>
                <w:b w:val="0"/>
                <w:bCs w:val="0"/>
                <w:iCs/>
                <w:sz w:val="22"/>
                <w:szCs w:val="22"/>
                <w:vertAlign w:val="superscript"/>
              </w:rPr>
              <w:t>th</w:t>
            </w:r>
            <w:r w:rsidRPr="009E7CEF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 xml:space="preserve"> </w:t>
            </w:r>
            <w:r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>January</w:t>
            </w:r>
            <w:r w:rsidRPr="009E7CEF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 xml:space="preserve"> - Monday </w:t>
            </w:r>
            <w:r w:rsidR="00B725D8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>13</w:t>
            </w:r>
            <w:r w:rsidRPr="009E7CEF">
              <w:rPr>
                <w:rFonts w:ascii="Lucida Sans" w:hAnsi="Lucida Sans"/>
                <w:b w:val="0"/>
                <w:bCs w:val="0"/>
                <w:iCs/>
                <w:sz w:val="22"/>
                <w:szCs w:val="22"/>
                <w:vertAlign w:val="superscript"/>
              </w:rPr>
              <w:t>th</w:t>
            </w:r>
            <w:r w:rsidRPr="009E7CEF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 xml:space="preserve"> January 20</w:t>
            </w:r>
            <w:r w:rsidR="00B725D8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>20</w:t>
            </w:r>
          </w:p>
        </w:tc>
      </w:tr>
      <w:tr w:rsidR="00A166D8" w:rsidRPr="00746390" w14:paraId="684CF461" w14:textId="77777777" w:rsidTr="00B44652">
        <w:trPr>
          <w:cantSplit/>
          <w:trHeight w:val="440"/>
        </w:trPr>
        <w:tc>
          <w:tcPr>
            <w:tcW w:w="2943" w:type="dxa"/>
          </w:tcPr>
          <w:p w14:paraId="72094BFE" w14:textId="77777777" w:rsidR="00A166D8" w:rsidRPr="00746390" w:rsidRDefault="00A166D8" w:rsidP="00B44652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Event co-ordinator</w:t>
            </w:r>
            <w:r w:rsidR="00B725D8">
              <w:rPr>
                <w:rFonts w:ascii="Lucida Sans" w:hAnsi="Lucida Sans"/>
                <w:b/>
                <w:szCs w:val="22"/>
              </w:rPr>
              <w:t>s</w:t>
            </w:r>
          </w:p>
        </w:tc>
        <w:tc>
          <w:tcPr>
            <w:tcW w:w="6946" w:type="dxa"/>
          </w:tcPr>
          <w:p w14:paraId="69B538B2" w14:textId="77777777" w:rsidR="00A166D8" w:rsidRPr="00B44652" w:rsidRDefault="00B725D8" w:rsidP="00B44652">
            <w:pPr>
              <w:pStyle w:val="Ttulo4"/>
              <w:spacing w:before="0"/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</w:pPr>
            <w:r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>Mark Weal &amp;</w:t>
            </w:r>
            <w:r w:rsidR="009E7CEF" w:rsidRPr="00B44652">
              <w:rPr>
                <w:rFonts w:ascii="Lucida Sans" w:hAnsi="Lucida Sans"/>
                <w:b w:val="0"/>
                <w:bCs w:val="0"/>
                <w:iCs/>
                <w:sz w:val="22"/>
                <w:szCs w:val="22"/>
              </w:rPr>
              <w:t xml:space="preserve"> Susan Halford</w:t>
            </w:r>
          </w:p>
        </w:tc>
      </w:tr>
    </w:tbl>
    <w:p w14:paraId="6B4826C5" w14:textId="77777777" w:rsidR="00A166D8" w:rsidRDefault="00A166D8">
      <w:pPr>
        <w:rPr>
          <w:rFonts w:ascii="Lucida Sans" w:hAnsi="Lucida Sans"/>
          <w:bCs/>
          <w:szCs w:val="22"/>
        </w:rPr>
      </w:pPr>
    </w:p>
    <w:p w14:paraId="4A04453B" w14:textId="77777777" w:rsidR="006D0206" w:rsidRDefault="009E7CEF" w:rsidP="006D0206">
      <w:pPr>
        <w:jc w:val="center"/>
        <w:rPr>
          <w:rFonts w:ascii="Lucida Sans" w:hAnsi="Lucida Sans"/>
          <w:bCs/>
          <w:szCs w:val="22"/>
        </w:rPr>
      </w:pPr>
      <w:r>
        <w:rPr>
          <w:rFonts w:ascii="Lucida Sans" w:hAnsi="Lucida Sans"/>
          <w:bCs/>
          <w:szCs w:val="22"/>
        </w:rPr>
        <w:t xml:space="preserve">This event is open to CDT students who have </w:t>
      </w:r>
      <w:r w:rsidR="006D0206">
        <w:rPr>
          <w:rFonts w:ascii="Lucida Sans" w:hAnsi="Lucida Sans"/>
          <w:bCs/>
          <w:szCs w:val="22"/>
        </w:rPr>
        <w:t xml:space="preserve">had their Doctoral Candidature confirmed </w:t>
      </w:r>
    </w:p>
    <w:p w14:paraId="20E0D768" w14:textId="77777777" w:rsidR="009E7CEF" w:rsidRDefault="006D0206" w:rsidP="006D0206">
      <w:pPr>
        <w:jc w:val="center"/>
        <w:rPr>
          <w:rFonts w:ascii="Lucida Sans" w:hAnsi="Lucida Sans"/>
          <w:bCs/>
          <w:szCs w:val="22"/>
        </w:rPr>
      </w:pPr>
      <w:r>
        <w:rPr>
          <w:rFonts w:ascii="Lucida Sans" w:hAnsi="Lucida Sans"/>
          <w:bCs/>
          <w:szCs w:val="22"/>
        </w:rPr>
        <w:t>i.e. have passed either</w:t>
      </w:r>
      <w:r w:rsidR="009E7CEF">
        <w:rPr>
          <w:rFonts w:ascii="Lucida Sans" w:hAnsi="Lucida Sans"/>
          <w:bCs/>
          <w:szCs w:val="22"/>
        </w:rPr>
        <w:t xml:space="preserve"> the</w:t>
      </w:r>
      <w:r>
        <w:rPr>
          <w:rFonts w:ascii="Lucida Sans" w:hAnsi="Lucida Sans"/>
          <w:bCs/>
          <w:szCs w:val="22"/>
        </w:rPr>
        <w:t xml:space="preserve"> MPhil to PhD</w:t>
      </w:r>
      <w:r w:rsidR="009E7CEF">
        <w:rPr>
          <w:rFonts w:ascii="Lucida Sans" w:hAnsi="Lucida Sans"/>
          <w:bCs/>
          <w:szCs w:val="22"/>
        </w:rPr>
        <w:t xml:space="preserve"> upgrade</w:t>
      </w:r>
      <w:r>
        <w:rPr>
          <w:rFonts w:ascii="Lucida Sans" w:hAnsi="Lucida Sans"/>
          <w:bCs/>
          <w:szCs w:val="22"/>
        </w:rPr>
        <w:t xml:space="preserve"> or the Second Progression Review</w:t>
      </w:r>
      <w:r w:rsidR="009E7CEF">
        <w:rPr>
          <w:rFonts w:ascii="Lucida Sans" w:hAnsi="Lucida Sans"/>
          <w:bCs/>
          <w:szCs w:val="22"/>
        </w:rPr>
        <w:t>.</w:t>
      </w:r>
    </w:p>
    <w:p w14:paraId="6CB464A1" w14:textId="77777777" w:rsidR="009E7CEF" w:rsidRPr="00746390" w:rsidRDefault="009E7CEF">
      <w:pPr>
        <w:rPr>
          <w:rFonts w:ascii="Lucida Sans" w:hAnsi="Lucida Sans"/>
          <w:bCs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946"/>
      </w:tblGrid>
      <w:tr w:rsidR="00BE5D14" w:rsidRPr="00746390" w14:paraId="2EED31C6" w14:textId="77777777" w:rsidTr="00BE5D14">
        <w:trPr>
          <w:cantSplit/>
          <w:trHeight w:val="440"/>
        </w:trPr>
        <w:tc>
          <w:tcPr>
            <w:tcW w:w="2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856900" w14:textId="77777777" w:rsidR="00BE5D14" w:rsidRPr="00746390" w:rsidRDefault="00BE5D14" w:rsidP="00BE5D14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Name</w:t>
            </w: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1A103A" w14:textId="481D7C6B" w:rsidR="00BE5D14" w:rsidRPr="00746390" w:rsidRDefault="00A61D85" w:rsidP="00BE5D14">
            <w:pPr>
              <w:pStyle w:val="Ttulo4"/>
              <w:spacing w:before="0" w:after="0"/>
              <w:rPr>
                <w:rFonts w:ascii="Lucida Sans" w:hAnsi="Lucida Sans"/>
                <w:b w:val="0"/>
                <w:i/>
                <w:sz w:val="22"/>
                <w:szCs w:val="22"/>
              </w:rPr>
            </w:pPr>
            <w:r>
              <w:rPr>
                <w:rFonts w:ascii="Lucida Sans" w:hAnsi="Lucida Sans"/>
                <w:b w:val="0"/>
                <w:i/>
                <w:sz w:val="22"/>
                <w:szCs w:val="22"/>
              </w:rPr>
              <w:t>Fernando Santos Sanchez</w:t>
            </w:r>
          </w:p>
        </w:tc>
      </w:tr>
      <w:tr w:rsidR="00BE5D14" w:rsidRPr="00746390" w14:paraId="77390AD4" w14:textId="77777777" w:rsidTr="00BE5D14">
        <w:trPr>
          <w:cantSplit/>
          <w:trHeight w:val="440"/>
        </w:trPr>
        <w:tc>
          <w:tcPr>
            <w:tcW w:w="29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9B5551" w14:textId="77777777" w:rsidR="00BE5D14" w:rsidRPr="00746390" w:rsidRDefault="00A166D8" w:rsidP="00BE5D14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Email</w:t>
            </w: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24DCD7" w14:textId="467D69E4" w:rsidR="00BE5D14" w:rsidRPr="00746390" w:rsidRDefault="00A61D85" w:rsidP="00BE5D14">
            <w:pPr>
              <w:pStyle w:val="Ttulo4"/>
              <w:spacing w:before="0" w:after="0"/>
              <w:rPr>
                <w:rFonts w:ascii="Lucida Sans" w:hAnsi="Lucida Sans"/>
                <w:b w:val="0"/>
                <w:i/>
                <w:sz w:val="22"/>
                <w:szCs w:val="22"/>
              </w:rPr>
            </w:pPr>
            <w:r>
              <w:rPr>
                <w:rFonts w:ascii="Lucida Sans" w:hAnsi="Lucida Sans"/>
                <w:b w:val="0"/>
                <w:i/>
                <w:sz w:val="22"/>
                <w:szCs w:val="22"/>
              </w:rPr>
              <w:t>Fss1g15@soton.ac.uk</w:t>
            </w:r>
          </w:p>
        </w:tc>
      </w:tr>
      <w:tr w:rsidR="00746390" w:rsidRPr="00746390" w14:paraId="724F64D7" w14:textId="77777777" w:rsidTr="00A166D8">
        <w:trPr>
          <w:cantSplit/>
          <w:trHeight w:val="440"/>
        </w:trPr>
        <w:tc>
          <w:tcPr>
            <w:tcW w:w="2943" w:type="dxa"/>
            <w:tcBorders>
              <w:right w:val="single" w:sz="4" w:space="0" w:color="auto"/>
            </w:tcBorders>
          </w:tcPr>
          <w:p w14:paraId="62616857" w14:textId="77777777" w:rsidR="00746390" w:rsidRPr="00746390" w:rsidRDefault="00746390" w:rsidP="00746390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 xml:space="preserve">Reason for </w:t>
            </w:r>
            <w:r>
              <w:rPr>
                <w:rFonts w:ascii="Lucida Sans" w:hAnsi="Lucida Sans"/>
                <w:b/>
                <w:szCs w:val="22"/>
              </w:rPr>
              <w:t>attend</w:t>
            </w:r>
            <w:r w:rsidRPr="00746390">
              <w:rPr>
                <w:rFonts w:ascii="Lucida Sans" w:hAnsi="Lucida Sans"/>
                <w:b/>
                <w:szCs w:val="22"/>
              </w:rPr>
              <w:t>ing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4DECBF3A" w14:textId="5A6465D4" w:rsidR="00746390" w:rsidRPr="009E7CEF" w:rsidRDefault="00A61D85" w:rsidP="00746390">
            <w:pPr>
              <w:pStyle w:val="Ttulo4"/>
              <w:spacing w:before="0"/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</w:pPr>
            <w:r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 xml:space="preserve">I wish to </w:t>
            </w:r>
            <w:r w:rsidR="00231AD1"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 xml:space="preserve">speed up </w:t>
            </w:r>
            <w:r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>writ</w:t>
            </w:r>
            <w:r w:rsidR="00231AD1"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>ing</w:t>
            </w:r>
            <w:r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 xml:space="preserve"> a </w:t>
            </w:r>
            <w:r w:rsidR="00231AD1"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>paper in an environment without my normal distractions.</w:t>
            </w:r>
          </w:p>
          <w:p w14:paraId="0E70E3F2" w14:textId="77777777" w:rsidR="009E7CEF" w:rsidRDefault="009E7CEF" w:rsidP="009E7CEF"/>
          <w:p w14:paraId="1BE58685" w14:textId="77777777" w:rsidR="009E7CEF" w:rsidRDefault="009E7CEF" w:rsidP="009E7CEF"/>
          <w:p w14:paraId="4F665A5B" w14:textId="77777777" w:rsidR="009E7CEF" w:rsidRDefault="009E7CEF" w:rsidP="009E7CEF"/>
          <w:p w14:paraId="24A53E2F" w14:textId="77777777" w:rsidR="009E7CEF" w:rsidRPr="009E7CEF" w:rsidRDefault="009E7CEF" w:rsidP="009E7CEF"/>
        </w:tc>
      </w:tr>
      <w:tr w:rsidR="009E7CEF" w:rsidRPr="00746390" w14:paraId="3A866BFA" w14:textId="77777777" w:rsidTr="00A166D8">
        <w:trPr>
          <w:cantSplit/>
          <w:trHeight w:val="440"/>
        </w:trPr>
        <w:tc>
          <w:tcPr>
            <w:tcW w:w="2943" w:type="dxa"/>
            <w:tcBorders>
              <w:right w:val="single" w:sz="4" w:space="0" w:color="auto"/>
            </w:tcBorders>
          </w:tcPr>
          <w:p w14:paraId="6ADC8F27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Benefit to your PhD studies</w:t>
            </w:r>
          </w:p>
          <w:p w14:paraId="2A6CBF89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  <w:p w14:paraId="28FCA1B2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  <w:p w14:paraId="7ED3E29B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21A95650" w14:textId="34975078" w:rsidR="009E7CEF" w:rsidRPr="009E7CEF" w:rsidRDefault="00231AD1" w:rsidP="009E7CEF">
            <w:pPr>
              <w:pStyle w:val="Ttulo4"/>
              <w:spacing w:before="0"/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</w:pPr>
            <w:r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>It will give me an opportunity to focus on writing up a paper and help me destress from my normal routine.</w:t>
            </w:r>
          </w:p>
          <w:p w14:paraId="7860F43B" w14:textId="77777777" w:rsidR="009E7CEF" w:rsidRPr="00746390" w:rsidRDefault="009E7CEF" w:rsidP="009E7CEF">
            <w:pPr>
              <w:pStyle w:val="Ttulo4"/>
              <w:spacing w:before="0"/>
              <w:rPr>
                <w:rFonts w:ascii="Lucida Sans" w:hAnsi="Lucida Sans"/>
                <w:szCs w:val="22"/>
              </w:rPr>
            </w:pPr>
          </w:p>
        </w:tc>
      </w:tr>
      <w:tr w:rsidR="009E7CEF" w:rsidRPr="00746390" w14:paraId="23209A69" w14:textId="77777777" w:rsidTr="00A166D8">
        <w:trPr>
          <w:cantSplit/>
          <w:trHeight w:val="440"/>
        </w:trPr>
        <w:tc>
          <w:tcPr>
            <w:tcW w:w="2943" w:type="dxa"/>
            <w:tcBorders>
              <w:right w:val="single" w:sz="4" w:space="0" w:color="auto"/>
            </w:tcBorders>
          </w:tcPr>
          <w:p w14:paraId="51E92911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Proposed activities</w:t>
            </w:r>
          </w:p>
          <w:p w14:paraId="78D94372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  <w:p w14:paraId="41FD5730" w14:textId="77777777" w:rsidR="009E7CEF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  <w:p w14:paraId="2F06A022" w14:textId="77777777" w:rsidR="009E7CEF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  <w:p w14:paraId="2C3A0E12" w14:textId="77777777" w:rsidR="00955994" w:rsidRDefault="00955994" w:rsidP="009E7CEF">
            <w:pPr>
              <w:rPr>
                <w:rFonts w:ascii="Lucida Sans" w:hAnsi="Lucida Sans"/>
                <w:b/>
                <w:szCs w:val="22"/>
              </w:rPr>
            </w:pPr>
          </w:p>
          <w:p w14:paraId="4A3A9A96" w14:textId="77777777" w:rsidR="009E7CEF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  <w:p w14:paraId="4549425C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2683A368" w14:textId="741E112E" w:rsidR="009E7CEF" w:rsidRPr="009E7CEF" w:rsidRDefault="00231AD1" w:rsidP="009E7CEF">
            <w:pPr>
              <w:pStyle w:val="Ttulo4"/>
              <w:spacing w:before="0"/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</w:pPr>
            <w:r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 xml:space="preserve">I would greatly appreciate a bit of time for a walk around to destress before writing up. </w:t>
            </w:r>
          </w:p>
        </w:tc>
      </w:tr>
      <w:tr w:rsidR="009E7CEF" w:rsidRPr="00746390" w14:paraId="6A1FE6D2" w14:textId="77777777" w:rsidTr="00A166D8">
        <w:trPr>
          <w:cantSplit/>
          <w:trHeight w:val="440"/>
        </w:trPr>
        <w:tc>
          <w:tcPr>
            <w:tcW w:w="2943" w:type="dxa"/>
            <w:tcBorders>
              <w:right w:val="single" w:sz="4" w:space="0" w:color="auto"/>
            </w:tcBorders>
          </w:tcPr>
          <w:p w14:paraId="34D06884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  <w:r>
              <w:rPr>
                <w:rFonts w:ascii="Lucida Sans" w:hAnsi="Lucida Sans"/>
                <w:b/>
                <w:szCs w:val="22"/>
              </w:rPr>
              <w:t>Topics</w:t>
            </w:r>
          </w:p>
          <w:p w14:paraId="3A465689" w14:textId="77777777" w:rsidR="009E7CEF" w:rsidRPr="00746390" w:rsidRDefault="009E7CEF" w:rsidP="009E7CEF">
            <w:pPr>
              <w:rPr>
                <w:rFonts w:ascii="Lucida Sans" w:hAnsi="Lucida Sans"/>
                <w:b/>
                <w:szCs w:val="22"/>
              </w:rPr>
            </w:pP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3772A3A8" w14:textId="2ED9470B" w:rsidR="009E7CEF" w:rsidRDefault="00231AD1" w:rsidP="009E7CEF">
            <w:pPr>
              <w:pStyle w:val="Ttulo4"/>
              <w:spacing w:before="0"/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</w:pPr>
            <w:r>
              <w:rPr>
                <w:rFonts w:ascii="Lucida Sans" w:hAnsi="Lucida Sans"/>
                <w:b w:val="0"/>
                <w:bCs w:val="0"/>
                <w:i/>
                <w:iCs/>
                <w:color w:val="0070C0"/>
                <w:sz w:val="22"/>
                <w:szCs w:val="22"/>
              </w:rPr>
              <w:t>Can Amazon Mechanical Turk be used for public involvement tasks at reviewing and revising hard to understand text from informative clinical leaflets?</w:t>
            </w:r>
          </w:p>
          <w:p w14:paraId="43FD2E5C" w14:textId="77777777" w:rsidR="009E7CEF" w:rsidRDefault="009E7CEF" w:rsidP="009E7CEF"/>
          <w:p w14:paraId="62E86074" w14:textId="77777777" w:rsidR="009E7CEF" w:rsidRDefault="009E7CEF" w:rsidP="009E7CEF"/>
          <w:p w14:paraId="07C9249A" w14:textId="77777777" w:rsidR="00955994" w:rsidRPr="009E7CEF" w:rsidRDefault="00955994" w:rsidP="009E7CEF"/>
          <w:p w14:paraId="4A8DCEFC" w14:textId="77777777" w:rsidR="009E7CEF" w:rsidRPr="009E7CEF" w:rsidRDefault="009E7CEF" w:rsidP="009E7CEF"/>
          <w:p w14:paraId="3D4A6560" w14:textId="77777777" w:rsidR="009E7CEF" w:rsidRPr="00746390" w:rsidRDefault="009E7CEF" w:rsidP="009E7CEF">
            <w:pPr>
              <w:rPr>
                <w:rFonts w:ascii="Lucida Sans" w:hAnsi="Lucida Sans"/>
                <w:szCs w:val="22"/>
              </w:rPr>
            </w:pPr>
          </w:p>
        </w:tc>
      </w:tr>
    </w:tbl>
    <w:p w14:paraId="64E6E30C" w14:textId="77777777" w:rsidR="00746390" w:rsidRPr="00746390" w:rsidRDefault="00746390">
      <w:pPr>
        <w:rPr>
          <w:rFonts w:ascii="Lucida Sans" w:hAnsi="Lucida Sans" w:cstheme="minorBidi"/>
          <w:szCs w:val="22"/>
        </w:rPr>
      </w:pPr>
    </w:p>
    <w:p w14:paraId="08A13E9F" w14:textId="77777777" w:rsidR="00746390" w:rsidRPr="00746390" w:rsidRDefault="00746390">
      <w:pPr>
        <w:rPr>
          <w:rFonts w:ascii="Lucida Sans" w:hAnsi="Lucida Sans" w:cstheme="minorBidi"/>
          <w:szCs w:val="22"/>
        </w:rPr>
      </w:pPr>
      <w:r w:rsidRPr="00746390">
        <w:rPr>
          <w:rFonts w:ascii="Lucida Sans" w:hAnsi="Lucida Sans" w:cstheme="minorBidi"/>
          <w:szCs w:val="22"/>
        </w:rPr>
        <w:t>Please ask your supervisor to approve your application</w:t>
      </w:r>
      <w:r w:rsidR="009E7CEF">
        <w:rPr>
          <w:rFonts w:ascii="Lucida Sans" w:hAnsi="Lucida Sans" w:cstheme="minorBidi"/>
          <w:szCs w:val="22"/>
        </w:rPr>
        <w:t>:</w:t>
      </w:r>
    </w:p>
    <w:p w14:paraId="2CEC0585" w14:textId="77777777" w:rsidR="00746390" w:rsidRPr="00746390" w:rsidRDefault="00746390">
      <w:pPr>
        <w:rPr>
          <w:rFonts w:ascii="Lucida Sans" w:hAnsi="Lucida Sans" w:cstheme="minorBidi"/>
          <w:szCs w:val="22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6946"/>
      </w:tblGrid>
      <w:tr w:rsidR="00746390" w:rsidRPr="00746390" w14:paraId="12B3E10F" w14:textId="77777777" w:rsidTr="00787634">
        <w:trPr>
          <w:cantSplit/>
          <w:trHeight w:val="440"/>
        </w:trPr>
        <w:tc>
          <w:tcPr>
            <w:tcW w:w="2943" w:type="dxa"/>
            <w:tcBorders>
              <w:right w:val="single" w:sz="4" w:space="0" w:color="auto"/>
            </w:tcBorders>
          </w:tcPr>
          <w:p w14:paraId="759C9C26" w14:textId="77777777" w:rsidR="00746390" w:rsidRPr="00746390" w:rsidRDefault="00746390" w:rsidP="00746390">
            <w:pPr>
              <w:rPr>
                <w:rFonts w:ascii="Lucida Sans" w:hAnsi="Lucida Sans" w:cstheme="minorBidi"/>
                <w:b/>
                <w:szCs w:val="22"/>
              </w:rPr>
            </w:pPr>
            <w:r w:rsidRPr="00746390">
              <w:rPr>
                <w:rFonts w:ascii="Lucida Sans" w:hAnsi="Lucida Sans" w:cstheme="minorBidi"/>
                <w:b/>
                <w:szCs w:val="22"/>
              </w:rPr>
              <w:t>Supervisor name</w:t>
            </w:r>
          </w:p>
        </w:tc>
        <w:tc>
          <w:tcPr>
            <w:tcW w:w="6946" w:type="dxa"/>
            <w:tcBorders>
              <w:left w:val="single" w:sz="4" w:space="0" w:color="auto"/>
            </w:tcBorders>
          </w:tcPr>
          <w:p w14:paraId="141F6008" w14:textId="2696ED2F" w:rsidR="00746390" w:rsidRPr="00746390" w:rsidRDefault="00A61D85" w:rsidP="00746390">
            <w:pPr>
              <w:rPr>
                <w:rFonts w:ascii="Lucida Sans" w:hAnsi="Lucida Sans" w:cstheme="minorBidi"/>
                <w:szCs w:val="22"/>
              </w:rPr>
            </w:pPr>
            <w:r>
              <w:rPr>
                <w:rFonts w:ascii="Lucida Sans" w:hAnsi="Lucida Sans" w:cstheme="minorBidi"/>
                <w:szCs w:val="22"/>
              </w:rPr>
              <w:t>Jeremy Wyatt</w:t>
            </w:r>
          </w:p>
        </w:tc>
      </w:tr>
      <w:tr w:rsidR="00746390" w:rsidRPr="00746390" w14:paraId="1ED63212" w14:textId="77777777" w:rsidTr="00787634">
        <w:trPr>
          <w:cantSplit/>
          <w:trHeight w:val="440"/>
        </w:trPr>
        <w:tc>
          <w:tcPr>
            <w:tcW w:w="2943" w:type="dxa"/>
            <w:tcBorders>
              <w:right w:val="single" w:sz="4" w:space="0" w:color="auto"/>
            </w:tcBorders>
          </w:tcPr>
          <w:p w14:paraId="19CDC13C" w14:textId="77777777" w:rsidR="00746390" w:rsidRDefault="00746390" w:rsidP="00746390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Signature</w:t>
            </w:r>
            <w:r w:rsidR="009E7CEF">
              <w:rPr>
                <w:rFonts w:ascii="Lucida Sans" w:hAnsi="Lucida Sans"/>
                <w:b/>
                <w:szCs w:val="22"/>
              </w:rPr>
              <w:t xml:space="preserve"> </w:t>
            </w:r>
          </w:p>
          <w:p w14:paraId="057AEAE6" w14:textId="77777777" w:rsidR="009E7CEF" w:rsidRPr="00746390" w:rsidRDefault="009E7CEF" w:rsidP="00746390">
            <w:pPr>
              <w:rPr>
                <w:rFonts w:ascii="Lucida Sans" w:hAnsi="Lucida Sans"/>
                <w:b/>
                <w:szCs w:val="22"/>
              </w:rPr>
            </w:pPr>
            <w:r>
              <w:rPr>
                <w:rFonts w:ascii="Lucida Sans" w:hAnsi="Lucida Sans"/>
                <w:b/>
                <w:szCs w:val="22"/>
              </w:rPr>
              <w:t>(or email attachment)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579233B3" w14:textId="2A7DDA96" w:rsidR="00746390" w:rsidRPr="00746390" w:rsidRDefault="00231AD1" w:rsidP="00746390">
            <w:pPr>
              <w:rPr>
                <w:rFonts w:ascii="Lucida Sans" w:hAnsi="Lucida Sans"/>
                <w:szCs w:val="22"/>
              </w:rPr>
            </w:pPr>
            <w:r>
              <w:rPr>
                <w:rFonts w:ascii="Lucida Sans" w:hAnsi="Lucida Sans"/>
                <w:szCs w:val="22"/>
              </w:rPr>
              <w:t>Fernando Santos</w:t>
            </w:r>
            <w:bookmarkStart w:id="0" w:name="_GoBack"/>
            <w:bookmarkEnd w:id="0"/>
          </w:p>
        </w:tc>
      </w:tr>
      <w:tr w:rsidR="00746390" w:rsidRPr="00746390" w14:paraId="21B42A12" w14:textId="77777777" w:rsidTr="00787634">
        <w:trPr>
          <w:cantSplit/>
          <w:trHeight w:val="440"/>
        </w:trPr>
        <w:tc>
          <w:tcPr>
            <w:tcW w:w="2943" w:type="dxa"/>
            <w:tcBorders>
              <w:right w:val="single" w:sz="4" w:space="0" w:color="auto"/>
            </w:tcBorders>
          </w:tcPr>
          <w:p w14:paraId="1A4BA06D" w14:textId="77777777" w:rsidR="00746390" w:rsidRPr="00746390" w:rsidRDefault="00746390" w:rsidP="00746390">
            <w:pPr>
              <w:rPr>
                <w:rFonts w:ascii="Lucida Sans" w:hAnsi="Lucida Sans"/>
                <w:b/>
                <w:szCs w:val="22"/>
              </w:rPr>
            </w:pPr>
            <w:r w:rsidRPr="00746390">
              <w:rPr>
                <w:rFonts w:ascii="Lucida Sans" w:hAnsi="Lucida Sans"/>
                <w:b/>
                <w:szCs w:val="22"/>
              </w:rPr>
              <w:t>Date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vAlign w:val="center"/>
          </w:tcPr>
          <w:p w14:paraId="62563ECD" w14:textId="17399BED" w:rsidR="00746390" w:rsidRPr="00746390" w:rsidRDefault="00A61D85" w:rsidP="00746390">
            <w:pPr>
              <w:rPr>
                <w:rFonts w:ascii="Lucida Sans" w:hAnsi="Lucida Sans"/>
                <w:szCs w:val="22"/>
              </w:rPr>
            </w:pPr>
            <w:r>
              <w:rPr>
                <w:rFonts w:ascii="Lucida Sans" w:hAnsi="Lucida Sans"/>
                <w:szCs w:val="22"/>
              </w:rPr>
              <w:t>20/11/2019</w:t>
            </w:r>
          </w:p>
        </w:tc>
      </w:tr>
    </w:tbl>
    <w:p w14:paraId="17BEC816" w14:textId="77777777" w:rsidR="006C3C70" w:rsidRDefault="006C3C70" w:rsidP="005A5265"/>
    <w:sectPr w:rsidR="006C3C70" w:rsidSect="000358AB">
      <w:type w:val="continuous"/>
      <w:pgSz w:w="11906" w:h="16838"/>
      <w:pgMar w:top="567" w:right="1134" w:bottom="426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60C1F" w14:textId="77777777" w:rsidR="00F33769" w:rsidRDefault="00F33769">
      <w:r>
        <w:separator/>
      </w:r>
    </w:p>
  </w:endnote>
  <w:endnote w:type="continuationSeparator" w:id="0">
    <w:p w14:paraId="5ED93370" w14:textId="77777777" w:rsidR="00F33769" w:rsidRDefault="00F3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1F5AC" w14:textId="77777777" w:rsidR="00F33769" w:rsidRDefault="00F33769">
      <w:r>
        <w:separator/>
      </w:r>
    </w:p>
  </w:footnote>
  <w:footnote w:type="continuationSeparator" w:id="0">
    <w:p w14:paraId="4971F4CB" w14:textId="77777777" w:rsidR="00F33769" w:rsidRDefault="00F3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71E8"/>
    <w:multiLevelType w:val="hybridMultilevel"/>
    <w:tmpl w:val="4D88E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AE1E7E"/>
    <w:multiLevelType w:val="hybridMultilevel"/>
    <w:tmpl w:val="01A2F98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D01450"/>
    <w:multiLevelType w:val="hybridMultilevel"/>
    <w:tmpl w:val="0DB2D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DC5986"/>
    <w:multiLevelType w:val="hybridMultilevel"/>
    <w:tmpl w:val="61625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9B1457"/>
    <w:multiLevelType w:val="hybridMultilevel"/>
    <w:tmpl w:val="287464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356AE3"/>
    <w:multiLevelType w:val="hybridMultilevel"/>
    <w:tmpl w:val="BBCC04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0D4"/>
    <w:rsid w:val="00021613"/>
    <w:rsid w:val="000358AB"/>
    <w:rsid w:val="00055F02"/>
    <w:rsid w:val="0006338D"/>
    <w:rsid w:val="00093989"/>
    <w:rsid w:val="000E03EA"/>
    <w:rsid w:val="001069C3"/>
    <w:rsid w:val="00117BC6"/>
    <w:rsid w:val="00167508"/>
    <w:rsid w:val="001B46B8"/>
    <w:rsid w:val="001C188D"/>
    <w:rsid w:val="001D1414"/>
    <w:rsid w:val="001D3F34"/>
    <w:rsid w:val="00231AD1"/>
    <w:rsid w:val="00247473"/>
    <w:rsid w:val="00252FAF"/>
    <w:rsid w:val="0026158F"/>
    <w:rsid w:val="00277089"/>
    <w:rsid w:val="002772DC"/>
    <w:rsid w:val="002B1F09"/>
    <w:rsid w:val="002D3433"/>
    <w:rsid w:val="0036303D"/>
    <w:rsid w:val="003A4F06"/>
    <w:rsid w:val="004A5857"/>
    <w:rsid w:val="004D626F"/>
    <w:rsid w:val="005077E6"/>
    <w:rsid w:val="0054059A"/>
    <w:rsid w:val="005674D5"/>
    <w:rsid w:val="005A5265"/>
    <w:rsid w:val="005D67C8"/>
    <w:rsid w:val="005F35AB"/>
    <w:rsid w:val="006A7F5F"/>
    <w:rsid w:val="006C3C70"/>
    <w:rsid w:val="006D0206"/>
    <w:rsid w:val="006E67B4"/>
    <w:rsid w:val="0070247E"/>
    <w:rsid w:val="00713E18"/>
    <w:rsid w:val="0074215A"/>
    <w:rsid w:val="00746390"/>
    <w:rsid w:val="00746C20"/>
    <w:rsid w:val="00765D6F"/>
    <w:rsid w:val="00787634"/>
    <w:rsid w:val="007B0005"/>
    <w:rsid w:val="007C0D6E"/>
    <w:rsid w:val="007C557A"/>
    <w:rsid w:val="007D592A"/>
    <w:rsid w:val="007E7550"/>
    <w:rsid w:val="007F176F"/>
    <w:rsid w:val="00820EA4"/>
    <w:rsid w:val="00873316"/>
    <w:rsid w:val="008951F1"/>
    <w:rsid w:val="008B427C"/>
    <w:rsid w:val="008E3095"/>
    <w:rsid w:val="008F5528"/>
    <w:rsid w:val="00911EBA"/>
    <w:rsid w:val="00955994"/>
    <w:rsid w:val="009B3152"/>
    <w:rsid w:val="009E7CEF"/>
    <w:rsid w:val="00A166D8"/>
    <w:rsid w:val="00A3189B"/>
    <w:rsid w:val="00A478F2"/>
    <w:rsid w:val="00A61D85"/>
    <w:rsid w:val="00A740A6"/>
    <w:rsid w:val="00B44652"/>
    <w:rsid w:val="00B71A51"/>
    <w:rsid w:val="00B725D8"/>
    <w:rsid w:val="00B91346"/>
    <w:rsid w:val="00BE5D14"/>
    <w:rsid w:val="00BF1FDB"/>
    <w:rsid w:val="00BF5E94"/>
    <w:rsid w:val="00C54E25"/>
    <w:rsid w:val="00C60FEF"/>
    <w:rsid w:val="00C75FB0"/>
    <w:rsid w:val="00C81E8F"/>
    <w:rsid w:val="00CF5E6E"/>
    <w:rsid w:val="00D406C5"/>
    <w:rsid w:val="00D44C1E"/>
    <w:rsid w:val="00E120D4"/>
    <w:rsid w:val="00E24D1B"/>
    <w:rsid w:val="00E40C0E"/>
    <w:rsid w:val="00ED52ED"/>
    <w:rsid w:val="00F26ECE"/>
    <w:rsid w:val="00F33769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CDBE0"/>
  <w15:docId w15:val="{D4CCFCB5-E305-428B-B1C3-63524FD9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20D4"/>
    <w:rPr>
      <w:rFonts w:ascii="Arial Narrow" w:eastAsia="SimSun" w:hAnsi="Arial Narrow"/>
      <w:sz w:val="22"/>
      <w:szCs w:val="24"/>
      <w:lang w:eastAsia="en-US"/>
    </w:rPr>
  </w:style>
  <w:style w:type="paragraph" w:styleId="Ttulo1">
    <w:name w:val="heading 1"/>
    <w:basedOn w:val="Normal"/>
    <w:next w:val="Normal"/>
    <w:qFormat/>
    <w:rsid w:val="00E120D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bCs/>
    </w:rPr>
  </w:style>
  <w:style w:type="paragraph" w:styleId="Ttulo3">
    <w:name w:val="heading 3"/>
    <w:basedOn w:val="Normal"/>
    <w:next w:val="Normal"/>
    <w:qFormat/>
    <w:rsid w:val="00E120D4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E120D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E12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8">
    <w:name w:val="heading 8"/>
    <w:basedOn w:val="Normal"/>
    <w:next w:val="Normal"/>
    <w:qFormat/>
    <w:rsid w:val="00E120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120D4"/>
    <w:pPr>
      <w:jc w:val="center"/>
    </w:pPr>
    <w:rPr>
      <w:b/>
      <w:bCs/>
      <w:sz w:val="28"/>
    </w:rPr>
  </w:style>
  <w:style w:type="character" w:styleId="Hipervnculo">
    <w:name w:val="Hyperlink"/>
    <w:rsid w:val="00E120D4"/>
    <w:rPr>
      <w:color w:val="0000FF"/>
      <w:u w:val="single"/>
    </w:rPr>
  </w:style>
  <w:style w:type="paragraph" w:styleId="Encabezado">
    <w:name w:val="header"/>
    <w:basedOn w:val="Normal"/>
    <w:rsid w:val="007C0D6E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7C0D6E"/>
    <w:pPr>
      <w:tabs>
        <w:tab w:val="center" w:pos="4153"/>
        <w:tab w:val="right" w:pos="8306"/>
      </w:tabs>
    </w:pPr>
  </w:style>
  <w:style w:type="paragraph" w:customStyle="1" w:styleId="DocTitle">
    <w:name w:val="DocTitle"/>
    <w:basedOn w:val="Normal"/>
    <w:rsid w:val="007C0D6E"/>
    <w:pPr>
      <w:spacing w:after="60" w:line="288" w:lineRule="auto"/>
    </w:pPr>
    <w:rPr>
      <w:rFonts w:ascii="Georgia" w:eastAsia="Times New Roman" w:hAnsi="Georgia"/>
      <w:color w:val="808080"/>
      <w:sz w:val="60"/>
      <w:lang w:eastAsia="en-GB"/>
    </w:rPr>
  </w:style>
  <w:style w:type="paragraph" w:styleId="Textodeglobo">
    <w:name w:val="Balloon Text"/>
    <w:basedOn w:val="Normal"/>
    <w:link w:val="TextodegloboCar"/>
    <w:rsid w:val="00BF5E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F5E94"/>
    <w:rPr>
      <w:rFonts w:ascii="Tahoma" w:eastAsia="SimSu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sciencecdt@soton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 Template for UoS – Santander Abbey Internationalisation Fund</vt:lpstr>
      <vt:lpstr>Project Plan Template for UoS – Santander Abbey Internationalisation Fund</vt:lpstr>
    </vt:vector>
  </TitlesOfParts>
  <Company>University of Southampton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 for UoS – Santander Abbey Internationalisation Fund</dc:title>
  <dc:creator>Ines Teresa-Palacio</dc:creator>
  <cp:lastModifiedBy>Santos Sanchez F.</cp:lastModifiedBy>
  <cp:revision>4</cp:revision>
  <cp:lastPrinted>2017-10-27T10:01:00Z</cp:lastPrinted>
  <dcterms:created xsi:type="dcterms:W3CDTF">2019-10-30T09:37:00Z</dcterms:created>
  <dcterms:modified xsi:type="dcterms:W3CDTF">2019-11-20T12:48:00Z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