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8DE" w:rsidRDefault="00325FC7" w:rsidP="0052052C">
      <w:pPr>
        <w:pStyle w:val="Standard"/>
        <w:jc w:val="center"/>
      </w:pPr>
      <w:r>
        <w:rPr>
          <w:rFonts w:ascii="Calibri" w:hAnsi="Calibri"/>
          <w:b/>
          <w:sz w:val="22"/>
          <w:szCs w:val="22"/>
        </w:rPr>
        <w:t xml:space="preserve">  CONTROL DEL DOCUMENTO</w:t>
      </w:r>
    </w:p>
    <w:p w:rsidR="00A328DE" w:rsidRDefault="00A328DE">
      <w:pPr>
        <w:pStyle w:val="Standard"/>
        <w:jc w:val="center"/>
      </w:pPr>
    </w:p>
    <w:tbl>
      <w:tblPr>
        <w:tblW w:w="9719" w:type="dxa"/>
        <w:tblInd w:w="-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12"/>
        <w:gridCol w:w="1845"/>
        <w:gridCol w:w="2311"/>
        <w:gridCol w:w="2224"/>
        <w:gridCol w:w="1227"/>
      </w:tblGrid>
      <w:tr w:rsidR="00A328DE">
        <w:trPr>
          <w:cantSplit/>
        </w:trPr>
        <w:tc>
          <w:tcPr>
            <w:tcW w:w="2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A328DE">
            <w:pPr>
              <w:pStyle w:val="Standard"/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325FC7">
            <w:pPr>
              <w:pStyle w:val="Standard"/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325FC7">
            <w:pPr>
              <w:pStyle w:val="Standard"/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Cargo</w:t>
            </w:r>
          </w:p>
        </w:tc>
        <w:tc>
          <w:tcPr>
            <w:tcW w:w="2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325FC7">
            <w:pPr>
              <w:pStyle w:val="Standard"/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Dependencia</w:t>
            </w:r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325FC7">
            <w:pPr>
              <w:pStyle w:val="Standard"/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A328DE" w:rsidRPr="00A26EC7" w:rsidTr="0052052C">
        <w:trPr>
          <w:cantSplit/>
        </w:trPr>
        <w:tc>
          <w:tcPr>
            <w:tcW w:w="2112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328DE" w:rsidRDefault="00325FC7" w:rsidP="0052052C">
            <w:pPr>
              <w:pStyle w:val="Standard"/>
            </w:pPr>
            <w:r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  <w:tc>
          <w:tcPr>
            <w:tcW w:w="18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328DE" w:rsidRDefault="00325FC7" w:rsidP="0052052C">
            <w:pPr>
              <w:pStyle w:val="Standard"/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Duván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Gil</w:t>
            </w:r>
          </w:p>
        </w:tc>
        <w:tc>
          <w:tcPr>
            <w:tcW w:w="23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328DE" w:rsidRDefault="00325FC7" w:rsidP="0052052C">
            <w:pPr>
              <w:pStyle w:val="Standard"/>
            </w:pPr>
            <w:r>
              <w:rPr>
                <w:rFonts w:ascii="Arial" w:hAnsi="Arial" w:cs="Arial"/>
                <w:sz w:val="22"/>
                <w:szCs w:val="22"/>
              </w:rPr>
              <w:t>Aprendiz</w:t>
            </w:r>
          </w:p>
        </w:tc>
        <w:tc>
          <w:tcPr>
            <w:tcW w:w="22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328DE" w:rsidRDefault="00325FC7" w:rsidP="0052052C">
            <w:pPr>
              <w:pStyle w:val="Standard"/>
            </w:pPr>
            <w:r>
              <w:rPr>
                <w:rFonts w:ascii="Arial" w:hAnsi="Arial"/>
                <w:sz w:val="22"/>
                <w:szCs w:val="22"/>
              </w:rPr>
              <w:t>Centro de servicio y gestión empresarial</w:t>
            </w:r>
          </w:p>
          <w:p w:rsidR="00A328DE" w:rsidRDefault="00A328DE" w:rsidP="0052052C">
            <w:pPr>
              <w:pStyle w:val="Standard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27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328DE" w:rsidRDefault="00A328DE">
            <w:pPr>
              <w:pStyle w:val="Standard"/>
              <w:jc w:val="center"/>
              <w:rPr>
                <w:rFonts w:ascii="Arial" w:hAnsi="Arial"/>
                <w:sz w:val="22"/>
                <w:szCs w:val="22"/>
              </w:rPr>
            </w:pPr>
          </w:p>
        </w:tc>
      </w:tr>
      <w:tr w:rsidR="00A328DE" w:rsidRPr="00A26EC7" w:rsidTr="0052052C">
        <w:trPr>
          <w:cantSplit/>
        </w:trPr>
        <w:tc>
          <w:tcPr>
            <w:tcW w:w="211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B7870" w:rsidRPr="00A513DC" w:rsidRDefault="001B7870">
            <w:pPr>
              <w:rPr>
                <w:lang w:val="es-CO"/>
              </w:rPr>
            </w:pP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328DE" w:rsidRDefault="00325FC7" w:rsidP="0052052C">
            <w:pPr>
              <w:pStyle w:val="Standard"/>
            </w:pPr>
            <w:r>
              <w:rPr>
                <w:rFonts w:ascii="Arial" w:hAnsi="Arial" w:cs="Arial"/>
                <w:sz w:val="22"/>
                <w:szCs w:val="22"/>
              </w:rPr>
              <w:t>Mateo Álvarez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328DE" w:rsidRDefault="00325FC7" w:rsidP="0052052C">
            <w:pPr>
              <w:pStyle w:val="Standard"/>
            </w:pPr>
            <w:r>
              <w:rPr>
                <w:rFonts w:ascii="Arial" w:hAnsi="Arial" w:cs="Arial"/>
                <w:sz w:val="22"/>
                <w:szCs w:val="22"/>
              </w:rPr>
              <w:t>Aprendiz</w:t>
            </w:r>
          </w:p>
        </w:tc>
        <w:tc>
          <w:tcPr>
            <w:tcW w:w="2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328DE" w:rsidRDefault="00325FC7" w:rsidP="0052052C">
            <w:pPr>
              <w:pStyle w:val="Standard"/>
            </w:pPr>
            <w:r>
              <w:rPr>
                <w:rFonts w:ascii="Arial" w:hAnsi="Arial"/>
                <w:sz w:val="22"/>
                <w:szCs w:val="22"/>
              </w:rPr>
              <w:t>Centro de servicio y gestión empresarial</w:t>
            </w:r>
          </w:p>
          <w:p w:rsidR="00A328DE" w:rsidRDefault="00A328DE" w:rsidP="0052052C">
            <w:pPr>
              <w:pStyle w:val="Standard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27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B7870" w:rsidRPr="00A513DC" w:rsidRDefault="001B7870">
            <w:pPr>
              <w:rPr>
                <w:lang w:val="es-CO"/>
              </w:rPr>
            </w:pPr>
          </w:p>
        </w:tc>
      </w:tr>
      <w:tr w:rsidR="00A328DE" w:rsidTr="0052052C">
        <w:trPr>
          <w:cantSplit/>
        </w:trPr>
        <w:tc>
          <w:tcPr>
            <w:tcW w:w="211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328DE" w:rsidRDefault="00325FC7" w:rsidP="0052052C">
            <w:pPr>
              <w:pStyle w:val="Standard"/>
            </w:pPr>
            <w:r>
              <w:rPr>
                <w:rFonts w:ascii="Arial" w:hAnsi="Arial" w:cs="Arial"/>
                <w:b/>
                <w:sz w:val="24"/>
                <w:szCs w:val="24"/>
              </w:rPr>
              <w:t>Revisión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A328DE">
            <w:pPr>
              <w:pStyle w:val="Standard"/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A328DE">
            <w:pPr>
              <w:pStyle w:val="Standard"/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A328DE">
            <w:pPr>
              <w:pStyle w:val="Standard"/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2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328DE" w:rsidRDefault="00A328DE">
            <w:pPr>
              <w:pStyle w:val="Standard"/>
              <w:jc w:val="center"/>
              <w:rPr>
                <w:rFonts w:ascii="Arial" w:hAnsi="Arial"/>
                <w:sz w:val="22"/>
                <w:szCs w:val="22"/>
              </w:rPr>
            </w:pPr>
          </w:p>
        </w:tc>
      </w:tr>
      <w:tr w:rsidR="00A328DE">
        <w:trPr>
          <w:cantSplit/>
        </w:trPr>
        <w:tc>
          <w:tcPr>
            <w:tcW w:w="211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B7870" w:rsidRDefault="001B7870"/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A328DE">
            <w:pPr>
              <w:pStyle w:val="Standard"/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A328DE">
            <w:pPr>
              <w:pStyle w:val="Standard"/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A328DE">
            <w:pPr>
              <w:pStyle w:val="Standard"/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2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B7870" w:rsidRDefault="001B7870"/>
        </w:tc>
      </w:tr>
      <w:tr w:rsidR="00A328DE">
        <w:trPr>
          <w:cantSplit/>
        </w:trPr>
        <w:tc>
          <w:tcPr>
            <w:tcW w:w="2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325FC7">
            <w:pPr>
              <w:pStyle w:val="Standard"/>
            </w:pPr>
            <w:r>
              <w:rPr>
                <w:rFonts w:ascii="Arial" w:hAnsi="Arial" w:cs="Arial"/>
                <w:b/>
                <w:sz w:val="24"/>
                <w:szCs w:val="24"/>
              </w:rPr>
              <w:t>Aprobación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A328DE">
            <w:pPr>
              <w:pStyle w:val="Standard"/>
              <w:tabs>
                <w:tab w:val="left" w:pos="426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A328DE">
            <w:pPr>
              <w:pStyle w:val="Standard"/>
              <w:tabs>
                <w:tab w:val="left" w:pos="426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A328DE">
            <w:pPr>
              <w:pStyle w:val="Standard"/>
              <w:tabs>
                <w:tab w:val="left" w:pos="426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A328DE">
            <w:pPr>
              <w:pStyle w:val="Standard"/>
              <w:jc w:val="both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A328DE" w:rsidRDefault="00A328DE">
      <w:pPr>
        <w:pStyle w:val="Standard"/>
      </w:pPr>
    </w:p>
    <w:tbl>
      <w:tblPr>
        <w:tblW w:w="9719" w:type="dxa"/>
        <w:tblInd w:w="-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8"/>
        <w:gridCol w:w="1843"/>
        <w:gridCol w:w="2835"/>
        <w:gridCol w:w="1790"/>
        <w:gridCol w:w="1253"/>
      </w:tblGrid>
      <w:tr w:rsidR="00A328DE" w:rsidTr="0052052C">
        <w:trPr>
          <w:cantSplit/>
        </w:trPr>
        <w:tc>
          <w:tcPr>
            <w:tcW w:w="1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A328DE">
            <w:pPr>
              <w:pStyle w:val="Standard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328DE" w:rsidRDefault="00325FC7" w:rsidP="0052052C">
            <w:pPr>
              <w:pStyle w:val="Standard"/>
              <w:tabs>
                <w:tab w:val="left" w:pos="426"/>
              </w:tabs>
            </w:pPr>
            <w:r>
              <w:rPr>
                <w:rFonts w:ascii="Arial" w:hAnsi="Arial" w:cs="Arial"/>
                <w:b/>
                <w:sz w:val="22"/>
                <w:szCs w:val="22"/>
              </w:rPr>
              <w:t>Nombres y Apellidos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325FC7" w:rsidP="0052052C">
            <w:pPr>
              <w:pStyle w:val="Standard"/>
              <w:tabs>
                <w:tab w:val="left" w:pos="426"/>
              </w:tabs>
              <w:jc w:val="center"/>
            </w:pPr>
            <w:r>
              <w:rPr>
                <w:rFonts w:ascii="Arial" w:hAnsi="Arial" w:cs="Arial"/>
                <w:b/>
                <w:sz w:val="22"/>
                <w:szCs w:val="22"/>
              </w:rPr>
              <w:t>Competencia que Imparte</w:t>
            </w:r>
          </w:p>
        </w:tc>
        <w:tc>
          <w:tcPr>
            <w:tcW w:w="1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325FC7">
            <w:pPr>
              <w:pStyle w:val="Standard"/>
              <w:tabs>
                <w:tab w:val="left" w:pos="426"/>
              </w:tabs>
              <w:jc w:val="center"/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325FC7">
            <w:pPr>
              <w:pStyle w:val="Standard"/>
              <w:jc w:val="center"/>
            </w:pPr>
            <w:r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</w:tr>
      <w:tr w:rsidR="00A328DE" w:rsidTr="0052052C">
        <w:trPr>
          <w:cantSplit/>
        </w:trPr>
        <w:tc>
          <w:tcPr>
            <w:tcW w:w="199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328DE" w:rsidRDefault="00325FC7">
            <w:pPr>
              <w:pStyle w:val="Standard"/>
            </w:pPr>
            <w:r>
              <w:rPr>
                <w:rFonts w:ascii="Arial" w:hAnsi="Arial" w:cs="Arial"/>
                <w:b/>
                <w:sz w:val="22"/>
                <w:szCs w:val="22"/>
              </w:rPr>
              <w:t>Instructores Participantes en la Formación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328DE" w:rsidRDefault="00325FC7" w:rsidP="0052052C">
            <w:pPr>
              <w:pStyle w:val="Standard"/>
              <w:tabs>
                <w:tab w:val="left" w:pos="426"/>
              </w:tabs>
            </w:pPr>
            <w:r>
              <w:rPr>
                <w:rFonts w:ascii="Arial" w:hAnsi="Arial"/>
                <w:sz w:val="22"/>
                <w:szCs w:val="22"/>
              </w:rPr>
              <w:t>Albert Arango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328DE" w:rsidRDefault="00325FC7" w:rsidP="0052052C">
            <w:pPr>
              <w:pStyle w:val="Standard"/>
              <w:tabs>
                <w:tab w:val="left" w:pos="426"/>
              </w:tabs>
            </w:pPr>
            <w:r>
              <w:rPr>
                <w:rFonts w:ascii="Arial" w:hAnsi="Arial"/>
                <w:sz w:val="22"/>
                <w:szCs w:val="22"/>
              </w:rPr>
              <w:t>Análisis</w:t>
            </w:r>
          </w:p>
        </w:tc>
        <w:tc>
          <w:tcPr>
            <w:tcW w:w="1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A328DE">
            <w:pPr>
              <w:pStyle w:val="Standard"/>
              <w:tabs>
                <w:tab w:val="left" w:pos="426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A328DE">
            <w:pPr>
              <w:pStyle w:val="Standard"/>
              <w:jc w:val="both"/>
            </w:pPr>
          </w:p>
        </w:tc>
      </w:tr>
      <w:tr w:rsidR="00A328DE" w:rsidTr="0052052C">
        <w:trPr>
          <w:cantSplit/>
        </w:trPr>
        <w:tc>
          <w:tcPr>
            <w:tcW w:w="199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B7870" w:rsidRDefault="001B7870"/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328DE" w:rsidRDefault="00325FC7" w:rsidP="0052052C">
            <w:pPr>
              <w:pStyle w:val="Standard"/>
              <w:tabs>
                <w:tab w:val="left" w:pos="426"/>
              </w:tabs>
            </w:pPr>
            <w:proofErr w:type="spellStart"/>
            <w:proofErr w:type="gramStart"/>
            <w:r>
              <w:rPr>
                <w:rFonts w:ascii="Arial" w:hAnsi="Arial"/>
                <w:sz w:val="22"/>
                <w:szCs w:val="22"/>
              </w:rPr>
              <w:t>Jader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 Rojas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 xml:space="preserve"> Ramírez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328DE" w:rsidRDefault="00325FC7" w:rsidP="0052052C">
            <w:pPr>
              <w:pStyle w:val="Standard"/>
              <w:tabs>
                <w:tab w:val="left" w:pos="426"/>
              </w:tabs>
            </w:pPr>
            <w:r>
              <w:rPr>
                <w:rFonts w:ascii="Arial" w:hAnsi="Arial"/>
                <w:sz w:val="22"/>
                <w:szCs w:val="22"/>
              </w:rPr>
              <w:t>Java 1.</w:t>
            </w:r>
          </w:p>
        </w:tc>
        <w:tc>
          <w:tcPr>
            <w:tcW w:w="1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A328DE">
            <w:pPr>
              <w:pStyle w:val="Standard"/>
              <w:tabs>
                <w:tab w:val="left" w:pos="426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A328DE">
            <w:pPr>
              <w:pStyle w:val="Standard"/>
              <w:jc w:val="both"/>
            </w:pPr>
          </w:p>
        </w:tc>
      </w:tr>
      <w:tr w:rsidR="00A328DE" w:rsidTr="0052052C">
        <w:trPr>
          <w:cantSplit/>
        </w:trPr>
        <w:tc>
          <w:tcPr>
            <w:tcW w:w="199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B7870" w:rsidRDefault="001B7870"/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328DE" w:rsidRDefault="00325FC7" w:rsidP="0052052C">
            <w:pPr>
              <w:pStyle w:val="Standard"/>
              <w:tabs>
                <w:tab w:val="left" w:pos="426"/>
              </w:tabs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Edison  Martínez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 xml:space="preserve"> Mora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2052C" w:rsidRDefault="0052052C" w:rsidP="0052052C">
            <w:pPr>
              <w:pStyle w:val="Standard"/>
              <w:tabs>
                <w:tab w:val="left" w:pos="426"/>
              </w:tabs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Ficha de proyecto,</w:t>
            </w:r>
          </w:p>
          <w:p w:rsidR="00A328DE" w:rsidRDefault="00325FC7" w:rsidP="0052052C">
            <w:pPr>
              <w:pStyle w:val="Standard"/>
              <w:tabs>
                <w:tab w:val="left" w:pos="426"/>
              </w:tabs>
            </w:pPr>
            <w:r>
              <w:rPr>
                <w:rFonts w:ascii="Arial" w:hAnsi="Arial"/>
                <w:sz w:val="22"/>
                <w:szCs w:val="22"/>
              </w:rPr>
              <w:t>Calidad 1.</w:t>
            </w:r>
          </w:p>
        </w:tc>
        <w:tc>
          <w:tcPr>
            <w:tcW w:w="1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A328DE">
            <w:pPr>
              <w:pStyle w:val="Standard"/>
              <w:tabs>
                <w:tab w:val="left" w:pos="426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A328DE">
            <w:pPr>
              <w:pStyle w:val="Standard"/>
              <w:jc w:val="both"/>
            </w:pPr>
          </w:p>
        </w:tc>
      </w:tr>
    </w:tbl>
    <w:p w:rsidR="00A328DE" w:rsidRDefault="00A328DE">
      <w:pPr>
        <w:pStyle w:val="Standard"/>
        <w:jc w:val="both"/>
      </w:pPr>
    </w:p>
    <w:p w:rsidR="00A328DE" w:rsidRDefault="00325FC7">
      <w:pPr>
        <w:pStyle w:val="Ttulo8"/>
        <w:jc w:val="center"/>
      </w:pPr>
      <w:r>
        <w:rPr>
          <w:rFonts w:ascii="Arial" w:hAnsi="Arial" w:cs="Arial"/>
          <w:b/>
          <w:i w:val="0"/>
          <w:sz w:val="22"/>
          <w:szCs w:val="22"/>
        </w:rPr>
        <w:t>CONTROL DE CAMBIOS</w:t>
      </w:r>
    </w:p>
    <w:p w:rsidR="00A328DE" w:rsidRDefault="00A328DE">
      <w:pPr>
        <w:pStyle w:val="Standard"/>
        <w:rPr>
          <w:rFonts w:ascii="Arial" w:hAnsi="Arial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3025"/>
        <w:gridCol w:w="2334"/>
        <w:gridCol w:w="1815"/>
        <w:gridCol w:w="2391"/>
      </w:tblGrid>
      <w:tr w:rsidR="0052052C" w:rsidRPr="00BC4F8F" w:rsidTr="009A207A">
        <w:tc>
          <w:tcPr>
            <w:tcW w:w="1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2C" w:rsidRPr="00BC4F8F" w:rsidRDefault="0052052C" w:rsidP="009A207A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C4F8F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  <w:proofErr w:type="spellEnd"/>
            <w:r w:rsidRPr="00BC4F8F">
              <w:rPr>
                <w:rFonts w:ascii="Arial" w:hAnsi="Arial" w:cs="Arial"/>
                <w:b/>
                <w:sz w:val="22"/>
                <w:szCs w:val="22"/>
              </w:rPr>
              <w:t xml:space="preserve"> del </w:t>
            </w:r>
            <w:proofErr w:type="spellStart"/>
            <w:r w:rsidRPr="00BC4F8F">
              <w:rPr>
                <w:rFonts w:ascii="Arial" w:hAnsi="Arial" w:cs="Arial"/>
                <w:b/>
                <w:sz w:val="22"/>
                <w:szCs w:val="22"/>
              </w:rPr>
              <w:t>cambio</w:t>
            </w:r>
            <w:proofErr w:type="spellEnd"/>
            <w:r w:rsidRPr="00BC4F8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2C" w:rsidRPr="00BC4F8F" w:rsidRDefault="0052052C" w:rsidP="009A207A">
            <w:pPr>
              <w:spacing w:line="360" w:lineRule="auto"/>
              <w:ind w:left="-35" w:right="-7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C4F8F">
              <w:rPr>
                <w:rFonts w:ascii="Arial" w:hAnsi="Arial" w:cs="Arial"/>
                <w:b/>
                <w:sz w:val="22"/>
                <w:szCs w:val="22"/>
              </w:rPr>
              <w:t>Razón</w:t>
            </w:r>
            <w:proofErr w:type="spellEnd"/>
            <w:r w:rsidRPr="00BC4F8F">
              <w:rPr>
                <w:rFonts w:ascii="Arial" w:hAnsi="Arial" w:cs="Arial"/>
                <w:b/>
                <w:sz w:val="22"/>
                <w:szCs w:val="22"/>
              </w:rPr>
              <w:t xml:space="preserve"> del </w:t>
            </w:r>
            <w:proofErr w:type="spellStart"/>
            <w:r w:rsidRPr="00BC4F8F">
              <w:rPr>
                <w:rFonts w:ascii="Arial" w:hAnsi="Arial" w:cs="Arial"/>
                <w:b/>
                <w:sz w:val="22"/>
                <w:szCs w:val="22"/>
              </w:rPr>
              <w:t>cambio</w:t>
            </w:r>
            <w:proofErr w:type="spellEnd"/>
            <w:r w:rsidRPr="00BC4F8F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2C" w:rsidRPr="00BC4F8F" w:rsidRDefault="0052052C" w:rsidP="009A207A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C4F8F">
              <w:rPr>
                <w:rFonts w:ascii="Arial" w:hAnsi="Arial" w:cs="Arial"/>
                <w:b/>
                <w:sz w:val="22"/>
                <w:szCs w:val="22"/>
              </w:rPr>
              <w:t>Fecha</w:t>
            </w:r>
            <w:proofErr w:type="spellEnd"/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2C" w:rsidRPr="00BC4F8F" w:rsidRDefault="0052052C" w:rsidP="009A207A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C4F8F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proofErr w:type="spellEnd"/>
            <w:r w:rsidRPr="00BC4F8F">
              <w:rPr>
                <w:rFonts w:ascii="Arial" w:hAnsi="Arial" w:cs="Arial"/>
                <w:b/>
                <w:sz w:val="22"/>
                <w:szCs w:val="22"/>
              </w:rPr>
              <w:t xml:space="preserve"> (cargo)</w:t>
            </w:r>
          </w:p>
        </w:tc>
      </w:tr>
      <w:tr w:rsidR="0052052C" w:rsidRPr="00BC4F8F" w:rsidTr="009A207A">
        <w:tc>
          <w:tcPr>
            <w:tcW w:w="1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2C" w:rsidRPr="00BC4F8F" w:rsidRDefault="0052052C" w:rsidP="009A207A">
            <w:pPr>
              <w:pStyle w:val="Ttulo5"/>
              <w:spacing w:line="360" w:lineRule="auto"/>
              <w:jc w:val="center"/>
              <w:rPr>
                <w:sz w:val="22"/>
                <w:szCs w:val="22"/>
                <w:lang w:val="es-CO"/>
              </w:rPr>
            </w:pP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2C" w:rsidRPr="00BC4F8F" w:rsidRDefault="0052052C" w:rsidP="009A207A">
            <w:pPr>
              <w:pStyle w:val="Ttulo5"/>
              <w:spacing w:line="360" w:lineRule="auto"/>
              <w:ind w:right="-70"/>
              <w:jc w:val="center"/>
              <w:rPr>
                <w:sz w:val="22"/>
                <w:szCs w:val="22"/>
                <w:lang w:val="es-CO"/>
              </w:rPr>
            </w:pP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2C" w:rsidRPr="00BC4F8F" w:rsidRDefault="0052052C" w:rsidP="009A207A">
            <w:pPr>
              <w:pStyle w:val="Ttulo5"/>
              <w:spacing w:line="360" w:lineRule="auto"/>
              <w:jc w:val="center"/>
              <w:rPr>
                <w:sz w:val="22"/>
                <w:szCs w:val="22"/>
                <w:lang w:val="es-CO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2C" w:rsidRPr="00BC4F8F" w:rsidRDefault="0052052C" w:rsidP="009A207A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08C1" w:rsidRPr="00BC4F8F" w:rsidTr="009A207A">
        <w:tc>
          <w:tcPr>
            <w:tcW w:w="1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8C1" w:rsidRPr="00BC4F8F" w:rsidRDefault="000408C1" w:rsidP="009A207A">
            <w:pPr>
              <w:pStyle w:val="Ttulo5"/>
              <w:spacing w:line="360" w:lineRule="auto"/>
              <w:jc w:val="center"/>
              <w:rPr>
                <w:sz w:val="22"/>
                <w:szCs w:val="22"/>
                <w:lang w:val="es-CO"/>
              </w:rPr>
            </w:pP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8C1" w:rsidRPr="00BC4F8F" w:rsidRDefault="000408C1" w:rsidP="009A207A">
            <w:pPr>
              <w:pStyle w:val="Ttulo5"/>
              <w:spacing w:line="360" w:lineRule="auto"/>
              <w:ind w:right="-70"/>
              <w:jc w:val="center"/>
              <w:rPr>
                <w:sz w:val="22"/>
                <w:szCs w:val="22"/>
                <w:lang w:val="es-CO"/>
              </w:rPr>
            </w:pP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8C1" w:rsidRPr="00BC4F8F" w:rsidRDefault="000408C1" w:rsidP="009A207A">
            <w:pPr>
              <w:pStyle w:val="Ttulo5"/>
              <w:spacing w:line="360" w:lineRule="auto"/>
              <w:jc w:val="center"/>
              <w:rPr>
                <w:sz w:val="22"/>
                <w:szCs w:val="22"/>
                <w:lang w:val="es-CO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8C1" w:rsidRPr="00BC4F8F" w:rsidRDefault="000408C1" w:rsidP="009A207A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08C1" w:rsidRPr="00BC4F8F" w:rsidTr="009A207A">
        <w:tc>
          <w:tcPr>
            <w:tcW w:w="1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8C1" w:rsidRPr="00BC4F8F" w:rsidRDefault="000408C1" w:rsidP="009A207A">
            <w:pPr>
              <w:pStyle w:val="Ttulo5"/>
              <w:spacing w:line="360" w:lineRule="auto"/>
              <w:jc w:val="center"/>
              <w:rPr>
                <w:sz w:val="22"/>
                <w:szCs w:val="22"/>
                <w:lang w:val="es-CO"/>
              </w:rPr>
            </w:pP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8C1" w:rsidRPr="00BC4F8F" w:rsidRDefault="000408C1" w:rsidP="009A207A">
            <w:pPr>
              <w:pStyle w:val="Ttulo5"/>
              <w:spacing w:line="360" w:lineRule="auto"/>
              <w:ind w:right="-70"/>
              <w:jc w:val="center"/>
              <w:rPr>
                <w:sz w:val="22"/>
                <w:szCs w:val="22"/>
                <w:lang w:val="es-CO"/>
              </w:rPr>
            </w:pP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8C1" w:rsidRPr="00BC4F8F" w:rsidRDefault="000408C1" w:rsidP="009A207A">
            <w:pPr>
              <w:pStyle w:val="Ttulo5"/>
              <w:spacing w:line="360" w:lineRule="auto"/>
              <w:jc w:val="center"/>
              <w:rPr>
                <w:sz w:val="22"/>
                <w:szCs w:val="22"/>
                <w:lang w:val="es-CO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8C1" w:rsidRPr="00BC4F8F" w:rsidRDefault="000408C1" w:rsidP="009A207A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2052C" w:rsidRDefault="0052052C">
      <w:pPr>
        <w:pStyle w:val="Standard"/>
        <w:rPr>
          <w:rFonts w:ascii="Arial" w:hAnsi="Arial"/>
          <w:sz w:val="22"/>
          <w:szCs w:val="22"/>
        </w:rPr>
      </w:pPr>
    </w:p>
    <w:p w:rsidR="0052052C" w:rsidRDefault="0052052C">
      <w:pPr>
        <w:pStyle w:val="Standard"/>
        <w:rPr>
          <w:rFonts w:ascii="Arial" w:hAnsi="Arial"/>
          <w:sz w:val="22"/>
          <w:szCs w:val="22"/>
        </w:rPr>
      </w:pPr>
    </w:p>
    <w:p w:rsidR="0052052C" w:rsidRDefault="0052052C">
      <w:pPr>
        <w:pStyle w:val="Standard"/>
        <w:rPr>
          <w:rFonts w:ascii="Arial" w:hAnsi="Arial"/>
          <w:sz w:val="22"/>
          <w:szCs w:val="22"/>
        </w:rPr>
      </w:pPr>
    </w:p>
    <w:p w:rsidR="0052052C" w:rsidRDefault="0052052C">
      <w:pPr>
        <w:pStyle w:val="Standard"/>
        <w:rPr>
          <w:rFonts w:ascii="Arial" w:hAnsi="Arial"/>
          <w:sz w:val="22"/>
          <w:szCs w:val="22"/>
        </w:rPr>
      </w:pPr>
    </w:p>
    <w:p w:rsidR="0052052C" w:rsidRDefault="0052052C">
      <w:pPr>
        <w:pStyle w:val="Standard"/>
        <w:rPr>
          <w:rFonts w:ascii="Arial" w:hAnsi="Arial"/>
          <w:sz w:val="22"/>
          <w:szCs w:val="22"/>
        </w:rPr>
      </w:pPr>
    </w:p>
    <w:p w:rsidR="0052052C" w:rsidRDefault="0052052C">
      <w:pPr>
        <w:pStyle w:val="Standard"/>
        <w:rPr>
          <w:rFonts w:ascii="Arial" w:hAnsi="Arial"/>
          <w:sz w:val="22"/>
          <w:szCs w:val="22"/>
        </w:rPr>
      </w:pPr>
    </w:p>
    <w:p w:rsidR="0052052C" w:rsidRDefault="0052052C">
      <w:pPr>
        <w:pStyle w:val="Standard"/>
        <w:rPr>
          <w:rFonts w:ascii="Arial" w:hAnsi="Arial"/>
          <w:sz w:val="22"/>
          <w:szCs w:val="22"/>
        </w:rPr>
      </w:pPr>
    </w:p>
    <w:p w:rsidR="0052052C" w:rsidRDefault="0052052C">
      <w:pPr>
        <w:pStyle w:val="Standard"/>
        <w:rPr>
          <w:rFonts w:ascii="Arial" w:hAnsi="Arial"/>
          <w:sz w:val="22"/>
          <w:szCs w:val="22"/>
        </w:rPr>
      </w:pPr>
    </w:p>
    <w:p w:rsidR="0052052C" w:rsidRDefault="0052052C">
      <w:pPr>
        <w:pStyle w:val="Standard"/>
        <w:rPr>
          <w:rFonts w:ascii="Arial" w:hAnsi="Arial"/>
          <w:sz w:val="22"/>
          <w:szCs w:val="22"/>
        </w:rPr>
      </w:pPr>
    </w:p>
    <w:p w:rsidR="0052052C" w:rsidRDefault="0052052C">
      <w:pPr>
        <w:pStyle w:val="Standard"/>
        <w:rPr>
          <w:rFonts w:ascii="Arial" w:hAnsi="Arial"/>
          <w:sz w:val="22"/>
          <w:szCs w:val="22"/>
        </w:rPr>
      </w:pPr>
    </w:p>
    <w:p w:rsidR="001B7870" w:rsidRDefault="001B7870">
      <w:pPr>
        <w:rPr>
          <w:vanish/>
        </w:rPr>
      </w:pPr>
    </w:p>
    <w:tbl>
      <w:tblPr>
        <w:tblW w:w="9718" w:type="dxa"/>
        <w:tblInd w:w="-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19"/>
        <w:gridCol w:w="135"/>
        <w:gridCol w:w="891"/>
        <w:gridCol w:w="1573"/>
        <w:gridCol w:w="1242"/>
        <w:gridCol w:w="681"/>
        <w:gridCol w:w="564"/>
        <w:gridCol w:w="678"/>
        <w:gridCol w:w="2035"/>
      </w:tblGrid>
      <w:tr w:rsidR="00A328DE" w:rsidTr="00637C2C">
        <w:trPr>
          <w:trHeight w:val="705"/>
        </w:trPr>
        <w:tc>
          <w:tcPr>
            <w:tcW w:w="191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A328DE" w:rsidP="00A513DC">
            <w:pPr>
              <w:pStyle w:val="Standard"/>
              <w:spacing w:before="100" w:after="24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5764" w:type="dxa"/>
            <w:gridSpan w:val="7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Pr="00637C2C" w:rsidRDefault="00325FC7">
            <w:pPr>
              <w:pStyle w:val="Standard"/>
              <w:spacing w:after="240"/>
              <w:jc w:val="center"/>
            </w:pPr>
            <w:r w:rsidRPr="00637C2C">
              <w:rPr>
                <w:rFonts w:ascii="Arial" w:hAnsi="Arial" w:cs="Arial"/>
                <w:b/>
                <w:bCs/>
                <w:sz w:val="22"/>
                <w:szCs w:val="22"/>
              </w:rPr>
              <w:br/>
              <w:t>FICHA TÉCNICA DE PROYECTO</w:t>
            </w:r>
            <w:r w:rsidRPr="00637C2C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 w:rsidRPr="00637C2C">
              <w:rPr>
                <w:rFonts w:ascii="Arial" w:hAnsi="Arial" w:cs="Arial"/>
                <w:b/>
                <w:bCs/>
                <w:sz w:val="22"/>
                <w:szCs w:val="22"/>
              </w:rPr>
              <w:br/>
              <w:t>SERVICIO NACIONAL DE APRENDIZAJE – SENA</w:t>
            </w:r>
            <w:r w:rsidRPr="00637C2C">
              <w:rPr>
                <w:rFonts w:ascii="Arial" w:hAnsi="Arial" w:cs="Arial"/>
                <w:b/>
                <w:bCs/>
                <w:sz w:val="22"/>
                <w:szCs w:val="22"/>
              </w:rPr>
              <w:br/>
              <w:t>REGIONAL ANTIOQUIA</w:t>
            </w:r>
            <w:r w:rsidRPr="00637C2C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 w:rsidRPr="00637C2C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CENTRO DE SERVICIOS Y GESTION EMPRESARIAL</w:t>
            </w:r>
            <w:r w:rsidRPr="00637C2C">
              <w:rPr>
                <w:rFonts w:ascii="Arial" w:hAnsi="Arial" w:cs="Arial"/>
                <w:b/>
                <w:bCs/>
                <w:sz w:val="22"/>
                <w:szCs w:val="22"/>
              </w:rPr>
              <w:br/>
              <w:t>GRUPO DE TELEINFORMATICA</w:t>
            </w:r>
          </w:p>
        </w:tc>
        <w:tc>
          <w:tcPr>
            <w:tcW w:w="2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325FC7">
            <w:pPr>
              <w:pStyle w:val="Standard"/>
              <w:spacing w:before="100" w:after="100"/>
            </w:pPr>
            <w:r>
              <w:rPr>
                <w:rFonts w:ascii="Arial" w:hAnsi="Arial" w:cs="Arial"/>
                <w:bCs/>
                <w:sz w:val="22"/>
                <w:szCs w:val="22"/>
              </w:rPr>
              <w:lastRenderedPageBreak/>
              <w:br/>
            </w:r>
            <w:r w:rsidR="001C7532">
              <w:rPr>
                <w:rFonts w:ascii="Arial" w:hAnsi="Arial" w:cs="Arial"/>
                <w:bCs/>
                <w:sz w:val="22"/>
                <w:szCs w:val="22"/>
                <w:lang w:val="en-US"/>
              </w:rPr>
              <w:fldChar w:fldCharType="begin"/>
            </w: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instrText xml:space="preserve"> DATE \@ "HH':'mm':'ss' A'M'/P'M" </w:instrText>
            </w:r>
            <w:r w:rsidR="001C7532">
              <w:rPr>
                <w:rFonts w:ascii="Arial" w:hAnsi="Arial" w:cs="Arial"/>
                <w:bCs/>
                <w:sz w:val="22"/>
                <w:szCs w:val="22"/>
                <w:lang w:val="en-US"/>
              </w:rPr>
              <w:fldChar w:fldCharType="separate"/>
            </w:r>
            <w:r w:rsidR="00A26EC7">
              <w:rPr>
                <w:rFonts w:ascii="Arial" w:hAnsi="Arial" w:cs="Arial"/>
                <w:bCs/>
                <w:noProof/>
                <w:sz w:val="22"/>
                <w:szCs w:val="22"/>
                <w:lang w:val="en-US"/>
              </w:rPr>
              <w:t>13:26:07 A7/P7</w:t>
            </w:r>
            <w:r w:rsidR="001C7532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</w:p>
        </w:tc>
      </w:tr>
      <w:tr w:rsidR="00A328DE" w:rsidTr="00637C2C">
        <w:trPr>
          <w:trHeight w:val="540"/>
        </w:trPr>
        <w:tc>
          <w:tcPr>
            <w:tcW w:w="191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B7870" w:rsidRDefault="001B7870"/>
        </w:tc>
        <w:tc>
          <w:tcPr>
            <w:tcW w:w="5764" w:type="dxa"/>
            <w:gridSpan w:val="7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B7870" w:rsidRDefault="001B7870"/>
        </w:tc>
        <w:tc>
          <w:tcPr>
            <w:tcW w:w="2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325FC7" w:rsidP="00637C2C">
            <w:pPr>
              <w:pStyle w:val="Standard"/>
              <w:spacing w:before="100" w:after="240"/>
            </w:pPr>
            <w:r>
              <w:rPr>
                <w:rFonts w:ascii="Arial" w:hAnsi="Arial" w:cs="Arial"/>
                <w:bCs/>
                <w:sz w:val="22"/>
                <w:szCs w:val="22"/>
              </w:rPr>
              <w:t>Versión</w:t>
            </w:r>
            <w:r w:rsidRPr="006A7A6D">
              <w:rPr>
                <w:rFonts w:ascii="Arial" w:hAnsi="Arial" w:cs="Arial"/>
                <w:bCs/>
                <w:sz w:val="22"/>
                <w:szCs w:val="22"/>
              </w:rPr>
              <w:t xml:space="preserve">: </w:t>
            </w:r>
            <w:r w:rsidR="0052052C">
              <w:rPr>
                <w:rFonts w:ascii="Arial" w:hAnsi="Arial" w:cs="Arial"/>
                <w:bCs/>
                <w:sz w:val="22"/>
                <w:szCs w:val="22"/>
              </w:rPr>
              <w:t>4</w:t>
            </w:r>
            <w:r w:rsidR="00637C2C" w:rsidRPr="006A7A6D">
              <w:rPr>
                <w:rFonts w:ascii="Arial" w:hAnsi="Arial" w:cs="Arial"/>
                <w:bCs/>
                <w:sz w:val="22"/>
                <w:szCs w:val="22"/>
              </w:rPr>
              <w:t>.0</w:t>
            </w:r>
          </w:p>
        </w:tc>
      </w:tr>
      <w:tr w:rsidR="00A328DE">
        <w:trPr>
          <w:trHeight w:val="273"/>
        </w:trPr>
        <w:tc>
          <w:tcPr>
            <w:tcW w:w="9718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325FC7">
            <w:pPr>
              <w:pStyle w:val="Standard"/>
              <w:spacing w:before="100" w:after="100"/>
              <w:jc w:val="center"/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INFORMACIÓN GENERAL</w:t>
            </w:r>
          </w:p>
        </w:tc>
      </w:tr>
      <w:tr w:rsidR="00A328DE" w:rsidRPr="00A26EC7">
        <w:trPr>
          <w:trHeight w:val="473"/>
        </w:trPr>
        <w:tc>
          <w:tcPr>
            <w:tcW w:w="9718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FF2467">
            <w:pPr>
              <w:pStyle w:val="Standard"/>
              <w:spacing w:before="100" w:after="100"/>
              <w:jc w:val="both"/>
            </w:pPr>
            <w:r>
              <w:rPr>
                <w:rFonts w:ascii="Arial" w:hAnsi="Arial" w:cs="Arial"/>
                <w:sz w:val="22"/>
                <w:szCs w:val="22"/>
              </w:rPr>
              <w:t>Título del P</w:t>
            </w:r>
            <w:r w:rsidR="00325FC7" w:rsidRPr="00135056">
              <w:rPr>
                <w:rFonts w:ascii="Arial" w:hAnsi="Arial" w:cs="Arial"/>
                <w:sz w:val="22"/>
                <w:szCs w:val="22"/>
              </w:rPr>
              <w:t>royecto: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325FC7">
              <w:rPr>
                <w:rFonts w:ascii="Arial" w:hAnsi="Arial" w:cs="Arial"/>
                <w:b/>
                <w:bCs/>
                <w:sz w:val="22"/>
                <w:szCs w:val="22"/>
              </w:rPr>
              <w:t>Stampingtex</w:t>
            </w:r>
            <w:proofErr w:type="spellEnd"/>
            <w:r w:rsidR="00325FC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(Estampando textiles)</w:t>
            </w:r>
          </w:p>
        </w:tc>
      </w:tr>
      <w:tr w:rsidR="00A328DE" w:rsidRPr="00A26EC7">
        <w:trPr>
          <w:trHeight w:val="345"/>
        </w:trPr>
        <w:tc>
          <w:tcPr>
            <w:tcW w:w="9718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325FC7">
            <w:pPr>
              <w:pStyle w:val="Standard"/>
              <w:spacing w:before="100" w:after="100"/>
              <w:jc w:val="both"/>
            </w:pPr>
            <w:r>
              <w:rPr>
                <w:rFonts w:ascii="Arial" w:hAnsi="Arial" w:cs="Arial"/>
                <w:sz w:val="22"/>
                <w:szCs w:val="22"/>
              </w:rPr>
              <w:t xml:space="preserve">Sector productivo objetivo del proyecto: </w:t>
            </w:r>
            <w:r>
              <w:rPr>
                <w:rFonts w:ascii="Arial" w:hAnsi="Arial" w:cs="Arial"/>
                <w:b/>
                <w:sz w:val="22"/>
                <w:szCs w:val="22"/>
              </w:rPr>
              <w:t>Textiles</w:t>
            </w:r>
          </w:p>
        </w:tc>
      </w:tr>
      <w:tr w:rsidR="00A328DE" w:rsidRPr="00A26EC7">
        <w:trPr>
          <w:trHeight w:val="405"/>
        </w:trPr>
        <w:tc>
          <w:tcPr>
            <w:tcW w:w="9718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Pr="00135056" w:rsidRDefault="00325FC7">
            <w:pPr>
              <w:pStyle w:val="Standard"/>
              <w:jc w:val="both"/>
              <w:rPr>
                <w:sz w:val="22"/>
                <w:szCs w:val="22"/>
              </w:rPr>
            </w:pPr>
            <w:r w:rsidRPr="00135056">
              <w:rPr>
                <w:rFonts w:ascii="Arial" w:hAnsi="Arial" w:cs="Arial"/>
                <w:sz w:val="22"/>
                <w:szCs w:val="22"/>
              </w:rPr>
              <w:t xml:space="preserve">Nombres de las entidades o centros con los que se asocia (cliente): </w:t>
            </w:r>
            <w:r w:rsidRPr="00135056">
              <w:rPr>
                <w:rFonts w:ascii="Arial" w:hAnsi="Arial" w:cs="Arial"/>
                <w:b/>
                <w:sz w:val="22"/>
                <w:szCs w:val="22"/>
              </w:rPr>
              <w:t>FAROTEX</w:t>
            </w:r>
          </w:p>
        </w:tc>
      </w:tr>
      <w:tr w:rsidR="00A328DE" w:rsidRPr="00A26EC7">
        <w:trPr>
          <w:trHeight w:val="450"/>
        </w:trPr>
        <w:tc>
          <w:tcPr>
            <w:tcW w:w="9718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Pr="00135056" w:rsidRDefault="00325FC7">
            <w:pPr>
              <w:pStyle w:val="Standard"/>
              <w:spacing w:before="100" w:after="100"/>
              <w:jc w:val="both"/>
              <w:rPr>
                <w:sz w:val="22"/>
                <w:szCs w:val="22"/>
              </w:rPr>
            </w:pPr>
            <w:r w:rsidRPr="00135056">
              <w:rPr>
                <w:rFonts w:ascii="Arial" w:hAnsi="Arial" w:cs="Arial"/>
                <w:sz w:val="22"/>
                <w:szCs w:val="22"/>
              </w:rPr>
              <w:t>Programa de Formación con el que se asocia:</w:t>
            </w:r>
          </w:p>
        </w:tc>
      </w:tr>
      <w:tr w:rsidR="00A328DE">
        <w:trPr>
          <w:trHeight w:val="450"/>
        </w:trPr>
        <w:tc>
          <w:tcPr>
            <w:tcW w:w="29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Pr="00135056" w:rsidRDefault="00325FC7">
            <w:pPr>
              <w:pStyle w:val="Standard"/>
              <w:spacing w:before="100" w:after="100"/>
              <w:jc w:val="both"/>
              <w:rPr>
                <w:sz w:val="22"/>
                <w:szCs w:val="22"/>
              </w:rPr>
            </w:pPr>
            <w:r w:rsidRPr="00135056">
              <w:rPr>
                <w:rFonts w:ascii="Arial" w:hAnsi="Arial" w:cs="Arial"/>
                <w:sz w:val="22"/>
                <w:szCs w:val="22"/>
              </w:rPr>
              <w:t>Nro. Ficha:  464298</w:t>
            </w:r>
          </w:p>
        </w:tc>
        <w:tc>
          <w:tcPr>
            <w:tcW w:w="677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Pr="00135056" w:rsidRDefault="00325FC7">
            <w:pPr>
              <w:pStyle w:val="Standard"/>
              <w:spacing w:before="100" w:after="100"/>
              <w:jc w:val="both"/>
              <w:rPr>
                <w:sz w:val="22"/>
                <w:szCs w:val="22"/>
              </w:rPr>
            </w:pPr>
            <w:r w:rsidRPr="00135056">
              <w:rPr>
                <w:rFonts w:ascii="Arial" w:hAnsi="Arial" w:cs="Arial"/>
                <w:sz w:val="22"/>
                <w:szCs w:val="22"/>
              </w:rPr>
              <w:t xml:space="preserve">Docente Titular: </w:t>
            </w:r>
            <w:r w:rsidRPr="00135056">
              <w:rPr>
                <w:rFonts w:ascii="Arial" w:hAnsi="Arial" w:cs="Arial"/>
                <w:b/>
                <w:sz w:val="22"/>
                <w:szCs w:val="22"/>
              </w:rPr>
              <w:t>Jennifer Vanegas</w:t>
            </w:r>
          </w:p>
        </w:tc>
      </w:tr>
      <w:tr w:rsidR="00A328DE" w:rsidRPr="00A26EC7">
        <w:trPr>
          <w:trHeight w:val="515"/>
        </w:trPr>
        <w:tc>
          <w:tcPr>
            <w:tcW w:w="9718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Pr="00135056" w:rsidRDefault="00325FC7">
            <w:pPr>
              <w:pStyle w:val="Standard"/>
              <w:spacing w:before="100" w:after="100"/>
              <w:jc w:val="both"/>
              <w:rPr>
                <w:sz w:val="22"/>
                <w:szCs w:val="22"/>
              </w:rPr>
            </w:pPr>
            <w:r w:rsidRPr="00135056">
              <w:rPr>
                <w:rFonts w:ascii="Arial" w:hAnsi="Arial" w:cs="Arial"/>
                <w:sz w:val="22"/>
                <w:szCs w:val="22"/>
              </w:rPr>
              <w:t xml:space="preserve">Programa de </w:t>
            </w:r>
            <w:r w:rsidR="003828F8" w:rsidRPr="00135056">
              <w:rPr>
                <w:rFonts w:ascii="Arial" w:hAnsi="Arial" w:cs="Arial"/>
                <w:sz w:val="22"/>
                <w:szCs w:val="22"/>
              </w:rPr>
              <w:t>Formación:</w:t>
            </w:r>
            <w:r w:rsidR="003828F8" w:rsidRPr="00135056">
              <w:rPr>
                <w:rFonts w:ascii="Arial" w:hAnsi="Arial" w:cs="Arial"/>
                <w:b/>
                <w:sz w:val="22"/>
                <w:szCs w:val="22"/>
              </w:rPr>
              <w:t xml:space="preserve"> Análisis</w:t>
            </w:r>
            <w:r w:rsidRPr="00135056">
              <w:rPr>
                <w:rFonts w:ascii="Arial" w:hAnsi="Arial" w:cs="Arial"/>
                <w:b/>
                <w:sz w:val="22"/>
                <w:szCs w:val="22"/>
              </w:rPr>
              <w:t xml:space="preserve"> y Desarrollo de Sistemas de Información</w:t>
            </w:r>
          </w:p>
        </w:tc>
      </w:tr>
      <w:tr w:rsidR="00A328DE" w:rsidRPr="00A26EC7">
        <w:trPr>
          <w:trHeight w:val="515"/>
        </w:trPr>
        <w:tc>
          <w:tcPr>
            <w:tcW w:w="9718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Pr="00135056" w:rsidRDefault="00325FC7">
            <w:pPr>
              <w:pStyle w:val="Standard"/>
              <w:spacing w:before="100" w:after="100"/>
              <w:jc w:val="both"/>
              <w:rPr>
                <w:sz w:val="22"/>
                <w:szCs w:val="22"/>
              </w:rPr>
            </w:pPr>
            <w:r w:rsidRPr="00135056">
              <w:rPr>
                <w:rFonts w:ascii="Arial" w:hAnsi="Arial" w:cs="Arial"/>
                <w:sz w:val="22"/>
                <w:szCs w:val="22"/>
              </w:rPr>
              <w:t>Nombre de quienes desarrollarán el proyecto:</w:t>
            </w:r>
          </w:p>
        </w:tc>
      </w:tr>
      <w:tr w:rsidR="00A328DE">
        <w:trPr>
          <w:trHeight w:val="390"/>
        </w:trPr>
        <w:tc>
          <w:tcPr>
            <w:tcW w:w="20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328DE" w:rsidRDefault="00325FC7">
            <w:pPr>
              <w:pStyle w:val="Standard"/>
              <w:spacing w:before="100" w:after="100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Documento de Identidad</w:t>
            </w:r>
          </w:p>
        </w:tc>
        <w:tc>
          <w:tcPr>
            <w:tcW w:w="438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328DE" w:rsidRDefault="00325FC7">
            <w:pPr>
              <w:pStyle w:val="Standard"/>
              <w:spacing w:before="100" w:after="100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Nombres y Apellidos</w:t>
            </w:r>
          </w:p>
        </w:tc>
        <w:tc>
          <w:tcPr>
            <w:tcW w:w="32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328DE" w:rsidRDefault="00325FC7">
            <w:pPr>
              <w:pStyle w:val="Standard"/>
              <w:spacing w:before="100" w:after="100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E-mail</w:t>
            </w:r>
          </w:p>
        </w:tc>
      </w:tr>
      <w:tr w:rsidR="00A328DE">
        <w:trPr>
          <w:trHeight w:val="390"/>
        </w:trPr>
        <w:tc>
          <w:tcPr>
            <w:tcW w:w="20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325FC7">
            <w:pPr>
              <w:pStyle w:val="Standard"/>
              <w:spacing w:before="100" w:after="100"/>
              <w:jc w:val="both"/>
            </w:pPr>
            <w:r>
              <w:rPr>
                <w:rFonts w:ascii="Arial" w:hAnsi="Arial" w:cs="Arial"/>
                <w:sz w:val="22"/>
                <w:szCs w:val="22"/>
              </w:rPr>
              <w:t>950818426</w:t>
            </w:r>
          </w:p>
        </w:tc>
        <w:tc>
          <w:tcPr>
            <w:tcW w:w="438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325FC7">
            <w:pPr>
              <w:pStyle w:val="Standard"/>
              <w:spacing w:before="100" w:after="100"/>
              <w:jc w:val="both"/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Duván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Arley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Novan Gil</w:t>
            </w:r>
          </w:p>
        </w:tc>
        <w:tc>
          <w:tcPr>
            <w:tcW w:w="32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E65C7C">
            <w:pPr>
              <w:pStyle w:val="Standard"/>
              <w:spacing w:before="100" w:after="100"/>
              <w:jc w:val="both"/>
            </w:pPr>
            <w:hyperlink r:id="rId7" w:history="1">
              <w:r w:rsidR="00325FC7">
                <w:rPr>
                  <w:rStyle w:val="Internetlink"/>
                  <w:rFonts w:ascii="Arial" w:hAnsi="Arial" w:cs="Arial"/>
                  <w:sz w:val="22"/>
                  <w:szCs w:val="22"/>
                </w:rPr>
                <w:t>duvimusic@hotmail.com</w:t>
              </w:r>
            </w:hyperlink>
          </w:p>
        </w:tc>
      </w:tr>
      <w:tr w:rsidR="00A328DE">
        <w:trPr>
          <w:trHeight w:val="195"/>
        </w:trPr>
        <w:tc>
          <w:tcPr>
            <w:tcW w:w="20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325FC7">
            <w:pPr>
              <w:pStyle w:val="Standard"/>
              <w:spacing w:before="100" w:after="100"/>
              <w:jc w:val="both"/>
            </w:pPr>
            <w:r>
              <w:rPr>
                <w:rFonts w:ascii="Arial" w:hAnsi="Arial" w:cs="Arial"/>
                <w:sz w:val="22"/>
                <w:szCs w:val="22"/>
              </w:rPr>
              <w:t>1039454470</w:t>
            </w:r>
          </w:p>
        </w:tc>
        <w:tc>
          <w:tcPr>
            <w:tcW w:w="438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325FC7">
            <w:pPr>
              <w:pStyle w:val="Standard"/>
              <w:spacing w:before="100" w:after="100"/>
              <w:jc w:val="both"/>
            </w:pPr>
            <w:r>
              <w:rPr>
                <w:rFonts w:ascii="Arial" w:hAnsi="Arial" w:cs="Arial"/>
                <w:sz w:val="22"/>
                <w:szCs w:val="22"/>
              </w:rPr>
              <w:t>Mateo Álvarez García</w:t>
            </w:r>
          </w:p>
        </w:tc>
        <w:tc>
          <w:tcPr>
            <w:tcW w:w="32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E65C7C">
            <w:pPr>
              <w:pStyle w:val="Standard"/>
              <w:spacing w:before="100" w:after="100"/>
              <w:jc w:val="both"/>
            </w:pPr>
            <w:hyperlink r:id="rId8" w:history="1">
              <w:r w:rsidR="00325FC7">
                <w:rPr>
                  <w:rStyle w:val="Internetlink"/>
                  <w:rFonts w:ascii="Arial" w:hAnsi="Arial" w:cs="Arial"/>
                  <w:sz w:val="22"/>
                  <w:szCs w:val="22"/>
                </w:rPr>
                <w:t>fercuz-@hotmail.com</w:t>
              </w:r>
            </w:hyperlink>
          </w:p>
        </w:tc>
      </w:tr>
      <w:tr w:rsidR="00A328DE">
        <w:trPr>
          <w:trHeight w:val="615"/>
        </w:trPr>
        <w:tc>
          <w:tcPr>
            <w:tcW w:w="9718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325FC7">
            <w:pPr>
              <w:pStyle w:val="Ttulo1"/>
              <w:jc w:val="center"/>
            </w:pPr>
            <w:r>
              <w:rPr>
                <w:rFonts w:ascii="Arial" w:hAnsi="Arial"/>
                <w:sz w:val="22"/>
                <w:szCs w:val="22"/>
              </w:rPr>
              <w:t>DESCRIPCIÓN DEL PROYECTO</w:t>
            </w:r>
          </w:p>
        </w:tc>
      </w:tr>
      <w:tr w:rsidR="00A328DE" w:rsidRPr="00A26EC7">
        <w:trPr>
          <w:trHeight w:val="675"/>
        </w:trPr>
        <w:tc>
          <w:tcPr>
            <w:tcW w:w="9718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325FC7">
            <w:pPr>
              <w:pStyle w:val="Standard"/>
              <w:spacing w:before="100" w:after="10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Planteamiento del problema a resolver</w:t>
            </w:r>
          </w:p>
          <w:p w:rsidR="0019336A" w:rsidRDefault="0019336A">
            <w:pPr>
              <w:pStyle w:val="Standard"/>
              <w:spacing w:before="100" w:after="10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A7A6D" w:rsidRDefault="006A7A6D">
            <w:pPr>
              <w:pStyle w:val="Standard"/>
              <w:spacing w:before="100" w:after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 empresa “FAROTEX”, ofrece servicios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de </w:t>
            </w:r>
            <w:r w:rsidR="00F219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estampación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de prendas de vestir; actualmente no posee ningún tipo de sistema de información que gestione los procesos</w:t>
            </w:r>
            <w:r w:rsidR="00BA36B8">
              <w:rPr>
                <w:rFonts w:ascii="Arial" w:hAnsi="Arial" w:cs="Arial"/>
                <w:sz w:val="22"/>
                <w:szCs w:val="22"/>
              </w:rPr>
              <w:t xml:space="preserve"> de </w:t>
            </w:r>
            <w:r w:rsidR="004B148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A36B8">
              <w:rPr>
                <w:rFonts w:ascii="Arial" w:hAnsi="Arial" w:cs="Arial"/>
                <w:sz w:val="22"/>
                <w:szCs w:val="22"/>
              </w:rPr>
              <w:t>compra de insumos</w:t>
            </w:r>
            <w:r w:rsidR="0016079A">
              <w:rPr>
                <w:rFonts w:ascii="Arial" w:hAnsi="Arial" w:cs="Arial"/>
                <w:sz w:val="22"/>
                <w:szCs w:val="22"/>
              </w:rPr>
              <w:t>,</w:t>
            </w:r>
            <w:r w:rsidR="002748E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A36B8">
              <w:rPr>
                <w:rFonts w:ascii="Arial" w:hAnsi="Arial" w:cs="Arial"/>
                <w:sz w:val="22"/>
                <w:szCs w:val="22"/>
              </w:rPr>
              <w:t xml:space="preserve"> ventas  de producto </w:t>
            </w:r>
            <w:r w:rsidR="002748EF">
              <w:rPr>
                <w:rFonts w:ascii="Arial" w:hAnsi="Arial" w:cs="Arial"/>
                <w:sz w:val="22"/>
                <w:szCs w:val="22"/>
              </w:rPr>
              <w:t>y</w:t>
            </w:r>
            <w:r w:rsidR="00BA36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B148A">
              <w:rPr>
                <w:rFonts w:ascii="Arial" w:hAnsi="Arial" w:cs="Arial"/>
                <w:sz w:val="22"/>
                <w:szCs w:val="22"/>
              </w:rPr>
              <w:t>gestión de clientes</w:t>
            </w:r>
            <w:r w:rsidR="00BA36B8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6A7A6D" w:rsidRDefault="006A7A6D">
            <w:pPr>
              <w:pStyle w:val="Standard"/>
              <w:spacing w:before="100" w:after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Debido a que los procesos se llevan a cabo de forma manual, causan la pérdida de información</w:t>
            </w:r>
            <w:r w:rsidR="005618C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26EC7">
              <w:rPr>
                <w:rFonts w:ascii="Arial" w:hAnsi="Arial" w:cs="Arial"/>
                <w:sz w:val="22"/>
                <w:szCs w:val="22"/>
              </w:rPr>
              <w:t>generando poca</w:t>
            </w:r>
            <w:r>
              <w:rPr>
                <w:rFonts w:ascii="Arial" w:hAnsi="Arial" w:cs="Arial"/>
                <w:sz w:val="22"/>
                <w:szCs w:val="22"/>
              </w:rPr>
              <w:t xml:space="preserve"> fiabilidad a la hora de tomar decisiones.</w:t>
            </w:r>
          </w:p>
          <w:p w:rsidR="006A7A6D" w:rsidRDefault="005618C5" w:rsidP="006A7A6D">
            <w:pPr>
              <w:pStyle w:val="Standard"/>
              <w:spacing w:before="100" w:after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registro manual de la información del cliente no permite realizar</w:t>
            </w:r>
            <w:r w:rsidR="006A7A6D">
              <w:rPr>
                <w:rFonts w:ascii="Arial" w:hAnsi="Arial" w:cs="Arial"/>
                <w:sz w:val="22"/>
                <w:szCs w:val="22"/>
              </w:rPr>
              <w:t xml:space="preserve"> consultas</w:t>
            </w:r>
            <w:r>
              <w:rPr>
                <w:rFonts w:ascii="Arial" w:hAnsi="Arial" w:cs="Arial"/>
                <w:sz w:val="22"/>
                <w:szCs w:val="22"/>
              </w:rPr>
              <w:t xml:space="preserve"> de forma ágil</w:t>
            </w:r>
            <w:r w:rsidR="00A26EC7">
              <w:rPr>
                <w:rFonts w:ascii="Arial" w:hAnsi="Arial" w:cs="Arial"/>
                <w:sz w:val="22"/>
                <w:szCs w:val="22"/>
              </w:rPr>
              <w:t>,</w:t>
            </w:r>
            <w:r w:rsidR="00FE1220">
              <w:rPr>
                <w:rFonts w:ascii="Arial" w:hAnsi="Arial" w:cs="Arial"/>
                <w:sz w:val="22"/>
                <w:szCs w:val="22"/>
              </w:rPr>
              <w:t xml:space="preserve"> la información se maneja en diferentes libretas, dificultando la búsqueda</w:t>
            </w:r>
            <w:r>
              <w:rPr>
                <w:rFonts w:ascii="Arial" w:hAnsi="Arial" w:cs="Arial"/>
                <w:sz w:val="22"/>
                <w:szCs w:val="22"/>
              </w:rPr>
              <w:t xml:space="preserve"> cuando </w:t>
            </w:r>
            <w:r w:rsidR="00A26EC7">
              <w:rPr>
                <w:rFonts w:ascii="Arial" w:hAnsi="Arial" w:cs="Arial"/>
                <w:sz w:val="22"/>
                <w:szCs w:val="22"/>
              </w:rPr>
              <w:t>se requiera información específica</w:t>
            </w:r>
            <w:r w:rsidR="00FE1220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4B148A" w:rsidRDefault="00C95D22" w:rsidP="00BC302F">
            <w:pPr>
              <w:pStyle w:val="Standard"/>
              <w:spacing w:before="100" w:after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</w:t>
            </w:r>
            <w:r w:rsidR="00D648F6">
              <w:rPr>
                <w:rFonts w:ascii="Arial" w:hAnsi="Arial" w:cs="Arial"/>
                <w:sz w:val="22"/>
                <w:szCs w:val="22"/>
              </w:rPr>
              <w:t>a</w:t>
            </w:r>
            <w:r w:rsidR="00FE1220">
              <w:rPr>
                <w:rFonts w:ascii="Arial" w:hAnsi="Arial" w:cs="Arial"/>
                <w:sz w:val="22"/>
                <w:szCs w:val="22"/>
              </w:rPr>
              <w:t xml:space="preserve"> compra de insumos </w:t>
            </w:r>
            <w:r w:rsidR="00D648F6">
              <w:rPr>
                <w:rFonts w:ascii="Arial" w:hAnsi="Arial" w:cs="Arial"/>
                <w:sz w:val="22"/>
                <w:szCs w:val="22"/>
              </w:rPr>
              <w:t>se dificulta porque al realizar pedidos,</w:t>
            </w:r>
            <w:r w:rsidR="007F0BDA">
              <w:rPr>
                <w:rFonts w:ascii="Arial" w:hAnsi="Arial" w:cs="Arial"/>
                <w:sz w:val="22"/>
                <w:szCs w:val="22"/>
              </w:rPr>
              <w:t xml:space="preserve"> no se </w:t>
            </w:r>
            <w:r w:rsidR="00D648F6">
              <w:rPr>
                <w:rFonts w:ascii="Arial" w:hAnsi="Arial" w:cs="Arial"/>
                <w:sz w:val="22"/>
                <w:szCs w:val="22"/>
              </w:rPr>
              <w:t>tiene</w:t>
            </w:r>
            <w:r w:rsidR="007F0BDA">
              <w:rPr>
                <w:rFonts w:ascii="Arial" w:hAnsi="Arial" w:cs="Arial"/>
                <w:sz w:val="22"/>
                <w:szCs w:val="22"/>
              </w:rPr>
              <w:t xml:space="preserve"> un inve</w:t>
            </w:r>
            <w:r>
              <w:rPr>
                <w:rFonts w:ascii="Arial" w:hAnsi="Arial" w:cs="Arial"/>
                <w:sz w:val="22"/>
                <w:szCs w:val="22"/>
              </w:rPr>
              <w:t>ntario donde se lleve el registro de</w:t>
            </w:r>
            <w:r w:rsidR="007F0BDA">
              <w:rPr>
                <w:rFonts w:ascii="Arial" w:hAnsi="Arial" w:cs="Arial"/>
                <w:sz w:val="22"/>
                <w:szCs w:val="22"/>
              </w:rPr>
              <w:t xml:space="preserve"> los p</w:t>
            </w:r>
            <w:r>
              <w:rPr>
                <w:rFonts w:ascii="Arial" w:hAnsi="Arial" w:cs="Arial"/>
                <w:sz w:val="22"/>
                <w:szCs w:val="22"/>
              </w:rPr>
              <w:t>roductos existentes o faltantes</w:t>
            </w:r>
            <w:r w:rsidR="00FE1220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F2F06" w:rsidRPr="00C95D22" w:rsidRDefault="00DF2F06" w:rsidP="00BC302F">
            <w:pPr>
              <w:pStyle w:val="Standard"/>
              <w:spacing w:before="100" w:after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328DE" w:rsidRPr="00A26EC7">
        <w:trPr>
          <w:trHeight w:val="675"/>
        </w:trPr>
        <w:tc>
          <w:tcPr>
            <w:tcW w:w="9718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FE1220">
            <w:pPr>
              <w:pStyle w:val="Standard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Justificación</w:t>
            </w:r>
          </w:p>
          <w:p w:rsidR="0019336A" w:rsidRDefault="0019336A">
            <w:pPr>
              <w:pStyle w:val="Standard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264D1" w:rsidRDefault="00C81C81" w:rsidP="00B82375">
            <w:pPr>
              <w:pStyle w:val="Standard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Este proyecto se desarrollará atendiendo las falencias que tiene la empresa “FAROTEX”. Debido a que no tiene un sistema de información que permita </w:t>
            </w:r>
            <w:r w:rsidR="0008677A">
              <w:rPr>
                <w:rFonts w:ascii="Arial" w:hAnsi="Arial" w:cs="Arial"/>
                <w:sz w:val="22"/>
                <w:szCs w:val="22"/>
              </w:rPr>
              <w:t>una adecuada gestión</w:t>
            </w:r>
            <w:r w:rsidR="008869DA">
              <w:rPr>
                <w:rFonts w:ascii="Arial" w:hAnsi="Arial" w:cs="Arial"/>
                <w:sz w:val="22"/>
                <w:szCs w:val="22"/>
              </w:rPr>
              <w:t xml:space="preserve"> de </w:t>
            </w:r>
            <w:r w:rsidR="0016621D">
              <w:rPr>
                <w:rFonts w:ascii="Arial" w:hAnsi="Arial" w:cs="Arial"/>
                <w:sz w:val="22"/>
                <w:szCs w:val="22"/>
              </w:rPr>
              <w:t>información</w:t>
            </w:r>
            <w:r w:rsidR="0008677A">
              <w:rPr>
                <w:rFonts w:ascii="Arial" w:hAnsi="Arial" w:cs="Arial"/>
                <w:sz w:val="22"/>
                <w:szCs w:val="22"/>
              </w:rPr>
              <w:t xml:space="preserve"> de clientes,</w:t>
            </w:r>
            <w:r>
              <w:rPr>
                <w:rFonts w:ascii="Arial" w:hAnsi="Arial" w:cs="Arial"/>
                <w:sz w:val="22"/>
                <w:szCs w:val="22"/>
              </w:rPr>
              <w:t xml:space="preserve"> compra de insumos </w:t>
            </w:r>
            <w:r w:rsidR="0008677A">
              <w:rPr>
                <w:rFonts w:ascii="Arial" w:hAnsi="Arial" w:cs="Arial"/>
                <w:sz w:val="22"/>
                <w:szCs w:val="22"/>
              </w:rPr>
              <w:t>y reg</w:t>
            </w:r>
            <w:r w:rsidR="00BC302F">
              <w:rPr>
                <w:rFonts w:ascii="Arial" w:hAnsi="Arial" w:cs="Arial"/>
                <w:sz w:val="22"/>
                <w:szCs w:val="22"/>
              </w:rPr>
              <w:t>istro de productos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6C34DD" w:rsidRDefault="006C34DD" w:rsidP="00B82375">
            <w:pPr>
              <w:pStyle w:val="Standard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C34DD" w:rsidRDefault="006C34DD" w:rsidP="00B82375">
            <w:pPr>
              <w:pStyle w:val="Standard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</w:rPr>
              <w:t>Como estrategia organizacional, se busca a través este aplicat</w:t>
            </w:r>
            <w:r w:rsidR="00BC302F">
              <w:rPr>
                <w:rFonts w:ascii="Arial" w:hAnsi="Arial" w:cs="Arial"/>
                <w:sz w:val="22"/>
                <w:szCs w:val="22"/>
              </w:rPr>
              <w:t>ivo la posibilitad de mejorar y facilitar   el registro de productos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BC302F">
              <w:rPr>
                <w:rFonts w:ascii="Arial" w:hAnsi="Arial" w:cs="Arial"/>
                <w:sz w:val="22"/>
                <w:szCs w:val="22"/>
              </w:rPr>
              <w:t>introduciendo y organizando</w:t>
            </w:r>
            <w:r>
              <w:rPr>
                <w:rFonts w:ascii="Arial" w:hAnsi="Arial" w:cs="Arial"/>
                <w:sz w:val="22"/>
                <w:szCs w:val="22"/>
              </w:rPr>
              <w:t xml:space="preserve"> la información necesaria que permita a la empresa contactarse en forma eficiente con los cliente</w:t>
            </w:r>
            <w:r w:rsidR="00BC302F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, cumpliendo así con las entregas y los plazos establecid</w:t>
            </w:r>
            <w:r w:rsidR="00BC302F">
              <w:rPr>
                <w:rFonts w:ascii="Arial" w:hAnsi="Arial" w:cs="Arial"/>
                <w:sz w:val="22"/>
                <w:szCs w:val="22"/>
              </w:rPr>
              <w:t xml:space="preserve">os por una </w:t>
            </w:r>
            <w:r w:rsidR="00DF2F06">
              <w:rPr>
                <w:rFonts w:ascii="Arial" w:hAnsi="Arial" w:cs="Arial"/>
                <w:sz w:val="22"/>
                <w:szCs w:val="22"/>
              </w:rPr>
              <w:t>producción</w:t>
            </w:r>
            <w:r w:rsidR="00BC302F">
              <w:rPr>
                <w:rFonts w:ascii="Arial" w:hAnsi="Arial" w:cs="Arial"/>
                <w:sz w:val="22"/>
                <w:szCs w:val="22"/>
              </w:rPr>
              <w:t xml:space="preserve"> especifica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="00B8237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:rsidR="006C34DD" w:rsidRDefault="006C34DD" w:rsidP="00B82375">
            <w:pPr>
              <w:pStyle w:val="Standard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82375" w:rsidRDefault="00A52BC9" w:rsidP="00B82375">
            <w:pPr>
              <w:pStyle w:val="Standard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lastRenderedPageBreak/>
              <w:t xml:space="preserve">El sistema </w:t>
            </w:r>
            <w:r w:rsidR="00DF2F06">
              <w:rPr>
                <w:rFonts w:ascii="Arial" w:hAnsi="Arial" w:cs="Arial"/>
                <w:sz w:val="22"/>
                <w:szCs w:val="22"/>
                <w:lang w:val="es-ES"/>
              </w:rPr>
              <w:t>permitirá a</w:t>
            </w:r>
            <w:r w:rsidR="006C34DD">
              <w:rPr>
                <w:rFonts w:ascii="Arial" w:hAnsi="Arial" w:cs="Arial"/>
                <w:sz w:val="22"/>
                <w:szCs w:val="22"/>
                <w:lang w:val="es-ES"/>
              </w:rPr>
              <w:t xml:space="preserve"> la empresa </w:t>
            </w:r>
            <w:r w:rsidR="00B82375">
              <w:rPr>
                <w:rFonts w:ascii="Arial" w:hAnsi="Arial" w:cs="Arial"/>
                <w:sz w:val="22"/>
                <w:szCs w:val="22"/>
                <w:lang w:val="es-ES"/>
              </w:rPr>
              <w:t>e</w:t>
            </w:r>
            <w:r w:rsidR="00413E6C">
              <w:rPr>
                <w:rFonts w:ascii="Arial" w:hAnsi="Arial" w:cs="Arial"/>
                <w:sz w:val="22"/>
                <w:szCs w:val="22"/>
                <w:lang w:val="es-ES"/>
              </w:rPr>
              <w:t>l registro de insumo para el</w:t>
            </w:r>
            <w:r w:rsidR="00B82375">
              <w:rPr>
                <w:rFonts w:ascii="Arial" w:hAnsi="Arial" w:cs="Arial"/>
                <w:sz w:val="22"/>
                <w:szCs w:val="22"/>
                <w:lang w:val="es-ES"/>
              </w:rPr>
              <w:t xml:space="preserve"> estampado, y podrá generar reportes de ventas </w:t>
            </w:r>
            <w:r w:rsidR="00D92B87">
              <w:rPr>
                <w:rFonts w:ascii="Arial" w:hAnsi="Arial" w:cs="Arial"/>
                <w:sz w:val="22"/>
                <w:szCs w:val="22"/>
                <w:lang w:val="es-ES"/>
              </w:rPr>
              <w:t xml:space="preserve">de </w:t>
            </w:r>
            <w:r w:rsidR="00413E6C">
              <w:rPr>
                <w:rFonts w:ascii="Arial" w:hAnsi="Arial" w:cs="Arial"/>
                <w:sz w:val="22"/>
                <w:szCs w:val="22"/>
                <w:lang w:val="es-ES"/>
              </w:rPr>
              <w:t>los productos</w:t>
            </w:r>
            <w:r w:rsidR="00B82375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  <w:p w:rsidR="00085E78" w:rsidRPr="00B82375" w:rsidRDefault="00085E78" w:rsidP="00B82375">
            <w:pPr>
              <w:pStyle w:val="Standard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A328DE" w:rsidRPr="00A26EC7">
        <w:trPr>
          <w:trHeight w:val="345"/>
        </w:trPr>
        <w:tc>
          <w:tcPr>
            <w:tcW w:w="9718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325FC7">
            <w:pPr>
              <w:pStyle w:val="Standard"/>
              <w:spacing w:before="100" w:after="100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Objetivos del proyecto</w:t>
            </w:r>
          </w:p>
          <w:p w:rsidR="00C264D1" w:rsidRPr="00403148" w:rsidRDefault="00325FC7" w:rsidP="00403148">
            <w:pPr>
              <w:pStyle w:val="Standard"/>
              <w:spacing w:before="100" w:after="100"/>
              <w:jc w:val="both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General</w:t>
            </w:r>
          </w:p>
          <w:p w:rsidR="00C264D1" w:rsidRPr="00387BF4" w:rsidRDefault="00C264D1">
            <w:pPr>
              <w:pStyle w:val="Standard"/>
              <w:jc w:val="both"/>
              <w:rPr>
                <w:sz w:val="22"/>
                <w:szCs w:val="22"/>
              </w:rPr>
            </w:pPr>
            <w:r w:rsidRPr="00387BF4">
              <w:rPr>
                <w:rFonts w:ascii="Arial" w:hAnsi="Arial"/>
                <w:sz w:val="22"/>
                <w:szCs w:val="22"/>
                <w:lang w:val="es-CO"/>
              </w:rPr>
              <w:t>Desarrollar un sistema de información que</w:t>
            </w:r>
            <w:r>
              <w:rPr>
                <w:rFonts w:ascii="Arial" w:hAnsi="Arial"/>
                <w:sz w:val="22"/>
                <w:szCs w:val="22"/>
                <w:lang w:val="es-CO"/>
              </w:rPr>
              <w:t xml:space="preserve"> permita la </w:t>
            </w:r>
            <w:r w:rsidR="0044235F">
              <w:rPr>
                <w:rFonts w:ascii="Arial" w:hAnsi="Arial"/>
                <w:sz w:val="22"/>
                <w:szCs w:val="22"/>
                <w:lang w:val="es-CO"/>
              </w:rPr>
              <w:t>gestión</w:t>
            </w:r>
            <w:r w:rsidR="00214B8D">
              <w:rPr>
                <w:rFonts w:ascii="Arial" w:hAnsi="Arial"/>
                <w:sz w:val="22"/>
                <w:szCs w:val="22"/>
                <w:lang w:val="es-CO"/>
              </w:rPr>
              <w:t xml:space="preserve"> del</w:t>
            </w:r>
            <w:r w:rsidR="00031F68">
              <w:rPr>
                <w:rFonts w:ascii="Arial" w:hAnsi="Arial"/>
                <w:sz w:val="22"/>
                <w:szCs w:val="22"/>
                <w:lang w:val="es-CO"/>
              </w:rPr>
              <w:t xml:space="preserve"> inventario de los</w:t>
            </w:r>
            <w:r w:rsidR="00214B8D">
              <w:rPr>
                <w:rFonts w:ascii="Arial" w:hAnsi="Arial"/>
                <w:sz w:val="22"/>
                <w:szCs w:val="22"/>
                <w:lang w:val="es-CO"/>
              </w:rPr>
              <w:t xml:space="preserve"> insumos</w:t>
            </w:r>
            <w:r w:rsidR="00031F68">
              <w:rPr>
                <w:rFonts w:ascii="Arial" w:hAnsi="Arial"/>
                <w:sz w:val="22"/>
                <w:szCs w:val="22"/>
                <w:lang w:val="es-CO"/>
              </w:rPr>
              <w:t xml:space="preserve"> </w:t>
            </w:r>
            <w:r w:rsidR="00DF2F06">
              <w:rPr>
                <w:rFonts w:ascii="Arial" w:hAnsi="Arial"/>
                <w:sz w:val="22"/>
                <w:szCs w:val="22"/>
                <w:lang w:val="es-CO"/>
              </w:rPr>
              <w:t>de estampación</w:t>
            </w:r>
            <w:r w:rsidR="00413E6C">
              <w:rPr>
                <w:rFonts w:ascii="Arial" w:hAnsi="Arial"/>
                <w:sz w:val="22"/>
                <w:szCs w:val="22"/>
                <w:lang w:val="es-CO"/>
              </w:rPr>
              <w:t xml:space="preserve">, venta de producto </w:t>
            </w:r>
            <w:r w:rsidR="00156846">
              <w:rPr>
                <w:rFonts w:ascii="Arial" w:hAnsi="Arial"/>
                <w:sz w:val="22"/>
                <w:szCs w:val="22"/>
                <w:lang w:val="es-CO"/>
              </w:rPr>
              <w:t>y</w:t>
            </w:r>
            <w:r w:rsidR="00413E6C">
              <w:rPr>
                <w:rFonts w:ascii="Arial" w:hAnsi="Arial"/>
                <w:sz w:val="22"/>
                <w:szCs w:val="22"/>
                <w:lang w:val="es-CO"/>
              </w:rPr>
              <w:t xml:space="preserve"> administración de </w:t>
            </w:r>
            <w:r w:rsidR="00DF2F06">
              <w:rPr>
                <w:rFonts w:ascii="Arial" w:hAnsi="Arial"/>
                <w:sz w:val="22"/>
                <w:szCs w:val="22"/>
                <w:lang w:val="es-CO"/>
              </w:rPr>
              <w:t xml:space="preserve">clientes </w:t>
            </w:r>
            <w:proofErr w:type="gramStart"/>
            <w:r w:rsidR="00DF2F06">
              <w:rPr>
                <w:rFonts w:ascii="Arial" w:hAnsi="Arial"/>
                <w:sz w:val="22"/>
                <w:szCs w:val="22"/>
                <w:lang w:val="es-CO"/>
              </w:rPr>
              <w:t>de</w:t>
            </w:r>
            <w:r w:rsidR="00C0517F">
              <w:rPr>
                <w:rFonts w:ascii="Arial" w:hAnsi="Arial"/>
                <w:sz w:val="22"/>
                <w:szCs w:val="22"/>
                <w:lang w:val="es-CO"/>
              </w:rPr>
              <w:t xml:space="preserve"> </w:t>
            </w:r>
            <w:r w:rsidR="00214B8D">
              <w:rPr>
                <w:rFonts w:ascii="Arial" w:hAnsi="Arial"/>
                <w:sz w:val="22"/>
                <w:szCs w:val="22"/>
                <w:lang w:val="es-CO"/>
              </w:rPr>
              <w:t xml:space="preserve"> </w:t>
            </w:r>
            <w:r w:rsidR="00C0517F">
              <w:rPr>
                <w:rFonts w:ascii="Arial" w:hAnsi="Arial" w:cs="Arial"/>
                <w:sz w:val="22"/>
                <w:szCs w:val="22"/>
              </w:rPr>
              <w:t>FAROTEX</w:t>
            </w:r>
            <w:proofErr w:type="gramEnd"/>
            <w:r w:rsidR="0044235F">
              <w:rPr>
                <w:rFonts w:ascii="Arial" w:hAnsi="Arial"/>
                <w:sz w:val="22"/>
                <w:szCs w:val="22"/>
                <w:lang w:val="es-CO"/>
              </w:rPr>
              <w:t>.</w:t>
            </w:r>
            <w:r>
              <w:rPr>
                <w:rFonts w:ascii="Arial" w:hAnsi="Arial"/>
                <w:sz w:val="22"/>
                <w:szCs w:val="22"/>
                <w:lang w:val="es-CO"/>
              </w:rPr>
              <w:t xml:space="preserve"> </w:t>
            </w:r>
          </w:p>
          <w:p w:rsidR="008B73D6" w:rsidRDefault="00325FC7" w:rsidP="008B73D6">
            <w:pPr>
              <w:pStyle w:val="Standard"/>
              <w:spacing w:before="100" w:after="100"/>
              <w:jc w:val="both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Específicos</w:t>
            </w:r>
          </w:p>
          <w:p w:rsidR="0044235F" w:rsidRDefault="00566DB3">
            <w:pPr>
              <w:pStyle w:val="Standard"/>
              <w:jc w:val="both"/>
              <w:rPr>
                <w:rFonts w:ascii="Arial" w:hAnsi="Arial"/>
                <w:sz w:val="22"/>
                <w:szCs w:val="22"/>
                <w:lang w:val="es-ES"/>
              </w:rPr>
            </w:pPr>
            <w:r>
              <w:rPr>
                <w:rFonts w:ascii="Arial" w:hAnsi="Arial"/>
                <w:lang w:val="es-ES"/>
              </w:rPr>
              <w:t xml:space="preserve">- </w:t>
            </w:r>
            <w:r w:rsidR="00AE66E6">
              <w:rPr>
                <w:rFonts w:ascii="Arial" w:hAnsi="Arial"/>
                <w:sz w:val="22"/>
                <w:szCs w:val="22"/>
                <w:lang w:val="es-ES"/>
              </w:rPr>
              <w:t xml:space="preserve">Registrar </w:t>
            </w:r>
            <w:r w:rsidR="00F80AEA" w:rsidRPr="007C78E0">
              <w:rPr>
                <w:rFonts w:ascii="Arial" w:hAnsi="Arial"/>
                <w:sz w:val="22"/>
                <w:szCs w:val="22"/>
                <w:lang w:val="es-ES"/>
              </w:rPr>
              <w:t xml:space="preserve">la información </w:t>
            </w:r>
            <w:r w:rsidR="00387BF4">
              <w:rPr>
                <w:rFonts w:ascii="Arial" w:hAnsi="Arial"/>
                <w:sz w:val="22"/>
                <w:szCs w:val="22"/>
                <w:lang w:val="es-ES"/>
              </w:rPr>
              <w:t>de clientes</w:t>
            </w:r>
            <w:r w:rsidR="0044235F">
              <w:rPr>
                <w:rFonts w:ascii="Arial" w:hAnsi="Arial"/>
                <w:sz w:val="22"/>
                <w:szCs w:val="22"/>
                <w:lang w:val="es-ES"/>
              </w:rPr>
              <w:t>.</w:t>
            </w:r>
            <w:r w:rsidR="00F80AEA">
              <w:rPr>
                <w:rFonts w:ascii="Arial" w:hAnsi="Arial"/>
                <w:sz w:val="22"/>
                <w:szCs w:val="22"/>
                <w:lang w:val="es-ES"/>
              </w:rPr>
              <w:t xml:space="preserve"> </w:t>
            </w:r>
          </w:p>
          <w:p w:rsidR="0044235F" w:rsidRDefault="0044235F">
            <w:pPr>
              <w:pStyle w:val="Standard"/>
              <w:jc w:val="both"/>
              <w:rPr>
                <w:rFonts w:ascii="Arial" w:hAnsi="Arial"/>
                <w:sz w:val="22"/>
                <w:szCs w:val="22"/>
                <w:lang w:val="es-ES"/>
              </w:rPr>
            </w:pPr>
            <w:r>
              <w:rPr>
                <w:rFonts w:ascii="Arial" w:hAnsi="Arial"/>
                <w:sz w:val="22"/>
                <w:szCs w:val="22"/>
                <w:lang w:val="es-ES"/>
              </w:rPr>
              <w:t>- Administrar compras de insumo</w:t>
            </w:r>
            <w:r w:rsidR="00A26EC7">
              <w:rPr>
                <w:rFonts w:ascii="Arial" w:hAnsi="Arial"/>
                <w:sz w:val="22"/>
                <w:szCs w:val="22"/>
                <w:lang w:val="es-ES"/>
              </w:rPr>
              <w:t>s.</w:t>
            </w:r>
          </w:p>
          <w:p w:rsidR="007C78E0" w:rsidRDefault="0044235F">
            <w:pPr>
              <w:pStyle w:val="Standard"/>
              <w:jc w:val="both"/>
              <w:rPr>
                <w:rFonts w:ascii="Arial" w:hAnsi="Arial"/>
                <w:sz w:val="22"/>
                <w:szCs w:val="22"/>
                <w:lang w:val="es-ES"/>
              </w:rPr>
            </w:pPr>
            <w:r>
              <w:rPr>
                <w:rFonts w:ascii="Arial" w:hAnsi="Arial"/>
                <w:sz w:val="22"/>
                <w:szCs w:val="22"/>
                <w:lang w:val="es-ES"/>
              </w:rPr>
              <w:t xml:space="preserve">- </w:t>
            </w:r>
            <w:r w:rsidR="007C78E0">
              <w:rPr>
                <w:rFonts w:ascii="Arial" w:hAnsi="Arial"/>
                <w:sz w:val="22"/>
                <w:szCs w:val="22"/>
                <w:lang w:val="es-ES"/>
              </w:rPr>
              <w:t>Gestionar el inventario de los insumos de</w:t>
            </w:r>
            <w:r w:rsidR="007C78E0" w:rsidRPr="00387BF4">
              <w:rPr>
                <w:rFonts w:ascii="Arial" w:hAnsi="Arial"/>
                <w:sz w:val="22"/>
                <w:szCs w:val="22"/>
                <w:lang w:val="es-ES"/>
              </w:rPr>
              <w:t xml:space="preserve"> estampado</w:t>
            </w:r>
            <w:r w:rsidR="00A26EC7">
              <w:rPr>
                <w:rFonts w:ascii="Arial" w:hAnsi="Arial"/>
                <w:sz w:val="22"/>
                <w:szCs w:val="22"/>
                <w:lang w:val="es-ES"/>
              </w:rPr>
              <w:t>s.</w:t>
            </w:r>
          </w:p>
          <w:p w:rsidR="00566DB3" w:rsidRDefault="007C78E0">
            <w:pPr>
              <w:pStyle w:val="Standard"/>
              <w:jc w:val="both"/>
              <w:rPr>
                <w:rFonts w:ascii="Arial" w:hAnsi="Arial"/>
                <w:sz w:val="22"/>
                <w:szCs w:val="22"/>
                <w:lang w:val="es-ES"/>
              </w:rPr>
            </w:pPr>
            <w:r>
              <w:rPr>
                <w:rFonts w:ascii="Arial" w:hAnsi="Arial"/>
                <w:sz w:val="22"/>
                <w:szCs w:val="22"/>
                <w:lang w:val="es-ES"/>
              </w:rPr>
              <w:t xml:space="preserve">- </w:t>
            </w:r>
            <w:r w:rsidR="0044235F">
              <w:rPr>
                <w:rFonts w:ascii="Arial" w:hAnsi="Arial"/>
                <w:sz w:val="22"/>
                <w:szCs w:val="22"/>
                <w:lang w:val="es-ES"/>
              </w:rPr>
              <w:t xml:space="preserve">Registrar </w:t>
            </w:r>
            <w:r w:rsidR="00A26EC7">
              <w:rPr>
                <w:rFonts w:ascii="Arial" w:hAnsi="Arial"/>
                <w:sz w:val="22"/>
                <w:szCs w:val="22"/>
                <w:lang w:val="es-ES"/>
              </w:rPr>
              <w:t>información</w:t>
            </w:r>
            <w:r w:rsidR="00413E6C">
              <w:rPr>
                <w:rFonts w:ascii="Arial" w:hAnsi="Arial"/>
                <w:sz w:val="22"/>
                <w:szCs w:val="22"/>
                <w:lang w:val="es-ES"/>
              </w:rPr>
              <w:t xml:space="preserve"> </w:t>
            </w:r>
            <w:r w:rsidR="00A26EC7">
              <w:rPr>
                <w:rFonts w:ascii="Arial" w:hAnsi="Arial"/>
                <w:sz w:val="22"/>
                <w:szCs w:val="22"/>
                <w:lang w:val="es-ES"/>
              </w:rPr>
              <w:t xml:space="preserve">sobre los </w:t>
            </w:r>
            <w:r w:rsidR="00413E6C">
              <w:rPr>
                <w:rFonts w:ascii="Arial" w:hAnsi="Arial"/>
                <w:sz w:val="22"/>
                <w:szCs w:val="22"/>
                <w:lang w:val="es-ES"/>
              </w:rPr>
              <w:t>producto</w:t>
            </w:r>
            <w:r w:rsidR="00A26EC7">
              <w:rPr>
                <w:rFonts w:ascii="Arial" w:hAnsi="Arial"/>
                <w:sz w:val="22"/>
                <w:szCs w:val="22"/>
                <w:lang w:val="es-ES"/>
              </w:rPr>
              <w:t>s</w:t>
            </w:r>
            <w:r w:rsidR="00413E6C">
              <w:rPr>
                <w:rFonts w:ascii="Arial" w:hAnsi="Arial"/>
                <w:sz w:val="22"/>
                <w:szCs w:val="22"/>
                <w:lang w:val="es-ES"/>
              </w:rPr>
              <w:t>.</w:t>
            </w:r>
            <w:r>
              <w:rPr>
                <w:rFonts w:ascii="Arial" w:hAnsi="Arial"/>
                <w:sz w:val="22"/>
                <w:szCs w:val="22"/>
                <w:lang w:val="es-ES"/>
              </w:rPr>
              <w:t xml:space="preserve"> </w:t>
            </w:r>
          </w:p>
          <w:p w:rsidR="007C78E0" w:rsidRPr="00A26EC7" w:rsidRDefault="00DF2F06">
            <w:pPr>
              <w:pStyle w:val="Standard"/>
              <w:jc w:val="both"/>
              <w:rPr>
                <w:rFonts w:ascii="Arial" w:hAnsi="Arial"/>
                <w:sz w:val="22"/>
                <w:szCs w:val="22"/>
                <w:u w:val="single"/>
                <w:lang w:val="es-ES"/>
              </w:rPr>
            </w:pPr>
            <w:r>
              <w:rPr>
                <w:rFonts w:ascii="Arial" w:hAnsi="Arial"/>
                <w:sz w:val="22"/>
                <w:szCs w:val="22"/>
                <w:lang w:val="es-ES"/>
              </w:rPr>
              <w:t xml:space="preserve">- Generar </w:t>
            </w:r>
            <w:r w:rsidR="00413E6C">
              <w:rPr>
                <w:rFonts w:ascii="Arial" w:hAnsi="Arial"/>
                <w:sz w:val="22"/>
                <w:szCs w:val="22"/>
                <w:lang w:val="es-ES"/>
              </w:rPr>
              <w:t>reportes sobre ventas</w:t>
            </w:r>
            <w:r w:rsidR="002930D4">
              <w:rPr>
                <w:rFonts w:ascii="Arial" w:hAnsi="Arial"/>
                <w:sz w:val="22"/>
                <w:szCs w:val="22"/>
                <w:lang w:val="es-ES"/>
              </w:rPr>
              <w:t>.</w:t>
            </w:r>
          </w:p>
          <w:p w:rsidR="00085E78" w:rsidRPr="002930D4" w:rsidRDefault="00F80AEA" w:rsidP="00413E6C">
            <w:pPr>
              <w:pStyle w:val="Standard"/>
              <w:jc w:val="both"/>
              <w:rPr>
                <w:rFonts w:ascii="Arial" w:hAnsi="Arial"/>
                <w:sz w:val="22"/>
                <w:szCs w:val="22"/>
                <w:lang w:val="es-ES"/>
              </w:rPr>
            </w:pPr>
            <w:r>
              <w:rPr>
                <w:rFonts w:ascii="Arial" w:hAnsi="Arial"/>
                <w:sz w:val="22"/>
                <w:szCs w:val="22"/>
                <w:lang w:val="es-ES"/>
              </w:rPr>
              <w:t>-</w:t>
            </w:r>
            <w:r w:rsidR="00325FC7">
              <w:rPr>
                <w:rFonts w:ascii="Arial" w:hAnsi="Arial"/>
                <w:lang w:val="es-ES"/>
              </w:rPr>
              <w:t xml:space="preserve"> </w:t>
            </w:r>
            <w:r w:rsidR="002930D4" w:rsidRPr="002930D4">
              <w:rPr>
                <w:rFonts w:ascii="Arial" w:hAnsi="Arial"/>
                <w:sz w:val="22"/>
                <w:szCs w:val="22"/>
                <w:lang w:val="es-ES"/>
              </w:rPr>
              <w:t xml:space="preserve">Generar reportes </w:t>
            </w:r>
            <w:r w:rsidR="00413E6C">
              <w:rPr>
                <w:rFonts w:ascii="Arial" w:hAnsi="Arial"/>
                <w:sz w:val="22"/>
                <w:szCs w:val="22"/>
                <w:lang w:val="es-ES"/>
              </w:rPr>
              <w:t>de las existencias de los productos.</w:t>
            </w:r>
          </w:p>
        </w:tc>
      </w:tr>
      <w:tr w:rsidR="00A328DE" w:rsidRPr="00A26EC7" w:rsidTr="00D732DC">
        <w:trPr>
          <w:trHeight w:val="2899"/>
        </w:trPr>
        <w:tc>
          <w:tcPr>
            <w:tcW w:w="9718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B09BA" w:rsidRPr="003B09BA" w:rsidRDefault="00325FC7" w:rsidP="003B09BA">
            <w:pPr>
              <w:pStyle w:val="Standard"/>
              <w:spacing w:before="100" w:after="10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Antecedentes</w:t>
            </w:r>
          </w:p>
          <w:p w:rsidR="003B09BA" w:rsidRPr="003B09BA" w:rsidRDefault="003B09BA" w:rsidP="003B09BA">
            <w:pPr>
              <w:pStyle w:val="Standard"/>
              <w:spacing w:before="100" w:after="100"/>
              <w:jc w:val="center"/>
              <w:rPr>
                <w:b/>
                <w:sz w:val="22"/>
              </w:rPr>
            </w:pPr>
            <w:proofErr w:type="spellStart"/>
            <w:r w:rsidRPr="003B09BA">
              <w:rPr>
                <w:b/>
                <w:sz w:val="22"/>
              </w:rPr>
              <w:t>Reflect</w:t>
            </w:r>
            <w:proofErr w:type="spellEnd"/>
            <w:r w:rsidRPr="003B09BA">
              <w:rPr>
                <w:b/>
                <w:sz w:val="22"/>
              </w:rPr>
              <w:t>, CRM base de datos de clientes</w:t>
            </w:r>
          </w:p>
          <w:p w:rsidR="00030425" w:rsidRDefault="003B09BA" w:rsidP="007F0BDA">
            <w:pPr>
              <w:pStyle w:val="Standard"/>
              <w:jc w:val="both"/>
              <w:rPr>
                <w:rFonts w:ascii="Arial" w:hAnsi="Arial"/>
                <w:sz w:val="22"/>
                <w:szCs w:val="22"/>
                <w:lang w:val="es-CO"/>
              </w:rPr>
            </w:pPr>
            <w:r>
              <w:rPr>
                <w:rFonts w:ascii="Arial" w:hAnsi="Arial"/>
                <w:sz w:val="22"/>
                <w:szCs w:val="22"/>
                <w:lang w:val="es-CO"/>
              </w:rPr>
              <w:t xml:space="preserve"> Este software </w:t>
            </w:r>
            <w:proofErr w:type="gramStart"/>
            <w:r w:rsidRPr="003B09BA">
              <w:rPr>
                <w:rFonts w:ascii="Arial" w:hAnsi="Arial"/>
                <w:sz w:val="22"/>
                <w:szCs w:val="22"/>
                <w:lang w:val="es-CO"/>
              </w:rPr>
              <w:t>le</w:t>
            </w:r>
            <w:proofErr w:type="gramEnd"/>
            <w:r w:rsidRPr="003B09BA">
              <w:rPr>
                <w:rFonts w:ascii="Arial" w:hAnsi="Arial"/>
                <w:sz w:val="22"/>
                <w:szCs w:val="22"/>
                <w:lang w:val="es-CO"/>
              </w:rPr>
              <w:t xml:space="preserve"> permite a las empresas hacer un seguimiento de la información, interacciones, notas, tareas y actividades de los clientes de manera muy fácil. La administración de contactos ayuda a las empresas a conocer mejor a sus clientes y construir relaciones sólidas y duraderas con ellos.</w:t>
            </w:r>
          </w:p>
          <w:p w:rsidR="003B09BA" w:rsidRDefault="00E65C7C" w:rsidP="001F24FB">
            <w:pPr>
              <w:pStyle w:val="Standard"/>
              <w:jc w:val="both"/>
              <w:rPr>
                <w:rFonts w:ascii="Arial" w:hAnsi="Arial"/>
                <w:sz w:val="22"/>
                <w:szCs w:val="22"/>
                <w:lang w:val="es-CO"/>
              </w:rPr>
            </w:pPr>
            <w:hyperlink r:id="rId9" w:history="1">
              <w:r w:rsidR="003B09BA">
                <w:rPr>
                  <w:rStyle w:val="Hipervnculo"/>
                </w:rPr>
                <w:t>http://www.nchsoftware.com/crm/es/index.html</w:t>
              </w:r>
            </w:hyperlink>
            <w:r w:rsidR="001F24FB">
              <w:rPr>
                <w:rFonts w:ascii="Arial" w:hAnsi="Arial"/>
                <w:sz w:val="22"/>
                <w:szCs w:val="22"/>
                <w:lang w:val="es-CO"/>
              </w:rPr>
              <w:t xml:space="preserve">     </w:t>
            </w:r>
          </w:p>
          <w:p w:rsidR="001F24FB" w:rsidRDefault="001F24FB" w:rsidP="001F24FB">
            <w:pPr>
              <w:pStyle w:val="Standard"/>
              <w:jc w:val="both"/>
              <w:rPr>
                <w:rFonts w:ascii="Arial" w:hAnsi="Arial"/>
                <w:sz w:val="22"/>
                <w:szCs w:val="22"/>
                <w:lang w:val="es-CO"/>
              </w:rPr>
            </w:pPr>
          </w:p>
          <w:p w:rsidR="001F24FB" w:rsidRDefault="001F24FB" w:rsidP="001F24FB">
            <w:pPr>
              <w:pStyle w:val="Standard"/>
              <w:jc w:val="both"/>
              <w:rPr>
                <w:rFonts w:ascii="Arial" w:hAnsi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/>
                <w:sz w:val="22"/>
                <w:szCs w:val="22"/>
                <w:lang w:val="es-CO"/>
              </w:rPr>
              <w:t xml:space="preserve">                                                              </w:t>
            </w:r>
            <w:r w:rsidRPr="007F0BDA">
              <w:rPr>
                <w:rFonts w:ascii="Arial" w:hAnsi="Arial"/>
                <w:b/>
                <w:sz w:val="22"/>
                <w:szCs w:val="22"/>
                <w:lang w:val="es-CO"/>
              </w:rPr>
              <w:t>Stock Base POS</w:t>
            </w:r>
          </w:p>
          <w:p w:rsidR="001F24FB" w:rsidRDefault="001F24FB" w:rsidP="007F0BDA">
            <w:pPr>
              <w:pStyle w:val="Standard"/>
              <w:jc w:val="both"/>
              <w:rPr>
                <w:rFonts w:ascii="Arial" w:hAnsi="Arial"/>
                <w:sz w:val="22"/>
                <w:szCs w:val="22"/>
                <w:lang w:val="es-CO"/>
              </w:rPr>
            </w:pPr>
            <w:r>
              <w:rPr>
                <w:rFonts w:ascii="Arial" w:hAnsi="Arial"/>
                <w:b/>
                <w:sz w:val="22"/>
                <w:szCs w:val="22"/>
                <w:lang w:val="es-CO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  <w:lang w:val="es-CO"/>
              </w:rPr>
              <w:t>Programa de gestión comercial. Incluye todo lo necesario para administrar eficazmente una empresa o negocio: base de datos de artículos, clientes, proveedores, vendedores, gestor de inventarios, caja, informes y estadísticas.</w:t>
            </w:r>
          </w:p>
          <w:p w:rsidR="00ED4B70" w:rsidRDefault="00E65C7C" w:rsidP="002930D4">
            <w:pPr>
              <w:pStyle w:val="Standard"/>
              <w:jc w:val="both"/>
              <w:rPr>
                <w:rStyle w:val="Hipervnculo"/>
              </w:rPr>
            </w:pPr>
            <w:hyperlink r:id="rId10" w:history="1">
              <w:r w:rsidR="001F24FB">
                <w:rPr>
                  <w:rStyle w:val="Hipervnculo"/>
                </w:rPr>
                <w:t>http://stockbase-pos.softonic.com/</w:t>
              </w:r>
            </w:hyperlink>
          </w:p>
          <w:p w:rsidR="00085E78" w:rsidRPr="003B09BA" w:rsidRDefault="00085E78" w:rsidP="002930D4">
            <w:pPr>
              <w:pStyle w:val="Standard"/>
              <w:jc w:val="both"/>
            </w:pPr>
          </w:p>
        </w:tc>
      </w:tr>
      <w:tr w:rsidR="00A328DE" w:rsidRPr="00A26EC7">
        <w:trPr>
          <w:trHeight w:val="405"/>
        </w:trPr>
        <w:tc>
          <w:tcPr>
            <w:tcW w:w="9718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5056" w:rsidRDefault="00325FC7">
            <w:pPr>
              <w:pStyle w:val="Standard"/>
              <w:spacing w:before="100" w:after="10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Resultados esperados</w:t>
            </w:r>
          </w:p>
          <w:p w:rsidR="0019336A" w:rsidRDefault="0019336A">
            <w:pPr>
              <w:pStyle w:val="Standard"/>
              <w:spacing w:before="100" w:after="10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F52D2" w:rsidRPr="00EF52D2" w:rsidRDefault="00EF52D2" w:rsidP="00EF52D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EF52D2">
              <w:rPr>
                <w:rFonts w:ascii="Arial" w:hAnsi="Arial" w:cs="Arial"/>
                <w:sz w:val="22"/>
                <w:szCs w:val="22"/>
                <w:lang w:val="es-CO"/>
              </w:rPr>
              <w:t>Al termina la aplicación “</w:t>
            </w:r>
            <w:proofErr w:type="spellStart"/>
            <w:r w:rsidR="00413E6C"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  <w:t>Stamping</w:t>
            </w:r>
            <w:proofErr w:type="spellEnd"/>
            <w:r w:rsidRPr="00EF52D2">
              <w:rPr>
                <w:rFonts w:ascii="Arial" w:hAnsi="Arial" w:cs="Arial"/>
                <w:sz w:val="22"/>
                <w:szCs w:val="22"/>
                <w:lang w:val="es-CO"/>
              </w:rPr>
              <w:t>” se hará entrega de la siguiente información:</w:t>
            </w:r>
          </w:p>
          <w:p w:rsidR="00EF52D2" w:rsidRPr="00EF52D2" w:rsidRDefault="00EF52D2" w:rsidP="00EF52D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EF52D2">
              <w:rPr>
                <w:rFonts w:ascii="Arial" w:hAnsi="Arial" w:cs="Arial"/>
                <w:sz w:val="22"/>
                <w:szCs w:val="22"/>
                <w:lang w:val="es-CO"/>
              </w:rPr>
              <w:t>- Informe de requerimiento</w:t>
            </w:r>
          </w:p>
          <w:p w:rsidR="00EF52D2" w:rsidRPr="00EF52D2" w:rsidRDefault="00EF52D2" w:rsidP="00EF52D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EF52D2">
              <w:rPr>
                <w:rFonts w:ascii="Arial" w:hAnsi="Arial" w:cs="Arial"/>
                <w:sz w:val="22"/>
                <w:szCs w:val="22"/>
                <w:lang w:val="es-CO"/>
              </w:rPr>
              <w:t xml:space="preserve">- Documentación de Visión y </w:t>
            </w:r>
            <w:proofErr w:type="gramStart"/>
            <w:r w:rsidRPr="00EF52D2">
              <w:rPr>
                <w:rFonts w:ascii="Arial" w:hAnsi="Arial" w:cs="Arial"/>
                <w:sz w:val="22"/>
                <w:szCs w:val="22"/>
                <w:lang w:val="es-CO"/>
              </w:rPr>
              <w:t>organigrama  de</w:t>
            </w:r>
            <w:proofErr w:type="gramEnd"/>
            <w:r w:rsidRPr="00EF52D2">
              <w:rPr>
                <w:rFonts w:ascii="Arial" w:hAnsi="Arial" w:cs="Arial"/>
                <w:sz w:val="22"/>
                <w:szCs w:val="22"/>
                <w:lang w:val="es-CO"/>
              </w:rPr>
              <w:t xml:space="preserve"> la empresa</w:t>
            </w:r>
          </w:p>
          <w:p w:rsidR="00EF52D2" w:rsidRPr="00AE66E6" w:rsidRDefault="00EF52D2" w:rsidP="00EF52D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AE66E6">
              <w:rPr>
                <w:rFonts w:ascii="Arial" w:hAnsi="Arial" w:cs="Arial"/>
                <w:sz w:val="22"/>
                <w:szCs w:val="22"/>
                <w:lang w:val="es-CO"/>
              </w:rPr>
              <w:t>- Diagramas UML</w:t>
            </w:r>
          </w:p>
          <w:p w:rsidR="00EF52D2" w:rsidRPr="00AE66E6" w:rsidRDefault="00B42C20" w:rsidP="00EF52D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AE66E6">
              <w:rPr>
                <w:rFonts w:ascii="Arial" w:hAnsi="Arial" w:cs="Arial"/>
                <w:sz w:val="22"/>
                <w:szCs w:val="22"/>
                <w:lang w:val="es-CO"/>
              </w:rPr>
              <w:t>- Modelo r</w:t>
            </w:r>
            <w:r w:rsidR="00EF52D2" w:rsidRPr="00AE66E6">
              <w:rPr>
                <w:rFonts w:ascii="Arial" w:hAnsi="Arial" w:cs="Arial"/>
                <w:sz w:val="22"/>
                <w:szCs w:val="22"/>
                <w:lang w:val="es-CO"/>
              </w:rPr>
              <w:t>elacional</w:t>
            </w:r>
          </w:p>
          <w:p w:rsidR="00EF52D2" w:rsidRDefault="00413E6C" w:rsidP="00EF52D2">
            <w:pPr>
              <w:pStyle w:val="Standard"/>
              <w:spacing w:before="100" w:after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 Manual de despliegue</w:t>
            </w:r>
            <w:r w:rsidR="00EF52D2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gramStart"/>
            <w:r w:rsidR="00EF52D2">
              <w:rPr>
                <w:rFonts w:ascii="Arial" w:hAnsi="Arial" w:cs="Arial"/>
                <w:sz w:val="22"/>
                <w:szCs w:val="22"/>
              </w:rPr>
              <w:t>técnico  y</w:t>
            </w:r>
            <w:proofErr w:type="gramEnd"/>
            <w:r w:rsidR="00EF52D2">
              <w:rPr>
                <w:rFonts w:ascii="Arial" w:hAnsi="Arial" w:cs="Arial"/>
                <w:sz w:val="22"/>
                <w:szCs w:val="22"/>
              </w:rPr>
              <w:t xml:space="preserve"> de usuario</w:t>
            </w:r>
          </w:p>
          <w:p w:rsidR="0019336A" w:rsidRDefault="0019336A" w:rsidP="00EF52D2">
            <w:pPr>
              <w:pStyle w:val="Standard"/>
              <w:spacing w:before="100" w:after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F52D2" w:rsidRPr="00EF52D2" w:rsidRDefault="00EF52D2" w:rsidP="00EF52D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u w:val="single"/>
                <w:lang w:val="es-CO"/>
              </w:rPr>
            </w:pPr>
            <w:r w:rsidRPr="00EF52D2">
              <w:rPr>
                <w:rFonts w:ascii="Arial" w:hAnsi="Arial" w:cs="Arial"/>
                <w:sz w:val="22"/>
                <w:szCs w:val="22"/>
                <w:u w:val="single"/>
                <w:lang w:val="es-CO"/>
              </w:rPr>
              <w:t>Resultados cualitativos</w:t>
            </w:r>
          </w:p>
          <w:p w:rsidR="00EF52D2" w:rsidRDefault="00EF52D2" w:rsidP="00EF52D2">
            <w:pPr>
              <w:pStyle w:val="Standard"/>
              <w:numPr>
                <w:ilvl w:val="0"/>
                <w:numId w:val="5"/>
              </w:numPr>
              <w:spacing w:before="100" w:after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D219C">
              <w:rPr>
                <w:rFonts w:ascii="Arial" w:hAnsi="Arial" w:cs="Arial"/>
                <w:sz w:val="22"/>
                <w:szCs w:val="22"/>
              </w:rPr>
              <w:t xml:space="preserve">El sistema de información permitirá </w:t>
            </w:r>
            <w:r>
              <w:rPr>
                <w:rFonts w:ascii="Arial" w:hAnsi="Arial" w:cs="Arial"/>
                <w:sz w:val="22"/>
                <w:szCs w:val="22"/>
              </w:rPr>
              <w:t>sistematizar</w:t>
            </w:r>
            <w:r w:rsidRPr="00ED219C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el proceso de compra de insum</w:t>
            </w:r>
            <w:r w:rsidR="00413E6C">
              <w:rPr>
                <w:rFonts w:ascii="Arial" w:hAnsi="Arial" w:cs="Arial"/>
                <w:sz w:val="22"/>
                <w:szCs w:val="22"/>
              </w:rPr>
              <w:t>os de estampación.</w:t>
            </w:r>
          </w:p>
          <w:p w:rsidR="00EF52D2" w:rsidRPr="00ED219C" w:rsidRDefault="00EF52D2" w:rsidP="00EF52D2">
            <w:pPr>
              <w:pStyle w:val="Prrafodelista"/>
              <w:numPr>
                <w:ilvl w:val="0"/>
                <w:numId w:val="5"/>
              </w:numPr>
              <w:suppressAutoHyphens w:val="0"/>
              <w:autoSpaceDN/>
              <w:spacing w:line="360" w:lineRule="auto"/>
              <w:contextualSpacing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ED219C">
              <w:rPr>
                <w:rFonts w:ascii="Arial" w:hAnsi="Arial" w:cs="Arial"/>
                <w:sz w:val="22"/>
                <w:szCs w:val="22"/>
              </w:rPr>
              <w:t xml:space="preserve">Se </w:t>
            </w:r>
            <w:proofErr w:type="gramStart"/>
            <w:r w:rsidR="00156846" w:rsidRPr="00ED219C">
              <w:rPr>
                <w:rFonts w:ascii="Arial" w:hAnsi="Arial" w:cs="Arial"/>
                <w:sz w:val="22"/>
                <w:szCs w:val="22"/>
              </w:rPr>
              <w:t>gestion</w:t>
            </w:r>
            <w:r w:rsidR="00156846">
              <w:rPr>
                <w:rFonts w:ascii="Arial" w:hAnsi="Arial" w:cs="Arial"/>
                <w:sz w:val="22"/>
                <w:szCs w:val="22"/>
              </w:rPr>
              <w:t xml:space="preserve">ara </w:t>
            </w:r>
            <w:r w:rsidRPr="00ED219C">
              <w:rPr>
                <w:rFonts w:ascii="Arial" w:hAnsi="Arial" w:cs="Arial"/>
                <w:sz w:val="22"/>
                <w:szCs w:val="22"/>
              </w:rPr>
              <w:t xml:space="preserve"> la</w:t>
            </w:r>
            <w:proofErr w:type="gramEnd"/>
            <w:r w:rsidRPr="00ED219C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información de</w:t>
            </w:r>
            <w:r w:rsidRPr="00ED219C">
              <w:rPr>
                <w:rFonts w:ascii="Arial" w:hAnsi="Arial" w:cs="Arial"/>
                <w:sz w:val="22"/>
                <w:szCs w:val="22"/>
              </w:rPr>
              <w:t xml:space="preserve"> los clientes.</w:t>
            </w:r>
          </w:p>
          <w:p w:rsidR="00EF52D2" w:rsidRDefault="00EF52D2" w:rsidP="00EF52D2">
            <w:pPr>
              <w:pStyle w:val="Standard"/>
              <w:numPr>
                <w:ilvl w:val="0"/>
                <w:numId w:val="5"/>
              </w:numPr>
              <w:spacing w:before="100" w:after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D219C">
              <w:rPr>
                <w:rFonts w:ascii="Arial" w:hAnsi="Arial" w:cs="Arial"/>
                <w:sz w:val="22"/>
                <w:szCs w:val="22"/>
              </w:rPr>
              <w:t xml:space="preserve">El sistema ofrecerá al </w:t>
            </w:r>
            <w:r w:rsidR="00413E6C">
              <w:rPr>
                <w:rFonts w:ascii="Arial" w:hAnsi="Arial" w:cs="Arial"/>
                <w:sz w:val="22"/>
                <w:szCs w:val="22"/>
              </w:rPr>
              <w:t xml:space="preserve">administrador </w:t>
            </w:r>
            <w:r w:rsidRPr="00ED219C">
              <w:rPr>
                <w:rFonts w:ascii="Arial" w:hAnsi="Arial" w:cs="Arial"/>
                <w:sz w:val="22"/>
                <w:szCs w:val="22"/>
              </w:rPr>
              <w:t xml:space="preserve">la posibilidad de generar </w:t>
            </w:r>
            <w:r w:rsidR="00413E6C">
              <w:rPr>
                <w:rFonts w:ascii="Arial" w:hAnsi="Arial" w:cs="Arial"/>
                <w:sz w:val="22"/>
                <w:szCs w:val="22"/>
              </w:rPr>
              <w:t xml:space="preserve">informes de ventas para </w:t>
            </w:r>
            <w:r w:rsidR="00CE000B">
              <w:rPr>
                <w:rFonts w:ascii="Arial" w:hAnsi="Arial" w:cs="Arial"/>
                <w:sz w:val="22"/>
                <w:szCs w:val="22"/>
              </w:rPr>
              <w:t>llevar un registro detallado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403148" w:rsidRPr="00403148" w:rsidRDefault="00CE000B" w:rsidP="00403148">
            <w:pPr>
              <w:pStyle w:val="Standard"/>
              <w:numPr>
                <w:ilvl w:val="0"/>
                <w:numId w:val="5"/>
              </w:numPr>
              <w:spacing w:before="100" w:after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El s</w:t>
            </w:r>
            <w:r w:rsidR="00403148">
              <w:rPr>
                <w:rFonts w:ascii="Arial" w:hAnsi="Arial" w:cs="Arial"/>
                <w:sz w:val="22"/>
                <w:szCs w:val="22"/>
              </w:rPr>
              <w:t>oftware le permitirá a la empresa tener información actualizada del inventario de insumo</w:t>
            </w:r>
            <w:r>
              <w:rPr>
                <w:rFonts w:ascii="Arial" w:hAnsi="Arial" w:cs="Arial"/>
                <w:sz w:val="22"/>
                <w:szCs w:val="22"/>
              </w:rPr>
              <w:t>s de estampación.</w:t>
            </w:r>
          </w:p>
          <w:p w:rsidR="005D6A57" w:rsidRPr="00CE000B" w:rsidRDefault="00403148" w:rsidP="00B82375">
            <w:pPr>
              <w:pStyle w:val="Standard"/>
              <w:numPr>
                <w:ilvl w:val="0"/>
                <w:numId w:val="5"/>
              </w:numPr>
              <w:spacing w:before="100" w:after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="003B09BA" w:rsidRPr="00403148">
              <w:rPr>
                <w:rFonts w:ascii="Arial" w:hAnsi="Arial" w:cs="Arial"/>
                <w:sz w:val="22"/>
                <w:szCs w:val="22"/>
              </w:rPr>
              <w:t>ermitirá generar reportes de ventas</w:t>
            </w:r>
            <w:r w:rsidR="00CE000B">
              <w:rPr>
                <w:rFonts w:ascii="Arial" w:hAnsi="Arial" w:cs="Arial"/>
                <w:sz w:val="22"/>
                <w:szCs w:val="22"/>
              </w:rPr>
              <w:t xml:space="preserve"> y existencias de los productos</w:t>
            </w:r>
            <w:r w:rsidR="00B82375" w:rsidRPr="00403148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A328DE" w:rsidRPr="00A26EC7">
        <w:trPr>
          <w:trHeight w:val="405"/>
        </w:trPr>
        <w:tc>
          <w:tcPr>
            <w:tcW w:w="9718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26221" w:rsidRDefault="00325FC7" w:rsidP="005D6A57">
            <w:pPr>
              <w:pStyle w:val="Standard"/>
              <w:spacing w:before="100" w:after="10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Alcance</w:t>
            </w:r>
          </w:p>
          <w:p w:rsidR="00D92B87" w:rsidRDefault="00D92B87" w:rsidP="005D6A57">
            <w:pPr>
              <w:pStyle w:val="Standard"/>
              <w:spacing w:before="100" w:after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sistema de información le permitirá a la empresa realizar las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siguiente operaciones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19336A" w:rsidRDefault="0019336A" w:rsidP="005D6A57">
            <w:pPr>
              <w:pStyle w:val="Standard"/>
              <w:spacing w:before="100" w:after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D92B87" w:rsidRDefault="00D92B87" w:rsidP="00D92B87">
            <w:pPr>
              <w:pStyle w:val="Prrafodelista"/>
              <w:numPr>
                <w:ilvl w:val="0"/>
                <w:numId w:val="7"/>
              </w:numPr>
              <w:suppressAutoHyphens w:val="0"/>
              <w:autoSpaceDE w:val="0"/>
              <w:adjustRightInd w:val="0"/>
              <w:spacing w:before="100" w:after="100"/>
              <w:contextualSpacing/>
              <w:jc w:val="both"/>
              <w:textAlignment w:val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Administrar información de clientes.</w:t>
            </w:r>
          </w:p>
          <w:p w:rsidR="00D92B87" w:rsidRDefault="00D92B87" w:rsidP="00D92B87">
            <w:pPr>
              <w:pStyle w:val="Prrafodelista"/>
              <w:numPr>
                <w:ilvl w:val="0"/>
                <w:numId w:val="7"/>
              </w:numPr>
              <w:suppressAutoHyphens w:val="0"/>
              <w:autoSpaceDE w:val="0"/>
              <w:adjustRightInd w:val="0"/>
              <w:spacing w:before="100" w:after="100"/>
              <w:contextualSpacing/>
              <w:jc w:val="both"/>
              <w:textAlignment w:val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Gestionar las compras de insumos de </w:t>
            </w:r>
            <w:r w:rsidR="00615C4F">
              <w:rPr>
                <w:rFonts w:ascii="Arial" w:hAnsi="Arial" w:cs="Arial"/>
                <w:sz w:val="22"/>
                <w:szCs w:val="22"/>
              </w:rPr>
              <w:t>estampación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92B87" w:rsidRPr="00D92B87" w:rsidRDefault="00D92B87" w:rsidP="00D92B87">
            <w:pPr>
              <w:pStyle w:val="Prrafodelista"/>
              <w:numPr>
                <w:ilvl w:val="0"/>
                <w:numId w:val="7"/>
              </w:numPr>
              <w:suppressAutoHyphens w:val="0"/>
              <w:autoSpaceDE w:val="0"/>
              <w:adjustRightInd w:val="0"/>
              <w:spacing w:before="100" w:after="100"/>
              <w:contextualSpacing/>
              <w:jc w:val="both"/>
              <w:textAlignment w:val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Registrar entradas del inventario de </w:t>
            </w:r>
            <w:r w:rsidR="00615C4F">
              <w:rPr>
                <w:rFonts w:ascii="Arial" w:hAnsi="Arial" w:cs="Arial"/>
                <w:sz w:val="22"/>
                <w:szCs w:val="22"/>
              </w:rPr>
              <w:t>insumos</w:t>
            </w:r>
            <w:r>
              <w:rPr>
                <w:rFonts w:ascii="Arial" w:hAnsi="Arial" w:cs="Arial"/>
                <w:sz w:val="22"/>
                <w:szCs w:val="22"/>
              </w:rPr>
              <w:t xml:space="preserve"> para la</w:t>
            </w:r>
            <w:r w:rsidR="00615C4F">
              <w:rPr>
                <w:rFonts w:ascii="Arial" w:hAnsi="Arial" w:cs="Arial"/>
                <w:sz w:val="22"/>
                <w:szCs w:val="22"/>
              </w:rPr>
              <w:t xml:space="preserve"> estampación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92B87" w:rsidRDefault="00615C4F" w:rsidP="00D92B87">
            <w:pPr>
              <w:pStyle w:val="Prrafodelista"/>
              <w:numPr>
                <w:ilvl w:val="0"/>
                <w:numId w:val="7"/>
              </w:numPr>
              <w:suppressAutoHyphens w:val="0"/>
              <w:autoSpaceDE w:val="0"/>
              <w:adjustRightInd w:val="0"/>
              <w:spacing w:before="100" w:after="100"/>
              <w:contextualSpacing/>
              <w:jc w:val="both"/>
              <w:textAlignment w:val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lang w:val="es-ES"/>
              </w:rPr>
              <w:t>Generar e imprimir reportes sobre ventas.</w:t>
            </w:r>
          </w:p>
          <w:p w:rsidR="00D92B87" w:rsidRDefault="00B42C20" w:rsidP="00D92B87">
            <w:pPr>
              <w:pStyle w:val="Prrafodelista"/>
              <w:numPr>
                <w:ilvl w:val="0"/>
                <w:numId w:val="7"/>
              </w:numPr>
              <w:suppressAutoHyphens w:val="0"/>
              <w:autoSpaceDE w:val="0"/>
              <w:adjustRightInd w:val="0"/>
              <w:spacing w:before="100" w:after="100"/>
              <w:contextualSpacing/>
              <w:jc w:val="both"/>
              <w:textAlignment w:val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Registrar las ventas </w:t>
            </w:r>
            <w:r w:rsidR="00615C4F">
              <w:rPr>
                <w:rFonts w:ascii="Arial" w:hAnsi="Arial" w:cs="Arial"/>
                <w:sz w:val="22"/>
                <w:szCs w:val="22"/>
              </w:rPr>
              <w:t>de los productos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92B87" w:rsidRPr="00615C4F" w:rsidRDefault="00D92B87" w:rsidP="00615C4F">
            <w:pPr>
              <w:pStyle w:val="Prrafodelista"/>
              <w:numPr>
                <w:ilvl w:val="0"/>
                <w:numId w:val="7"/>
              </w:numPr>
              <w:suppressAutoHyphens w:val="0"/>
              <w:autoSpaceDE w:val="0"/>
              <w:adjustRightInd w:val="0"/>
              <w:spacing w:before="100" w:after="100"/>
              <w:contextualSpacing/>
              <w:jc w:val="both"/>
              <w:textAlignment w:val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Gen</w:t>
            </w:r>
            <w:r w:rsidR="00B42C20">
              <w:rPr>
                <w:rFonts w:ascii="Arial" w:hAnsi="Arial" w:cs="Arial"/>
                <w:sz w:val="22"/>
                <w:szCs w:val="22"/>
              </w:rPr>
              <w:t xml:space="preserve">erar e imprimir </w:t>
            </w:r>
            <w:r w:rsidR="00615C4F">
              <w:rPr>
                <w:rFonts w:ascii="Arial" w:hAnsi="Arial" w:cs="Arial"/>
                <w:sz w:val="22"/>
                <w:szCs w:val="22"/>
              </w:rPr>
              <w:t>existencias sobre los productos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B42C20" w:rsidRDefault="00B42C20" w:rsidP="00D92B87">
            <w:pPr>
              <w:pStyle w:val="Prrafodelista"/>
              <w:numPr>
                <w:ilvl w:val="0"/>
                <w:numId w:val="7"/>
              </w:numPr>
              <w:suppressAutoHyphens w:val="0"/>
              <w:autoSpaceDE w:val="0"/>
              <w:adjustRightInd w:val="0"/>
              <w:spacing w:before="100" w:after="100"/>
              <w:contextualSpacing/>
              <w:jc w:val="both"/>
              <w:textAlignment w:val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no real</w:t>
            </w:r>
            <w:r w:rsidR="00615C4F">
              <w:rPr>
                <w:rFonts w:ascii="Arial" w:hAnsi="Arial" w:cs="Arial"/>
                <w:sz w:val="22"/>
                <w:szCs w:val="22"/>
              </w:rPr>
              <w:t>izara cotizaciones de una producción especifica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92B87" w:rsidRDefault="00615C4F" w:rsidP="00D92B87">
            <w:pPr>
              <w:pStyle w:val="Prrafodelista"/>
              <w:numPr>
                <w:ilvl w:val="0"/>
                <w:numId w:val="7"/>
              </w:numPr>
              <w:suppressAutoHyphens w:val="0"/>
              <w:autoSpaceDE w:val="0"/>
              <w:adjustRightInd w:val="0"/>
              <w:spacing w:before="100" w:after="100"/>
              <w:contextualSpacing/>
              <w:jc w:val="both"/>
              <w:textAlignment w:val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</w:t>
            </w:r>
            <w:r w:rsidR="00D92B87">
              <w:rPr>
                <w:rFonts w:ascii="Arial" w:hAnsi="Arial" w:cs="Arial"/>
                <w:sz w:val="22"/>
                <w:szCs w:val="22"/>
              </w:rPr>
              <w:t>oftware no llevara la contabilidad de la empresa.</w:t>
            </w:r>
          </w:p>
          <w:p w:rsidR="00A328DE" w:rsidRPr="00615C4F" w:rsidRDefault="000A1D94" w:rsidP="000A1D94">
            <w:pPr>
              <w:pStyle w:val="Prrafodelista"/>
              <w:numPr>
                <w:ilvl w:val="0"/>
                <w:numId w:val="7"/>
              </w:numPr>
              <w:suppressAutoHyphens w:val="0"/>
              <w:autoSpaceDE w:val="0"/>
              <w:adjustRightInd w:val="0"/>
              <w:spacing w:before="100" w:after="100"/>
              <w:contextualSpacing/>
              <w:jc w:val="both"/>
              <w:textAlignment w:val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permitirá consultar facturas</w:t>
            </w:r>
            <w:r w:rsidR="00B42C20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A328DE" w:rsidRPr="00A26EC7">
        <w:trPr>
          <w:trHeight w:val="285"/>
        </w:trPr>
        <w:tc>
          <w:tcPr>
            <w:tcW w:w="451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325FC7">
            <w:pPr>
              <w:pStyle w:val="Standard"/>
              <w:spacing w:before="100" w:after="100"/>
              <w:jc w:val="both"/>
            </w:pPr>
            <w:r>
              <w:rPr>
                <w:rFonts w:ascii="Arial" w:hAnsi="Arial" w:cs="Arial"/>
                <w:sz w:val="22"/>
                <w:szCs w:val="22"/>
              </w:rPr>
              <w:t>Fecha de inicio: 22/07/2013</w:t>
            </w:r>
          </w:p>
        </w:tc>
        <w:tc>
          <w:tcPr>
            <w:tcW w:w="520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670531" w:rsidP="00670531">
            <w:pPr>
              <w:pStyle w:val="Standard"/>
              <w:spacing w:before="100" w:after="100"/>
              <w:jc w:val="both"/>
            </w:pPr>
            <w:r>
              <w:rPr>
                <w:rFonts w:ascii="Arial" w:hAnsi="Arial" w:cs="Arial"/>
                <w:sz w:val="22"/>
                <w:szCs w:val="22"/>
              </w:rPr>
              <w:t xml:space="preserve">Fecha de terminación: </w:t>
            </w:r>
            <w:r w:rsidR="00B42C20" w:rsidRPr="003F1BCB">
              <w:rPr>
                <w:rFonts w:ascii="Arial" w:hAnsi="Arial" w:cs="Arial"/>
                <w:sz w:val="22"/>
                <w:szCs w:val="22"/>
              </w:rPr>
              <w:t>Septiembre</w:t>
            </w:r>
            <w:r w:rsidR="00B42C20">
              <w:rPr>
                <w:rFonts w:ascii="Arial" w:hAnsi="Arial" w:cs="Arial"/>
                <w:sz w:val="22"/>
                <w:szCs w:val="22"/>
              </w:rPr>
              <w:t xml:space="preserve"> del </w:t>
            </w:r>
            <w:r w:rsidR="00325FC7">
              <w:rPr>
                <w:rFonts w:ascii="Arial" w:hAnsi="Arial" w:cs="Arial"/>
                <w:sz w:val="22"/>
                <w:szCs w:val="22"/>
              </w:rPr>
              <w:t>201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A328DE" w:rsidRPr="00A26EC7">
        <w:trPr>
          <w:trHeight w:val="585"/>
        </w:trPr>
        <w:tc>
          <w:tcPr>
            <w:tcW w:w="9718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A328DE">
            <w:pPr>
              <w:pStyle w:val="Standard"/>
              <w:spacing w:before="100" w:after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328DE" w:rsidRPr="00A26EC7">
        <w:trPr>
          <w:trHeight w:val="525"/>
        </w:trPr>
        <w:tc>
          <w:tcPr>
            <w:tcW w:w="9718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325FC7">
            <w:pPr>
              <w:pStyle w:val="Ttulo1"/>
              <w:jc w:val="center"/>
            </w:pPr>
            <w:r>
              <w:rPr>
                <w:rFonts w:ascii="Arial" w:hAnsi="Arial"/>
                <w:sz w:val="22"/>
                <w:szCs w:val="22"/>
              </w:rPr>
              <w:t xml:space="preserve">RESULTADOS DE COMITÉ </w:t>
            </w:r>
            <w:r>
              <w:rPr>
                <w:rFonts w:ascii="Arial" w:hAnsi="Arial"/>
                <w:b w:val="0"/>
                <w:sz w:val="22"/>
                <w:szCs w:val="22"/>
              </w:rPr>
              <w:t>(Para uso exclusivo del comité)</w:t>
            </w:r>
          </w:p>
        </w:tc>
      </w:tr>
      <w:tr w:rsidR="00A328DE">
        <w:trPr>
          <w:trHeight w:val="420"/>
        </w:trPr>
        <w:tc>
          <w:tcPr>
            <w:tcW w:w="576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325FC7">
            <w:pPr>
              <w:pStyle w:val="Standard"/>
              <w:spacing w:before="100" w:after="100"/>
              <w:jc w:val="both"/>
            </w:pPr>
            <w:r>
              <w:rPr>
                <w:rFonts w:ascii="Arial" w:hAnsi="Arial" w:cs="Arial"/>
                <w:sz w:val="22"/>
                <w:szCs w:val="22"/>
              </w:rPr>
              <w:t>Estado:</w:t>
            </w:r>
          </w:p>
        </w:tc>
        <w:tc>
          <w:tcPr>
            <w:tcW w:w="1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325FC7">
            <w:pPr>
              <w:pStyle w:val="Standard"/>
              <w:spacing w:before="100" w:after="100"/>
              <w:jc w:val="both"/>
            </w:pPr>
            <w:r>
              <w:rPr>
                <w:rFonts w:ascii="Arial" w:hAnsi="Arial" w:cs="Arial"/>
                <w:sz w:val="22"/>
                <w:szCs w:val="22"/>
              </w:rPr>
              <w:t>Fecha</w:t>
            </w:r>
          </w:p>
        </w:tc>
        <w:tc>
          <w:tcPr>
            <w:tcW w:w="271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D70DF1">
            <w:pPr>
              <w:pStyle w:val="Standard"/>
              <w:spacing w:before="100" w:after="10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06/08/2014</w:t>
            </w:r>
          </w:p>
        </w:tc>
      </w:tr>
      <w:tr w:rsidR="00A328DE">
        <w:trPr>
          <w:trHeight w:val="450"/>
        </w:trPr>
        <w:tc>
          <w:tcPr>
            <w:tcW w:w="9718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325FC7">
            <w:pPr>
              <w:pStyle w:val="Standard"/>
              <w:spacing w:before="100" w:after="100"/>
              <w:jc w:val="both"/>
            </w:pPr>
            <w:r>
              <w:rPr>
                <w:rFonts w:ascii="Arial" w:hAnsi="Arial" w:cs="Arial"/>
                <w:sz w:val="22"/>
                <w:szCs w:val="22"/>
              </w:rPr>
              <w:t>Coordinador de proyecto</w:t>
            </w:r>
          </w:p>
        </w:tc>
      </w:tr>
      <w:tr w:rsidR="00A328DE">
        <w:trPr>
          <w:trHeight w:val="450"/>
        </w:trPr>
        <w:tc>
          <w:tcPr>
            <w:tcW w:w="9718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28DE" w:rsidRDefault="00325FC7">
            <w:pPr>
              <w:pStyle w:val="Standard"/>
              <w:spacing w:before="100" w:after="100"/>
              <w:jc w:val="both"/>
            </w:pPr>
            <w:r>
              <w:rPr>
                <w:rFonts w:ascii="Arial" w:hAnsi="Arial" w:cs="Arial"/>
                <w:sz w:val="22"/>
                <w:szCs w:val="22"/>
              </w:rPr>
              <w:t>Asesor Técnico</w:t>
            </w:r>
            <w:r w:rsidR="00D70DF1">
              <w:rPr>
                <w:rFonts w:ascii="Arial" w:hAnsi="Arial" w:cs="Arial"/>
                <w:sz w:val="22"/>
                <w:szCs w:val="22"/>
              </w:rPr>
              <w:t xml:space="preserve"> Albert Arango</w:t>
            </w:r>
          </w:p>
        </w:tc>
      </w:tr>
      <w:tr w:rsidR="00A328DE" w:rsidRPr="00A26EC7">
        <w:trPr>
          <w:trHeight w:val="450"/>
        </w:trPr>
        <w:tc>
          <w:tcPr>
            <w:tcW w:w="9718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70DF1" w:rsidRDefault="00325FC7">
            <w:pPr>
              <w:pStyle w:val="Standard"/>
              <w:spacing w:before="100" w:after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Observaciones</w:t>
            </w:r>
          </w:p>
          <w:p w:rsidR="00D70DF1" w:rsidRDefault="00D70DF1">
            <w:pPr>
              <w:pStyle w:val="Standard"/>
              <w:spacing w:before="100" w:after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D70DF1" w:rsidRDefault="00D70DF1">
            <w:pPr>
              <w:pStyle w:val="Standard"/>
              <w:spacing w:before="100" w:after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Disminuir el alcance del proyecto: - Generar orden de producción de estampados.</w:t>
            </w:r>
          </w:p>
          <w:p w:rsidR="00D70DF1" w:rsidRDefault="00D70DF1">
            <w:pPr>
              <w:pStyle w:val="Standard"/>
              <w:spacing w:before="100" w:after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motivo del cambio en el alcance es que actualmente </w:t>
            </w:r>
            <w:r w:rsidR="00615C4F">
              <w:rPr>
                <w:rFonts w:ascii="Arial" w:hAnsi="Arial" w:cs="Arial"/>
                <w:sz w:val="22"/>
                <w:szCs w:val="22"/>
              </w:rPr>
              <w:t>el equipo de trabajo solo posee dos integrantes para desarrollar el</w:t>
            </w:r>
            <w:r>
              <w:rPr>
                <w:rFonts w:ascii="Arial" w:hAnsi="Arial" w:cs="Arial"/>
                <w:sz w:val="22"/>
                <w:szCs w:val="22"/>
              </w:rPr>
              <w:t xml:space="preserve"> proyecto y no contamos con</w:t>
            </w:r>
            <w:r w:rsidR="00615C4F">
              <w:rPr>
                <w:rFonts w:ascii="Arial" w:hAnsi="Arial" w:cs="Arial"/>
                <w:sz w:val="22"/>
                <w:szCs w:val="22"/>
              </w:rPr>
              <w:t xml:space="preserve"> el cliente inicial, actualmente</w:t>
            </w:r>
            <w:r>
              <w:rPr>
                <w:rFonts w:ascii="Arial" w:hAnsi="Arial" w:cs="Arial"/>
                <w:sz w:val="22"/>
                <w:szCs w:val="22"/>
              </w:rPr>
              <w:t xml:space="preserve"> ya no está interesado y </w:t>
            </w:r>
            <w:r w:rsidR="00B83C15">
              <w:rPr>
                <w:rFonts w:ascii="Arial" w:hAnsi="Arial" w:cs="Arial"/>
                <w:sz w:val="22"/>
                <w:szCs w:val="22"/>
              </w:rPr>
              <w:t xml:space="preserve">se </w:t>
            </w:r>
            <w:proofErr w:type="spellStart"/>
            <w:r w:rsidR="00B83C15">
              <w:rPr>
                <w:rFonts w:ascii="Arial" w:hAnsi="Arial" w:cs="Arial"/>
                <w:sz w:val="22"/>
                <w:szCs w:val="22"/>
              </w:rPr>
              <w:t>consiguio</w:t>
            </w:r>
            <w:proofErr w:type="spellEnd"/>
            <w:r w:rsidR="00B83C15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un nuevo cliente que ya cuenta con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un  sistema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de producción de </w:t>
            </w:r>
            <w:r w:rsidR="00B83C15">
              <w:rPr>
                <w:rFonts w:ascii="Arial" w:hAnsi="Arial" w:cs="Arial"/>
                <w:sz w:val="22"/>
                <w:szCs w:val="22"/>
              </w:rPr>
              <w:t>estampados</w:t>
            </w:r>
            <w:r>
              <w:rPr>
                <w:rFonts w:ascii="Arial" w:hAnsi="Arial" w:cs="Arial"/>
                <w:sz w:val="22"/>
                <w:szCs w:val="22"/>
              </w:rPr>
              <w:t xml:space="preserve"> y solo requiere de los procesos de existencia de insumos y productos terminados.</w:t>
            </w:r>
          </w:p>
          <w:p w:rsidR="00B83C15" w:rsidRDefault="00B83C15">
            <w:pPr>
              <w:pStyle w:val="Standard"/>
              <w:spacing w:before="100" w:after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D70DF1" w:rsidRPr="00D70DF1" w:rsidRDefault="00D70DF1">
            <w:pPr>
              <w:pStyle w:val="Standard"/>
              <w:spacing w:before="100" w:after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retiraron del proyecto:</w:t>
            </w:r>
          </w:p>
          <w:p w:rsidR="00A328DE" w:rsidRDefault="00D70DF1">
            <w:pPr>
              <w:pStyle w:val="Standard"/>
              <w:spacing w:before="100" w:after="10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1020435886, Luis Miguel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Quiceno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, </w:t>
            </w:r>
            <w:hyperlink r:id="rId11" w:history="1">
              <w:r w:rsidRPr="004B66D0">
                <w:rPr>
                  <w:rStyle w:val="Hipervnculo"/>
                  <w:rFonts w:ascii="Arial" w:hAnsi="Arial"/>
                  <w:sz w:val="22"/>
                  <w:szCs w:val="22"/>
                </w:rPr>
                <w:t>migue886@gmail.com</w:t>
              </w:r>
            </w:hyperlink>
          </w:p>
          <w:p w:rsidR="00D70DF1" w:rsidRDefault="00D70DF1">
            <w:pPr>
              <w:pStyle w:val="Standard"/>
              <w:spacing w:before="100" w:after="10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1037626161, Ingrid Paola Atilano Gómez, ingpao-live-18@hotmail.es</w:t>
            </w:r>
          </w:p>
        </w:tc>
      </w:tr>
    </w:tbl>
    <w:p w:rsidR="00A328DE" w:rsidRPr="003F1BCB" w:rsidRDefault="00A328DE">
      <w:pPr>
        <w:pStyle w:val="Standard"/>
      </w:pPr>
      <w:bookmarkStart w:id="0" w:name="_GoBack"/>
      <w:bookmarkEnd w:id="0"/>
    </w:p>
    <w:sectPr w:rsidR="00A328DE" w:rsidRPr="003F1BCB" w:rsidSect="0052052C">
      <w:headerReference w:type="first" r:id="rId12"/>
      <w:pgSz w:w="12240" w:h="15840"/>
      <w:pgMar w:top="1134" w:right="964" w:bottom="709" w:left="1701" w:header="709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5C7C" w:rsidRDefault="00E65C7C">
      <w:r>
        <w:separator/>
      </w:r>
    </w:p>
  </w:endnote>
  <w:endnote w:type="continuationSeparator" w:id="0">
    <w:p w:rsidR="00E65C7C" w:rsidRDefault="00E65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Times New Roman"/>
    <w:charset w:val="00"/>
    <w:family w:val="auto"/>
    <w:pitch w:val="variable"/>
    <w:sig w:usb0="80008003" w:usb1="0000204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5C7C" w:rsidRDefault="00E65C7C">
      <w:r>
        <w:rPr>
          <w:color w:val="000000"/>
        </w:rPr>
        <w:separator/>
      </w:r>
    </w:p>
  </w:footnote>
  <w:footnote w:type="continuationSeparator" w:id="0">
    <w:p w:rsidR="00E65C7C" w:rsidRDefault="00E65C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19" w:type="dxa"/>
      <w:tblInd w:w="-8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920"/>
      <w:gridCol w:w="5763"/>
      <w:gridCol w:w="2036"/>
    </w:tblGrid>
    <w:tr w:rsidR="00DD43A9">
      <w:trPr>
        <w:trHeight w:val="705"/>
      </w:trPr>
      <w:tc>
        <w:tcPr>
          <w:tcW w:w="1920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top w:w="0" w:type="dxa"/>
            <w:left w:w="70" w:type="dxa"/>
            <w:bottom w:w="0" w:type="dxa"/>
            <w:right w:w="70" w:type="dxa"/>
          </w:tcMar>
        </w:tcPr>
        <w:p w:rsidR="00DD43A9" w:rsidRDefault="00E65C7C">
          <w:pPr>
            <w:pStyle w:val="Standard"/>
            <w:spacing w:before="100" w:after="240"/>
            <w:jc w:val="center"/>
          </w:pPr>
        </w:p>
        <w:p w:rsidR="00DD43A9" w:rsidRDefault="00325FC7">
          <w:pPr>
            <w:pStyle w:val="Standard"/>
            <w:spacing w:before="100" w:after="240"/>
            <w:jc w:val="center"/>
          </w:pPr>
          <w:r>
            <w:rPr>
              <w:rFonts w:ascii="Arial" w:hAnsi="Arial" w:cs="Arial"/>
              <w:b/>
              <w:bCs/>
              <w:sz w:val="16"/>
              <w:szCs w:val="16"/>
            </w:rPr>
            <w:t>REGIONAL ANTIOQUIA</w:t>
          </w:r>
        </w:p>
      </w:tc>
      <w:tc>
        <w:tcPr>
          <w:tcW w:w="5763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top w:w="0" w:type="dxa"/>
            <w:left w:w="70" w:type="dxa"/>
            <w:bottom w:w="0" w:type="dxa"/>
            <w:right w:w="70" w:type="dxa"/>
          </w:tcMar>
        </w:tcPr>
        <w:p w:rsidR="00DD43A9" w:rsidRDefault="00325FC7">
          <w:pPr>
            <w:pStyle w:val="Standard"/>
            <w:spacing w:after="240"/>
            <w:jc w:val="center"/>
          </w:pPr>
          <w:r>
            <w:rPr>
              <w:rFonts w:ascii="Arial" w:hAnsi="Arial" w:cs="Arial"/>
              <w:b/>
              <w:bCs/>
              <w:sz w:val="18"/>
              <w:szCs w:val="18"/>
            </w:rPr>
            <w:br/>
          </w:r>
          <w:r>
            <w:rPr>
              <w:rFonts w:ascii="Arial" w:hAnsi="Arial" w:cs="Arial"/>
              <w:b/>
              <w:bCs/>
              <w:sz w:val="16"/>
              <w:szCs w:val="16"/>
            </w:rPr>
            <w:t>FICHA TÉCNICA DE PROYECTO</w:t>
          </w:r>
          <w:r>
            <w:rPr>
              <w:rFonts w:ascii="Arial" w:hAnsi="Arial" w:cs="Arial"/>
              <w:b/>
              <w:bCs/>
              <w:sz w:val="16"/>
              <w:szCs w:val="16"/>
            </w:rPr>
            <w:br/>
          </w:r>
          <w:r>
            <w:rPr>
              <w:rFonts w:ascii="Arial" w:hAnsi="Arial" w:cs="Arial"/>
              <w:b/>
              <w:bCs/>
              <w:sz w:val="16"/>
              <w:szCs w:val="16"/>
            </w:rPr>
            <w:br/>
            <w:t>SERVICIO NACIONAL DE APRENDIZAJE – SENA</w:t>
          </w:r>
          <w:r>
            <w:rPr>
              <w:rFonts w:ascii="Arial" w:hAnsi="Arial" w:cs="Arial"/>
              <w:b/>
              <w:bCs/>
              <w:sz w:val="16"/>
              <w:szCs w:val="16"/>
            </w:rPr>
            <w:br/>
            <w:t>CENTRO DE SERVICIOS Y GESTION EMPRESARIAL</w:t>
          </w:r>
          <w:r>
            <w:rPr>
              <w:rFonts w:ascii="Arial" w:hAnsi="Arial" w:cs="Arial"/>
              <w:b/>
              <w:bCs/>
              <w:sz w:val="16"/>
              <w:szCs w:val="16"/>
            </w:rPr>
            <w:br/>
            <w:t>GRUPO DE TELEINFORMATICA</w:t>
          </w:r>
        </w:p>
        <w:p w:rsidR="00DD43A9" w:rsidRDefault="00325FC7">
          <w:pPr>
            <w:pStyle w:val="Standard"/>
            <w:spacing w:after="240"/>
            <w:jc w:val="center"/>
          </w:pPr>
          <w:r>
            <w:rPr>
              <w:rFonts w:ascii="Arial" w:hAnsi="Arial" w:cs="Arial"/>
              <w:b/>
              <w:bCs/>
              <w:sz w:val="16"/>
              <w:szCs w:val="16"/>
            </w:rPr>
            <w:t>PROGRAMA DE FORMACIÓN</w:t>
          </w:r>
        </w:p>
        <w:p w:rsidR="00DD43A9" w:rsidRDefault="00325FC7">
          <w:pPr>
            <w:pStyle w:val="Standard"/>
            <w:spacing w:after="240"/>
            <w:jc w:val="center"/>
          </w:pPr>
          <w:r>
            <w:rPr>
              <w:rFonts w:ascii="Arial" w:hAnsi="Arial" w:cs="Arial"/>
              <w:b/>
              <w:bCs/>
              <w:sz w:val="16"/>
              <w:szCs w:val="16"/>
            </w:rPr>
            <w:t>ANÁLISIS Y DESARROLLO DE SISTEMAS DE INFORMACIÓN</w:t>
          </w:r>
        </w:p>
      </w:tc>
      <w:tc>
        <w:tcPr>
          <w:tcW w:w="203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top w:w="0" w:type="dxa"/>
            <w:left w:w="70" w:type="dxa"/>
            <w:bottom w:w="0" w:type="dxa"/>
            <w:right w:w="70" w:type="dxa"/>
          </w:tcMar>
        </w:tcPr>
        <w:p w:rsidR="00DD43A9" w:rsidRDefault="00325FC7">
          <w:pPr>
            <w:pStyle w:val="Standard"/>
            <w:spacing w:before="100" w:after="100"/>
          </w:pPr>
          <w:r>
            <w:rPr>
              <w:rFonts w:ascii="Arial" w:hAnsi="Arial" w:cs="Arial"/>
              <w:bCs/>
              <w:sz w:val="22"/>
              <w:szCs w:val="22"/>
            </w:rPr>
            <w:br/>
          </w:r>
          <w:r w:rsidR="001C7532">
            <w:rPr>
              <w:rFonts w:ascii="Arial" w:hAnsi="Arial" w:cs="Arial"/>
              <w:bCs/>
              <w:sz w:val="22"/>
              <w:szCs w:val="22"/>
            </w:rPr>
            <w:fldChar w:fldCharType="begin"/>
          </w:r>
          <w:r>
            <w:rPr>
              <w:rFonts w:ascii="Arial" w:hAnsi="Arial" w:cs="Arial"/>
              <w:bCs/>
              <w:sz w:val="22"/>
              <w:szCs w:val="22"/>
            </w:rPr>
            <w:instrText xml:space="preserve"> DATE </w:instrText>
          </w:r>
          <w:r w:rsidR="001C7532">
            <w:rPr>
              <w:rFonts w:ascii="Arial" w:hAnsi="Arial" w:cs="Arial"/>
              <w:bCs/>
              <w:sz w:val="22"/>
              <w:szCs w:val="22"/>
            </w:rPr>
            <w:fldChar w:fldCharType="separate"/>
          </w:r>
          <w:r w:rsidR="00A26EC7">
            <w:rPr>
              <w:rFonts w:ascii="Arial" w:hAnsi="Arial" w:cs="Arial"/>
              <w:bCs/>
              <w:noProof/>
              <w:sz w:val="22"/>
              <w:szCs w:val="22"/>
            </w:rPr>
            <w:t>15/07/2016</w:t>
          </w:r>
          <w:r w:rsidR="001C7532">
            <w:rPr>
              <w:rFonts w:ascii="Arial" w:hAnsi="Arial" w:cs="Arial"/>
              <w:bCs/>
              <w:sz w:val="22"/>
              <w:szCs w:val="22"/>
            </w:rPr>
            <w:fldChar w:fldCharType="end"/>
          </w:r>
        </w:p>
      </w:tc>
    </w:tr>
    <w:tr w:rsidR="00DD43A9">
      <w:trPr>
        <w:trHeight w:val="996"/>
      </w:trPr>
      <w:tc>
        <w:tcPr>
          <w:tcW w:w="1920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top w:w="0" w:type="dxa"/>
            <w:left w:w="70" w:type="dxa"/>
            <w:bottom w:w="0" w:type="dxa"/>
            <w:right w:w="70" w:type="dxa"/>
          </w:tcMar>
        </w:tcPr>
        <w:p w:rsidR="001B7870" w:rsidRDefault="001B7870"/>
      </w:tc>
      <w:tc>
        <w:tcPr>
          <w:tcW w:w="5763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top w:w="0" w:type="dxa"/>
            <w:left w:w="70" w:type="dxa"/>
            <w:bottom w:w="0" w:type="dxa"/>
            <w:right w:w="70" w:type="dxa"/>
          </w:tcMar>
        </w:tcPr>
        <w:p w:rsidR="001B7870" w:rsidRDefault="001B7870"/>
      </w:tc>
      <w:tc>
        <w:tcPr>
          <w:tcW w:w="203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top w:w="0" w:type="dxa"/>
            <w:left w:w="70" w:type="dxa"/>
            <w:bottom w:w="0" w:type="dxa"/>
            <w:right w:w="70" w:type="dxa"/>
          </w:tcMar>
        </w:tcPr>
        <w:p w:rsidR="00DD43A9" w:rsidRDefault="00325FC7" w:rsidP="00A513DC">
          <w:pPr>
            <w:pStyle w:val="Standard"/>
            <w:spacing w:before="100" w:after="240"/>
          </w:pPr>
          <w:r>
            <w:rPr>
              <w:rFonts w:ascii="Arial" w:hAnsi="Arial" w:cs="Arial"/>
              <w:bCs/>
              <w:sz w:val="22"/>
              <w:szCs w:val="22"/>
            </w:rPr>
            <w:t xml:space="preserve">Versión:  </w:t>
          </w:r>
          <w:r w:rsidR="0052052C">
            <w:rPr>
              <w:rFonts w:ascii="Arial" w:hAnsi="Arial" w:cs="Arial"/>
              <w:bCs/>
              <w:sz w:val="22"/>
              <w:szCs w:val="22"/>
            </w:rPr>
            <w:t>1.4</w:t>
          </w:r>
        </w:p>
      </w:tc>
    </w:tr>
  </w:tbl>
  <w:p w:rsidR="00DD43A9" w:rsidRDefault="00E65C7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33FF6"/>
    <w:multiLevelType w:val="hybridMultilevel"/>
    <w:tmpl w:val="2450938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B39C5"/>
    <w:multiLevelType w:val="hybridMultilevel"/>
    <w:tmpl w:val="22624E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77F0A"/>
    <w:multiLevelType w:val="hybridMultilevel"/>
    <w:tmpl w:val="11B6ED62"/>
    <w:lvl w:ilvl="0" w:tplc="136C61D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690FCF"/>
    <w:multiLevelType w:val="multilevel"/>
    <w:tmpl w:val="6FC6A080"/>
    <w:styleLink w:val="WWNum1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4" w15:restartNumberingAfterBreak="0">
    <w:nsid w:val="5D1404AF"/>
    <w:multiLevelType w:val="hybridMultilevel"/>
    <w:tmpl w:val="05C49B36"/>
    <w:lvl w:ilvl="0" w:tplc="EAAED90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603B5"/>
    <w:multiLevelType w:val="hybridMultilevel"/>
    <w:tmpl w:val="C8AE517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3730A"/>
    <w:multiLevelType w:val="multilevel"/>
    <w:tmpl w:val="2FAC31CE"/>
    <w:styleLink w:val="WWNum2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8DE"/>
    <w:rsid w:val="000138DB"/>
    <w:rsid w:val="00030425"/>
    <w:rsid w:val="00031F68"/>
    <w:rsid w:val="000408C1"/>
    <w:rsid w:val="00085E78"/>
    <w:rsid w:val="0008677A"/>
    <w:rsid w:val="000A1D94"/>
    <w:rsid w:val="000E556B"/>
    <w:rsid w:val="00135056"/>
    <w:rsid w:val="00156846"/>
    <w:rsid w:val="0016079A"/>
    <w:rsid w:val="0016621D"/>
    <w:rsid w:val="0016727A"/>
    <w:rsid w:val="00180A11"/>
    <w:rsid w:val="001834A1"/>
    <w:rsid w:val="00184C32"/>
    <w:rsid w:val="0019336A"/>
    <w:rsid w:val="001B7870"/>
    <w:rsid w:val="001C7532"/>
    <w:rsid w:val="001F24FB"/>
    <w:rsid w:val="00214B8D"/>
    <w:rsid w:val="00255D09"/>
    <w:rsid w:val="002748EF"/>
    <w:rsid w:val="00276BA6"/>
    <w:rsid w:val="002930D4"/>
    <w:rsid w:val="0030680B"/>
    <w:rsid w:val="00325FC7"/>
    <w:rsid w:val="00343820"/>
    <w:rsid w:val="0036456C"/>
    <w:rsid w:val="00371985"/>
    <w:rsid w:val="003828F8"/>
    <w:rsid w:val="00387BF4"/>
    <w:rsid w:val="003B09BA"/>
    <w:rsid w:val="003B5E08"/>
    <w:rsid w:val="003C2666"/>
    <w:rsid w:val="003F1BCB"/>
    <w:rsid w:val="003F44EB"/>
    <w:rsid w:val="00403148"/>
    <w:rsid w:val="00413E6C"/>
    <w:rsid w:val="0044235F"/>
    <w:rsid w:val="004B148A"/>
    <w:rsid w:val="004D68B3"/>
    <w:rsid w:val="00511419"/>
    <w:rsid w:val="0052052C"/>
    <w:rsid w:val="00536AB6"/>
    <w:rsid w:val="005618C5"/>
    <w:rsid w:val="00566DB3"/>
    <w:rsid w:val="00591FA8"/>
    <w:rsid w:val="005D6A57"/>
    <w:rsid w:val="00615C4F"/>
    <w:rsid w:val="00637C2C"/>
    <w:rsid w:val="00651683"/>
    <w:rsid w:val="00670531"/>
    <w:rsid w:val="006A7A6D"/>
    <w:rsid w:val="006C34DD"/>
    <w:rsid w:val="006E703E"/>
    <w:rsid w:val="0070771A"/>
    <w:rsid w:val="00736224"/>
    <w:rsid w:val="007C78E0"/>
    <w:rsid w:val="007D21BF"/>
    <w:rsid w:val="007D52E9"/>
    <w:rsid w:val="007E6A7C"/>
    <w:rsid w:val="007F0BDA"/>
    <w:rsid w:val="008004DB"/>
    <w:rsid w:val="0084195A"/>
    <w:rsid w:val="008869DA"/>
    <w:rsid w:val="008B73D6"/>
    <w:rsid w:val="008C030B"/>
    <w:rsid w:val="008F2FCA"/>
    <w:rsid w:val="00923CBD"/>
    <w:rsid w:val="00926221"/>
    <w:rsid w:val="00942550"/>
    <w:rsid w:val="00957CB5"/>
    <w:rsid w:val="009726DD"/>
    <w:rsid w:val="0099626F"/>
    <w:rsid w:val="009B56F6"/>
    <w:rsid w:val="009E40BE"/>
    <w:rsid w:val="00A26EC7"/>
    <w:rsid w:val="00A328DE"/>
    <w:rsid w:val="00A4022F"/>
    <w:rsid w:val="00A513DC"/>
    <w:rsid w:val="00A52BC9"/>
    <w:rsid w:val="00A74743"/>
    <w:rsid w:val="00AC6CAB"/>
    <w:rsid w:val="00AE0DD3"/>
    <w:rsid w:val="00AE66E6"/>
    <w:rsid w:val="00B42C20"/>
    <w:rsid w:val="00B510D6"/>
    <w:rsid w:val="00B82375"/>
    <w:rsid w:val="00B83C15"/>
    <w:rsid w:val="00B923E4"/>
    <w:rsid w:val="00BA36B8"/>
    <w:rsid w:val="00BC302F"/>
    <w:rsid w:val="00C0517F"/>
    <w:rsid w:val="00C264D1"/>
    <w:rsid w:val="00C26E9F"/>
    <w:rsid w:val="00C81C81"/>
    <w:rsid w:val="00C94674"/>
    <w:rsid w:val="00C95D22"/>
    <w:rsid w:val="00CC3A1B"/>
    <w:rsid w:val="00CD5B61"/>
    <w:rsid w:val="00CE000B"/>
    <w:rsid w:val="00D5359F"/>
    <w:rsid w:val="00D648F6"/>
    <w:rsid w:val="00D70DF1"/>
    <w:rsid w:val="00D732DC"/>
    <w:rsid w:val="00D92B87"/>
    <w:rsid w:val="00DF2F06"/>
    <w:rsid w:val="00E05DA6"/>
    <w:rsid w:val="00E27D60"/>
    <w:rsid w:val="00E65C7C"/>
    <w:rsid w:val="00E7399F"/>
    <w:rsid w:val="00E748EB"/>
    <w:rsid w:val="00E97BA1"/>
    <w:rsid w:val="00EA75FB"/>
    <w:rsid w:val="00ED4B70"/>
    <w:rsid w:val="00EF52D2"/>
    <w:rsid w:val="00F001EB"/>
    <w:rsid w:val="00F1347A"/>
    <w:rsid w:val="00F21967"/>
    <w:rsid w:val="00F56B83"/>
    <w:rsid w:val="00F80AEA"/>
    <w:rsid w:val="00FA0D7A"/>
    <w:rsid w:val="00FE1220"/>
    <w:rsid w:val="00FF24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7B4647"/>
  <w15:docId w15:val="{4D0AD297-3063-4A2F-B5DC-3DA203174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2"/>
    <w:pPr>
      <w:keepLines w:val="0"/>
      <w:spacing w:before="240" w:after="60"/>
      <w:outlineLvl w:val="0"/>
    </w:pPr>
    <w:rPr>
      <w:rFonts w:ascii="Tahoma" w:hAnsi="Tahoma" w:cs="Arial"/>
      <w:iCs/>
      <w:color w:val="00000A"/>
      <w:sz w:val="28"/>
      <w:szCs w:val="28"/>
    </w:rPr>
  </w:style>
  <w:style w:type="paragraph" w:styleId="Ttulo2">
    <w:name w:val="heading 2"/>
    <w:basedOn w:val="Standard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5">
    <w:name w:val="heading 5"/>
    <w:basedOn w:val="Standard"/>
    <w:pPr>
      <w:keepNext/>
      <w:outlineLvl w:val="4"/>
    </w:pPr>
    <w:rPr>
      <w:rFonts w:ascii="Arial" w:hAnsi="Arial" w:cs="Arial"/>
      <w:b/>
      <w:bCs/>
      <w:color w:val="000000"/>
      <w:sz w:val="16"/>
      <w:lang w:val="es-ES"/>
    </w:rPr>
  </w:style>
  <w:style w:type="paragraph" w:styleId="Ttulo8">
    <w:name w:val="heading 8"/>
    <w:basedOn w:val="Standard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ahoma" w:eastAsia="Calibri" w:hAnsi="Tahoma" w:cs="Times New Roman"/>
      <w:color w:val="00000A"/>
      <w:sz w:val="20"/>
      <w:szCs w:val="20"/>
      <w:lang w:val="es-MX" w:eastAsia="es-E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ohit Hindi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Hindi"/>
      <w:sz w:val="24"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  <w:rPr>
      <w:rFonts w:ascii="Times New Roman" w:hAnsi="Times New Roman"/>
      <w:sz w:val="24"/>
      <w:szCs w:val="24"/>
      <w:lang w:val="es-ES"/>
    </w:rPr>
  </w:style>
  <w:style w:type="paragraph" w:styleId="Textodeglobo">
    <w:name w:val="Balloon Text"/>
    <w:basedOn w:val="Standard"/>
    <w:rPr>
      <w:rFonts w:cs="Tahoma"/>
      <w:sz w:val="16"/>
      <w:szCs w:val="16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</w:style>
  <w:style w:type="paragraph" w:styleId="Prrafodelista">
    <w:name w:val="List Paragraph"/>
    <w:basedOn w:val="Standard"/>
    <w:uiPriority w:val="34"/>
    <w:qFormat/>
    <w:pPr>
      <w:ind w:left="720"/>
    </w:pPr>
  </w:style>
  <w:style w:type="paragraph" w:customStyle="1" w:styleId="TableHeading">
    <w:name w:val="Table Heading"/>
    <w:basedOn w:val="TableContents"/>
  </w:style>
  <w:style w:type="character" w:customStyle="1" w:styleId="Ttulo1Car">
    <w:name w:val="Título 1 Car"/>
    <w:basedOn w:val="Fuentedeprrafopredeter"/>
    <w:rPr>
      <w:rFonts w:ascii="Tahoma" w:hAnsi="Tahoma" w:cs="Arial"/>
      <w:b/>
      <w:bCs/>
      <w:iCs/>
      <w:sz w:val="28"/>
      <w:szCs w:val="28"/>
      <w:lang w:val="es-MX" w:eastAsia="es-ES"/>
    </w:rPr>
  </w:style>
  <w:style w:type="character" w:customStyle="1" w:styleId="Ttulo5Car">
    <w:name w:val="Título 5 Car"/>
    <w:basedOn w:val="Fuentedeprrafopredeter"/>
    <w:rPr>
      <w:rFonts w:ascii="Arial" w:hAnsi="Arial" w:cs="Arial"/>
      <w:b/>
      <w:bCs/>
      <w:color w:val="000000"/>
      <w:sz w:val="20"/>
      <w:szCs w:val="20"/>
      <w:lang w:eastAsia="es-ES"/>
    </w:rPr>
  </w:style>
  <w:style w:type="character" w:customStyle="1" w:styleId="Ttulo8Car">
    <w:name w:val="Título 8 Car"/>
    <w:basedOn w:val="Fuentedeprrafopredeter"/>
    <w:rPr>
      <w:rFonts w:ascii="Times New Roman" w:hAnsi="Times New Roman" w:cs="Times New Roman"/>
      <w:i/>
      <w:iCs/>
      <w:sz w:val="24"/>
      <w:szCs w:val="24"/>
      <w:lang w:val="es-MX" w:eastAsia="es-ES"/>
    </w:rPr>
  </w:style>
  <w:style w:type="character" w:customStyle="1" w:styleId="Internetlink">
    <w:name w:val="Internet link"/>
    <w:basedOn w:val="Fuentedeprrafopredeter"/>
    <w:rPr>
      <w:rFonts w:cs="Times New Roman"/>
      <w:color w:val="0000FF"/>
      <w:u w:val="single"/>
    </w:rPr>
  </w:style>
  <w:style w:type="character" w:styleId="Nmerodepgina">
    <w:name w:val="page number"/>
    <w:basedOn w:val="Fuentedeprrafopredeter"/>
    <w:rPr>
      <w:rFonts w:cs="Times New Roman"/>
    </w:rPr>
  </w:style>
  <w:style w:type="character" w:customStyle="1" w:styleId="PiedepginaCar">
    <w:name w:val="Pie de página Car"/>
    <w:basedOn w:val="Fuentedeprrafopredeter"/>
    <w:rPr>
      <w:rFonts w:ascii="Times New Roman" w:hAnsi="Times New Roman" w:cs="Times New Roman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rPr>
      <w:rFonts w:ascii="Tahoma" w:hAnsi="Tahoma" w:cs="Times New Roman"/>
      <w:sz w:val="20"/>
      <w:szCs w:val="20"/>
      <w:lang w:val="es-MX" w:eastAsia="es-ES"/>
    </w:rPr>
  </w:style>
  <w:style w:type="character" w:customStyle="1" w:styleId="Ttulo2Car">
    <w:name w:val="Título 2 Car"/>
    <w:basedOn w:val="Fuentedeprrafopredeter"/>
    <w:rPr>
      <w:rFonts w:ascii="Cambria" w:hAnsi="Cambria" w:cs="Times New Roman"/>
      <w:b/>
      <w:bCs/>
      <w:color w:val="4F81BD"/>
      <w:sz w:val="26"/>
      <w:szCs w:val="26"/>
      <w:lang w:val="es-MX" w:eastAsia="es-ES"/>
    </w:rPr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  <w:lang w:val="es-MX" w:eastAsia="es-ES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numbering" w:customStyle="1" w:styleId="WWNum1">
    <w:name w:val="WWNum1"/>
    <w:basedOn w:val="Sinlista"/>
    <w:pPr>
      <w:numPr>
        <w:numId w:val="1"/>
      </w:numPr>
    </w:pPr>
  </w:style>
  <w:style w:type="numbering" w:customStyle="1" w:styleId="WWNum2">
    <w:name w:val="WWNum2"/>
    <w:basedOn w:val="Sinlista"/>
    <w:pPr>
      <w:numPr>
        <w:numId w:val="2"/>
      </w:numPr>
    </w:pPr>
  </w:style>
  <w:style w:type="character" w:styleId="Refdecomentario">
    <w:name w:val="annotation reference"/>
    <w:basedOn w:val="Fuentedeprrafopredeter"/>
    <w:uiPriority w:val="99"/>
    <w:semiHidden/>
    <w:unhideWhenUsed/>
    <w:rsid w:val="00A513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513DC"/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513DC"/>
    <w:rPr>
      <w:rFonts w:cs="Mangal"/>
      <w:sz w:val="20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513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513DC"/>
    <w:rPr>
      <w:rFonts w:cs="Mangal"/>
      <w:b/>
      <w:bCs/>
      <w:sz w:val="20"/>
      <w:szCs w:val="18"/>
    </w:rPr>
  </w:style>
  <w:style w:type="character" w:styleId="Hipervnculo">
    <w:name w:val="Hyperlink"/>
    <w:basedOn w:val="Fuentedeprrafopredeter"/>
    <w:uiPriority w:val="99"/>
    <w:unhideWhenUsed/>
    <w:rsid w:val="00536AB6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36456C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3B09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rcuz-@hot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uvimusic@hot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igue886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stockbase-pos.softonic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chsoftware.com/crm/es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999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CONTROL DEL DOCUMENTO</vt:lpstr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DEL DOCUMENTO</dc:title>
  <dc:creator>Desarrollo</dc:creator>
  <cp:lastModifiedBy>Fercuz</cp:lastModifiedBy>
  <cp:revision>10</cp:revision>
  <cp:lastPrinted>2013-08-03T02:04:00Z</cp:lastPrinted>
  <dcterms:created xsi:type="dcterms:W3CDTF">2014-10-24T05:11:00Z</dcterms:created>
  <dcterms:modified xsi:type="dcterms:W3CDTF">2016-07-15T18:36:00Z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