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400.0" w:type="dxa"/>
              <w:left w:w="400.0" w:type="dxa"/>
              <w:bottom w:w="400.0" w:type="dxa"/>
              <w:right w:w="400.0" w:type="dxa"/>
            </w:tcMar>
          </w:tcPr>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0"/>
                <w:bCs w:val="0"/>
                <w:color w:val="a8d4f5"/>
                <w:sz w:val="20"/>
                <w:szCs w:val="20"/>
                <w:rtl w:val="0"/>
              </w:rPr>
              <w:t xml:space="preserve">TASK 1</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b w:val="1"/>
                <w:bCs w:val="1"/>
                <w:color w:val="ffffff"/>
                <w:sz w:val="44"/>
                <w:szCs w:val="44"/>
                <w:rtl w:val="0"/>
              </w:rPr>
              <w:t xml:space="preserve">BY FERDAUS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a8d4f5"/>
                <w:sz w:val="24"/>
                <w:szCs w:val="24"/>
                <w:rtl w:val="0"/>
              </w:rPr>
              <w:t xml:space="preserve">WordPress Gutenberg Block</w:t>
            </w:r>
            <w:r w:rsidDel="00000000" w:rsidR="00000000" w:rsidRPr="00000000">
              <w:rPr>
                <w:rtl w:val="0"/>
              </w:rPr>
            </w:r>
          </w:p>
          <w:p w:rsidR="00000000" w:rsidDel="00000000" w:rsidP="00000000" w:rsidRDefault="00000000" w:rsidRPr="00000000" w14:paraId="00000005">
            <w:pPr>
              <w:spacing w:after="0" w:before="40" w:lineRule="auto"/>
              <w:jc w:val="center"/>
              <w:rPr/>
            </w:pPr>
            <w:r w:rsidDel="00000000" w:rsidR="00000000" w:rsidRPr="00000000">
              <w:rPr>
                <w:rFonts w:ascii="Arial" w:cs="Arial" w:eastAsia="Arial" w:hAnsi="Arial"/>
                <w:color w:val="d0e8f8"/>
                <w:sz w:val="19"/>
                <w:szCs w:val="19"/>
                <w:rtl w:val="0"/>
              </w:rPr>
              <w:t xml:space="preserve">Front-End Technical Plan — </w:t>
            </w:r>
            <w:r w:rsidDel="00000000" w:rsidR="00000000" w:rsidRPr="00000000">
              <w:rPr>
                <w:color w:val="d0e8f8"/>
                <w:sz w:val="19"/>
                <w:szCs w:val="19"/>
                <w:rtl w:val="0"/>
              </w:rPr>
              <w:t xml:space="preserve">Front-End / WordPress Block API</w:t>
            </w:r>
            <w:r w:rsidDel="00000000" w:rsidR="00000000" w:rsidRPr="00000000">
              <w:rPr>
                <w:rtl w:val="0"/>
              </w:rPr>
            </w:r>
          </w:p>
        </w:tc>
      </w:tr>
    </w:tbl>
    <w:p w:rsidR="00000000" w:rsidDel="00000000" w:rsidP="00000000" w:rsidRDefault="00000000" w:rsidRPr="00000000" w14:paraId="00000006">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Overview</w:t>
      </w:r>
      <w:r w:rsidDel="00000000" w:rsidR="00000000" w:rsidRPr="00000000">
        <w:rPr>
          <w:rtl w:val="0"/>
        </w:rPr>
        <w:t xml:space="preserve">:-</w:t>
      </w:r>
    </w:p>
    <w:p w:rsidR="00000000" w:rsidDel="00000000" w:rsidP="00000000" w:rsidRDefault="00000000" w:rsidRPr="00000000" w14:paraId="00000007">
      <w:pPr>
        <w:spacing w:after="60" w:before="60" w:lineRule="auto"/>
        <w:rPr/>
      </w:pPr>
      <w:r w:rsidDel="00000000" w:rsidR="00000000" w:rsidRPr="00000000">
        <w:rPr>
          <w:rtl w:val="0"/>
        </w:rPr>
        <w:t xml:space="preserve">This document explains how the interactive Todo List block is implemented using the WordPress Block API and REST API. The goal is to allow users to create, update, and delete todos without reloading the page, while keeping all data stored on the server. </w:t>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sz w:val="19"/>
          <w:szCs w:val="19"/>
          <w:rtl w:val="0"/>
        </w:rPr>
        <w:t xml:space="preserve">Instead of relying on browser storage, all todos are saved via the WordPress REST API. This keeps the data consistent across refreshes, devices, and sessions.</w:t>
      </w:r>
      <w:r w:rsidDel="00000000" w:rsidR="00000000" w:rsidRPr="00000000">
        <w:rPr>
          <w:rtl w:val="0"/>
        </w:rPr>
      </w:r>
    </w:p>
    <w:p w:rsidR="00000000" w:rsidDel="00000000" w:rsidP="00000000" w:rsidRDefault="00000000" w:rsidRPr="00000000" w14:paraId="0000000B">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Plugin File Structure</w:t>
      </w:r>
      <w:r w:rsidDel="00000000" w:rsidR="00000000" w:rsidRPr="00000000">
        <w:rPr>
          <w:rtl w:val="0"/>
        </w:rPr>
        <w:t xml:space="preserve">:-</w:t>
      </w:r>
    </w:p>
    <w:p w:rsidR="00000000" w:rsidDel="00000000" w:rsidP="00000000" w:rsidRDefault="00000000" w:rsidRPr="00000000" w14:paraId="0000000C">
      <w:pPr>
        <w:pStyle w:val="Heading2"/>
        <w:spacing w:after="80" w:before="260" w:lineRule="auto"/>
        <w:rPr>
          <w:rFonts w:ascii="Arial" w:cs="Arial" w:eastAsia="Arial" w:hAnsi="Arial"/>
          <w:b w:val="1"/>
          <w:bCs w:val="1"/>
          <w:color w:val="2e75b6"/>
          <w:sz w:val="24"/>
          <w:szCs w:val="24"/>
        </w:rPr>
      </w:pPr>
      <w:r w:rsidDel="00000000" w:rsidR="00000000" w:rsidRPr="00000000">
        <w:rPr>
          <w:rtl w:val="0"/>
        </w:rPr>
        <w:t xml:space="preserve">Suppose My </w:t>
      </w:r>
      <w:r w:rsidDel="00000000" w:rsidR="00000000" w:rsidRPr="00000000">
        <w:rPr>
          <w:rFonts w:ascii="Arial" w:cs="Arial" w:eastAsia="Arial" w:hAnsi="Arial"/>
          <w:b w:val="1"/>
          <w:bCs w:val="1"/>
          <w:color w:val="2e75b6"/>
          <w:sz w:val="24"/>
          <w:szCs w:val="24"/>
          <w:rtl w:val="0"/>
        </w:rPr>
        <w:t xml:space="preserve">Folder Layout:</w:t>
      </w:r>
    </w:p>
    <w:p w:rsidR="00000000" w:rsidDel="00000000" w:rsidP="00000000" w:rsidRDefault="00000000" w:rsidRPr="00000000" w14:paraId="0000000D">
      <w:pPr>
        <w:rPr/>
      </w:pPr>
      <w:r w:rsidDel="00000000" w:rsidR="00000000" w:rsidRPr="00000000">
        <w:rPr/>
        <w:drawing>
          <wp:inline distB="114300" distT="114300" distL="114300" distR="114300">
            <wp:extent cx="5943600" cy="3454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spacing w:after="80" w:before="260" w:lineRule="auto"/>
        <w:rPr/>
      </w:pPr>
      <w:r w:rsidDel="00000000" w:rsidR="00000000" w:rsidRPr="00000000">
        <w:rPr>
          <w:rtl w:val="0"/>
        </w:rPr>
      </w:r>
    </w:p>
    <w:p w:rsidR="00000000" w:rsidDel="00000000" w:rsidP="00000000" w:rsidRDefault="00000000" w:rsidRPr="00000000" w14:paraId="0000000F">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File </w:t>
      </w:r>
      <w:r w:rsidDel="00000000" w:rsidR="00000000" w:rsidRPr="00000000">
        <w:rPr>
          <w:rtl w:val="0"/>
        </w:rPr>
        <w:t xml:space="preserve">Details</w:t>
      </w:r>
      <w:r w:rsidDel="00000000" w:rsidR="00000000" w:rsidRPr="00000000">
        <w:rPr>
          <w:rFonts w:ascii="Arial" w:cs="Arial" w:eastAsia="Arial" w:hAnsi="Arial"/>
          <w:b w:val="1"/>
          <w:bCs w:val="1"/>
          <w:color w:val="2e75b6"/>
          <w:sz w:val="24"/>
          <w:szCs w:val="24"/>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444444"/>
                <w:sz w:val="18"/>
                <w:szCs w:val="18"/>
                <w:rtl w:val="0"/>
              </w:rPr>
              <w:t xml:space="preserve">storepress-todo.php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jc w:val="left"/>
              <w:rPr/>
            </w:pPr>
            <w:r w:rsidDel="00000000" w:rsidR="00000000" w:rsidRPr="00000000">
              <w:rPr>
                <w:sz w:val="18"/>
                <w:szCs w:val="18"/>
                <w:rtl w:val="0"/>
              </w:rPr>
              <w:t xml:space="preserve">Acts as the entry point of the plugin. It loads required classes, registers activation hooks, and initializes the plugin.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444444"/>
                <w:sz w:val="18"/>
                <w:szCs w:val="18"/>
                <w:rtl w:val="0"/>
              </w:rPr>
              <w:t xml:space="preserve">class-plugin.php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5">
            <w:pPr>
              <w:jc w:val="left"/>
              <w:rPr/>
            </w:pPr>
            <w:r w:rsidDel="00000000" w:rsidR="00000000" w:rsidRPr="00000000">
              <w:rPr>
                <w:sz w:val="18"/>
                <w:szCs w:val="18"/>
                <w:rtl w:val="0"/>
              </w:rPr>
              <w:t xml:space="preserve">Handles initialization and registers hooks such as REST routes, block registration, and script loading.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444444"/>
                <w:sz w:val="18"/>
                <w:szCs w:val="18"/>
                <w:rtl w:val="0"/>
              </w:rPr>
              <w:t xml:space="preserve">class-todo-model.php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jc w:val="left"/>
              <w:rPr/>
            </w:pPr>
            <w:r w:rsidDel="00000000" w:rsidR="00000000" w:rsidRPr="00000000">
              <w:rPr>
                <w:rtl w:val="0"/>
              </w:rPr>
              <w:t xml:space="preserve">Responsible for all database operations using </w:t>
            </w:r>
            <w:r w:rsidDel="00000000" w:rsidR="00000000" w:rsidRPr="00000000">
              <w:rPr>
                <w:color w:val="000000"/>
                <w:u w:val="single"/>
                <w:rtl w:val="0"/>
              </w:rPr>
              <w:t xml:space="preserve">$wpdb</w:t>
            </w:r>
            <w:r w:rsidDel="00000000" w:rsidR="00000000" w:rsidRPr="00000000">
              <w:rPr>
                <w:rtl w:val="0"/>
              </w:rPr>
              <w:t xml:space="preserve">, including insert, update, delete, and fetch queries.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444444"/>
                <w:sz w:val="18"/>
                <w:szCs w:val="18"/>
                <w:rtl w:val="0"/>
              </w:rPr>
              <w:t xml:space="preserve">class-rest-controller.php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9">
            <w:pPr>
              <w:jc w:val="left"/>
              <w:rPr/>
            </w:pPr>
            <w:r w:rsidDel="00000000" w:rsidR="00000000" w:rsidRPr="00000000">
              <w:rPr>
                <w:sz w:val="18"/>
                <w:szCs w:val="18"/>
                <w:rtl w:val="0"/>
              </w:rPr>
              <w:t xml:space="preserve">Defines REST API routes and handles requests. Also responsible for validation, sanitization, and permission checks.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444444"/>
                <w:sz w:val="18"/>
                <w:szCs w:val="18"/>
                <w:rtl w:val="0"/>
              </w:rPr>
              <w:t xml:space="preserve">class-block.php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jc w:val="left"/>
              <w:rPr/>
            </w:pPr>
            <w:r w:rsidDel="00000000" w:rsidR="00000000" w:rsidRPr="00000000">
              <w:rPr>
                <w:sz w:val="18"/>
                <w:szCs w:val="18"/>
                <w:rtl w:val="0"/>
              </w:rPr>
              <w:t xml:space="preserve">Registers the block and defines the render callback used to output the block on the frontend.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444444"/>
                <w:sz w:val="18"/>
                <w:szCs w:val="18"/>
                <w:rtl w:val="0"/>
              </w:rPr>
              <w:t xml:space="preserve">src/block/edit.js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D">
            <w:pPr>
              <w:jc w:val="left"/>
              <w:rPr/>
            </w:pPr>
            <w:r w:rsidDel="00000000" w:rsidR="00000000" w:rsidRPr="00000000">
              <w:rPr>
                <w:sz w:val="18"/>
                <w:szCs w:val="18"/>
                <w:rtl w:val="0"/>
              </w:rPr>
              <w:t xml:space="preserve">Provides a preview of the block inside the editor. This is not interactive and is only used for visual representation.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444444"/>
                <w:sz w:val="18"/>
                <w:szCs w:val="18"/>
                <w:rtl w:val="0"/>
              </w:rPr>
              <w:t xml:space="preserve">src/block/save.js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jc w:val="left"/>
              <w:rPr/>
            </w:pPr>
            <w:r w:rsidDel="00000000" w:rsidR="00000000" w:rsidRPr="00000000">
              <w:rPr>
                <w:rtl w:val="0"/>
              </w:rPr>
              <w:t xml:space="preserve">Returns </w:t>
            </w:r>
            <w:r w:rsidDel="00000000" w:rsidR="00000000" w:rsidRPr="00000000">
              <w:rPr>
                <w:rFonts w:ascii="Roboto Mono" w:cs="Roboto Mono" w:eastAsia="Roboto Mono" w:hAnsi="Roboto Mono"/>
                <w:color w:val="000000"/>
                <w:u w:val="single"/>
                <w:rtl w:val="0"/>
              </w:rPr>
              <w:t xml:space="preserve">null</w:t>
            </w:r>
            <w:r w:rsidDel="00000000" w:rsidR="00000000" w:rsidRPr="00000000">
              <w:rPr>
                <w:rtl w:val="0"/>
              </w:rPr>
              <w:t xml:space="preserve"> since this is a dynamic block rendered via PHP.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444444"/>
                <w:sz w:val="18"/>
                <w:szCs w:val="18"/>
                <w:rtl w:val="0"/>
              </w:rPr>
              <w:t xml:space="preserve">src/block/view.js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21">
            <w:pPr>
              <w:jc w:val="left"/>
              <w:rPr/>
            </w:pPr>
            <w:r w:rsidDel="00000000" w:rsidR="00000000" w:rsidRPr="00000000">
              <w:rPr>
                <w:sz w:val="18"/>
                <w:szCs w:val="18"/>
                <w:rtl w:val="0"/>
              </w:rPr>
              <w:t xml:space="preserve">Handles frontend interactivity such as adding, updating, and deleting todos using the Interactivity API. </w:t>
            </w:r>
            <w:r w:rsidDel="00000000" w:rsidR="00000000" w:rsidRPr="00000000">
              <w:rPr>
                <w:rtl w:val="0"/>
              </w:rPr>
            </w:r>
          </w:p>
        </w:tc>
      </w:tr>
    </w:tbl>
    <w:p w:rsidR="00000000" w:rsidDel="00000000" w:rsidP="00000000" w:rsidRDefault="00000000" w:rsidRPr="00000000" w14:paraId="00000022">
      <w:pPr>
        <w:pStyle w:val="Heading1"/>
        <w:pBdr>
          <w:bottom w:color="2e75b6" w:space="5" w:sz="8" w:val="single"/>
        </w:pBdr>
        <w:spacing w:after="100" w:before="320" w:lineRule="auto"/>
        <w:rPr/>
      </w:pPr>
      <w:r w:rsidDel="00000000" w:rsidR="00000000" w:rsidRPr="00000000">
        <w:rPr>
          <w:rtl w:val="0"/>
        </w:rPr>
      </w:r>
    </w:p>
    <w:p w:rsidR="00000000" w:rsidDel="00000000" w:rsidP="00000000" w:rsidRDefault="00000000" w:rsidRPr="00000000" w14:paraId="00000023">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Database Design</w:t>
      </w:r>
      <w:r w:rsidDel="00000000" w:rsidR="00000000" w:rsidRPr="00000000">
        <w:rPr>
          <w:rtl w:val="0"/>
        </w:rPr>
        <w:t xml:space="preserve">:-</w:t>
      </w:r>
    </w:p>
    <w:p w:rsidR="00000000" w:rsidDel="00000000" w:rsidP="00000000" w:rsidRDefault="00000000" w:rsidRPr="00000000" w14:paraId="00000024">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Why a Custom Table?</w:t>
      </w:r>
      <w:r w:rsidDel="00000000" w:rsidR="00000000" w:rsidRPr="00000000">
        <w:rPr>
          <w:rtl w:val="0"/>
        </w:rPr>
      </w:r>
    </w:p>
    <w:tbl>
      <w:tblPr>
        <w:tblStyle w:val="Table3"/>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5040"/>
        <w:tblGridChange w:id="0">
          <w:tblGrid>
            <w:gridCol w:w="3375"/>
            <w:gridCol w:w="50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ffffff"/>
                <w:sz w:val="18"/>
                <w:szCs w:val="18"/>
                <w:rtl w:val="0"/>
              </w:rPr>
              <w:t xml:space="preserve">Custom Post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ffffff"/>
                <w:sz w:val="18"/>
                <w:szCs w:val="18"/>
                <w:rtl w:val="0"/>
              </w:rPr>
              <w:t xml:space="preserve">Custom Tabl</w:t>
            </w:r>
            <w:r w:rsidDel="00000000" w:rsidR="00000000" w:rsidRPr="00000000">
              <w:rPr>
                <w:b w:val="1"/>
                <w:bCs w:val="1"/>
                <w:color w:val="ffffff"/>
                <w:sz w:val="18"/>
                <w:szCs w:val="18"/>
                <w:rtl w:val="0"/>
              </w:rPr>
              <w:t xml:space="preserv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444444"/>
                <w:sz w:val="18"/>
                <w:szCs w:val="18"/>
                <w:rtl w:val="0"/>
              </w:rPr>
              <w:t xml:space="preserve">Adds revisions, terms, meta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444444"/>
                <w:sz w:val="18"/>
                <w:szCs w:val="18"/>
                <w:rtl w:val="0"/>
              </w:rPr>
              <w:t xml:space="preserve">Purpose</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built</w:t>
            </w:r>
            <w:r w:rsidDel="00000000" w:rsidR="00000000" w:rsidRPr="00000000">
              <w:rPr>
                <w:sz w:val="18"/>
                <w:szCs w:val="18"/>
                <w:rtl w:val="0"/>
              </w:rPr>
              <w:t xml:space="preserve">,</w:t>
            </w:r>
            <w:r w:rsidDel="00000000" w:rsidR="00000000" w:rsidRPr="00000000">
              <w:rPr>
                <w:rFonts w:ascii="Arial" w:cs="Arial" w:eastAsia="Arial" w:hAnsi="Arial"/>
                <w:b w:val="0"/>
                <w:bCs w:val="0"/>
                <w:color w:val="444444"/>
                <w:sz w:val="18"/>
                <w:szCs w:val="18"/>
                <w:rtl w:val="0"/>
              </w:rPr>
              <w:t xml:space="preserve"> only needed columns</w:t>
            </w:r>
            <w:r w:rsidDel="00000000" w:rsidR="00000000" w:rsidRPr="00000000">
              <w:rPr>
                <w:rtl w:val="0"/>
              </w:rPr>
            </w:r>
          </w:p>
        </w:tc>
      </w:tr>
      <w:tr>
        <w:trPr>
          <w:cantSplit w:val="0"/>
          <w:trHeight w:val="656.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444444"/>
                <w:sz w:val="18"/>
                <w:szCs w:val="18"/>
                <w:rtl w:val="0"/>
              </w:rPr>
              <w:t xml:space="preserve">WP_Query slower for simple 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444444"/>
                <w:sz w:val="18"/>
                <w:szCs w:val="18"/>
                <w:rtl w:val="0"/>
              </w:rPr>
              <w:t xml:space="preserve">Direct $wpdb queries fast and predictable</w:t>
            </w:r>
            <w:r w:rsidDel="00000000" w:rsidR="00000000" w:rsidRPr="00000000">
              <w:rPr>
                <w:rtl w:val="0"/>
              </w:rPr>
            </w:r>
          </w:p>
        </w:tc>
      </w:tr>
      <w:tr>
        <w:trPr>
          <w:cantSplit w:val="0"/>
          <w:trHeight w:val="641.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444444"/>
                <w:sz w:val="18"/>
                <w:szCs w:val="18"/>
                <w:rtl w:val="0"/>
              </w:rPr>
              <w:t xml:space="preserve">Post statuses not suited to todo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444444"/>
                <w:sz w:val="18"/>
                <w:szCs w:val="18"/>
                <w:rtl w:val="0"/>
              </w:rPr>
              <w:t xml:space="preserve">('pending,</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complete') semantically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444444"/>
                <w:sz w:val="18"/>
                <w:szCs w:val="18"/>
                <w:rtl w:val="0"/>
              </w:rPr>
              <w:t xml:space="preserve">Per</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user scoping is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444444"/>
                <w:sz w:val="18"/>
                <w:szCs w:val="18"/>
                <w:rtl w:val="0"/>
              </w:rPr>
              <w:t xml:space="preserve">user_id column</w:t>
            </w:r>
            <w:r w:rsidDel="00000000" w:rsidR="00000000" w:rsidRPr="00000000">
              <w:rPr>
                <w:sz w:val="18"/>
                <w:szCs w:val="18"/>
                <w:rtl w:val="0"/>
              </w:rPr>
              <w:t xml:space="preserve">,</w:t>
            </w:r>
            <w:r w:rsidDel="00000000" w:rsidR="00000000" w:rsidRPr="00000000">
              <w:rPr>
                <w:rFonts w:ascii="Arial" w:cs="Arial" w:eastAsia="Arial" w:hAnsi="Arial"/>
                <w:b w:val="0"/>
                <w:bCs w:val="0"/>
                <w:color w:val="444444"/>
                <w:sz w:val="18"/>
                <w:szCs w:val="18"/>
                <w:rtl w:val="0"/>
              </w:rPr>
              <w:t xml:space="preserve"> native, clean, indexed</w:t>
            </w:r>
            <w:r w:rsidDel="00000000" w:rsidR="00000000" w:rsidRPr="00000000">
              <w:rPr>
                <w:rtl w:val="0"/>
              </w:rPr>
            </w:r>
          </w:p>
        </w:tc>
      </w:tr>
    </w:tbl>
    <w:p w:rsidR="00000000" w:rsidDel="00000000" w:rsidP="00000000" w:rsidRDefault="00000000" w:rsidRPr="00000000" w14:paraId="0000002F">
      <w:pPr>
        <w:pStyle w:val="Heading2"/>
        <w:spacing w:after="80" w:before="260" w:lineRule="auto"/>
        <w:rPr/>
      </w:pPr>
      <w:r w:rsidDel="00000000" w:rsidR="00000000" w:rsidRPr="00000000">
        <w:rPr>
          <w:rtl w:val="0"/>
        </w:rPr>
      </w:r>
    </w:p>
    <w:p w:rsidR="00000000" w:rsidDel="00000000" w:rsidP="00000000" w:rsidRDefault="00000000" w:rsidRPr="00000000" w14:paraId="00000030">
      <w:pPr>
        <w:pStyle w:val="Heading2"/>
        <w:spacing w:after="80" w:before="260" w:lineRule="auto"/>
        <w:rPr/>
      </w:pPr>
      <w:r w:rsidDel="00000000" w:rsidR="00000000" w:rsidRPr="00000000">
        <w:rPr>
          <w:rtl w:val="0"/>
        </w:rPr>
      </w:r>
    </w:p>
    <w:p w:rsidR="00000000" w:rsidDel="00000000" w:rsidP="00000000" w:rsidRDefault="00000000" w:rsidRPr="00000000" w14:paraId="00000031">
      <w:pPr>
        <w:pStyle w:val="Heading2"/>
        <w:spacing w:after="80" w:before="260" w:lineRule="auto"/>
        <w:rPr/>
      </w:pPr>
      <w:r w:rsidDel="00000000" w:rsidR="00000000" w:rsidRPr="00000000">
        <w:rPr>
          <w:rtl w:val="0"/>
        </w:rPr>
      </w:r>
    </w:p>
    <w:p w:rsidR="00000000" w:rsidDel="00000000" w:rsidP="00000000" w:rsidRDefault="00000000" w:rsidRPr="00000000" w14:paraId="00000032">
      <w:pPr>
        <w:pStyle w:val="Heading2"/>
        <w:spacing w:after="80" w:before="260" w:lineRule="auto"/>
        <w:rPr/>
      </w:pPr>
      <w:r w:rsidDel="00000000" w:rsidR="00000000" w:rsidRPr="00000000">
        <w:rPr>
          <w:rtl w:val="0"/>
        </w:rPr>
      </w:r>
    </w:p>
    <w:p w:rsidR="00000000" w:rsidDel="00000000" w:rsidP="00000000" w:rsidRDefault="00000000" w:rsidRPr="00000000" w14:paraId="00000033">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Table Schema: {prefix}_sp_</w:t>
      </w:r>
      <w:r w:rsidDel="00000000" w:rsidR="00000000" w:rsidRPr="00000000">
        <w:rPr>
          <w:rtl w:val="0"/>
        </w:rPr>
        <w:t xml:space="preserve">todos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5"/>
        <w:gridCol w:w="1980"/>
        <w:gridCol w:w="3375"/>
        <w:tblGridChange w:id="0">
          <w:tblGrid>
            <w:gridCol w:w="1800"/>
            <w:gridCol w:w="2205"/>
            <w:gridCol w:w="1980"/>
            <w:gridCol w:w="33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444444"/>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444444"/>
                <w:sz w:val="18"/>
                <w:szCs w:val="18"/>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444444"/>
                <w:sz w:val="18"/>
                <w:szCs w:val="18"/>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444444"/>
                <w:sz w:val="18"/>
                <w:szCs w:val="18"/>
                <w:rtl w:val="0"/>
              </w:rPr>
              <w:t xml:space="preserve">Unique row identifier</w:t>
            </w:r>
            <w:r w:rsidDel="00000000" w:rsidR="00000000" w:rsidRPr="00000000">
              <w:rPr>
                <w:rtl w:val="0"/>
              </w:rPr>
            </w:r>
          </w:p>
        </w:tc>
      </w:tr>
      <w:tr>
        <w:trPr>
          <w:cantSplit w:val="0"/>
          <w:trHeight w:val="626.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444444"/>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444444"/>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444444"/>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444444"/>
                <w:sz w:val="18"/>
                <w:szCs w:val="18"/>
                <w:rtl w:val="0"/>
              </w:rPr>
              <w:t xml:space="preserve">The todo text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444444"/>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jc w:val="left"/>
              <w:rPr/>
            </w:pPr>
            <w:r w:rsidDel="00000000" w:rsidR="00000000" w:rsidRPr="00000000">
              <w:rPr>
                <w:sz w:val="18"/>
                <w:szCs w:val="18"/>
                <w:rtl w:val="0"/>
              </w:rPr>
              <w:t xml:space="preserve">P</w:t>
            </w:r>
            <w:r w:rsidDel="00000000" w:rsidR="00000000" w:rsidRPr="00000000">
              <w:rPr>
                <w:rFonts w:ascii="Arial" w:cs="Arial" w:eastAsia="Arial" w:hAnsi="Arial"/>
                <w:b w:val="0"/>
                <w:bCs w:val="0"/>
                <w:color w:val="444444"/>
                <w:sz w:val="18"/>
                <w:szCs w:val="18"/>
                <w:rtl w:val="0"/>
              </w:rPr>
              <w:t xml:space="preserve">ending</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444444"/>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444444"/>
                <w:sz w:val="18"/>
                <w:szCs w:val="18"/>
                <w:rtl w:val="0"/>
              </w:rPr>
              <w:t xml:space="preserve">Current state of the todo</w:t>
            </w:r>
            <w:r w:rsidDel="00000000" w:rsidR="00000000" w:rsidRPr="00000000">
              <w:rPr>
                <w:rtl w:val="0"/>
              </w:rPr>
            </w:r>
          </w:p>
        </w:tc>
      </w:tr>
      <w:tr>
        <w:trPr>
          <w:cantSplit w:val="0"/>
          <w:trHeight w:val="611.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444444"/>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444444"/>
                <w:sz w:val="18"/>
                <w:szCs w:val="18"/>
                <w:rtl w:val="0"/>
              </w:rPr>
              <w:t xml:space="preserve">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444444"/>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444444"/>
                <w:sz w:val="18"/>
                <w:szCs w:val="18"/>
                <w:rtl w:val="0"/>
              </w:rPr>
              <w:t xml:space="preserve">WordPress user ID owner of the 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444444"/>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44444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444444"/>
                <w:sz w:val="18"/>
                <w:szCs w:val="18"/>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444444"/>
                <w:sz w:val="18"/>
                <w:szCs w:val="18"/>
                <w:rtl w:val="0"/>
              </w:rPr>
              <w:t xml:space="preserve">Timestamp when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444444"/>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44444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444444"/>
                <w:sz w:val="18"/>
                <w:szCs w:val="18"/>
                <w:rtl w:val="0"/>
              </w:rPr>
              <w:t xml:space="preserve">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444444"/>
                <w:sz w:val="18"/>
                <w:szCs w:val="18"/>
                <w:rtl w:val="0"/>
              </w:rPr>
              <w:t xml:space="preserve">Timestamp of last modification</w:t>
            </w:r>
            <w:r w:rsidDel="00000000" w:rsidR="00000000" w:rsidRPr="00000000">
              <w:rPr>
                <w:rtl w:val="0"/>
              </w:rPr>
            </w:r>
          </w:p>
        </w:tc>
      </w:tr>
    </w:tbl>
    <w:p w:rsidR="00000000" w:rsidDel="00000000" w:rsidP="00000000" w:rsidRDefault="00000000" w:rsidRPr="00000000" w14:paraId="00000050">
      <w:pPr>
        <w:pStyle w:val="Heading2"/>
        <w:spacing w:after="80" w:before="260" w:lineRule="auto"/>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Table Creation Code:</w:t>
      </w:r>
    </w:p>
    <w:p w:rsidR="00000000" w:rsidDel="00000000" w:rsidP="00000000" w:rsidRDefault="00000000" w:rsidRPr="00000000" w14:paraId="00000051">
      <w:pPr>
        <w:rPr/>
      </w:pPr>
      <w:r w:rsidDel="00000000" w:rsidR="00000000" w:rsidRPr="00000000">
        <w:rPr/>
        <w:drawing>
          <wp:inline distB="114300" distT="114300" distL="114300" distR="114300">
            <wp:extent cx="5943600" cy="38227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REST API Design</w:t>
      </w:r>
      <w:r w:rsidDel="00000000" w:rsidR="00000000" w:rsidRPr="00000000">
        <w:rPr>
          <w:rtl w:val="0"/>
        </w:rPr>
        <w:t xml:space="preserve">:-</w:t>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color w:val="444444"/>
          <w:sz w:val="20"/>
          <w:szCs w:val="20"/>
          <w:rtl w:val="0"/>
        </w:rPr>
        <w:t xml:space="preserve">All data operations use REST endpoints registered with register_rest_route() under the namespace storepress/v1. The frontend never touches the database directly.</w:t>
      </w:r>
      <w:r w:rsidDel="00000000" w:rsidR="00000000" w:rsidRPr="00000000">
        <w:rPr>
          <w:rtl w:val="0"/>
        </w:rPr>
      </w:r>
    </w:p>
    <w:p w:rsidR="00000000" w:rsidDel="00000000" w:rsidP="00000000" w:rsidRDefault="00000000" w:rsidRPr="00000000" w14:paraId="00000054">
      <w:pPr>
        <w:pStyle w:val="Heading2"/>
        <w:spacing w:after="80" w:before="260" w:lineRule="auto"/>
        <w:rPr/>
      </w:pPr>
      <w:r w:rsidDel="00000000" w:rsidR="00000000" w:rsidRPr="00000000">
        <w:rPr>
          <w:rtl w:val="0"/>
        </w:rPr>
      </w:r>
    </w:p>
    <w:p w:rsidR="00000000" w:rsidDel="00000000" w:rsidP="00000000" w:rsidRDefault="00000000" w:rsidRPr="00000000" w14:paraId="00000055">
      <w:pPr>
        <w:pStyle w:val="Heading2"/>
        <w:spacing w:after="80" w:before="260" w:lineRule="auto"/>
        <w:rPr/>
      </w:pPr>
      <w:r w:rsidDel="00000000" w:rsidR="00000000" w:rsidRPr="00000000">
        <w:rPr>
          <w:rtl w:val="0"/>
        </w:rPr>
      </w:r>
    </w:p>
    <w:p w:rsidR="00000000" w:rsidDel="00000000" w:rsidP="00000000" w:rsidRDefault="00000000" w:rsidRPr="00000000" w14:paraId="00000056">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Endpoints:</w:t>
      </w:r>
      <w:r w:rsidDel="00000000" w:rsidR="00000000" w:rsidRPr="00000000">
        <w:rPr>
          <w:rtl w:val="0"/>
        </w:rPr>
      </w:r>
    </w:p>
    <w:tbl>
      <w:tblPr>
        <w:tblStyle w:val="Table5"/>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385"/>
        <w:gridCol w:w="2085"/>
        <w:gridCol w:w="3120"/>
        <w:tblGridChange w:id="0">
          <w:tblGrid>
            <w:gridCol w:w="1200"/>
            <w:gridCol w:w="2385"/>
            <w:gridCol w:w="2085"/>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18"/>
                <w:szCs w:val="18"/>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444444"/>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444444"/>
                <w:sz w:val="18"/>
                <w:szCs w:val="18"/>
                <w:rtl w:val="0"/>
              </w:rPr>
              <w:t xml:space="preserve">/storepress/v1/</w:t>
            </w:r>
            <w:r w:rsidDel="00000000" w:rsidR="00000000" w:rsidRPr="00000000">
              <w:rPr>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444444"/>
                <w:sz w:val="18"/>
                <w:szCs w:val="18"/>
                <w:rtl w:val="0"/>
              </w:rPr>
              <w:t xml:space="preserve">is_user_logged_in()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444444"/>
                <w:sz w:val="18"/>
                <w:szCs w:val="18"/>
                <w:rtl w:val="0"/>
              </w:rPr>
              <w:t xml:space="preserve">Fetch all todos for current user</w:t>
            </w:r>
            <w:r w:rsidDel="00000000" w:rsidR="00000000" w:rsidRPr="00000000">
              <w:rPr>
                <w:rtl w:val="0"/>
              </w:rPr>
            </w:r>
          </w:p>
        </w:tc>
      </w:tr>
      <w:tr>
        <w:trPr>
          <w:cantSplit w:val="0"/>
          <w:trHeight w:val="716.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444444"/>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444444"/>
                <w:sz w:val="18"/>
                <w:szCs w:val="18"/>
                <w:rtl w:val="0"/>
              </w:rPr>
              <w:t xml:space="preserve">/storepress/v1/</w:t>
            </w:r>
            <w:r w:rsidDel="00000000" w:rsidR="00000000" w:rsidRPr="00000000">
              <w:rPr>
                <w:sz w:val="18"/>
                <w:szCs w:val="18"/>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444444"/>
                <w:sz w:val="18"/>
                <w:szCs w:val="18"/>
                <w:rtl w:val="0"/>
              </w:rPr>
              <w:t xml:space="preserve">is_user_logged_in()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444444"/>
                <w:sz w:val="18"/>
                <w:szCs w:val="18"/>
                <w:rtl w:val="0"/>
              </w:rPr>
              <w:t xml:space="preserve">Create a new todo</w:t>
            </w:r>
            <w:r w:rsidDel="00000000" w:rsidR="00000000" w:rsidRPr="00000000">
              <w:rPr>
                <w:rtl w:val="0"/>
              </w:rPr>
            </w:r>
          </w:p>
        </w:tc>
      </w:tr>
      <w:tr>
        <w:trPr>
          <w:cantSplit w:val="0"/>
          <w:trHeight w:val="716.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444444"/>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444444"/>
                <w:sz w:val="18"/>
                <w:szCs w:val="18"/>
                <w:rtl w:val="0"/>
              </w:rPr>
              <w:t xml:space="preserve">/storepress/v1/</w:t>
            </w:r>
            <w:r w:rsidDel="00000000" w:rsidR="00000000" w:rsidRPr="00000000">
              <w:rPr>
                <w:sz w:val="18"/>
                <w:szCs w:val="18"/>
                <w:rtl w:val="0"/>
              </w:rPr>
              <w:t xml:space="preserve">todos</w:t>
            </w:r>
            <w:r w:rsidDel="00000000" w:rsidR="00000000" w:rsidRPr="00000000">
              <w:rPr>
                <w:rFonts w:ascii="Arial" w:cs="Arial" w:eastAsia="Arial" w:hAnsi="Arial"/>
                <w:b w:val="0"/>
                <w:bCs w:val="0"/>
                <w:color w:val="444444"/>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444444"/>
                <w:sz w:val="18"/>
                <w:szCs w:val="18"/>
                <w:rtl w:val="0"/>
              </w:rPr>
              <w:t xml:space="preserve">is_user_logged_in()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444444"/>
                <w:sz w:val="18"/>
                <w:szCs w:val="18"/>
                <w:rtl w:val="0"/>
              </w:rPr>
              <w:t xml:space="preserve">Update title or toggle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444444"/>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444444"/>
                <w:sz w:val="18"/>
                <w:szCs w:val="18"/>
                <w:rtl w:val="0"/>
              </w:rPr>
              <w:t xml:space="preserve">/storepress/v1/</w:t>
            </w:r>
            <w:r w:rsidDel="00000000" w:rsidR="00000000" w:rsidRPr="00000000">
              <w:rPr>
                <w:sz w:val="18"/>
                <w:szCs w:val="18"/>
                <w:rtl w:val="0"/>
              </w:rPr>
              <w:t xml:space="preserve">todos</w:t>
            </w:r>
            <w:r w:rsidDel="00000000" w:rsidR="00000000" w:rsidRPr="00000000">
              <w:rPr>
                <w:rFonts w:ascii="Arial" w:cs="Arial" w:eastAsia="Arial" w:hAnsi="Arial"/>
                <w:b w:val="0"/>
                <w:bCs w:val="0"/>
                <w:color w:val="444444"/>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444444"/>
                <w:sz w:val="18"/>
                <w:szCs w:val="18"/>
                <w:rtl w:val="0"/>
              </w:rPr>
              <w:t xml:space="preserve">is_user_logged_in()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444444"/>
                <w:sz w:val="18"/>
                <w:szCs w:val="18"/>
                <w:rtl w:val="0"/>
              </w:rPr>
              <w:t xml:space="preserve">Delete a todo by ID</w:t>
            </w:r>
            <w:r w:rsidDel="00000000" w:rsidR="00000000" w:rsidRPr="00000000">
              <w:rPr>
                <w:rtl w:val="0"/>
              </w:rPr>
            </w:r>
          </w:p>
        </w:tc>
      </w:tr>
    </w:tbl>
    <w:p w:rsidR="00000000" w:rsidDel="00000000" w:rsidP="00000000" w:rsidRDefault="00000000" w:rsidRPr="00000000" w14:paraId="0000006B">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Security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tl w:val="0"/>
        </w:rPr>
        <w:t xml:space="preserve">Requests are protected using a nonce generated wit</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h wp_localize_script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tl w:val="0"/>
        </w:rPr>
        <w:t xml:space="preserve">All API calls include the nonce via headers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tl w:val="0"/>
        </w:rPr>
        <w:t xml:space="preserve">Only logged-in users can access the endpoints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tl w:val="0"/>
        </w:rPr>
        <w:t xml:space="preserve">Input is sanitized before use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tl w:val="0"/>
        </w:rPr>
        <w:t xml:space="preserve">Queries are scoped by </w:t>
      </w:r>
      <w:r w:rsidDel="00000000" w:rsidR="00000000" w:rsidRPr="00000000">
        <w:rPr>
          <w:rtl w:val="0"/>
        </w:rPr>
        <w:t xml:space="preserve">user_id </w:t>
      </w:r>
      <w:r w:rsidDel="00000000" w:rsidR="00000000" w:rsidRPr="00000000">
        <w:rPr>
          <w:rtl w:val="0"/>
        </w:rPr>
        <w:t xml:space="preserve">so users can only access their own data </w:t>
      </w:r>
      <w:r w:rsidDel="00000000" w:rsidR="00000000" w:rsidRPr="00000000">
        <w:rPr>
          <w:rtl w:val="0"/>
        </w:rPr>
      </w:r>
    </w:p>
    <w:p w:rsidR="00000000" w:rsidDel="00000000" w:rsidP="00000000" w:rsidRDefault="00000000" w:rsidRPr="00000000" w14:paraId="00000071">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REST Controller</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drawing>
          <wp:inline distB="114300" distT="114300" distL="114300" distR="114300">
            <wp:extent cx="5943600" cy="42672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pBdr>
          <w:bottom w:color="2e75b6" w:space="5" w:sz="8" w:val="single"/>
        </w:pBdr>
        <w:spacing w:after="100" w:before="320" w:lineRule="auto"/>
        <w:rPr/>
      </w:pPr>
      <w:r w:rsidDel="00000000" w:rsidR="00000000" w:rsidRPr="00000000">
        <w:rPr>
          <w:rtl w:val="0"/>
        </w:rPr>
      </w:r>
    </w:p>
    <w:p w:rsidR="00000000" w:rsidDel="00000000" w:rsidP="00000000" w:rsidRDefault="00000000" w:rsidRPr="00000000" w14:paraId="00000074">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Interact &amp; State Manage</w:t>
      </w:r>
      <w:r w:rsidDel="00000000" w:rsidR="00000000" w:rsidRPr="00000000">
        <w:rPr>
          <w:rtl w:val="0"/>
        </w:rPr>
        <w:t xml:space="preserve">:-</w:t>
      </w:r>
    </w:p>
    <w:p w:rsidR="00000000" w:rsidDel="00000000" w:rsidP="00000000" w:rsidRDefault="00000000" w:rsidRPr="00000000" w14:paraId="00000075">
      <w:pPr>
        <w:pStyle w:val="Heading2"/>
        <w:spacing w:after="80" w:before="260" w:lineRule="auto"/>
        <w:rPr/>
      </w:pPr>
      <w:r w:rsidDel="00000000" w:rsidR="00000000" w:rsidRPr="00000000">
        <w:rPr>
          <w:rtl w:val="0"/>
        </w:rPr>
        <w:t xml:space="preserve">Why do we use</w:t>
      </w:r>
      <w:r w:rsidDel="00000000" w:rsidR="00000000" w:rsidRPr="00000000">
        <w:rPr>
          <w:rFonts w:ascii="Arial" w:cs="Arial" w:eastAsia="Arial" w:hAnsi="Arial"/>
          <w:b w:val="1"/>
          <w:bCs w:val="1"/>
          <w:color w:val="2e75b6"/>
          <w:sz w:val="24"/>
          <w:szCs w:val="24"/>
          <w:rtl w:val="0"/>
        </w:rPr>
        <w:t xml:space="preserve"> @wordpress/interactivity?</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color w:val="444444"/>
          <w:sz w:val="20"/>
          <w:szCs w:val="20"/>
          <w:rtl w:val="0"/>
        </w:rPr>
        <w:t xml:space="preserve">The frontend uses WordPress official @wordpress/interactivity </w:t>
      </w:r>
      <w:r w:rsidDel="00000000" w:rsidR="00000000" w:rsidRPr="00000000">
        <w:rPr>
          <w:rtl w:val="0"/>
        </w:rPr>
        <w:t xml:space="preserve">for handling dynamic behavior. This keeps the frontend lightweight while still allowing reactive updates. </w:t>
      </w:r>
    </w:p>
    <w:p w:rsidR="00000000" w:rsidDel="00000000" w:rsidP="00000000" w:rsidRDefault="00000000" w:rsidRPr="00000000" w14:paraId="00000077">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ffffff"/>
                <w:sz w:val="18"/>
                <w:szCs w:val="18"/>
                <w:rtl w:val="0"/>
              </w:rPr>
              <w:t xml:space="preserve">Alternative Approaches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ffffff"/>
                <w:sz w:val="18"/>
                <w:szCs w:val="18"/>
                <w:rtl w:val="0"/>
              </w:rPr>
              <w:t xml:space="preserve">@wordpress/interactivity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444444"/>
                <w:sz w:val="18"/>
                <w:szCs w:val="18"/>
                <w:rtl w:val="0"/>
              </w:rPr>
              <w:t xml:space="preserve">Vanilla JS </w:t>
            </w:r>
            <w:r w:rsidDel="00000000" w:rsidR="00000000" w:rsidRPr="00000000">
              <w:rPr>
                <w:sz w:val="18"/>
                <w:szCs w:val="18"/>
                <w:rtl w:val="0"/>
              </w:rPr>
              <w:t xml:space="preserve">and</w:t>
            </w:r>
            <w:r w:rsidDel="00000000" w:rsidR="00000000" w:rsidRPr="00000000">
              <w:rPr>
                <w:rFonts w:ascii="Arial" w:cs="Arial" w:eastAsia="Arial" w:hAnsi="Arial"/>
                <w:b w:val="0"/>
                <w:bCs w:val="0"/>
                <w:color w:val="444444"/>
                <w:sz w:val="18"/>
                <w:szCs w:val="18"/>
                <w:rtl w:val="0"/>
              </w:rPr>
              <w:t xml:space="preserve"> fetch() not WordPress</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444444"/>
                <w:sz w:val="18"/>
                <w:szCs w:val="18"/>
                <w:rtl w:val="0"/>
              </w:rPr>
              <w:t xml:space="preserve">WordPress</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official standard for WP 6.</w:t>
            </w:r>
            <w:r w:rsidDel="00000000" w:rsidR="00000000" w:rsidRPr="00000000">
              <w:rPr>
                <w:sz w:val="18"/>
                <w:szCs w:val="18"/>
                <w:rtl w:val="0"/>
              </w:rPr>
              <w:t xml:space="preserve">6</w:t>
            </w:r>
            <w:r w:rsidDel="00000000" w:rsidR="00000000" w:rsidRPr="00000000">
              <w:rPr>
                <w:rFonts w:ascii="Arial" w:cs="Arial" w:eastAsia="Arial" w:hAnsi="Arial"/>
                <w:b w:val="0"/>
                <w:bCs w:val="0"/>
                <w:color w:val="444444"/>
                <w:sz w:val="18"/>
                <w:szCs w:val="18"/>
                <w:rtl w:val="0"/>
              </w:rPr>
              <w:t xml:space="preserve"> blocks</w:t>
            </w:r>
            <w:r w:rsidDel="00000000" w:rsidR="00000000" w:rsidRPr="00000000">
              <w:rPr>
                <w:rtl w:val="0"/>
              </w:rPr>
            </w:r>
          </w:p>
        </w:tc>
      </w:tr>
      <w:tr>
        <w:trPr>
          <w:cantSplit w:val="0"/>
          <w:trHeight w:val="626.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444444"/>
                <w:sz w:val="18"/>
                <w:szCs w:val="18"/>
                <w:rtl w:val="0"/>
              </w:rPr>
              <w:t xml:space="preserve">Full React on frontend heavy bundle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444444"/>
                <w:sz w:val="18"/>
                <w:szCs w:val="18"/>
                <w:rtl w:val="0"/>
              </w:rPr>
              <w:t xml:space="preserve">Lightweight only reactive directives</w:t>
            </w:r>
            <w:r w:rsidDel="00000000" w:rsidR="00000000" w:rsidRPr="00000000">
              <w:rPr>
                <w:rtl w:val="0"/>
              </w:rPr>
            </w:r>
          </w:p>
        </w:tc>
      </w:tr>
      <w:tr>
        <w:trPr>
          <w:cantSplit w:val="0"/>
          <w:trHeight w:val="671.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444444"/>
                <w:sz w:val="18"/>
                <w:szCs w:val="18"/>
                <w:rtl w:val="0"/>
              </w:rPr>
              <w:t xml:space="preserve">jQuery deprecated in modern WP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444444"/>
                <w:sz w:val="18"/>
                <w:szCs w:val="18"/>
                <w:rtl w:val="0"/>
              </w:rPr>
              <w:t xml:space="preserve">Works with WP server</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side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444444"/>
                <w:sz w:val="18"/>
                <w:szCs w:val="18"/>
                <w:rtl w:val="0"/>
              </w:rPr>
              <w:t xml:space="preserve">localStorage no cross</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device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444444"/>
                <w:sz w:val="18"/>
                <w:szCs w:val="18"/>
                <w:rtl w:val="0"/>
              </w:rPr>
              <w:t xml:space="preserve">Server</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side persistence via REST API</w:t>
            </w:r>
            <w:r w:rsidDel="00000000" w:rsidR="00000000" w:rsidRPr="00000000">
              <w:rPr>
                <w:rtl w:val="0"/>
              </w:rPr>
            </w:r>
          </w:p>
        </w:tc>
      </w:tr>
    </w:tbl>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pStyle w:val="Heading2"/>
        <w:spacing w:after="80" w:before="260" w:lineRule="auto"/>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Structure (</w:t>
      </w:r>
      <w:hyperlink r:id="rId10">
        <w:r w:rsidDel="00000000" w:rsidR="00000000" w:rsidRPr="00000000">
          <w:rPr>
            <w:rFonts w:ascii="Arial" w:cs="Arial" w:eastAsia="Arial" w:hAnsi="Arial"/>
            <w:b w:val="1"/>
            <w:bCs w:val="1"/>
            <w:color w:val="1155cc"/>
            <w:sz w:val="24"/>
            <w:szCs w:val="24"/>
            <w:u w:val="single"/>
            <w:rtl w:val="0"/>
          </w:rPr>
          <w:t xml:space="preserve">view.js</w:t>
        </w:r>
      </w:hyperlink>
      <w:r w:rsidDel="00000000" w:rsidR="00000000" w:rsidRPr="00000000">
        <w:rPr>
          <w:rFonts w:ascii="Arial" w:cs="Arial" w:eastAsia="Arial" w:hAnsi="Arial"/>
          <w:b w:val="1"/>
          <w:bCs w:val="1"/>
          <w:color w:val="2e75b6"/>
          <w:sz w:val="24"/>
          <w:szCs w:val="24"/>
          <w:rtl w:val="0"/>
        </w:rPr>
        <w:t xml:space="preserve">):</w:t>
      </w:r>
    </w:p>
    <w:p w:rsidR="00000000" w:rsidDel="00000000" w:rsidP="00000000" w:rsidRDefault="00000000" w:rsidRPr="00000000" w14:paraId="00000084">
      <w:pPr>
        <w:rPr/>
      </w:pPr>
      <w:r w:rsidDel="00000000" w:rsidR="00000000" w:rsidRPr="00000000">
        <w:rPr/>
        <w:drawing>
          <wp:inline distB="114300" distT="114300" distL="114300" distR="114300">
            <wp:extent cx="5157788" cy="3868341"/>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157788" cy="386834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spacing w:after="80" w:before="260" w:lineRule="auto"/>
        <w:rPr/>
      </w:pPr>
      <w:r w:rsidDel="00000000" w:rsidR="00000000" w:rsidRPr="00000000">
        <w:rPr>
          <w:rtl w:val="0"/>
        </w:rPr>
      </w:r>
    </w:p>
    <w:p w:rsidR="00000000" w:rsidDel="00000000" w:rsidP="00000000" w:rsidRDefault="00000000" w:rsidRPr="00000000" w14:paraId="00000086">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Update:</w:t>
      </w:r>
      <w:r w:rsidDel="00000000" w:rsidR="00000000" w:rsidRPr="00000000">
        <w:rPr>
          <w:rtl w:val="0"/>
        </w:rPr>
      </w:r>
    </w:p>
    <w:tbl>
      <w:tblPr>
        <w:tblStyle w:val="Table7"/>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500"/>
        <w:gridCol w:w="2560"/>
        <w:gridCol w:w="500"/>
        <w:gridCol w:w="2740"/>
        <w:tblGridChange w:id="0">
          <w:tblGrid>
            <w:gridCol w:w="2560"/>
            <w:gridCol w:w="500"/>
            <w:gridCol w:w="2560"/>
            <w:gridCol w:w="500"/>
            <w:gridCol w:w="2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a3c5e"/>
                <w:sz w:val="18"/>
                <w:szCs w:val="18"/>
                <w:rtl w:val="0"/>
              </w:rPr>
              <w:t xml:space="preserve">User clicks action (add/toggle/delete)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8">
            <w:pPr>
              <w:jc w:val="center"/>
              <w:rPr/>
            </w:pPr>
            <w:r w:rsidDel="00000000" w:rsidR="00000000" w:rsidRPr="00000000">
              <w:rPr>
                <w:color w:val="2e75b6"/>
                <w:sz w:val="22"/>
                <w:szCs w:val="22"/>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5ee"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e7a4a"/>
                <w:sz w:val="18"/>
                <w:szCs w:val="18"/>
                <w:rtl w:val="0"/>
              </w:rPr>
              <w:t xml:space="preserve">UI updates immediately (optimistic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A">
            <w:pPr>
              <w:jc w:val="center"/>
              <w:rPr/>
            </w:pPr>
            <w:r w:rsidDel="00000000" w:rsidR="00000000" w:rsidRPr="00000000">
              <w:rPr>
                <w:color w:val="2e75b6"/>
                <w:sz w:val="22"/>
                <w:szCs w:val="22"/>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444444"/>
                <w:sz w:val="18"/>
                <w:szCs w:val="18"/>
                <w:rtl w:val="0"/>
              </w:rPr>
              <w:t xml:space="preserve">REST API call in background </w:t>
            </w:r>
            <w:r w:rsidDel="00000000" w:rsidR="00000000" w:rsidRPr="00000000">
              <w:rPr>
                <w:sz w:val="18"/>
                <w:szCs w:val="18"/>
                <w:rtl w:val="0"/>
              </w:rPr>
              <w:t xml:space="preserve">-&gt;</w:t>
            </w:r>
            <w:r w:rsidDel="00000000" w:rsidR="00000000" w:rsidRPr="00000000">
              <w:rPr>
                <w:rFonts w:ascii="Arial" w:cs="Arial" w:eastAsia="Arial" w:hAnsi="Arial"/>
                <w:color w:val="444444"/>
                <w:sz w:val="18"/>
                <w:szCs w:val="18"/>
                <w:rtl w:val="0"/>
              </w:rPr>
              <w:t xml:space="preserve"> success = fail = rollback</w:t>
            </w:r>
            <w:r w:rsidDel="00000000" w:rsidR="00000000" w:rsidRPr="00000000">
              <w:rPr>
                <w:rtl w:val="0"/>
              </w:rPr>
            </w:r>
          </w:p>
        </w:tc>
      </w:tr>
    </w:tbl>
    <w:p w:rsidR="00000000" w:rsidDel="00000000" w:rsidP="00000000" w:rsidRDefault="00000000" w:rsidRPr="00000000" w14:paraId="0000008C">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Block Registration (PHP):-</w:t>
      </w:r>
      <w:r w:rsidDel="00000000" w:rsidR="00000000" w:rsidRPr="00000000">
        <w:rPr>
          <w:rtl w:val="0"/>
        </w:rPr>
      </w:r>
    </w:p>
    <w:p w:rsidR="00000000" w:rsidDel="00000000" w:rsidP="00000000" w:rsidRDefault="00000000" w:rsidRPr="00000000" w14:paraId="0000008D">
      <w:pPr>
        <w:pStyle w:val="Heading1"/>
        <w:pBdr>
          <w:bottom w:color="2e75b6" w:space="5" w:sz="8" w:val="single"/>
        </w:pBdr>
        <w:spacing w:after="100" w:before="320" w:lineRule="auto"/>
        <w:rPr/>
      </w:pPr>
      <w:r w:rsidDel="00000000" w:rsidR="00000000" w:rsidRPr="00000000">
        <w:rPr/>
        <w:drawing>
          <wp:inline distB="114300" distT="114300" distL="114300" distR="114300">
            <wp:extent cx="5943600" cy="45974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pBdr>
          <w:bottom w:color="2e75b6" w:space="5" w:sz="8" w:val="single"/>
        </w:pBdr>
        <w:spacing w:after="100" w:before="320" w:lineRule="auto"/>
        <w:rPr/>
      </w:pPr>
      <w:r w:rsidDel="00000000" w:rsidR="00000000" w:rsidRPr="00000000">
        <w:rPr>
          <w:rtl w:val="0"/>
        </w:rPr>
      </w:r>
    </w:p>
    <w:p w:rsidR="00000000" w:rsidDel="00000000" w:rsidP="00000000" w:rsidRDefault="00000000" w:rsidRPr="00000000" w14:paraId="0000008F">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Block.json Attributes &amp; Metadata</w:t>
      </w:r>
      <w:r w:rsidDel="00000000" w:rsidR="00000000" w:rsidRPr="00000000">
        <w:rPr>
          <w:rtl w:val="0"/>
        </w:rPr>
        <w:t xml:space="preserve">:-</w:t>
      </w:r>
    </w:p>
    <w:p w:rsidR="00000000" w:rsidDel="00000000" w:rsidP="00000000" w:rsidRDefault="00000000" w:rsidRPr="00000000" w14:paraId="00000090">
      <w:pPr>
        <w:spacing w:after="60" w:before="60" w:lineRule="auto"/>
        <w:rPr/>
      </w:pPr>
      <w:r w:rsidDel="00000000" w:rsidR="00000000" w:rsidRPr="00000000">
        <w:rPr>
          <w:rtl w:val="0"/>
        </w:rPr>
        <w:t xml:space="preserve">The block is registered using </w:t>
      </w:r>
      <w:r w:rsidDel="00000000" w:rsidR="00000000" w:rsidRPr="00000000">
        <w:rPr>
          <w:rFonts w:ascii="Roboto Mono" w:cs="Roboto Mono" w:eastAsia="Roboto Mono" w:hAnsi="Roboto Mono"/>
          <w:color w:val="1e1e2e"/>
          <w:rtl w:val="0"/>
        </w:rPr>
        <w:t xml:space="preserve">register_block_type()</w:t>
      </w:r>
      <w:r w:rsidDel="00000000" w:rsidR="00000000" w:rsidRPr="00000000">
        <w:rPr>
          <w:rtl w:val="0"/>
        </w:rPr>
        <w:t xml:space="preserve"> with a render callback. The HTML is generated server-side, and interactivity is added using data attributes. </w:t>
      </w:r>
      <w:r w:rsidDel="00000000" w:rsidR="00000000" w:rsidRPr="00000000">
        <w:rPr>
          <w:rtl w:val="0"/>
        </w:rPr>
      </w:r>
    </w:p>
    <w:p w:rsidR="00000000" w:rsidDel="00000000" w:rsidP="00000000" w:rsidRDefault="00000000" w:rsidRPr="00000000" w14:paraId="00000091">
      <w:pPr>
        <w:spacing w:after="80" w:before="0" w:lineRule="auto"/>
        <w:rPr/>
      </w:pP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p w:rsidR="00000000" w:rsidDel="00000000" w:rsidP="00000000" w:rsidRDefault="00000000" w:rsidRPr="00000000" w14:paraId="00000093">
      <w:pPr>
        <w:spacing w:after="80" w:before="0" w:lineRule="auto"/>
        <w:rPr/>
      </w:pP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80" w:before="0" w:lineRule="auto"/>
        <w:rPr/>
      </w:pPr>
      <w:r w:rsidDel="00000000" w:rsidR="00000000" w:rsidRPr="00000000">
        <w:rPr>
          <w:rtl w:val="0"/>
        </w:rPr>
      </w:r>
    </w:p>
    <w:p w:rsidR="00000000" w:rsidDel="00000000" w:rsidP="00000000" w:rsidRDefault="00000000" w:rsidRPr="00000000" w14:paraId="00000096">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Complete block.json</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drawing>
          <wp:inline distB="114300" distT="114300" distL="114300" distR="114300">
            <wp:extent cx="5943600" cy="59055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Attribute</w:t>
      </w:r>
      <w:r w:rsidDel="00000000" w:rsidR="00000000" w:rsidRPr="00000000">
        <w:rPr>
          <w:rtl w:val="0"/>
        </w:rPr>
        <w:t xml:space="preserv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rHeight w:val="641.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444444"/>
                <w:sz w:val="18"/>
                <w:szCs w:val="18"/>
                <w:rtl w:val="0"/>
              </w:rPr>
              <w:t xml:space="preserve">showCompletedCount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444444"/>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444444"/>
                <w:sz w:val="18"/>
                <w:szCs w:val="18"/>
                <w:rtl w:val="0"/>
              </w:rPr>
              <w:t xml:space="preserve">Shows summary above the list</w:t>
            </w:r>
            <w:r w:rsidDel="00000000" w:rsidR="00000000" w:rsidRPr="00000000">
              <w:rPr>
                <w:rtl w:val="0"/>
              </w:rPr>
            </w:r>
          </w:p>
        </w:tc>
      </w:tr>
      <w:tr>
        <w:trPr>
          <w:cantSplit w:val="0"/>
          <w:trHeight w:val="551.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444444"/>
                <w:sz w:val="18"/>
                <w:szCs w:val="18"/>
                <w:rtl w:val="0"/>
              </w:rPr>
              <w:t xml:space="preserve">allowGuestView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444444"/>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444444"/>
                <w:sz w:val="18"/>
                <w:szCs w:val="18"/>
                <w:rtl w:val="0"/>
              </w:rPr>
              <w:t xml:space="preserve">If true, logged-out users can view todos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444444"/>
                <w:sz w:val="18"/>
                <w:szCs w:val="18"/>
                <w:rtl w:val="0"/>
              </w:rPr>
              <w:t xml:space="preserve">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44444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444444"/>
                <w:sz w:val="18"/>
                <w:szCs w:val="18"/>
                <w:rtl w:val="0"/>
              </w:rPr>
              <w:t xml:space="preserve">Customisable input placeholder text editable in Block Inspector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444444"/>
                <w:sz w:val="18"/>
                <w:szCs w:val="18"/>
                <w:rtl w:val="0"/>
              </w:rPr>
              <w:t xml:space="preserve">maxTodos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444444"/>
                <w:sz w:val="18"/>
                <w:szCs w:val="18"/>
                <w:rtl w:val="0"/>
              </w:rPr>
              <w:t xml:space="preserv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444444"/>
                <w:sz w:val="18"/>
                <w:szCs w:val="18"/>
                <w:rtl w:val="0"/>
              </w:rPr>
              <w:t xml:space="preserve">Maximum todos per user prevents DB bloat</w:t>
            </w:r>
            <w:r w:rsidDel="00000000" w:rsidR="00000000" w:rsidRPr="00000000">
              <w:rPr>
                <w:rtl w:val="0"/>
              </w:rPr>
            </w:r>
          </w:p>
        </w:tc>
      </w:tr>
    </w:tbl>
    <w:p w:rsidR="00000000" w:rsidDel="00000000" w:rsidP="00000000" w:rsidRDefault="00000000" w:rsidRPr="00000000" w14:paraId="000000A8">
      <w:pPr>
        <w:spacing w:after="80" w:before="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b w:val="1"/>
          <w:bCs w:val="1"/>
          <w:color w:val="1f4e79"/>
          <w:sz w:val="30"/>
          <w:szCs w:val="30"/>
          <w:rtl w:val="0"/>
        </w:rPr>
        <w:t xml:space="preserve">Error Handling</w:t>
      </w:r>
      <w:r w:rsidDel="00000000" w:rsidR="00000000" w:rsidRPr="00000000">
        <w:rPr>
          <w:b w:val="1"/>
          <w:bCs w:val="1"/>
          <w:color w:val="1f4e79"/>
          <w:sz w:val="30"/>
          <w:szCs w:val="30"/>
          <w:rtl w:val="0"/>
        </w:rPr>
        <w:t xml:space="preserve">:-</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t xml:space="preserve">In my</w:t>
      </w:r>
      <w:r w:rsidDel="00000000" w:rsidR="00000000" w:rsidRPr="00000000">
        <w:rPr>
          <w:rFonts w:ascii="Arial" w:cs="Arial" w:eastAsia="Arial" w:hAnsi="Arial"/>
          <w:color w:val="444444"/>
          <w:sz w:val="20"/>
          <w:szCs w:val="20"/>
          <w:rtl w:val="0"/>
        </w:rPr>
        <w:t xml:space="preserve"> plans for failure network drops, server errors, permission issues. Every REST call has a defined error path with both UI feedback and state rollback.</w:t>
      </w:r>
      <w:r w:rsidDel="00000000" w:rsidR="00000000" w:rsidRPr="00000000">
        <w:rPr>
          <w:rtl w:val="0"/>
        </w:rPr>
      </w:r>
    </w:p>
    <w:p w:rsidR="00000000" w:rsidDel="00000000" w:rsidP="00000000" w:rsidRDefault="00000000" w:rsidRPr="00000000" w14:paraId="000000AB">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Error Types &amp; Responses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ffffff"/>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18"/>
                <w:szCs w:val="18"/>
                <w:rtl w:val="0"/>
              </w:rPr>
              <w:t xml:space="preserve">HTTP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ffffff"/>
                <w:sz w:val="18"/>
                <w:szCs w:val="18"/>
                <w:rtl w:val="0"/>
              </w:rPr>
              <w:t xml:space="preserve">User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444444"/>
                <w:sz w:val="18"/>
                <w:szCs w:val="18"/>
                <w:rtl w:val="0"/>
              </w:rPr>
              <w:t xml:space="preserve">Network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jc w:val="left"/>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444444"/>
                <w:sz w:val="18"/>
                <w:szCs w:val="18"/>
                <w:rtl w:val="0"/>
              </w:rPr>
              <w:t xml:space="preserve">Connection lost. </w:t>
            </w:r>
            <w:r w:rsidDel="00000000" w:rsidR="00000000" w:rsidRPr="00000000">
              <w:rPr>
                <w:sz w:val="18"/>
                <w:szCs w:val="18"/>
                <w:rtl w:val="0"/>
              </w:rPr>
              <w:t xml:space="preserve">My </w:t>
            </w:r>
            <w:r w:rsidDel="00000000" w:rsidR="00000000" w:rsidRPr="00000000">
              <w:rPr>
                <w:rFonts w:ascii="Arial" w:cs="Arial" w:eastAsia="Arial" w:hAnsi="Arial"/>
                <w:b w:val="0"/>
                <w:bCs w:val="0"/>
                <w:color w:val="444444"/>
                <w:sz w:val="18"/>
                <w:szCs w:val="18"/>
                <w:rtl w:val="0"/>
              </w:rPr>
              <w:t xml:space="preserve">change was not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444444"/>
                <w:sz w:val="18"/>
                <w:szCs w:val="18"/>
                <w:rtl w:val="0"/>
              </w:rPr>
              <w:t xml:space="preserve">Unauthorised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444444"/>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444444"/>
                <w:sz w:val="18"/>
                <w:szCs w:val="18"/>
                <w:rtl w:val="0"/>
              </w:rPr>
              <w:t xml:space="preserve">Redirect to wp-login.php session likely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444444"/>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444444"/>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7">
            <w:pPr>
              <w:jc w:val="left"/>
              <w:rPr/>
            </w:pPr>
            <w:r w:rsidDel="00000000" w:rsidR="00000000" w:rsidRPr="00000000">
              <w:rPr>
                <w:sz w:val="18"/>
                <w:szCs w:val="18"/>
                <w:rtl w:val="0"/>
              </w:rPr>
              <w:t xml:space="preserve">I do not</w:t>
            </w:r>
            <w:r w:rsidDel="00000000" w:rsidR="00000000" w:rsidRPr="00000000">
              <w:rPr>
                <w:rFonts w:ascii="Arial" w:cs="Arial" w:eastAsia="Arial" w:hAnsi="Arial"/>
                <w:b w:val="0"/>
                <w:bCs w:val="0"/>
                <w:color w:val="444444"/>
                <w:sz w:val="18"/>
                <w:szCs w:val="18"/>
                <w:rtl w:val="0"/>
              </w:rPr>
              <w:t xml:space="preserve"> have permission to do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444444"/>
                <w:sz w:val="18"/>
                <w:szCs w:val="18"/>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444444"/>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444444"/>
                <w:sz w:val="18"/>
                <w:szCs w:val="18"/>
                <w:rtl w:val="0"/>
              </w:rPr>
              <w:t xml:space="preserve">Remove stale item from local state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444444"/>
                <w:sz w:val="18"/>
                <w:szCs w:val="18"/>
                <w:rtl w:val="0"/>
              </w:rPr>
              <w:t xml:space="preserve">Validation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444444"/>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444444"/>
                <w:sz w:val="18"/>
                <w:szCs w:val="18"/>
                <w:rtl w:val="0"/>
              </w:rPr>
              <w:t xml:space="preserve">Inline field error</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Todo title cannot be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444444"/>
                <w:sz w:val="18"/>
                <w:szCs w:val="18"/>
                <w:rtl w:val="0"/>
              </w:rPr>
              <w:t xml:space="preserve">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444444"/>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444444"/>
                <w:sz w:val="18"/>
                <w:szCs w:val="18"/>
                <w:rtl w:val="0"/>
              </w:rPr>
              <w:t xml:space="preserve">Something went wrong. Please try again</w:t>
            </w: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Error Handling in view.js</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drawing>
          <wp:inline distB="114300" distT="114300" distL="114300" distR="114300">
            <wp:extent cx="5943600" cy="39370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19"/>
          <w:szCs w:val="19"/>
        </w:rPr>
      </w:pPr>
      <w:r w:rsidDel="00000000" w:rsidR="00000000" w:rsidRPr="00000000">
        <w:rPr>
          <w:sz w:val="19"/>
          <w:szCs w:val="19"/>
          <w:rtl w:val="0"/>
        </w:rPr>
        <w:t xml:space="preserve">Every optimistic state change stores a backup snapshot before the API call. On catch, the snapshot is restored. The user always sees a consistent UI, never a broken or half-updated state.</w:t>
      </w:r>
    </w:p>
    <w:p w:rsidR="00000000" w:rsidDel="00000000" w:rsidP="00000000" w:rsidRDefault="00000000" w:rsidRPr="00000000" w14:paraId="000000C5">
      <w:pPr>
        <w:rPr>
          <w:sz w:val="19"/>
          <w:szCs w:val="19"/>
        </w:rPr>
      </w:pPr>
      <w:r w:rsidDel="00000000" w:rsidR="00000000" w:rsidRPr="00000000">
        <w:rPr>
          <w:rtl w:val="0"/>
        </w:rPr>
      </w:r>
    </w:p>
    <w:p w:rsidR="00000000" w:rsidDel="00000000" w:rsidP="00000000" w:rsidRDefault="00000000" w:rsidRPr="00000000" w14:paraId="000000C6">
      <w:pPr>
        <w:pStyle w:val="Heading1"/>
        <w:pBdr>
          <w:bottom w:color="2e75b6" w:space="5" w:sz="8" w:val="single"/>
        </w:pBdr>
        <w:spacing w:after="100" w:before="320" w:lineRule="auto"/>
        <w:rPr/>
      </w:pPr>
      <w:r w:rsidDel="00000000" w:rsidR="00000000" w:rsidRPr="00000000">
        <w:rPr>
          <w:rtl w:val="0"/>
        </w:rPr>
      </w:r>
    </w:p>
    <w:p w:rsidR="00000000" w:rsidDel="00000000" w:rsidP="00000000" w:rsidRDefault="00000000" w:rsidRPr="00000000" w14:paraId="000000C7">
      <w:pPr>
        <w:pStyle w:val="Heading1"/>
        <w:pBdr>
          <w:bottom w:color="2e75b6"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Scalability</w:t>
      </w:r>
      <w:r w:rsidDel="00000000" w:rsidR="00000000" w:rsidRPr="00000000">
        <w:rPr>
          <w:rtl w:val="0"/>
        </w:rPr>
        <w:t xml:space="preserve">:-</w:t>
      </w:r>
    </w:p>
    <w:p w:rsidR="00000000" w:rsidDel="00000000" w:rsidP="00000000" w:rsidRDefault="00000000" w:rsidRPr="00000000" w14:paraId="000000C8">
      <w:pPr>
        <w:spacing w:after="60" w:before="60" w:lineRule="auto"/>
        <w:rPr>
          <w:rFonts w:ascii="Arial" w:cs="Arial" w:eastAsia="Arial" w:hAnsi="Arial"/>
          <w:color w:val="444444"/>
          <w:sz w:val="20"/>
          <w:szCs w:val="20"/>
        </w:rPr>
      </w:pPr>
      <w:r w:rsidDel="00000000" w:rsidR="00000000" w:rsidRPr="00000000">
        <w:rPr>
          <w:rtl w:val="0"/>
        </w:rPr>
        <w:t xml:space="preserve">My</w:t>
      </w:r>
      <w:r w:rsidDel="00000000" w:rsidR="00000000" w:rsidRPr="00000000">
        <w:rPr>
          <w:rFonts w:ascii="Arial" w:cs="Arial" w:eastAsia="Arial" w:hAnsi="Arial"/>
          <w:color w:val="444444"/>
          <w:sz w:val="20"/>
          <w:szCs w:val="20"/>
          <w:rtl w:val="0"/>
        </w:rPr>
        <w:t xml:space="preserve"> </w:t>
      </w:r>
      <w:r w:rsidDel="00000000" w:rsidR="00000000" w:rsidRPr="00000000">
        <w:rPr>
          <w:rtl w:val="0"/>
        </w:rPr>
        <w:t xml:space="preserve">thoughts are</w:t>
      </w:r>
      <w:r w:rsidDel="00000000" w:rsidR="00000000" w:rsidRPr="00000000">
        <w:rPr>
          <w:rFonts w:ascii="Arial" w:cs="Arial" w:eastAsia="Arial" w:hAnsi="Arial"/>
          <w:color w:val="444444"/>
          <w:sz w:val="20"/>
          <w:szCs w:val="20"/>
          <w:rtl w:val="0"/>
        </w:rPr>
        <w:t xml:space="preserve"> beyond the happy path. Below are the scalability considerations and edge cases planned for this implementation.</w:t>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Pagination Lists:</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color w:val="444444"/>
          <w:sz w:val="20"/>
          <w:szCs w:val="20"/>
          <w:rtl w:val="0"/>
        </w:rPr>
        <w:t xml:space="preserve">If a user has hundreds of todos, loading all of them at once is wasteful. The REST API will support server</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side pagination from day one.</w:t>
      </w:r>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drawing>
          <wp:inline distB="114300" distT="114300" distL="114300" distR="114300">
            <wp:extent cx="5943600" cy="40513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spacing w:after="80" w:before="260" w:lineRule="auto"/>
        <w:rPr/>
      </w:pPr>
      <w:r w:rsidDel="00000000" w:rsidR="00000000" w:rsidRPr="00000000">
        <w:rPr>
          <w:rtl w:val="0"/>
        </w:rPr>
      </w:r>
    </w:p>
    <w:p w:rsidR="00000000" w:rsidDel="00000000" w:rsidP="00000000" w:rsidRDefault="00000000" w:rsidRPr="00000000" w14:paraId="000000CE">
      <w:pPr>
        <w:pStyle w:val="Heading2"/>
        <w:spacing w:after="80" w:before="260" w:lineRule="auto"/>
        <w:rPr/>
      </w:pPr>
      <w:r w:rsidDel="00000000" w:rsidR="00000000" w:rsidRPr="00000000">
        <w:rPr>
          <w:rtl w:val="0"/>
        </w:rPr>
      </w:r>
    </w:p>
    <w:p w:rsidR="00000000" w:rsidDel="00000000" w:rsidP="00000000" w:rsidRDefault="00000000" w:rsidRPr="00000000" w14:paraId="000000CF">
      <w:pPr>
        <w:pStyle w:val="Heading2"/>
        <w:spacing w:after="80" w:before="260" w:lineRule="auto"/>
        <w:rPr/>
      </w:pPr>
      <w:r w:rsidDel="00000000" w:rsidR="00000000" w:rsidRPr="00000000">
        <w:rPr>
          <w:rtl w:val="0"/>
        </w:rPr>
      </w:r>
    </w:p>
    <w:p w:rsidR="00000000" w:rsidDel="00000000" w:rsidP="00000000" w:rsidRDefault="00000000" w:rsidRPr="00000000" w14:paraId="000000D0">
      <w:pPr>
        <w:pStyle w:val="Heading2"/>
        <w:spacing w:after="80" w:before="260" w:lineRule="auto"/>
        <w:rPr/>
      </w:pPr>
      <w:r w:rsidDel="00000000" w:rsidR="00000000" w:rsidRPr="00000000">
        <w:rPr>
          <w:rtl w:val="0"/>
        </w:rPr>
      </w:r>
    </w:p>
    <w:p w:rsidR="00000000" w:rsidDel="00000000" w:rsidP="00000000" w:rsidRDefault="00000000" w:rsidRPr="00000000" w14:paraId="000000D1">
      <w:pPr>
        <w:pStyle w:val="Heading2"/>
        <w:spacing w:after="80" w:before="260" w:lineRule="auto"/>
        <w:rPr/>
      </w:pPr>
      <w:r w:rsidDel="00000000" w:rsidR="00000000" w:rsidRPr="00000000">
        <w:rPr>
          <w:rtl w:val="0"/>
        </w:rPr>
      </w:r>
    </w:p>
    <w:p w:rsidR="00000000" w:rsidDel="00000000" w:rsidP="00000000" w:rsidRDefault="00000000" w:rsidRPr="00000000" w14:paraId="000000D2">
      <w:pPr>
        <w:pStyle w:val="Heading2"/>
        <w:spacing w:after="80" w:before="260" w:lineRule="auto"/>
        <w:rPr/>
      </w:pPr>
      <w:r w:rsidDel="00000000" w:rsidR="00000000" w:rsidRPr="00000000">
        <w:rPr>
          <w:rtl w:val="0"/>
        </w:rPr>
      </w:r>
    </w:p>
    <w:p w:rsidR="00000000" w:rsidDel="00000000" w:rsidP="00000000" w:rsidRDefault="00000000" w:rsidRPr="00000000" w14:paraId="000000D3">
      <w:pPr>
        <w:pStyle w:val="Heading2"/>
        <w:spacing w:after="80" w:before="260" w:lineRule="auto"/>
        <w:rPr/>
      </w:pPr>
      <w:r w:rsidDel="00000000" w:rsidR="00000000" w:rsidRPr="00000000">
        <w:rPr>
          <w:rtl w:val="0"/>
        </w:rPr>
      </w:r>
    </w:p>
    <w:p w:rsidR="00000000" w:rsidDel="00000000" w:rsidP="00000000" w:rsidRDefault="00000000" w:rsidRPr="00000000" w14:paraId="000000D4">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Edge Handled: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ffffff"/>
                <w:sz w:val="18"/>
                <w:szCs w:val="18"/>
                <w:rtl w:val="0"/>
              </w:rPr>
              <w:t xml:space="preserve">Edge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ffffff"/>
                <w:sz w:val="18"/>
                <w:szCs w:val="18"/>
                <w:rtl w:val="0"/>
              </w:rPr>
              <w:t xml:space="preserve">How It's Handle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444444"/>
                <w:sz w:val="18"/>
                <w:szCs w:val="18"/>
                <w:rtl w:val="0"/>
              </w:rPr>
              <w:t xml:space="preserve">Empty todo title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444444"/>
                <w:sz w:val="18"/>
                <w:szCs w:val="18"/>
                <w:rtl w:val="0"/>
              </w:rPr>
              <w:t xml:space="preserve">Client</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side button disabled if input empty. Server</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side validation error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444444"/>
                <w:sz w:val="18"/>
                <w:szCs w:val="18"/>
                <w:rtl w:val="0"/>
              </w:rPr>
              <w:t xml:space="preserve">User not logged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444444"/>
                <w:sz w:val="18"/>
                <w:szCs w:val="18"/>
                <w:rtl w:val="0"/>
              </w:rPr>
              <w:t xml:space="preserve">render_callback shows 'Please log in' message. REST returns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444444"/>
                <w:sz w:val="18"/>
                <w:szCs w:val="18"/>
                <w:rtl w:val="0"/>
              </w:rPr>
              <w:t xml:space="preserve">User tries to edit another's 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444444"/>
                <w:sz w:val="18"/>
                <w:szCs w:val="18"/>
                <w:rtl w:val="0"/>
              </w:rPr>
              <w:t xml:space="preserve">user_id scoping in all DB queries can only access own todos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444444"/>
                <w:sz w:val="18"/>
                <w:szCs w:val="18"/>
                <w:rtl w:val="0"/>
              </w:rPr>
              <w:t xml:space="preserve">Duplicate rapid 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444444"/>
                <w:sz w:val="18"/>
                <w:szCs w:val="18"/>
                <w:rtl w:val="0"/>
              </w:rPr>
              <w:t xml:space="preserve">Button disabled during API call prevents duplicate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444444"/>
                <w:sz w:val="18"/>
                <w:szCs w:val="18"/>
                <w:rtl w:val="0"/>
              </w:rPr>
              <w:t xml:space="preserve">Todo title &gt; safe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444444"/>
                <w:sz w:val="18"/>
                <w:szCs w:val="18"/>
                <w:rtl w:val="0"/>
              </w:rPr>
              <w:t xml:space="preserve">DB column is TEXT but REST validates</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args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444444"/>
                <w:sz w:val="18"/>
                <w:szCs w:val="18"/>
                <w:rtl w:val="0"/>
              </w:rPr>
              <w:t xml:space="preserve">maxTodos limit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444444"/>
                <w:sz w:val="18"/>
                <w:szCs w:val="18"/>
                <w:rtl w:val="0"/>
              </w:rPr>
              <w:t xml:space="preserve">REST returns with message 'Todo limit reached' UI shows notice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444444"/>
                <w:sz w:val="18"/>
                <w:szCs w:val="18"/>
                <w:rtl w:val="0"/>
              </w:rPr>
              <w:t xml:space="preserve">Plugin deactivation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444444"/>
                <w:sz w:val="18"/>
                <w:szCs w:val="18"/>
                <w:rtl w:val="0"/>
              </w:rPr>
              <w:t xml:space="preserve">Deactivation hook does NOT drop table data preserved. Uninstall hook drops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444444"/>
                <w:sz w:val="18"/>
                <w:szCs w:val="18"/>
                <w:rtl w:val="0"/>
              </w:rPr>
              <w:t xml:space="preserve">WordPress multisite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444444"/>
                <w:sz w:val="18"/>
                <w:szCs w:val="18"/>
                <w:rtl w:val="0"/>
              </w:rPr>
              <w:t xml:space="preserve">Table created per-site using $wpdb-&gt;prefix each site has its own todos</w:t>
            </w:r>
            <w:r w:rsidDel="00000000" w:rsidR="00000000" w:rsidRPr="00000000">
              <w:rPr>
                <w:rtl w:val="0"/>
              </w:rPr>
            </w:r>
          </w:p>
        </w:tc>
      </w:tr>
    </w:tbl>
    <w:p w:rsidR="00000000" w:rsidDel="00000000" w:rsidP="00000000" w:rsidRDefault="00000000" w:rsidRPr="00000000" w14:paraId="000000E7">
      <w:pPr>
        <w:pStyle w:val="Heading2"/>
        <w:spacing w:after="80" w:before="260" w:lineRule="auto"/>
        <w:rPr/>
      </w:pPr>
      <w:r w:rsidDel="00000000" w:rsidR="00000000" w:rsidRPr="00000000">
        <w:rPr>
          <w:rtl w:val="0"/>
        </w:rPr>
      </w:r>
    </w:p>
    <w:p w:rsidR="00000000" w:rsidDel="00000000" w:rsidP="00000000" w:rsidRDefault="00000000" w:rsidRPr="00000000" w14:paraId="000000E8">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DB Index:-</w:t>
      </w:r>
      <w:r w:rsidDel="00000000" w:rsidR="00000000" w:rsidRPr="00000000">
        <w:rPr>
          <w:rtl w:val="0"/>
        </w:rPr>
      </w:r>
    </w:p>
    <w:p w:rsidR="00000000" w:rsidDel="00000000" w:rsidP="00000000" w:rsidRDefault="00000000" w:rsidRPr="00000000" w14:paraId="000000E9">
      <w:pPr>
        <w:spacing w:after="60" w:before="6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The custom table has a dedicated index on user_id this ensures queries stay fast even with tens of thousands of rows across all users.</w:t>
      </w:r>
    </w:p>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b w:val="1"/>
          <w:bCs w:val="1"/>
          <w:color w:val="1f4e79"/>
          <w:sz w:val="30"/>
          <w:szCs w:val="30"/>
          <w:rtl w:val="0"/>
        </w:rPr>
        <w:t xml:space="preserve">Testing</w:t>
      </w:r>
      <w:r w:rsidDel="00000000" w:rsidR="00000000" w:rsidRPr="00000000">
        <w:rPr>
          <w:rtl w:val="0"/>
        </w:rPr>
        <w:t xml:space="preserve">:-</w:t>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color w:val="444444"/>
          <w:sz w:val="20"/>
          <w:szCs w:val="20"/>
          <w:rtl w:val="0"/>
        </w:rPr>
        <w:t xml:space="preserve">A production</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ready plugin requires a testing strategy at multiple levels from isolated unit tests to full browser</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based end</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to</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end tests.</w:t>
      </w:r>
      <w:r w:rsidDel="00000000" w:rsidR="00000000" w:rsidRPr="00000000">
        <w:rPr>
          <w:rtl w:val="0"/>
        </w:rPr>
      </w:r>
    </w:p>
    <w:p w:rsidR="00000000" w:rsidDel="00000000" w:rsidP="00000000" w:rsidRDefault="00000000" w:rsidRPr="00000000" w14:paraId="000000EE">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Testing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ffffff"/>
                <w:sz w:val="18"/>
                <w:szCs w:val="18"/>
                <w:rtl w:val="0"/>
              </w:rPr>
              <w:t xml:space="preserve">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444444"/>
                <w:sz w:val="18"/>
                <w:szCs w:val="18"/>
                <w:rtl w:val="0"/>
              </w:rPr>
              <w:t xml:space="preserv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444444"/>
                <w:sz w:val="18"/>
                <w:szCs w:val="18"/>
                <w:rtl w:val="0"/>
              </w:rPr>
              <w:t xml:space="preserve">PHPUnit + WP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444444"/>
                <w:sz w:val="18"/>
                <w:szCs w:val="18"/>
                <w:rtl w:val="0"/>
              </w:rPr>
              <w:t xml:space="preserve">CRUD methods, REST controller callbacks, sanitization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444444"/>
                <w:sz w:val="18"/>
                <w:szCs w:val="18"/>
                <w:rtl w:val="0"/>
              </w:rPr>
              <w:t xml:space="preserv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444444"/>
                <w:sz w:val="18"/>
                <w:szCs w:val="18"/>
                <w:rtl w:val="0"/>
              </w:rPr>
              <w:t xml:space="preserve">@wordpress/jest-preset-default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444444"/>
                <w:sz w:val="18"/>
                <w:szCs w:val="18"/>
                <w:rtl w:val="0"/>
              </w:rPr>
              <w:t xml:space="preserve">Interactivity store actions, apiFetch mock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444444"/>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444444"/>
                <w:sz w:val="18"/>
                <w:szCs w:val="18"/>
                <w:rtl w:val="0"/>
              </w:rPr>
              <w:t xml:space="preserve">WP + PHPUnit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444444"/>
                <w:sz w:val="18"/>
                <w:szCs w:val="18"/>
                <w:rtl w:val="0"/>
              </w:rPr>
              <w:t xml:space="preserve">REST registration, permission callbacks, nonce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444444"/>
                <w:sz w:val="18"/>
                <w:szCs w:val="18"/>
                <w:rtl w:val="0"/>
              </w:rPr>
              <w:t xml:space="preserve">End</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to</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444444"/>
                <w:sz w:val="18"/>
                <w:szCs w:val="18"/>
                <w:rtl w:val="0"/>
              </w:rPr>
              <w:t xml:space="preserve">Playwright / @wordpress/e2e-test-utils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FD">
            <w:pPr>
              <w:jc w:val="left"/>
              <w:rPr/>
            </w:pPr>
            <w:r w:rsidDel="00000000" w:rsidR="00000000" w:rsidRPr="00000000">
              <w:rPr>
                <w:sz w:val="18"/>
                <w:szCs w:val="18"/>
                <w:rtl w:val="0"/>
              </w:rPr>
              <w:t xml:space="preserve">A</w:t>
            </w:r>
            <w:r w:rsidDel="00000000" w:rsidR="00000000" w:rsidRPr="00000000">
              <w:rPr>
                <w:rFonts w:ascii="Arial" w:cs="Arial" w:eastAsia="Arial" w:hAnsi="Arial"/>
                <w:b w:val="0"/>
                <w:bCs w:val="0"/>
                <w:color w:val="444444"/>
                <w:sz w:val="18"/>
                <w:szCs w:val="18"/>
                <w:rtl w:val="0"/>
              </w:rPr>
              <w:t xml:space="preserve">ppears on page, toggle persists on refresh</w:t>
            </w:r>
            <w:r w:rsidDel="00000000" w:rsidR="00000000" w:rsidRPr="00000000">
              <w:rPr>
                <w:rtl w:val="0"/>
              </w:rPr>
            </w:r>
          </w:p>
        </w:tc>
      </w:tr>
    </w:tbl>
    <w:p w:rsidR="00000000" w:rsidDel="00000000" w:rsidP="00000000" w:rsidRDefault="00000000" w:rsidRPr="00000000" w14:paraId="000000FE">
      <w:pPr>
        <w:spacing w:after="80" w:before="0" w:lineRule="auto"/>
        <w:rPr/>
      </w:pP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tl w:val="0"/>
        </w:rPr>
      </w:r>
    </w:p>
    <w:p w:rsidR="00000000" w:rsidDel="00000000" w:rsidP="00000000" w:rsidRDefault="00000000" w:rsidRPr="00000000" w14:paraId="00000100">
      <w:pPr>
        <w:spacing w:after="80" w:before="0" w:lineRule="auto"/>
        <w:rPr/>
      </w:pPr>
      <w:r w:rsidDel="00000000" w:rsidR="00000000" w:rsidRPr="00000000">
        <w:rPr>
          <w:rtl w:val="0"/>
        </w:rPr>
      </w:r>
    </w:p>
    <w:p w:rsidR="00000000" w:rsidDel="00000000" w:rsidP="00000000" w:rsidRDefault="00000000" w:rsidRPr="00000000" w14:paraId="00000101">
      <w:pPr>
        <w:spacing w:after="80" w:before="0" w:lineRule="auto"/>
        <w:rPr/>
      </w:pPr>
      <w:r w:rsidDel="00000000" w:rsidR="00000000" w:rsidRPr="00000000">
        <w:rPr>
          <w:rtl w:val="0"/>
        </w:rPr>
      </w:r>
    </w:p>
    <w:p w:rsidR="00000000" w:rsidDel="00000000" w:rsidP="00000000" w:rsidRDefault="00000000" w:rsidRPr="00000000" w14:paraId="00000102">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Sample PHP Test</w:t>
      </w:r>
      <w:r w:rsidDel="00000000" w:rsidR="00000000" w:rsidRPr="00000000">
        <w:rPr>
          <w:rtl w:val="0"/>
        </w:rPr>
      </w:r>
    </w:p>
    <w:p w:rsidR="00000000" w:rsidDel="00000000" w:rsidP="00000000" w:rsidRDefault="00000000" w:rsidRPr="00000000" w14:paraId="00000103">
      <w:pPr>
        <w:spacing w:after="80" w:before="0" w:lineRule="auto"/>
        <w:rPr/>
      </w:pPr>
      <w:r w:rsidDel="00000000" w:rsidR="00000000" w:rsidRPr="00000000">
        <w:rPr/>
        <w:drawing>
          <wp:inline distB="114300" distT="114300" distL="114300" distR="114300">
            <wp:extent cx="5943600" cy="40005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Sample JS Test:</w:t>
      </w:r>
      <w:r w:rsidDel="00000000" w:rsidR="00000000" w:rsidRPr="00000000">
        <w:rPr>
          <w:rtl w:val="0"/>
        </w:rPr>
      </w:r>
    </w:p>
    <w:p w:rsidR="00000000" w:rsidDel="00000000" w:rsidP="00000000" w:rsidRDefault="00000000" w:rsidRPr="00000000" w14:paraId="00000105">
      <w:pPr>
        <w:spacing w:after="80" w:before="0" w:lineRule="auto"/>
        <w:rPr/>
      </w:pPr>
      <w:r w:rsidDel="00000000" w:rsidR="00000000" w:rsidRPr="00000000">
        <w:rPr/>
        <w:drawing>
          <wp:inline distB="114300" distT="114300" distL="114300" distR="114300">
            <wp:extent cx="5119688" cy="328238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119688" cy="328238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2"/>
        <w:spacing w:after="80" w:before="260" w:lineRule="auto"/>
        <w:rPr/>
      </w:pPr>
      <w:r w:rsidDel="00000000" w:rsidR="00000000" w:rsidRPr="00000000">
        <w:rPr>
          <w:rFonts w:ascii="Arial" w:cs="Arial" w:eastAsia="Arial" w:hAnsi="Arial"/>
          <w:b w:val="1"/>
          <w:bCs w:val="1"/>
          <w:color w:val="2e75b6"/>
          <w:sz w:val="24"/>
          <w:szCs w:val="24"/>
          <w:rtl w:val="0"/>
        </w:rPr>
        <w:t xml:space="preserve">Tech Stack </w:t>
      </w:r>
      <w:r w:rsidDel="00000000" w:rsidR="00000000" w:rsidRPr="00000000">
        <w:rPr>
          <w:rtl w:val="0"/>
        </w:rPr>
        <w:t xml:space="preserve">-</w:t>
      </w:r>
      <w:r w:rsidDel="00000000" w:rsidR="00000000" w:rsidRPr="00000000">
        <w:rPr>
          <w:rFonts w:ascii="Arial" w:cs="Arial" w:eastAsia="Arial" w:hAnsi="Arial"/>
          <w:b w:val="1"/>
          <w:bCs w:val="1"/>
          <w:color w:val="2e75b6"/>
          <w:sz w:val="24"/>
          <w:szCs w:val="24"/>
          <w:rtl w:val="0"/>
        </w:rPr>
        <w:t xml:space="preserve">&gt; Task 1</w:t>
      </w:r>
      <w:r w:rsidDel="00000000" w:rsidR="00000000" w:rsidRPr="00000000">
        <w:rPr>
          <w:rtl w:val="0"/>
        </w:rPr>
      </w:r>
    </w:p>
    <w:tbl>
      <w:tblPr>
        <w:tblStyle w:val="Table12"/>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5715"/>
        <w:tblGridChange w:id="0">
          <w:tblGrid>
            <w:gridCol w:w="2805"/>
            <w:gridCol w:w="571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444444"/>
                <w:sz w:val="18"/>
                <w:szCs w:val="18"/>
                <w:rtl w:val="0"/>
              </w:rPr>
              <w:t xml:space="preserve">Build 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444444"/>
                <w:sz w:val="18"/>
                <w:szCs w:val="18"/>
                <w:rtl w:val="0"/>
              </w:rPr>
              <w:t xml:space="preserve">@wordpress/scripts (Webpack)</w:t>
            </w:r>
            <w:r w:rsidDel="00000000" w:rsidR="00000000" w:rsidRPr="00000000">
              <w:rPr>
                <w:rtl w:val="0"/>
              </w:rPr>
            </w:r>
          </w:p>
        </w:tc>
      </w:tr>
      <w:tr>
        <w:trPr>
          <w:cantSplit w:val="0"/>
          <w:trHeight w:val="1770"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444444"/>
                <w:sz w:val="18"/>
                <w:szCs w:val="18"/>
                <w:rtl w:val="0"/>
              </w:rPr>
              <w:t xml:space="preserve">Block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444444"/>
                <w:sz w:val="18"/>
                <w:szCs w:val="18"/>
                <w:rtl w:val="0"/>
              </w:rPr>
              <w:t xml:space="preserve">register_block_type() dynamic block with render</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callback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444444"/>
                <w:sz w:val="18"/>
                <w:szCs w:val="18"/>
                <w:rtl w:val="0"/>
              </w:rPr>
              <w:t xml:space="preserve">Frontend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444444"/>
                <w:sz w:val="18"/>
                <w:szCs w:val="18"/>
                <w:rtl w:val="0"/>
              </w:rPr>
              <w:t xml:space="preserve">@wordpress/interactivity</w:t>
            </w:r>
            <w:r w:rsidDel="00000000" w:rsidR="00000000" w:rsidRPr="00000000">
              <w:rPr>
                <w:rtl w:val="0"/>
              </w:rPr>
            </w:r>
          </w:p>
        </w:tc>
      </w:tr>
      <w:tr>
        <w:trPr>
          <w:cantSplit w:val="0"/>
          <w:trHeight w:val="941.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444444"/>
                <w:sz w:val="18"/>
                <w:szCs w:val="18"/>
                <w:rtl w:val="0"/>
              </w:rPr>
              <w:t xml:space="preserve">HTTP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444444"/>
                <w:sz w:val="18"/>
                <w:szCs w:val="18"/>
                <w:rtl w:val="0"/>
              </w:rPr>
              <w:t xml:space="preserve">@wordpress/api-fetch WP</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native, auto</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attaches nonce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444444"/>
                <w:sz w:val="18"/>
                <w:szCs w:val="18"/>
                <w:rtl w:val="0"/>
              </w:rPr>
              <w:t xml:space="preserve">REST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444444"/>
                <w:sz w:val="18"/>
                <w:szCs w:val="18"/>
                <w:rtl w:val="0"/>
              </w:rPr>
              <w:t xml:space="preserve">WP_REST_Controller + register_rest_route()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444444"/>
                <w:sz w:val="18"/>
                <w:szCs w:val="18"/>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444444"/>
                <w:sz w:val="18"/>
                <w:szCs w:val="18"/>
                <w:rtl w:val="0"/>
              </w:rPr>
              <w:t xml:space="preserve">$wpdb + custom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44444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444444"/>
                <w:sz w:val="18"/>
                <w:szCs w:val="18"/>
                <w:rtl w:val="0"/>
              </w:rPr>
              <w:t xml:space="preserve">wp_create_nonce(), permission_callback, sanitize_text_field()</w:t>
            </w:r>
            <w:r w:rsidDel="00000000" w:rsidR="00000000" w:rsidRPr="00000000">
              <w:rPr>
                <w:rtl w:val="0"/>
              </w:rPr>
            </w:r>
          </w:p>
        </w:tc>
      </w:tr>
    </w:tbl>
    <w:p w:rsidR="00000000" w:rsidDel="00000000" w:rsidP="00000000" w:rsidRDefault="00000000" w:rsidRPr="00000000" w14:paraId="00000117">
      <w:pPr>
        <w:spacing w:after="80" w:before="0" w:lineRule="auto"/>
        <w:rPr/>
      </w:pPr>
      <w:r w:rsidDel="00000000" w:rsidR="00000000" w:rsidRPr="00000000">
        <w:rPr>
          <w:rtl w:val="0"/>
        </w:rPr>
      </w:r>
    </w:p>
    <w:sectPr>
      <w:headerReference r:id="rId1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bottom w:color="2e75b6" w:space="4" w:sz="4" w:val="single"/>
      </w:pBdr>
      <w:spacing w:after="100" w:before="0" w:lineRule="auto"/>
      <w:rPr/>
    </w:pPr>
    <w:r w:rsidDel="00000000" w:rsidR="00000000" w:rsidRPr="00000000">
      <w:rPr>
        <w:rFonts w:ascii="Arial" w:cs="Arial" w:eastAsia="Arial" w:hAnsi="Arial"/>
        <w:color w:val="2e75b6"/>
        <w:sz w:val="17"/>
        <w:szCs w:val="17"/>
        <w:rtl w:val="0"/>
      </w:rPr>
      <w:t xml:space="preserve">StorePress Assessment  |  Task 1: Front-End: Interactive Todo List (WordPress Block)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3c5e"/>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hyperlink" Target="http://view.js"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Vmfz7upV/8nirjmOAwLdeNjgg==">CgMxLjA4AHIhMU9WN2JySGlEWXBISW5seXlhNVlIR3g2SGFpd2pFQTRi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