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Official Transcript &amp; Grade Summary — Ferdaws Qaem</w:t>
      </w:r>
    </w:p>
    <w:p>
      <w:r>
        <w:t>Student Name: Ferdaws Qaem</w:t>
        <w:br/>
      </w:r>
      <w:r>
        <w:t>Student ID: 2300001530</w:t>
        <w:br/>
      </w:r>
      <w:r>
        <w:t>University: Istanbul Kültür University</w:t>
        <w:br/>
      </w:r>
      <w:r>
        <w:t>Faculty: Faculty of Engineering</w:t>
        <w:br/>
      </w:r>
      <w:r>
        <w:t>Department: Computer Engineering (English)</w:t>
        <w:br/>
      </w:r>
      <w:r>
        <w:t>GPA: 3.04</w:t>
        <w:br/>
      </w:r>
    </w:p>
    <w:p>
      <w:pPr>
        <w:pStyle w:val="Heading2"/>
      </w:pPr>
      <w:r>
        <w:t>Course Grades &amp; Academic Standing</w:t>
      </w:r>
    </w:p>
    <w:p>
      <w:pPr>
        <w:pStyle w:val="ListBullet"/>
      </w:pPr>
      <w:r>
        <w:t>CSE1001 Programming I: Grade B (8 ECTS, 3 Credits)</w:t>
      </w:r>
    </w:p>
    <w:p>
      <w:pPr>
        <w:pStyle w:val="ListBullet"/>
      </w:pPr>
      <w:r>
        <w:t>CSE1003 Introduction to Computer Engineering: Grade A (5 ECTS, 3 Credits)</w:t>
      </w:r>
    </w:p>
    <w:p>
      <w:pPr>
        <w:pStyle w:val="ListBullet"/>
      </w:pPr>
      <w:r>
        <w:t>PHY1001 Physics I: Grade B (7 ECTS, 3 Credits)</w:t>
      </w:r>
    </w:p>
    <w:p>
      <w:pPr>
        <w:pStyle w:val="ListBullet"/>
      </w:pPr>
      <w:r>
        <w:t>TR1001 Turkish I: Grade A (2 ECTS, 2 Credits)</w:t>
      </w:r>
    </w:p>
    <w:p>
      <w:pPr>
        <w:pStyle w:val="ListBullet"/>
      </w:pPr>
      <w:r>
        <w:t>CSE2002 Programming II: Grade B+ (8 ECTS, 3 Credits)</w:t>
      </w:r>
    </w:p>
    <w:p>
      <w:pPr>
        <w:pStyle w:val="ListBullet"/>
      </w:pPr>
      <w:r>
        <w:t>PHY2001 Physics II: Grade B+ (7 ECTS, 3 Credits)</w:t>
      </w:r>
    </w:p>
    <w:p>
      <w:pPr>
        <w:pStyle w:val="ListBullet"/>
      </w:pPr>
      <w:r>
        <w:t>COM3003 Object Oriented Programming: Grade B (7 ECTS, 3 Credits)</w:t>
      </w:r>
    </w:p>
    <w:p>
      <w:pPr>
        <w:pStyle w:val="ListBullet"/>
      </w:pPr>
      <w:r>
        <w:t>COM4004 Data Structures and Algorithms: Grade B (7 ECTS, 3 Credits)</w:t>
      </w:r>
    </w:p>
    <w:p>
      <w:pPr>
        <w:pStyle w:val="ListBullet"/>
      </w:pPr>
      <w:r>
        <w:t>COM6064 Software Engineering: Grade A (6 ECTS, 3 Credits)</w:t>
      </w:r>
    </w:p>
    <w:p>
      <w:pPr>
        <w:pStyle w:val="ListBullet"/>
      </w:pPr>
      <w:r>
        <w:t>COM0413 Machine Learning: Grade A (6 ECTS, 3 Credits)</w:t>
      </w:r>
    </w:p>
    <w:p>
      <w:pPr>
        <w:pStyle w:val="ListBullet"/>
      </w:pPr>
      <w:r>
        <w:t>COM0454 Embedded Systems: Grade A (6 ECTS, 3 Credits)</w:t>
      </w:r>
    </w:p>
    <w:p>
      <w:pPr>
        <w:pStyle w:val="ListBullet"/>
      </w:pPr>
      <w:r>
        <w:t>COM0463 IT Project Management: Grade A (6 ECTS, 3 Credits)</w:t>
      </w:r>
    </w:p>
    <w:p>
      <w:pPr>
        <w:pStyle w:val="Heading2"/>
      </w:pPr>
      <w:r>
        <w:t>Erasmus Exchange Program</w:t>
      </w:r>
    </w:p>
    <w:p>
      <w:r>
        <w:t>Ferdaws Qaem completed an Erasmus+ academic exchange program at VŠB - Technical University of Ostrava (Faculty of Electrical Engineering and Computer Science).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