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Projects &amp; Codebase Summary</w:t>
      </w:r>
    </w:p>
    <w:p>
      <w:pPr>
        <w:pStyle w:val="Heading2"/>
      </w:pPr>
      <w:r>
        <w:t>1. IoT Server Room Environmental Monitoring System</w:t>
      </w:r>
    </w:p>
    <w:p>
      <w:pPr>
        <w:pStyle w:val="ListBullet"/>
      </w:pPr>
      <w:r>
        <w:rPr>
          <w:b/>
        </w:rPr>
        <w:t xml:space="preserve">Stack/Hardware: </w:t>
      </w:r>
      <w:r>
        <w:t>ESP32 Microcontroller, DHT11/DHT22 Sensors, I2C LCD Display, RGB Alert LED.</w:t>
      </w:r>
    </w:p>
    <w:p>
      <w:pPr>
        <w:pStyle w:val="ListBullet"/>
      </w:pPr>
      <w:r>
        <w:rPr>
          <w:b/>
        </w:rPr>
        <w:t xml:space="preserve">Backend/Architecture: </w:t>
      </w:r>
      <w:r>
        <w:t>FastAPI backend server receiving real-time telemetry over network protocol.</w:t>
      </w:r>
    </w:p>
    <w:p>
      <w:pPr>
        <w:pStyle w:val="ListBullet"/>
      </w:pPr>
      <w:r>
        <w:rPr>
          <w:b/>
        </w:rPr>
        <w:t xml:space="preserve">Function: </w:t>
      </w:r>
      <w:r>
        <w:t>Live environmental sampling, threshold alerts, and server room condition tracking.</w:t>
      </w:r>
    </w:p>
    <w:p>
      <w:pPr>
        <w:pStyle w:val="Heading2"/>
      </w:pPr>
      <w:r>
        <w:t>2. Crisis Cabinet (Interactive Game / App)</w:t>
      </w:r>
    </w:p>
    <w:p>
      <w:pPr>
        <w:pStyle w:val="ListBullet"/>
      </w:pPr>
      <w:r>
        <w:rPr>
          <w:b/>
        </w:rPr>
        <w:t xml:space="preserve">Stack: </w:t>
      </w:r>
      <w:r>
        <w:t>HTML5, JavaScript, Custom JSON reporting structures.</w:t>
      </w:r>
    </w:p>
    <w:p>
      <w:pPr>
        <w:pStyle w:val="ListBullet"/>
      </w:pPr>
      <w:r>
        <w:rPr>
          <w:b/>
        </w:rPr>
        <w:t xml:space="preserve">Deployment: </w:t>
      </w:r>
      <w:r>
        <w:t>Packaged for distribution on GitHub and itch.io.</w:t>
      </w:r>
    </w:p>
    <w:p>
      <w:pPr>
        <w:pStyle w:val="ListBullet"/>
      </w:pPr>
      <w:r>
        <w:rPr>
          <w:b/>
        </w:rPr>
        <w:t xml:space="preserve">Overview: </w:t>
      </w:r>
      <w:r>
        <w:t>Multi-stage interactive gamified decision framework built as a collaborative team project.</w:t>
      </w:r>
    </w:p>
    <w:p>
      <w:pPr>
        <w:pStyle w:val="Heading2"/>
      </w:pPr>
      <w:r>
        <w:t>3. Office Hour Appointment System</w:t>
      </w:r>
    </w:p>
    <w:p>
      <w:pPr>
        <w:pStyle w:val="ListBullet"/>
      </w:pPr>
      <w:r>
        <w:rPr>
          <w:b/>
        </w:rPr>
        <w:t xml:space="preserve">Language: </w:t>
      </w:r>
      <w:r>
        <w:t>C</w:t>
      </w:r>
    </w:p>
    <w:p>
      <w:pPr>
        <w:pStyle w:val="ListBullet"/>
      </w:pPr>
      <w:r>
        <w:rPr>
          <w:b/>
        </w:rPr>
        <w:t xml:space="preserve">Architecture: </w:t>
      </w:r>
      <w:r>
        <w:t>Custom data structures utilizing pointers and linked lists for appointment tracking and scheduling logic.</w:t>
      </w:r>
    </w:p>
    <w:p>
      <w:pPr>
        <w:pStyle w:val="ListBullet"/>
      </w:pPr>
      <w:r>
        <w:rPr>
          <w:b/>
        </w:rPr>
        <w:t xml:space="preserve">Repository Setup: </w:t>
      </w:r>
      <w:r>
        <w:t>Managed via GitHub with custom version-control configurations.</w:t>
      </w:r>
    </w:p>
    <w:p>
      <w:pPr>
        <w:pStyle w:val="Heading2"/>
      </w:pPr>
      <w:r>
        <w:t>4. Virtual Course Enrollment System</w:t>
      </w:r>
    </w:p>
    <w:p>
      <w:pPr>
        <w:pStyle w:val="ListBullet"/>
      </w:pPr>
      <w:r>
        <w:rPr>
          <w:b/>
        </w:rPr>
        <w:t xml:space="preserve">Language: </w:t>
      </w:r>
      <w:r>
        <w:t>C++</w:t>
      </w:r>
    </w:p>
    <w:p>
      <w:pPr>
        <w:pStyle w:val="ListBullet"/>
      </w:pPr>
      <w:r>
        <w:rPr>
          <w:b/>
        </w:rPr>
        <w:t xml:space="preserve">Focus: </w:t>
      </w:r>
      <w:r>
        <w:t>Object-Oriented Programming (OOP) concepts, class hierarchies, user role management, and course registration workflows.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