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4D" w:rsidRDefault="00656534" w:rsidP="00656534">
      <w:pPr>
        <w:pStyle w:val="berschrift1"/>
      </w:pPr>
      <w:r>
        <w:t>LAN als Schnittstelle zwischen Server und Client</w:t>
      </w:r>
    </w:p>
    <w:p w:rsidR="00656534" w:rsidRDefault="00656534" w:rsidP="00656534">
      <w:r>
        <w:t>LAN (</w:t>
      </w:r>
      <w:proofErr w:type="spellStart"/>
      <w:r>
        <w:t>Local</w:t>
      </w:r>
      <w:proofErr w:type="spellEnd"/>
      <w:r>
        <w:t xml:space="preserve"> Area Network) ist ein Netz aus Rechnern. Die Übertragung erfolgt meist elektrisch über </w:t>
      </w:r>
      <w:proofErr w:type="spellStart"/>
      <w:r>
        <w:t>Twisted</w:t>
      </w:r>
      <w:proofErr w:type="spellEnd"/>
      <w:r>
        <w:t>-Pair-Kabel (CAT5 oder höher), über ein Funksignal (WLAN) oder optisch über Lichtwellenleiter (Glasfaser) wobei die Übertragungsrate zwischen 10MBit/s und 10GBit/s liegt.</w:t>
      </w:r>
    </w:p>
    <w:p w:rsidR="00736EBD" w:rsidRDefault="00736EBD" w:rsidP="00656534"/>
    <w:p w:rsidR="00736EBD" w:rsidRDefault="00736EBD" w:rsidP="00736EBD">
      <w:pPr>
        <w:pStyle w:val="berschrift2"/>
      </w:pPr>
      <w:proofErr w:type="spellStart"/>
      <w:r>
        <w:t>Twisted</w:t>
      </w:r>
      <w:proofErr w:type="spellEnd"/>
      <w:r>
        <w:t>-Pair-Kabel</w:t>
      </w:r>
    </w:p>
    <w:p w:rsidR="00656534" w:rsidRDefault="00736EBD" w:rsidP="00736EBD">
      <w:pPr>
        <w:pStyle w:val="berschrift3"/>
      </w:pPr>
      <w:r>
        <w:t>Vorteile:</w:t>
      </w:r>
    </w:p>
    <w:p w:rsidR="00656534" w:rsidRDefault="00656534" w:rsidP="00656534">
      <w:pPr>
        <w:pStyle w:val="Listenabsatz"/>
        <w:numPr>
          <w:ilvl w:val="0"/>
          <w:numId w:val="2"/>
        </w:numPr>
      </w:pPr>
      <w:r>
        <w:t>Hohe Sicherheit gegenüber Datenverlust</w:t>
      </w:r>
    </w:p>
    <w:p w:rsidR="00656534" w:rsidRDefault="00736EBD" w:rsidP="00656534">
      <w:pPr>
        <w:pStyle w:val="Listenabsatz"/>
        <w:numPr>
          <w:ilvl w:val="0"/>
          <w:numId w:val="2"/>
        </w:numPr>
      </w:pPr>
      <w:r>
        <w:t>H</w:t>
      </w:r>
      <w:r>
        <w:t xml:space="preserve">ohe Datenübertragungsrate: bis zu </w:t>
      </w:r>
      <w:r>
        <w:t>100Mbit/s</w:t>
      </w:r>
    </w:p>
    <w:p w:rsidR="00736EBD" w:rsidRDefault="00736EBD" w:rsidP="00656534">
      <w:pPr>
        <w:pStyle w:val="Listenabsatz"/>
        <w:numPr>
          <w:ilvl w:val="0"/>
          <w:numId w:val="2"/>
        </w:numPr>
      </w:pPr>
      <w:r>
        <w:t>Niedrige Kosten der Kabel</w:t>
      </w:r>
    </w:p>
    <w:p w:rsidR="00736EBD" w:rsidRDefault="00736EBD" w:rsidP="00656534">
      <w:pPr>
        <w:pStyle w:val="Listenabsatz"/>
        <w:numPr>
          <w:ilvl w:val="0"/>
          <w:numId w:val="2"/>
        </w:numPr>
      </w:pPr>
      <w:r>
        <w:t>Die Kabel sind sehr flexibel und haben eine hohe Lebensdauer</w:t>
      </w:r>
    </w:p>
    <w:p w:rsidR="00736EBD" w:rsidRDefault="00736EBD" w:rsidP="00736EBD">
      <w:pPr>
        <w:pStyle w:val="berschrift3"/>
      </w:pPr>
      <w:r>
        <w:t>Nachteile:</w:t>
      </w:r>
    </w:p>
    <w:p w:rsidR="00736EBD" w:rsidRDefault="00736EBD" w:rsidP="00736EBD">
      <w:pPr>
        <w:pStyle w:val="Listenabsatz"/>
        <w:numPr>
          <w:ilvl w:val="0"/>
          <w:numId w:val="3"/>
        </w:numPr>
      </w:pPr>
      <w:r>
        <w:t>In den meisten Mobiltelefonen ist keine Ethernet Schnittstelle vorhanden</w:t>
      </w:r>
      <w:r w:rsidRPr="00736EBD">
        <w:t xml:space="preserve"> </w:t>
      </w:r>
    </w:p>
    <w:p w:rsidR="00736EBD" w:rsidRPr="00736EBD" w:rsidRDefault="00736EBD" w:rsidP="00736EBD">
      <w:pPr>
        <w:pStyle w:val="Listenabsatz"/>
        <w:numPr>
          <w:ilvl w:val="0"/>
          <w:numId w:val="3"/>
        </w:numPr>
      </w:pPr>
      <w:r>
        <w:t xml:space="preserve">Durch Kabelverbindung sehr unflexibel </w:t>
      </w:r>
    </w:p>
    <w:p w:rsidR="00736EBD" w:rsidRDefault="00736EBD" w:rsidP="00736EBD">
      <w:pPr>
        <w:pStyle w:val="Listenabsatz"/>
      </w:pPr>
    </w:p>
    <w:p w:rsidR="00736EBD" w:rsidRDefault="00736EBD" w:rsidP="00736EBD">
      <w:pPr>
        <w:pStyle w:val="berschrift2"/>
      </w:pPr>
      <w:r>
        <w:t>Lichtwellenleiter</w:t>
      </w:r>
    </w:p>
    <w:p w:rsidR="00736EBD" w:rsidRDefault="00736EBD" w:rsidP="00736EBD">
      <w:pPr>
        <w:pStyle w:val="berschrift3"/>
      </w:pPr>
      <w:r>
        <w:t>Vorteile:</w:t>
      </w:r>
    </w:p>
    <w:p w:rsidR="00736EBD" w:rsidRDefault="00736EBD" w:rsidP="00736EBD">
      <w:pPr>
        <w:pStyle w:val="Listenabsatz"/>
        <w:numPr>
          <w:ilvl w:val="0"/>
          <w:numId w:val="2"/>
        </w:numPr>
      </w:pPr>
      <w:r>
        <w:t>Hohe Sicherheit gegenüber Datenverlust</w:t>
      </w:r>
    </w:p>
    <w:p w:rsidR="00736EBD" w:rsidRDefault="00736EBD" w:rsidP="00736EBD">
      <w:pPr>
        <w:pStyle w:val="Listenabsatz"/>
        <w:numPr>
          <w:ilvl w:val="0"/>
          <w:numId w:val="4"/>
        </w:numPr>
      </w:pPr>
      <w:r>
        <w:t>Sehr hohe Datenübertragungsrate: bis zu 10GBit/s</w:t>
      </w:r>
    </w:p>
    <w:p w:rsidR="00736EBD" w:rsidRDefault="00736EBD" w:rsidP="00736EBD">
      <w:pPr>
        <w:pStyle w:val="berschrift3"/>
      </w:pPr>
      <w:r>
        <w:t>Nachteile:</w:t>
      </w:r>
    </w:p>
    <w:p w:rsidR="00736EBD" w:rsidRDefault="00736EBD" w:rsidP="00736EBD">
      <w:pPr>
        <w:pStyle w:val="Listenabsatz"/>
        <w:numPr>
          <w:ilvl w:val="0"/>
          <w:numId w:val="4"/>
        </w:numPr>
      </w:pPr>
      <w:r>
        <w:t xml:space="preserve">Höhere Kosten gegenüber </w:t>
      </w:r>
      <w:proofErr w:type="spellStart"/>
      <w:r>
        <w:t>Twisted</w:t>
      </w:r>
      <w:proofErr w:type="spellEnd"/>
      <w:r>
        <w:t>-Pair-Kabel</w:t>
      </w:r>
    </w:p>
    <w:p w:rsidR="00736EBD" w:rsidRDefault="00736EBD" w:rsidP="00736EBD">
      <w:pPr>
        <w:pStyle w:val="Listenabsatz"/>
        <w:numPr>
          <w:ilvl w:val="0"/>
          <w:numId w:val="3"/>
        </w:numPr>
      </w:pPr>
      <w:r>
        <w:t>In den meisten Mobiltelefonen ist keine Ethernet Schnittstelle vorhanden</w:t>
      </w:r>
    </w:p>
    <w:p w:rsidR="00736EBD" w:rsidRDefault="00736EBD" w:rsidP="00736EBD">
      <w:pPr>
        <w:pStyle w:val="Listenabsatz"/>
        <w:numPr>
          <w:ilvl w:val="0"/>
          <w:numId w:val="3"/>
        </w:numPr>
      </w:pPr>
      <w:r>
        <w:t>Kabelverbindung sehr anfällig gegenüber Biegungen</w:t>
      </w:r>
    </w:p>
    <w:p w:rsidR="00736EBD" w:rsidRDefault="00736EBD" w:rsidP="00736EBD">
      <w:pPr>
        <w:pStyle w:val="Listenabsatz"/>
        <w:numPr>
          <w:ilvl w:val="0"/>
          <w:numId w:val="3"/>
        </w:numPr>
      </w:pPr>
      <w:r>
        <w:t xml:space="preserve">Durch Kabelverbindung sehr unflexibel </w:t>
      </w:r>
    </w:p>
    <w:p w:rsidR="00736EBD" w:rsidRDefault="00736EBD" w:rsidP="00736EBD">
      <w:pPr>
        <w:pStyle w:val="Listenabsatz"/>
      </w:pPr>
    </w:p>
    <w:p w:rsidR="00736EBD" w:rsidRDefault="00736EBD" w:rsidP="00736EBD">
      <w:pPr>
        <w:pStyle w:val="berschrift2"/>
      </w:pPr>
      <w:r>
        <w:t>WLAN</w:t>
      </w:r>
    </w:p>
    <w:p w:rsidR="00736EBD" w:rsidRDefault="00736EBD" w:rsidP="005C53CC">
      <w:pPr>
        <w:pStyle w:val="berschrift3"/>
      </w:pPr>
      <w:r>
        <w:t>Vorteile:</w:t>
      </w:r>
    </w:p>
    <w:p w:rsidR="005C53CC" w:rsidRDefault="006852D5" w:rsidP="005C53CC">
      <w:pPr>
        <w:pStyle w:val="Listenabsatz"/>
        <w:numPr>
          <w:ilvl w:val="0"/>
          <w:numId w:val="6"/>
        </w:numPr>
      </w:pPr>
      <w:r>
        <w:t>Die Möglichkeit eine Verbindung zu einem WLAN aufzubauen ist in den meisten Smartphones gegeben</w:t>
      </w:r>
    </w:p>
    <w:p w:rsidR="006852D5" w:rsidRDefault="006852D5" w:rsidP="005C53CC">
      <w:pPr>
        <w:pStyle w:val="Listenabsatz"/>
        <w:numPr>
          <w:ilvl w:val="0"/>
          <w:numId w:val="6"/>
        </w:numPr>
      </w:pPr>
      <w:r>
        <w:t xml:space="preserve">Die Möglichkeit der Erstellung eines WLAN </w:t>
      </w:r>
      <w:r>
        <w:t>ist in den meisten Smartphones gegeben</w:t>
      </w:r>
    </w:p>
    <w:p w:rsidR="006852D5" w:rsidRDefault="006852D5" w:rsidP="005C53CC">
      <w:pPr>
        <w:pStyle w:val="Listenabsatz"/>
        <w:numPr>
          <w:ilvl w:val="0"/>
          <w:numId w:val="6"/>
        </w:numPr>
      </w:pPr>
      <w:r>
        <w:t>Sehr flexibel durch hohe Reichweite</w:t>
      </w:r>
    </w:p>
    <w:p w:rsidR="006852D5" w:rsidRDefault="006852D5" w:rsidP="005C53CC">
      <w:pPr>
        <w:pStyle w:val="Listenabsatz"/>
        <w:numPr>
          <w:ilvl w:val="0"/>
          <w:numId w:val="6"/>
        </w:numPr>
      </w:pPr>
      <w:r>
        <w:t>Sehr flexibel dadurch dass keine Kabel benötigt werden</w:t>
      </w:r>
    </w:p>
    <w:p w:rsidR="006852D5" w:rsidRDefault="006852D5" w:rsidP="006852D5">
      <w:pPr>
        <w:pStyle w:val="Listenabsatz"/>
        <w:numPr>
          <w:ilvl w:val="0"/>
          <w:numId w:val="6"/>
        </w:numPr>
      </w:pPr>
      <w:r>
        <w:t>Hohe Datenübertragungsrate: bis zu 100Mbit/s</w:t>
      </w:r>
    </w:p>
    <w:p w:rsidR="00736EBD" w:rsidRDefault="00736EBD" w:rsidP="00736EBD">
      <w:pPr>
        <w:pStyle w:val="berschrift3"/>
      </w:pPr>
      <w:r>
        <w:t>Nachteile:</w:t>
      </w:r>
    </w:p>
    <w:p w:rsidR="006852D5" w:rsidRDefault="006852D5" w:rsidP="006852D5">
      <w:pPr>
        <w:pStyle w:val="Listenabsatz"/>
        <w:numPr>
          <w:ilvl w:val="0"/>
          <w:numId w:val="7"/>
        </w:numPr>
      </w:pPr>
      <w:r>
        <w:t>Erhöht den Stromverbrauch der Mobilgeräte und verkürzt somit die Laufzeit</w:t>
      </w:r>
    </w:p>
    <w:p w:rsidR="006852D5" w:rsidRPr="006852D5" w:rsidRDefault="006852D5" w:rsidP="006852D5">
      <w:pPr>
        <w:pStyle w:val="Listenabsatz"/>
        <w:numPr>
          <w:ilvl w:val="0"/>
          <w:numId w:val="7"/>
        </w:numPr>
      </w:pPr>
      <w:r>
        <w:t xml:space="preserve">Sicherheitsrisiko bei der Verwendung, da gegen </w:t>
      </w:r>
      <w:proofErr w:type="spellStart"/>
      <w:r>
        <w:t>Brute</w:t>
      </w:r>
      <w:proofErr w:type="spellEnd"/>
      <w:r>
        <w:t xml:space="preserve">-Force Angriffe oft kein Schutz besteht und ein Hacker maximal 11.000 Versuche benötigt um ein das WLAN Passwort zu knacken  </w:t>
      </w:r>
      <w:bookmarkStart w:id="0" w:name="_GoBack"/>
      <w:bookmarkEnd w:id="0"/>
    </w:p>
    <w:sectPr w:rsidR="006852D5" w:rsidRPr="006852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13CE"/>
    <w:multiLevelType w:val="hybridMultilevel"/>
    <w:tmpl w:val="CF4AEC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E07E6"/>
    <w:multiLevelType w:val="hybridMultilevel"/>
    <w:tmpl w:val="BD32A3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5340B"/>
    <w:multiLevelType w:val="hybridMultilevel"/>
    <w:tmpl w:val="AD6237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C62C4"/>
    <w:multiLevelType w:val="hybridMultilevel"/>
    <w:tmpl w:val="83D4BF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5019F"/>
    <w:multiLevelType w:val="hybridMultilevel"/>
    <w:tmpl w:val="D24C4D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B6485F"/>
    <w:multiLevelType w:val="hybridMultilevel"/>
    <w:tmpl w:val="51EE8F7A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3596BC2"/>
    <w:multiLevelType w:val="hybridMultilevel"/>
    <w:tmpl w:val="7BE0DE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38"/>
    <w:rsid w:val="000D524D"/>
    <w:rsid w:val="0015600D"/>
    <w:rsid w:val="005C53CC"/>
    <w:rsid w:val="00656534"/>
    <w:rsid w:val="006852D5"/>
    <w:rsid w:val="00736EBD"/>
    <w:rsid w:val="00A70238"/>
    <w:rsid w:val="00B9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5D4B9-DA34-4371-90FE-E05A7820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6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6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56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653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E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E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WB_2010 Bendl Alexander</dc:creator>
  <cp:keywords/>
  <dc:description/>
  <cp:lastModifiedBy>WB_2010 Bendl Alexander</cp:lastModifiedBy>
  <cp:revision>3</cp:revision>
  <dcterms:created xsi:type="dcterms:W3CDTF">2014-11-13T19:47:00Z</dcterms:created>
  <dcterms:modified xsi:type="dcterms:W3CDTF">2014-11-13T20:16:00Z</dcterms:modified>
</cp:coreProperties>
</file>