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EF0" w:rsidRDefault="002466F0" w:rsidP="002466F0">
      <w:pPr>
        <w:jc w:val="center"/>
        <w:rPr>
          <w:color w:val="ED7D31" w:themeColor="accent2"/>
          <w:sz w:val="32"/>
          <w:szCs w:val="32"/>
        </w:rPr>
      </w:pPr>
      <w:r w:rsidRPr="002466F0">
        <w:rPr>
          <w:color w:val="ED7D31" w:themeColor="accent2"/>
          <w:sz w:val="32"/>
          <w:szCs w:val="32"/>
        </w:rPr>
        <w:t>Digital Salzburg</w:t>
      </w:r>
      <w:r w:rsidR="002A1879">
        <w:rPr>
          <w:color w:val="ED7D31" w:themeColor="accent2"/>
          <w:sz w:val="32"/>
          <w:szCs w:val="32"/>
        </w:rPr>
        <w:br/>
      </w:r>
      <w:r w:rsidRPr="002466F0">
        <w:rPr>
          <w:color w:val="ED7D31" w:themeColor="accent2"/>
          <w:sz w:val="32"/>
          <w:szCs w:val="32"/>
        </w:rPr>
        <w:t>Informationsverarbeitung mit einer Datenbrille</w:t>
      </w:r>
    </w:p>
    <w:p w:rsidR="002466F0" w:rsidRDefault="002A1879" w:rsidP="002466F0">
      <w:r>
        <w:t xml:space="preserve">Da die Aufgabe die Übertragung und Darstellung von Informationen von Sehenswürdigkeiten der Stadt Salzburg in einer Datenbrille umfasst, ist das Ziel der Arbeit, dem Benutzer den Gang durch Salzburg zu erleichtern, indem die Daten der Informationen von Salzburgs Sehenswürdigkeiten in aufbereiteter Form in der Datenbrille visualisiert werden. Zudem kann die Anwendung auch für den industriellen Bereich eingesetzt werden, sodass </w:t>
      </w:r>
      <w:r w:rsidR="00B770C1">
        <w:t>Firmenangehörige</w:t>
      </w:r>
      <w:r>
        <w:t xml:space="preserve"> beim Gang du</w:t>
      </w:r>
      <w:r w:rsidR="00A86155">
        <w:t>rch ein</w:t>
      </w:r>
      <w:r>
        <w:t xml:space="preserve"> Unternehmen Auskunft über den Zustand der Aus</w:t>
      </w:r>
      <w:r w:rsidR="00152CE3">
        <w:t>stattung erlangen</w:t>
      </w:r>
      <w:r>
        <w:t>.</w:t>
      </w:r>
    </w:p>
    <w:p w:rsidR="002A1879" w:rsidRDefault="0065003E" w:rsidP="002466F0">
      <w:r w:rsidRPr="0065003E">
        <w:rPr>
          <w:rFonts w:cs="Arial"/>
          <w:shd w:val="clear" w:color="auto" w:fill="FFFFFF"/>
        </w:rPr>
        <w:t>Da die Datenbrille nicht direkt als Anwendungsplattform verwendbar ist, wird sie als Ausgabemedium für eine Smartphone</w:t>
      </w:r>
      <w:r>
        <w:rPr>
          <w:rFonts w:cs="Arial"/>
          <w:shd w:val="clear" w:color="auto" w:fill="FFFFFF"/>
        </w:rPr>
        <w:t>-A</w:t>
      </w:r>
      <w:r w:rsidRPr="0065003E">
        <w:rPr>
          <w:rFonts w:cs="Arial"/>
          <w:shd w:val="clear" w:color="auto" w:fill="FFFFFF"/>
        </w:rPr>
        <w:t>nwendung verwendet</w:t>
      </w:r>
      <w:r w:rsidR="00F10109">
        <w:rPr>
          <w:rFonts w:cs="Arial"/>
          <w:shd w:val="clear" w:color="auto" w:fill="FFFFFF"/>
        </w:rPr>
        <w:t>, mit welcher die Brille über einen mobilen WLAN-Hotspot verbunden ist</w:t>
      </w:r>
      <w:r w:rsidR="00EB3F93">
        <w:rPr>
          <w:rFonts w:cs="Arial"/>
          <w:shd w:val="clear" w:color="auto" w:fill="FFFFFF"/>
        </w:rPr>
        <w:t>. Die Konfiguration des Hotspots ist in der Smartphone-App integriert und kann dort individuell eingerichtet werden.</w:t>
      </w:r>
      <w:r w:rsidRPr="0065003E">
        <w:rPr>
          <w:rFonts w:cs="Arial"/>
          <w:shd w:val="clear" w:color="auto" w:fill="FFFFFF"/>
        </w:rPr>
        <w:t xml:space="preserve"> Diese Anwendung ermittelt über ver</w:t>
      </w:r>
      <w:r>
        <w:rPr>
          <w:rFonts w:cs="Arial"/>
          <w:shd w:val="clear" w:color="auto" w:fill="FFFFFF"/>
        </w:rPr>
        <w:t>schieden</w:t>
      </w:r>
      <w:r w:rsidR="000D7C98">
        <w:rPr>
          <w:rFonts w:cs="Arial"/>
          <w:shd w:val="clear" w:color="auto" w:fill="FFFFFF"/>
        </w:rPr>
        <w:t>e</w:t>
      </w:r>
      <w:r>
        <w:rPr>
          <w:rFonts w:cs="Arial"/>
          <w:shd w:val="clear" w:color="auto" w:fill="FFFFFF"/>
        </w:rPr>
        <w:t xml:space="preserve"> Quellen (Elektronischer Kompass bzw.</w:t>
      </w:r>
      <w:r w:rsidR="00152CE3">
        <w:rPr>
          <w:rFonts w:cs="Arial"/>
          <w:shd w:val="clear" w:color="auto" w:fill="FFFFFF"/>
        </w:rPr>
        <w:t xml:space="preserve"> GPS, NFC-</w:t>
      </w:r>
      <w:r w:rsidRPr="0065003E">
        <w:rPr>
          <w:rFonts w:cs="Arial"/>
          <w:shd w:val="clear" w:color="auto" w:fill="FFFFFF"/>
        </w:rPr>
        <w:t>Tags oder QR-Code), welche Informationen aktuell darzu</w:t>
      </w:r>
      <w:r>
        <w:rPr>
          <w:rFonts w:cs="Arial"/>
          <w:shd w:val="clear" w:color="auto" w:fill="FFFFFF"/>
        </w:rPr>
        <w:t>stellen sind. In der Brille werden</w:t>
      </w:r>
      <w:r w:rsidRPr="0065003E">
        <w:rPr>
          <w:rFonts w:cs="Arial"/>
          <w:shd w:val="clear" w:color="auto" w:fill="FFFFFF"/>
        </w:rPr>
        <w:t xml:space="preserve"> die lokal gespeicherte</w:t>
      </w:r>
      <w:r>
        <w:rPr>
          <w:rFonts w:cs="Arial"/>
          <w:shd w:val="clear" w:color="auto" w:fill="FFFFFF"/>
        </w:rPr>
        <w:t>n</w:t>
      </w:r>
      <w:r w:rsidR="00F10109">
        <w:rPr>
          <w:rFonts w:cs="Arial"/>
          <w:shd w:val="clear" w:color="auto" w:fill="FFFFFF"/>
        </w:rPr>
        <w:t>,</w:t>
      </w:r>
      <w:r w:rsidRPr="0065003E">
        <w:rPr>
          <w:rFonts w:cs="Arial"/>
          <w:shd w:val="clear" w:color="auto" w:fill="FFFFFF"/>
        </w:rPr>
        <w:t xml:space="preserve"> beziehungsweise über WLAN oder Internet verfügbaren</w:t>
      </w:r>
      <w:r w:rsidR="00F10109">
        <w:rPr>
          <w:rFonts w:cs="Arial"/>
          <w:shd w:val="clear" w:color="auto" w:fill="FFFFFF"/>
        </w:rPr>
        <w:t>,</w:t>
      </w:r>
      <w:r w:rsidRPr="0065003E">
        <w:rPr>
          <w:rFonts w:cs="Arial"/>
          <w:shd w:val="clear" w:color="auto" w:fill="FFFFFF"/>
        </w:rPr>
        <w:t xml:space="preserve"> Informationen für dieses Ausgabemedium aufbereitet dargestellt.</w:t>
      </w:r>
    </w:p>
    <w:p w:rsidR="002466F0" w:rsidRDefault="00865DEF" w:rsidP="002466F0">
      <w:pPr>
        <w:rPr>
          <w:rFonts w:cs="Arial"/>
          <w:shd w:val="clear" w:color="auto" w:fill="FFFFFF"/>
        </w:rPr>
      </w:pPr>
      <w:r>
        <w:rPr>
          <w:rFonts w:cs="Arial"/>
          <w:shd w:val="clear" w:color="auto" w:fill="FFFFFF"/>
        </w:rPr>
        <w:t xml:space="preserve">Der Innovationsaspekt liegt in der </w:t>
      </w:r>
      <w:r w:rsidRPr="00865DEF">
        <w:rPr>
          <w:rFonts w:cs="Arial"/>
          <w:shd w:val="clear" w:color="auto" w:fill="FFFFFF"/>
        </w:rPr>
        <w:t>Schaffung einer allgemeinen Schnittstelle zur Darstellung von geografischen, orts- bzw. equipmentbezogenen Infor</w:t>
      </w:r>
      <w:r>
        <w:rPr>
          <w:rFonts w:cs="Arial"/>
          <w:shd w:val="clear" w:color="auto" w:fill="FFFFFF"/>
        </w:rPr>
        <w:t>mationen auf Basis von GPS, NFC-</w:t>
      </w:r>
      <w:r w:rsidRPr="00865DEF">
        <w:rPr>
          <w:rFonts w:cs="Arial"/>
          <w:shd w:val="clear" w:color="auto" w:fill="FFFFFF"/>
        </w:rPr>
        <w:t>Tags oder QR-Code in einer Datenbrille.</w:t>
      </w:r>
    </w:p>
    <w:p w:rsidR="004F772E" w:rsidRPr="004F772E" w:rsidRDefault="004F772E" w:rsidP="002466F0">
      <w:pPr>
        <w:rPr>
          <w:rFonts w:cs="Arial"/>
          <w:i/>
          <w:sz w:val="28"/>
          <w:szCs w:val="28"/>
          <w:shd w:val="clear" w:color="auto" w:fill="FFFFFF"/>
        </w:rPr>
      </w:pPr>
      <w:r w:rsidRPr="004F772E">
        <w:rPr>
          <w:rFonts w:cs="Arial"/>
          <w:i/>
          <w:sz w:val="28"/>
          <w:szCs w:val="28"/>
          <w:shd w:val="clear" w:color="auto" w:fill="FFFFFF"/>
        </w:rPr>
        <w:t>Anwendungsbeispiel:</w:t>
      </w:r>
    </w:p>
    <w:p w:rsidR="009C4311" w:rsidRDefault="004F772E" w:rsidP="002466F0">
      <w:pPr>
        <w:rPr>
          <w:rFonts w:cs="Arial"/>
          <w:shd w:val="clear" w:color="auto" w:fill="FFFFFF"/>
        </w:rPr>
      </w:pPr>
      <w:r>
        <w:rPr>
          <w:rFonts w:cs="Arial"/>
          <w:shd w:val="clear" w:color="auto" w:fill="FFFFFF"/>
        </w:rPr>
        <w:t>Stellen Sie sich einen angenehmen Samstag-Nachmittag vor, an dem Sie den Entschluss treffen einen Spaziergang durch Salzburg zu machen. Während Sie den Mönchsberg erklimmen, genießen Sie die Aussicht über Salzburg, an der Spitze angelangt empfängt Sie auch schon die erste Sehenswürdigkeit: das Museum der Moderne. Was sich hinter den Mauern des Gebäudes versteckt, ist nicht weiter schwer zu erraten, wissen Sie jedoch ob es geöffnet hat?</w:t>
      </w:r>
      <w:r>
        <w:rPr>
          <w:rFonts w:cs="Arial"/>
          <w:shd w:val="clear" w:color="auto" w:fill="FFFFFF"/>
        </w:rPr>
        <w:br/>
        <w:t>Sie stellen sich an die Schutzmauer, um weiter die Aussicht zu genießen und sehen viele Gebäude, die sie unter Umständen nicht zuordnen können.</w:t>
      </w:r>
      <w:r>
        <w:rPr>
          <w:rFonts w:cs="Arial"/>
          <w:shd w:val="clear" w:color="auto" w:fill="FFFFFF"/>
        </w:rPr>
        <w:br/>
        <w:t>An dieser Stelle soll unsere</w:t>
      </w:r>
      <w:r w:rsidR="009C4311">
        <w:rPr>
          <w:rFonts w:cs="Arial"/>
          <w:shd w:val="clear" w:color="auto" w:fill="FFFFFF"/>
        </w:rPr>
        <w:t xml:space="preserve"> App behilflich sein. Durch den elektronischen Kompass werden Gebäude geortet und in der Datenbrille werden die jeweiligen Informationen wie auf einer Website dargestellt, Sie können selbst entscheiden, was Sie sehen möchten.</w:t>
      </w:r>
    </w:p>
    <w:p w:rsidR="009C4311" w:rsidRDefault="009C4311" w:rsidP="002466F0">
      <w:pPr>
        <w:rPr>
          <w:rFonts w:cs="Arial"/>
          <w:shd w:val="clear" w:color="auto" w:fill="FFFFFF"/>
        </w:rPr>
      </w:pPr>
      <w:r>
        <w:rPr>
          <w:rFonts w:cs="Arial"/>
          <w:shd w:val="clear" w:color="auto" w:fill="FFFFFF"/>
        </w:rPr>
        <w:t>Durch eine solche Anwendung wird der ganz normale Samstag-Nachmittag-Spaziergang zu einem richtigen Erlebnis.</w:t>
      </w:r>
    </w:p>
    <w:p w:rsidR="009C4311" w:rsidRPr="009C4311" w:rsidRDefault="009C4311" w:rsidP="002466F0">
      <w:pPr>
        <w:rPr>
          <w:rFonts w:cs="Arial"/>
          <w:shd w:val="clear" w:color="auto" w:fill="FFFFFF"/>
        </w:rPr>
      </w:pPr>
      <w:bookmarkStart w:id="0" w:name="_GoBack"/>
      <w:bookmarkEnd w:id="0"/>
    </w:p>
    <w:sectPr w:rsidR="009C4311" w:rsidRPr="009C43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F0"/>
    <w:rsid w:val="000D7C98"/>
    <w:rsid w:val="00152CE3"/>
    <w:rsid w:val="002466F0"/>
    <w:rsid w:val="002A1879"/>
    <w:rsid w:val="004F772E"/>
    <w:rsid w:val="0054457E"/>
    <w:rsid w:val="00584FC7"/>
    <w:rsid w:val="00591C30"/>
    <w:rsid w:val="0065003E"/>
    <w:rsid w:val="006E4D66"/>
    <w:rsid w:val="00813C4B"/>
    <w:rsid w:val="00865DEF"/>
    <w:rsid w:val="009C4311"/>
    <w:rsid w:val="00A86155"/>
    <w:rsid w:val="00B770C1"/>
    <w:rsid w:val="00EB3F93"/>
    <w:rsid w:val="00F10109"/>
    <w:rsid w:val="00FD5E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83D2E-69F2-46F3-B37A-9E0AFEAA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dc:creator>
  <cp:keywords/>
  <dc:description/>
  <cp:lastModifiedBy>milena</cp:lastModifiedBy>
  <cp:revision>9</cp:revision>
  <dcterms:created xsi:type="dcterms:W3CDTF">2015-02-15T14:29:00Z</dcterms:created>
  <dcterms:modified xsi:type="dcterms:W3CDTF">2015-04-05T10:55:00Z</dcterms:modified>
</cp:coreProperties>
</file>