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UNIX notes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Tutorial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lang w:val="en-US"/>
          </w:rPr>
          <w:t>http://www.ee.surrey.ac.uk/Teaching/Unix/</w:t>
        </w:r>
      </w:hyperlink>
      <w:r>
        <w:rPr>
          <w:lang w:val="en-US"/>
        </w:rPr>
        <w:t xml:space="preserve"> for instance – given by Fernando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SSH tutorial</w:t>
      </w:r>
      <w:r>
        <w:rPr>
          <w:lang w:val="en-US"/>
        </w:rPr>
        <w:t xml:space="preserve">: </w:t>
      </w:r>
      <w:hyperlink r:id="rId3">
        <w:r>
          <w:rPr>
            <w:rStyle w:val="InternetLink"/>
            <w:lang w:val="en-US"/>
          </w:rPr>
          <w:t>https://linuxacademy.com/blog/linux/ssh-and-scp-howto-tips-tricks/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Manipulating csv files from command line</w:t>
      </w:r>
      <w:r>
        <w:rPr>
          <w:lang w:val="en-US"/>
        </w:rPr>
        <w:t xml:space="preserve"> </w:t>
      </w:r>
      <w:hyperlink r:id="rId4">
        <w:r>
          <w:rPr>
            <w:rStyle w:val="InternetLink"/>
            <w:lang w:val="en-US"/>
          </w:rPr>
          <w:t>http://bconnelly.net/working-with-csvs-on-the-command-line/</w:t>
        </w:r>
      </w:hyperlink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u w:val="single"/>
          <w:lang w:val="en-US"/>
        </w:rPr>
        <w:t>Manipulating data with terminal</w:t>
      </w:r>
    </w:p>
    <w:p>
      <w:pPr>
        <w:pStyle w:val="Normal"/>
        <w:rPr>
          <w:rStyle w:val="HTMLCode"/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Style w:val="HTMLCode"/>
          <w:rFonts w:eastAsia="Calibri" w:cs="Calibri"/>
          <w:b/>
          <w:bCs/>
          <w:sz w:val="22"/>
          <w:szCs w:val="22"/>
          <w:lang w:val="en-US"/>
        </w:rPr>
        <w:t>Extract first lines</w:t>
      </w:r>
    </w:p>
    <w:p>
      <w:pPr>
        <w:pStyle w:val="Normal"/>
        <w:rPr/>
      </w:pPr>
      <w:r>
        <w:rPr>
          <w:rStyle w:val="HTMLCode"/>
          <w:rFonts w:eastAsia="Calibri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20"/>
          <w:highlight w:val="white"/>
          <w:lang w:val="en-US"/>
        </w:rPr>
        <w:t xml:space="preserve"> </w:t>
      </w:r>
      <w:r>
        <w:rPr>
          <w:rStyle w:val="HTMLCode"/>
          <w:rFonts w:eastAsia="Calibri"/>
          <w:color w:val="333333"/>
          <w:lang w:val="en-US"/>
        </w:rPr>
        <w:t>-n 13 input.csv &gt; first13.csv</w:t>
      </w:r>
    </w:p>
    <w:p>
      <w:pPr>
        <w:pStyle w:val="Normal"/>
        <w:rPr>
          <w:rStyle w:val="HTMLCode"/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Style w:val="HTMLCode"/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Style w:val="HTMLCode"/>
          <w:rFonts w:eastAsia="Calibri" w:cs="Calibri"/>
          <w:b/>
          <w:bCs/>
          <w:sz w:val="22"/>
          <w:szCs w:val="22"/>
          <w:lang w:val="en-US"/>
        </w:rPr>
        <w:t>Extract columns 2, 4,5,6 from input.csv</w:t>
      </w:r>
    </w:p>
    <w:p>
      <w:pPr>
        <w:pStyle w:val="Normal"/>
        <w:rPr/>
      </w:pPr>
      <w:r>
        <w:rPr>
          <w:rStyle w:val="HTMLCode"/>
          <w:rFonts w:eastAsia="Calibri"/>
          <w:lang w:val="en-US"/>
        </w:rPr>
        <w:t>cut</w:t>
      </w:r>
      <w:r>
        <w:rPr>
          <w:rFonts w:cs="Consolas" w:ascii="Consolas" w:hAnsi="Consolas"/>
          <w:color w:val="333333"/>
          <w:sz w:val="20"/>
          <w:szCs w:val="20"/>
          <w:highlight w:val="white"/>
          <w:lang w:val="en-US"/>
        </w:rPr>
        <w:t xml:space="preserve"> </w:t>
      </w:r>
      <w:r>
        <w:rPr>
          <w:rStyle w:val="HTMLCode"/>
          <w:rFonts w:eastAsia="Calibri"/>
          <w:color w:val="333333"/>
          <w:lang w:val="en-US"/>
        </w:rPr>
        <w:t xml:space="preserve">-d , -f 2,4-6 input.csv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-d , : separated by coma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-f: what columns to extract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SSH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Log in server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UNIX terminal – maybe Git Bash will work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Ssh </w:t>
      </w:r>
      <w:hyperlink r:id="rId5">
        <w:r>
          <w:rPr>
            <w:rStyle w:val="InternetLink"/>
            <w:lang w:val="en-US"/>
          </w:rPr>
          <w:t>flegros@vgchead.poly.edu</w:t>
        </w:r>
      </w:hyperlink>
      <w:r>
        <w:rPr>
          <w:lang w:val="en-US"/>
        </w:rPr>
        <w:t xml:space="preserve">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Log into server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Password: type password here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navigate in the serve with cd and ls commands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Scp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lang w:val="en-US"/>
        </w:rPr>
        <w:t>Copy of taxi.csv from Fernando directory to mine</w:t>
      </w:r>
    </w:p>
    <w:p>
      <w:pPr>
        <w:pStyle w:val="Norma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fill="FBFAF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94"/>
        <w:ind w:left="720" w:right="0" w:hanging="0"/>
        <w:rPr>
          <w:rFonts w:ascii="Consolas" w:hAnsi="Consolas" w:eastAsia="Times New Roman" w:cs="Consolas"/>
          <w:color w:val="333333"/>
          <w:sz w:val="21"/>
          <w:szCs w:val="21"/>
          <w:lang w:val="en-US" w:eastAsia="fr-FR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scp flegros@vgchead.poly.edu:/san_share/fchirigati/taxi.csv flegros@vgchead.poly.edu:/san_share/flegros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lang w:val="en-US"/>
        </w:rPr>
        <w:t>Copy from remote to local: type IN LOCAL SHELL (no ssh login)</w:t>
      </w:r>
    </w:p>
    <w:p>
      <w:pPr>
        <w:pStyle w:val="ListParagraph"/>
        <w:rPr>
          <w:color w:val="000000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scp flegros@vgchead.poly.edu:/san_share/fchirigati/taxi.csv /local/dir</w:t>
      </w:r>
    </w:p>
    <w:p>
      <w:pPr>
        <w:pStyle w:val="ListParagraph"/>
        <w:numPr>
          <w:ilvl w:val="0"/>
          <w:numId w:val="23"/>
        </w:numPr>
        <w:rPr>
          <w:color w:val="000000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Multiple files from local to remote</w:t>
      </w:r>
    </w:p>
    <w:p>
      <w:pPr>
        <w:pStyle w:val="PreformattedText"/>
        <w:numPr>
          <w:ilvl w:val="1"/>
          <w:numId w:val="23"/>
        </w:numPr>
        <w:rPr/>
      </w:pPr>
      <w:r>
        <w:rPr>
          <w:rStyle w:val="SourceText"/>
          <w:color w:val="000000"/>
          <w:sz w:val="21"/>
          <w:szCs w:val="21"/>
          <w:lang w:val="en-US" w:eastAsia="fr-FR"/>
        </w:rPr>
        <w:t xml:space="preserve">scp foo.txt bar.txt </w:t>
      </w:r>
      <w:hyperlink r:id="rId6">
        <w:r>
          <w:rPr>
            <w:rStyle w:val="SourceText"/>
            <w:color w:val="000000"/>
            <w:sz w:val="21"/>
            <w:szCs w:val="21"/>
            <w:lang w:val="en-US" w:eastAsia="fr-FR"/>
          </w:rPr>
          <w:t>your_username@remotehost.edu</w:t>
        </w:r>
      </w:hyperlink>
      <w:r>
        <w:rPr>
          <w:rStyle w:val="SourceText"/>
          <w:color w:val="000000"/>
          <w:sz w:val="21"/>
          <w:szCs w:val="21"/>
          <w:lang w:val="en-US" w:eastAsia="fr-FR"/>
        </w:rPr>
        <w:t>:~</w:t>
      </w:r>
    </w:p>
    <w:p>
      <w:pPr>
        <w:pStyle w:val="PreformattedText"/>
        <w:numPr>
          <w:ilvl w:val="1"/>
          <w:numId w:val="23"/>
        </w:numPr>
        <w:rPr/>
      </w:pPr>
      <w:r>
        <w:rPr>
          <w:rStyle w:val="SourceText"/>
          <w:color w:val="000000"/>
        </w:rPr>
        <w:t>scp {foo,bar}.txt your_username@remotehost.edu:~</w:t>
      </w:r>
    </w:p>
    <w:p>
      <w:pPr>
        <w:pStyle w:val="ListParagraph"/>
        <w:numPr>
          <w:ilvl w:val="0"/>
          <w:numId w:val="23"/>
        </w:numPr>
        <w:rPr>
          <w:color w:val="000000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Multiple files from remote to local</w:t>
      </w:r>
    </w:p>
    <w:p>
      <w:pPr>
        <w:pStyle w:val="PreformattedText"/>
        <w:numPr>
          <w:ilvl w:val="1"/>
          <w:numId w:val="23"/>
        </w:numPr>
        <w:rPr/>
      </w:pPr>
      <w:r>
        <w:rPr>
          <w:rStyle w:val="SourceText"/>
          <w:color w:val="000000"/>
          <w:sz w:val="21"/>
          <w:szCs w:val="21"/>
          <w:lang w:val="en-US" w:eastAsia="fr-FR"/>
        </w:rPr>
        <w:t>scp your_username@remote.edu:/some/remote/directory/\{a,b,c\} ./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Consolas" w:hAnsi="Consolas" w:eastAsia="Times New Roman" w:cs="Consolas"/>
          <w:color w:val="333333"/>
          <w:sz w:val="21"/>
          <w:szCs w:val="21"/>
          <w:lang w:val="en-US" w:eastAsia="fr-FR"/>
        </w:rPr>
      </w:pPr>
      <w:r>
        <w:rPr>
          <w:rFonts w:eastAsia="Times New Roman" w:cs="Consolas" w:ascii="Consolas" w:hAnsi="Consolas"/>
          <w:color w:val="333333"/>
          <w:sz w:val="21"/>
          <w:szCs w:val="21"/>
          <w:lang w:val="en-US" w:eastAsia="fr-F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Python live interpreter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python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exit: exit()</w:t>
      </w:r>
    </w:p>
    <w:p>
      <w:pPr>
        <w:pStyle w:val="ListParagraph"/>
        <w:numPr>
          <w:ilvl w:val="0"/>
          <w:numId w:val="4"/>
        </w:numPr>
        <w:shd w:val="clear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nsolas" w:ascii="Consolas" w:hAnsi="Consolas"/>
          <w:color w:val="303336"/>
          <w:sz w:val="20"/>
          <w:szCs w:val="20"/>
          <w:highlight w:val="white"/>
          <w:lang w:val="en-US" w:eastAsia="fr-FR"/>
        </w:rPr>
        <w:t>execfile(</w:t>
      </w:r>
      <w:r>
        <w:rPr>
          <w:rFonts w:eastAsia="Times New Roman" w:cs="Consolas" w:ascii="Consolas" w:hAnsi="Consolas"/>
          <w:color w:val="7D2727"/>
          <w:sz w:val="20"/>
          <w:szCs w:val="20"/>
          <w:highlight w:val="white"/>
          <w:lang w:val="en-US" w:eastAsia="fr-FR"/>
        </w:rPr>
        <w:t>'helloworld.py'</w:t>
      </w:r>
      <w:r>
        <w:rPr>
          <w:rFonts w:eastAsia="Times New Roman" w:cs="Consolas" w:ascii="Consolas" w:hAnsi="Consolas"/>
          <w:color w:val="303336"/>
          <w:sz w:val="20"/>
          <w:szCs w:val="20"/>
          <w:highlight w:val="white"/>
          <w:lang w:val="en-US" w:eastAsia="fr-FR"/>
        </w:rPr>
        <w:t>) = running script on shell</w:t>
      </w:r>
    </w:p>
    <w:p>
      <w:pPr>
        <w:pStyle w:val="ListParagraph"/>
        <w:numPr>
          <w:ilvl w:val="0"/>
          <w:numId w:val="4"/>
        </w:numPr>
        <w:shd w:val="clear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highlight w:val="white"/>
          <w:lang w:val="en-US" w:eastAsia="fr-FR"/>
        </w:rPr>
      </w:pPr>
      <w:r>
        <w:rPr>
          <w:rFonts w:eastAsia="Times New Roman" w:cs="Consolas" w:ascii="Consolas" w:hAnsi="Consolas"/>
          <w:color w:val="393318"/>
          <w:sz w:val="20"/>
          <w:szCs w:val="20"/>
          <w:highlight w:val="white"/>
          <w:lang w:val="en-US" w:eastAsia="fr-FR"/>
        </w:rPr>
        <w:t>Without login in python: python myscript.py</w:t>
      </w:r>
    </w:p>
    <w:p>
      <w:pPr>
        <w:pStyle w:val="ListParagraph"/>
        <w:numPr>
          <w:ilvl w:val="0"/>
          <w:numId w:val="4"/>
        </w:numPr>
        <w:shd w:val="clear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highlight w:val="white"/>
          <w:lang w:val="en-US" w:eastAsia="fr-FR"/>
        </w:rPr>
      </w:pPr>
      <w:r>
        <w:rPr>
          <w:rFonts w:eastAsia="Times New Roman" w:cs="Consolas" w:ascii="Consolas" w:hAnsi="Consolas"/>
          <w:color w:val="393318"/>
          <w:sz w:val="20"/>
          <w:szCs w:val="20"/>
          <w:highlight w:val="white"/>
          <w:lang w:val="en-US" w:eastAsia="fr-F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Setting a python environment on remote machine</w:t>
      </w:r>
    </w:p>
    <w:p>
      <w:pPr>
        <w:pStyle w:val="ListParagraph"/>
        <w:numPr>
          <w:ilvl w:val="0"/>
          <w:numId w:val="5"/>
        </w:numPr>
        <w:rPr/>
      </w:pPr>
      <w:hyperlink r:id="rId7">
        <w:r>
          <w:rPr>
            <w:rStyle w:val="InternetLink"/>
            <w:lang w:val="en-US"/>
          </w:rPr>
          <w:t xml:space="preserve">Install locally virtualenv. </w:t>
        </w:r>
      </w:hyperlink>
      <w:hyperlink r:id="rId8">
        <w:r>
          <w:rPr>
            <w:rStyle w:val="InternetLink"/>
            <w:lang w:val="en-US"/>
          </w:rPr>
          <w:t>https://virtualenv.pypa.io/en/stable/installation.html</w:t>
        </w:r>
      </w:hyperlink>
    </w:p>
    <w:p>
      <w:pPr>
        <w:pStyle w:val="HTMLPreformatted"/>
        <w:shd w:val="clear" w:fill="EFF0F1"/>
        <w:ind w:left="720" w:right="0" w:hanging="0"/>
        <w:rPr/>
      </w:pPr>
      <w:r>
        <w:rPr>
          <w:rStyle w:val="Pln"/>
          <w:rFonts w:cs="Consolas" w:ascii="Consolas" w:hAnsi="Consolas"/>
          <w:color w:val="000000"/>
          <w:highlight w:val="white"/>
          <w:lang w:val="en-US"/>
        </w:rPr>
        <w:tab/>
        <w:t>$ python virtualenv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.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py my_new_env</w:t>
      </w:r>
    </w:p>
    <w:p>
      <w:pPr>
        <w:pStyle w:val="HTMLPreformatted"/>
        <w:shd w:val="clear" w:fill="EFF0F1"/>
        <w:ind w:left="720" w:right="0" w:hanging="0"/>
        <w:rPr/>
      </w:pPr>
      <w:r>
        <w:rPr>
          <w:rStyle w:val="Pln"/>
          <w:rFonts w:cs="Consolas" w:ascii="Consolas" w:hAnsi="Consolas"/>
          <w:color w:val="000000"/>
          <w:highlight w:val="white"/>
          <w:lang w:val="en-US"/>
        </w:rPr>
        <w:tab/>
        <w:t xml:space="preserve">$ 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.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 xml:space="preserve"> my_new_env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/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bin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/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activate</w:t>
      </w:r>
    </w:p>
    <w:p>
      <w:pPr>
        <w:pStyle w:val="HTMLPreformatted"/>
        <w:shd w:val="clear" w:fill="EFF0F1"/>
        <w:ind w:left="720" w:right="0" w:hanging="0"/>
        <w:rPr/>
      </w:pPr>
      <w:r>
        <w:rPr>
          <w:rStyle w:val="Pun"/>
          <w:rFonts w:cs="Consolas" w:ascii="Consolas" w:hAnsi="Consolas"/>
          <w:color w:val="000000"/>
          <w:highlight w:val="white"/>
          <w:lang w:val="en-US"/>
        </w:rPr>
        <w:tab/>
        <w:t>(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my_new_env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)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$ pip install package_name</w:t>
      </w:r>
    </w:p>
    <w:p>
      <w:pPr>
        <w:pStyle w:val="HTMLPreformatted"/>
        <w:shd w:val="clear" w:fill="EFF0F1"/>
        <w:ind w:left="720" w:right="0" w:hanging="0"/>
        <w:rPr>
          <w:rStyle w:val="Pln"/>
          <w:rFonts w:ascii="Consolas" w:hAnsi="Consolas" w:cs="Consolas"/>
          <w:color w:val="000000"/>
          <w:highlight w:val="white"/>
          <w:lang w:val="en-US"/>
        </w:rPr>
      </w:pPr>
      <w:r>
        <w:rPr>
          <w:rFonts w:cs="Consolas" w:ascii="Consolas" w:hAnsi="Consolas"/>
          <w:color w:val="00000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Remi’s python 2.7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Connect to vidaserver1 : ssh </w:t>
      </w:r>
      <w:hyperlink r:id="rId9">
        <w:r>
          <w:rPr>
            <w:rStyle w:val="InternetLink"/>
            <w:b w:val="false"/>
            <w:bCs w:val="false"/>
          </w:rPr>
          <w:t>flegros@vidaserver1.poly.edu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set path to remi’s python 2.7 folder</w:t>
      </w:r>
    </w:p>
    <w:p>
      <w:pPr>
        <w:pStyle w:val="Normal"/>
        <w:numPr>
          <w:ilvl w:val="1"/>
          <w:numId w:val="2"/>
        </w:numPr>
        <w:rPr/>
      </w:pPr>
      <w:r>
        <w:rPr/>
        <w:t>export PATH=/local_scratch/remirampin/python-2.7/bin:$PATH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Editing </w:t>
      </w:r>
    </w:p>
    <w:p>
      <w:pPr>
        <w:pStyle w:val="Normal"/>
        <w:numPr>
          <w:ilvl w:val="0"/>
          <w:numId w:val="6"/>
        </w:numPr>
        <w:rPr/>
      </w:pPr>
      <w:r>
        <w:rPr/>
        <w:t>vi taxiproc.py</w:t>
      </w:r>
    </w:p>
    <w:p>
      <w:pPr>
        <w:pStyle w:val="Normal"/>
        <w:numPr>
          <w:ilvl w:val="0"/>
          <w:numId w:val="6"/>
        </w:numPr>
        <w:rPr/>
      </w:pPr>
      <w:r>
        <w:rPr/>
        <w:t>Navigate with arrow</w:t>
      </w:r>
    </w:p>
    <w:p>
      <w:pPr>
        <w:pStyle w:val="Normal"/>
        <w:numPr>
          <w:ilvl w:val="0"/>
          <w:numId w:val="6"/>
        </w:numPr>
        <w:rPr/>
      </w:pPr>
      <w:r>
        <w:rPr/>
        <w:t>i: insert text, exist with Esc</w:t>
      </w:r>
    </w:p>
    <w:p>
      <w:pPr>
        <w:pStyle w:val="Normal"/>
        <w:numPr>
          <w:ilvl w:val="0"/>
          <w:numId w:val="6"/>
        </w:numPr>
        <w:rPr/>
      </w:pPr>
      <w:r>
        <w:rPr/>
        <w:t>ZZ: save and exit</w:t>
      </w:r>
    </w:p>
    <w:p>
      <w:pPr>
        <w:pStyle w:val="Normal"/>
        <w:numPr>
          <w:ilvl w:val="0"/>
          <w:numId w:val="6"/>
        </w:numPr>
        <w:rPr/>
      </w:pPr>
      <w:r>
        <w:rPr/>
        <w:t>:w → save</w:t>
      </w:r>
    </w:p>
    <w:p>
      <w:pPr>
        <w:pStyle w:val="Normal"/>
        <w:numPr>
          <w:ilvl w:val="0"/>
          <w:numId w:val="6"/>
        </w:numPr>
        <w:rPr/>
      </w:pPr>
      <w:r>
        <w:rPr/>
        <w:t>:q! → exit without saving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Opening various programs</w:t>
      </w:r>
    </w:p>
    <w:p>
      <w:pPr>
        <w:pStyle w:val="Normal"/>
        <w:numPr>
          <w:ilvl w:val="0"/>
          <w:numId w:val="7"/>
        </w:numPr>
        <w:rPr/>
      </w:pPr>
      <w:r>
        <w:rPr/>
        <w:t>sublime-text</w:t>
      </w:r>
    </w:p>
    <w:p>
      <w:pPr>
        <w:pStyle w:val="Normal"/>
        <w:numPr>
          <w:ilvl w:val="0"/>
          <w:numId w:val="7"/>
        </w:numPr>
        <w:rPr/>
      </w:pPr>
      <w:r>
        <w:rPr/>
        <w:t>spyder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Remote processes while  logged out of ssh : screen</w:t>
      </w:r>
    </w:p>
    <w:p>
      <w:pPr>
        <w:pStyle w:val="Normal"/>
        <w:numPr>
          <w:ilvl w:val="0"/>
          <w:numId w:val="8"/>
        </w:numPr>
        <w:rPr/>
      </w:pPr>
      <w:hyperlink r:id="rId10">
        <w:r>
          <w:rPr>
            <w:rStyle w:val="InternetLink"/>
          </w:rPr>
          <w:t>https://www.rackaid.com/blog/linux-screen-tutorial-and-how-to</w:t>
        </w:r>
      </w:hyperlink>
    </w:p>
    <w:p>
      <w:pPr>
        <w:pStyle w:val="Normal"/>
        <w:numPr>
          <w:ilvl w:val="0"/>
          <w:numId w:val="8"/>
        </w:numPr>
        <w:rPr/>
      </w:pPr>
      <w:r>
        <w:rPr/>
        <w:t>screen, then screen -S session name</w:t>
      </w:r>
    </w:p>
    <w:p>
      <w:pPr>
        <w:pStyle w:val="Normal"/>
        <w:numPr>
          <w:ilvl w:val="0"/>
          <w:numId w:val="8"/>
        </w:numPr>
        <w:rPr/>
      </w:pPr>
      <w:r>
        <w:rPr/>
        <w:t>Ctrl-a a : new window</w:t>
      </w:r>
    </w:p>
    <w:p>
      <w:pPr>
        <w:pStyle w:val="Normal"/>
        <w:numPr>
          <w:ilvl w:val="0"/>
          <w:numId w:val="8"/>
        </w:numPr>
        <w:rPr/>
      </w:pPr>
      <w:r>
        <w:rPr/>
        <w:t>Ctrl-a n : next window</w:t>
      </w:r>
    </w:p>
    <w:p>
      <w:pPr>
        <w:pStyle w:val="Normal"/>
        <w:numPr>
          <w:ilvl w:val="0"/>
          <w:numId w:val="8"/>
        </w:numPr>
        <w:rPr/>
      </w:pPr>
      <w:r>
        <w:rPr/>
        <w:t>Ctrl-a p : previous window</w:t>
      </w:r>
    </w:p>
    <w:p>
      <w:pPr>
        <w:pStyle w:val="Normal"/>
        <w:numPr>
          <w:ilvl w:val="0"/>
          <w:numId w:val="8"/>
        </w:numPr>
        <w:rPr/>
      </w:pPr>
      <w:r>
        <w:rPr/>
        <w:t>Ctrl-a d : detach from window</w:t>
      </w:r>
    </w:p>
    <w:p>
      <w:pPr>
        <w:pStyle w:val="Normal"/>
        <w:numPr>
          <w:ilvl w:val="0"/>
          <w:numId w:val="8"/>
        </w:numPr>
        <w:rPr/>
      </w:pPr>
      <w:r>
        <w:rPr/>
        <w:t>screen -r sessionname : reattach a session</w:t>
      </w:r>
    </w:p>
    <w:p>
      <w:pPr>
        <w:pStyle w:val="Normal"/>
        <w:numPr>
          <w:ilvl w:val="0"/>
          <w:numId w:val="8"/>
        </w:numPr>
        <w:rPr/>
      </w:pPr>
      <w:r>
        <w:rPr/>
        <w:t>exit:stop screen or Ctrl-a 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Installing .jar files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 is needed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Terminal : java -jar packagename.jar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 a file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chmod +x filename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./ filename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.so file – Shared Object</w:t>
      </w:r>
    </w:p>
    <w:p>
      <w:pPr>
        <w:pStyle w:val="Normal"/>
        <w:numPr>
          <w:ilvl w:val="0"/>
          <w:numId w:val="11"/>
        </w:numPr>
        <w:rPr/>
      </w:pPr>
      <w:hyperlink r:id="rId11">
        <w:r>
          <w:rPr>
            <w:rStyle w:val="InternetLink"/>
            <w:b w:val="false"/>
            <w:bCs w:val="false"/>
          </w:rPr>
          <w:t>http://www.file-extensions.org/so-file-extension</w:t>
        </w:r>
      </w:hyperlink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Other name = ELF, Executable and Linkable Format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Standard type file for object code, shared libraries…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Used in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a program from a script – C script for instance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Preprocessing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Compilation proper : .c → .o. High to low level script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Linking : all o files linked together to make a program</w:t>
      </w:r>
    </w:p>
    <w:p>
      <w:pPr>
        <w:pStyle w:val="Normal"/>
        <w:numPr>
          <w:ilvl w:val="1"/>
          <w:numId w:val="13"/>
        </w:numPr>
        <w:rPr>
          <w:b/>
          <w:b/>
          <w:bCs/>
        </w:rPr>
      </w:pPr>
      <w:r>
        <w:rPr>
          <w:b w:val="false"/>
          <w:bCs w:val="false"/>
        </w:rPr>
        <w:t>static libraries placed inside the program</w:t>
      </w:r>
    </w:p>
    <w:p>
      <w:pPr>
        <w:pStyle w:val="Normal"/>
        <w:numPr>
          <w:ilvl w:val="1"/>
          <w:numId w:val="13"/>
        </w:numPr>
        <w:rPr>
          <w:b/>
          <w:b/>
          <w:bCs/>
        </w:rPr>
      </w:pPr>
      <w:r>
        <w:rPr>
          <w:b w:val="false"/>
          <w:bCs w:val="false"/>
        </w:rPr>
        <w:t>shared libraries referenced in the program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Loading : scanned for references to shared libraries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Tutorials on libraries</w:t>
      </w:r>
    </w:p>
    <w:p>
      <w:pPr>
        <w:pStyle w:val="Normal"/>
        <w:numPr>
          <w:ilvl w:val="0"/>
          <w:numId w:val="14"/>
        </w:numPr>
        <w:rPr/>
      </w:pPr>
      <w:hyperlink r:id="rId12">
        <w:r>
          <w:rPr>
            <w:rStyle w:val="InternetLink"/>
            <w:b w:val="false"/>
            <w:bCs w:val="false"/>
          </w:rPr>
          <w:t>http://tldp.org/HOWTO/Program-Library-HOWTO/shared-libraries.html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to install a library with no administrator rights ?</w:t>
      </w:r>
    </w:p>
    <w:p>
      <w:pPr>
        <w:pStyle w:val="PreformattedText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LD_LIBRARY_PATH=.:$LD_LIBRARY_PATH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2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Will look for libraries in the directory specified by path before the usual places</w:t>
      </w:r>
    </w:p>
    <w:p>
      <w:pPr>
        <w:pStyle w:val="Normal"/>
        <w:numPr>
          <w:ilvl w:val="2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(eventuellement export)</w:t>
      </w:r>
    </w:p>
    <w:p>
      <w:pPr>
        <w:pStyle w:val="Normal"/>
        <w:numPr>
          <w:ilvl w:val="2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Not efficient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>rpath ?? → Nice for a single program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gcc -L  → </w:t>
      </w:r>
      <w:r>
        <w:rPr>
          <w:b/>
          <w:bCs/>
          <w:color w:val="000000"/>
        </w:rPr>
        <w:t xml:space="preserve">OUT </w:t>
      </w:r>
    </w:p>
    <w:p>
      <w:pPr>
        <w:pStyle w:val="Normal"/>
        <w:numPr>
          <w:ilvl w:val="2"/>
          <w:numId w:val="20"/>
        </w:numPr>
        <w:rPr/>
      </w:pPr>
      <w:r>
        <w:rPr>
          <w:b w:val="false"/>
          <w:bCs w:val="false"/>
          <w:color w:val="000000"/>
        </w:rPr>
        <w:t>gcc SaTScanBatch -L /home/vgc/flegros/satscan/software/libraries -l stdc++ -o SaTScanBatch64_15</w:t>
      </w:r>
    </w:p>
    <w:p>
      <w:pPr>
        <w:pStyle w:val="Normal"/>
        <w:numPr>
          <w:ilvl w:val="2"/>
          <w:numId w:val="20"/>
        </w:numPr>
        <w:rPr/>
      </w:pPr>
      <w:r>
        <w:rPr>
          <w:b w:val="false"/>
          <w:bCs w:val="false"/>
          <w:color w:val="000000"/>
        </w:rPr>
        <w:t>Error : Cannot create .eh_frame_hdr section and others…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Create symbolic link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LD_RUN_PATH </w:t>
      </w:r>
      <w:hyperlink r:id="rId13">
        <w:r>
          <w:rPr>
            <w:rStyle w:val="InternetLink"/>
            <w:b w:val="false"/>
            <w:bCs w:val="false"/>
            <w:color w:val="000000"/>
          </w:rPr>
          <w:t>https://www.eyrie.org/~eagle/notes/rpath.html</w:t>
        </w:r>
      </w:hyperlink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gcc -Wl,-rpath,/path/lib/file </w:t>
      </w:r>
      <w:hyperlink r:id="rId14">
        <w:r>
          <w:rPr>
            <w:rStyle w:val="InternetLink"/>
            <w:b w:val="false"/>
            <w:bCs w:val="false"/>
            <w:color w:val="000000"/>
          </w:rPr>
          <w:t>https://www.eyrie.org/~eagle/notes/rpath.html</w:t>
        </w:r>
      </w:hyperlink>
      <w:r>
        <w:rPr>
          <w:b w:val="false"/>
          <w:bCs w:val="false"/>
          <w:color w:val="000000"/>
        </w:rPr>
        <w:t xml:space="preserve"> 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Patchelf tool : modify dynamic linker and RPATH of ELF executables</w:t>
      </w:r>
    </w:p>
    <w:p>
      <w:pPr>
        <w:pStyle w:val="Normal"/>
        <w:numPr>
          <w:ilvl w:val="2"/>
          <w:numId w:val="21"/>
        </w:numPr>
        <w:rPr>
          <w:b/>
          <w:b/>
          <w:bCs/>
        </w:rPr>
      </w:pPr>
      <w:r>
        <w:rPr>
          <w:b/>
          <w:bCs/>
          <w:color w:val="000000"/>
        </w:rPr>
        <w:t xml:space="preserve">OUT </w:t>
      </w:r>
      <w:r>
        <w:rPr>
          <w:b w:val="false"/>
          <w:bCs w:val="false"/>
          <w:color w:val="000000"/>
        </w:rPr>
        <w:t>because installingp atchelf requires admin rights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Find what libraries are used by a executable file</w:t>
      </w:r>
    </w:p>
    <w:p>
      <w:pPr>
        <w:pStyle w:val="PreformattedText"/>
        <w:numPr>
          <w:ilvl w:val="0"/>
          <w:numId w:val="14"/>
        </w:numPr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ldd /path/to/file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ldd home/satscan/SaTScanBatch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Path to libstdc++.so.6 never changed whatever the operation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Fabio’s tricks on libraries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scl enable devtoolset-3 bash </w:t>
      </w:r>
      <w:r>
        <w:rPr>
          <w:b/>
          <w:bCs/>
        </w:rPr>
        <w:t>OUT → 6.0.14</w:t>
      </w:r>
    </w:p>
    <w:p>
      <w:pPr>
        <w:pStyle w:val="Normal"/>
        <w:numPr>
          <w:ilvl w:val="1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Includes a stock of libraries</w:t>
      </w:r>
    </w:p>
    <w:p>
      <w:pPr>
        <w:pStyle w:val="PreformattedText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-Llibrarypath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 xml:space="preserve">-l’libraryname’ </w:t>
      </w:r>
      <w:r>
        <w:rPr>
          <w:b/>
          <w:bCs/>
        </w:rPr>
        <w:t>OUT → Not recognized path, although directory path or library path exists</w:t>
      </w:r>
    </w:p>
    <w:p>
      <w:pPr>
        <w:pStyle w:val="PreformattedText"/>
        <w:numPr>
          <w:ilvl w:val="1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 xml:space="preserve">lib’ and ‘.so’ should be stripped from library name </w:t>
      </w:r>
    </w:p>
    <w:p>
      <w:pPr>
        <w:pStyle w:val="PreformattedText"/>
        <w:numPr>
          <w:ilvl w:val="1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libkevin.so’ → ‘kevin’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Find files</w:t>
      </w:r>
    </w:p>
    <w:p>
      <w:pPr>
        <w:pStyle w:val="Normal"/>
        <w:numPr>
          <w:ilvl w:val="0"/>
          <w:numId w:val="22"/>
        </w:numPr>
        <w:rPr>
          <w:b/>
          <w:b/>
          <w:bCs/>
        </w:rPr>
      </w:pPr>
      <w:r>
        <w:rPr>
          <w:rStyle w:val="SourceText"/>
          <w:b w:val="false"/>
          <w:bCs w:val="false"/>
        </w:rPr>
        <w:t>find . -name '*.pl'</w:t>
      </w:r>
    </w:p>
    <w:p>
      <w:pPr>
        <w:pStyle w:val="Normal"/>
        <w:numPr>
          <w:ilvl w:val="0"/>
          <w:numId w:val="22"/>
        </w:numPr>
        <w:rPr>
          <w:b/>
          <w:b/>
          <w:bCs/>
        </w:rPr>
      </w:pPr>
      <w:r>
        <w:rPr>
          <w:rStyle w:val="SourceText"/>
          <w:b w:val="false"/>
          <w:bCs w:val="false"/>
        </w:rPr>
        <w:t>find and delete</w:t>
      </w:r>
    </w:p>
    <w:p>
      <w:pPr>
        <w:pStyle w:val="Normal"/>
        <w:numPr>
          <w:ilvl w:val="1"/>
          <w:numId w:val="22"/>
        </w:numPr>
        <w:rPr>
          <w:b/>
          <w:b/>
          <w:bCs/>
        </w:rPr>
      </w:pPr>
      <w:r>
        <w:rPr>
          <w:rStyle w:val="SourceText"/>
          <w:b w:val="false"/>
          <w:bCs w:val="false"/>
        </w:rPr>
        <w:t>find . -name "FILE-TO-FIND" -exec rm -rf {} \;</w:t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b/>
          <w:bCs/>
        </w:rPr>
        <w:t>Count lines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b w:val="false"/>
          <w:bCs w:val="false"/>
        </w:rPr>
        <w:t>wc -l &lt;filename&gt;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Boost</w:t>
      </w:r>
    </w:p>
    <w:p>
      <w:pPr>
        <w:pStyle w:val="Normal"/>
        <w:numPr>
          <w:ilvl w:val="0"/>
          <w:numId w:val="24"/>
        </w:numPr>
        <w:rPr/>
      </w:pPr>
      <w:r>
        <w:rPr>
          <w:b w:val="false"/>
          <w:bCs w:val="false"/>
        </w:rPr>
        <w:t xml:space="preserve">Configuration : </w:t>
      </w:r>
      <w:hyperlink r:id="rId15">
        <w:r>
          <w:rPr>
            <w:rStyle w:val="InternetLink"/>
            <w:b w:val="false"/>
            <w:bCs w:val="false"/>
          </w:rPr>
          <w:t>http://www.boost.org/doc/libs/1_61_0/doc/html/quickbook/install.html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Directories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Create hierarchy of directories</w:t>
      </w:r>
    </w:p>
    <w:p>
      <w:pPr>
        <w:pStyle w:val="Normal"/>
        <w:numPr>
          <w:ilvl w:val="0"/>
          <w:numId w:val="25"/>
        </w:numPr>
        <w:rPr/>
      </w:pPr>
      <w:r>
        <w:rPr>
          <w:b w:val="false"/>
          <w:bCs w:val="false"/>
          <w:u w:val="none"/>
        </w:rPr>
        <w:t>mkdir -p dir1/dir2/dir3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ln">
    <w:name w:val="pln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Str">
    <w:name w:val="st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onsolas" w:hAnsi="Consolas" w:cs="Symbol"/>
      <w:sz w:val="20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onsolas" w:hAnsi="Consolas" w:cs="Symbol"/>
      <w:sz w:val="2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onsolas" w:hAnsi="Consolas" w:cs="Symbol"/>
      <w:sz w:val="20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onsolas" w:hAnsi="Consolas" w:cs="Symbol"/>
      <w:sz w:val="20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 w:val="false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Consolas" w:hAnsi="Consolas" w:cs="Symbol"/>
      <w:sz w:val="20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 w:val="false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Consolas" w:hAnsi="Consolas" w:cs="Symbol"/>
      <w:sz w:val="20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  <w:b w:val="false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onsolas" w:hAnsi="Consolas" w:cs="Symbol"/>
      <w:sz w:val="20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  <w:b w:val="false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ascii="Consolas" w:hAnsi="Consolas" w:cs="Symbol"/>
      <w:sz w:val="20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b w:val="false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  <w:b w:val="false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ascii="Consolas" w:hAnsi="Consolas" w:cs="Symbol"/>
      <w:sz w:val="20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  <w:b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  <w:b w:val="false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  <w:b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  <w:b w:val="false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  <w:b w:val="false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  <w:b w:val="false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  <w:b w:val="false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  <w:b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  <w:b w:val="false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Symbol"/>
    </w:rPr>
  </w:style>
  <w:style w:type="character" w:styleId="ListLabel707">
    <w:name w:val="ListLabel 707"/>
    <w:qFormat/>
    <w:rPr>
      <w:rFonts w:cs="Courier New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Courier New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Courier New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ascii="Consolas" w:hAnsi="Consolas" w:cs="Symbol"/>
      <w:sz w:val="20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 w:val="false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  <w:b w:val="false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  <w:b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  <w:b w:val="false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  <w:b w:val="false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  <w:b w:val="false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  <w:b w:val="false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  <w:b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  <w:b w:val="false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Courier New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Courier New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Courier New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ascii="Consolas" w:hAnsi="Consolas" w:cs="Symbol"/>
      <w:sz w:val="20"/>
    </w:rPr>
  </w:style>
  <w:style w:type="character" w:styleId="ListLabel881">
    <w:name w:val="ListLabel 881"/>
    <w:qFormat/>
    <w:rPr>
      <w:rFonts w:cs="Courier New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Courier New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cs="Courier New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Symbol"/>
    </w:rPr>
  </w:style>
  <w:style w:type="character" w:styleId="ListLabel890">
    <w:name w:val="ListLabel 890"/>
    <w:qFormat/>
    <w:rPr>
      <w:rFonts w:cs="Courier New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cs="Symbol"/>
    </w:rPr>
  </w:style>
  <w:style w:type="character" w:styleId="ListLabel893">
    <w:name w:val="ListLabel 893"/>
    <w:qFormat/>
    <w:rPr>
      <w:rFonts w:cs="Courier New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Courier New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  <w:b w:val="false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  <w:b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  <w:b w:val="false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  <w:b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  <w:b w:val="false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  <w:b w:val="false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  <w:b w:val="false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  <w:b w:val="false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  <w:b/>
    </w:rPr>
  </w:style>
  <w:style w:type="character" w:styleId="ListLabel1016">
    <w:name w:val="ListLabel 1016"/>
    <w:qFormat/>
    <w:rPr>
      <w:rFonts w:cs="OpenSymbol"/>
      <w:b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  <w:b w:val="false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ascii="Consolas" w:hAnsi="Consolas" w:cs="Symbol"/>
      <w:sz w:val="20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  <w:b w:val="false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  <w:b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  <w:b w:val="false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  <w:b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  <w:b w:val="false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  <w:b w:val="false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  <w:b w:val="false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  <w:b w:val="false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  <w:b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  <w:b/>
    </w:rPr>
  </w:style>
  <w:style w:type="character" w:styleId="ListLabel1196">
    <w:name w:val="ListLabel 1196"/>
    <w:qFormat/>
    <w:rPr>
      <w:rFonts w:cs="OpenSymbol"/>
      <w:b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  <w:b w:val="false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Symbol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b w:val="false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ascii="Consolas" w:hAnsi="Consolas" w:cs="Symbol"/>
      <w:sz w:val="20"/>
    </w:rPr>
  </w:style>
  <w:style w:type="character" w:styleId="ListLabel1250">
    <w:name w:val="ListLabel 1250"/>
    <w:qFormat/>
    <w:rPr>
      <w:rFonts w:cs="Courier New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Symbol"/>
    </w:rPr>
  </w:style>
  <w:style w:type="character" w:styleId="ListLabel1253">
    <w:name w:val="ListLabel 1253"/>
    <w:qFormat/>
    <w:rPr>
      <w:rFonts w:cs="Courier New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Courier New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Symbol"/>
    </w:rPr>
  </w:style>
  <w:style w:type="character" w:styleId="ListLabel1259">
    <w:name w:val="ListLabel 1259"/>
    <w:qFormat/>
    <w:rPr>
      <w:rFonts w:cs="Courier New"/>
    </w:rPr>
  </w:style>
  <w:style w:type="character" w:styleId="ListLabel1260">
    <w:name w:val="ListLabel 1260"/>
    <w:qFormat/>
    <w:rPr>
      <w:rFonts w:cs="Wingdings"/>
    </w:rPr>
  </w:style>
  <w:style w:type="character" w:styleId="ListLabel1261">
    <w:name w:val="ListLabel 1261"/>
    <w:qFormat/>
    <w:rPr>
      <w:rFonts w:cs="Symbol"/>
    </w:rPr>
  </w:style>
  <w:style w:type="character" w:styleId="ListLabel1262">
    <w:name w:val="ListLabel 1262"/>
    <w:qFormat/>
    <w:rPr>
      <w:rFonts w:cs="Courier New"/>
    </w:rPr>
  </w:style>
  <w:style w:type="character" w:styleId="ListLabel1263">
    <w:name w:val="ListLabel 1263"/>
    <w:qFormat/>
    <w:rPr>
      <w:rFonts w:cs="Wingdings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Courier New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  <w:b w:val="false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  <w:b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  <w:b w:val="false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  <w:b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  <w:b w:val="false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  <w:b w:val="false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  <w:b w:val="false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  <w:b w:val="false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  <w:b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  <w:b/>
    </w:rPr>
  </w:style>
  <w:style w:type="character" w:styleId="ListLabel1385">
    <w:name w:val="ListLabel 1385"/>
    <w:qFormat/>
    <w:rPr>
      <w:rFonts w:cs="OpenSymbol"/>
      <w:b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  <w:b w:val="false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  <w:b w:val="false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Courier New"/>
    </w:rPr>
  </w:style>
  <w:style w:type="character" w:styleId="ListLabel1425">
    <w:name w:val="ListLabel 1425"/>
    <w:qFormat/>
    <w:rPr>
      <w:rFonts w:cs="Wingdings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Courier New"/>
    </w:rPr>
  </w:style>
  <w:style w:type="character" w:styleId="ListLabel1428">
    <w:name w:val="ListLabel 1428"/>
    <w:qFormat/>
    <w:rPr>
      <w:rFonts w:cs="Wingdings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Courier New"/>
    </w:rPr>
  </w:style>
  <w:style w:type="character" w:styleId="ListLabel1431">
    <w:name w:val="ListLabel 1431"/>
    <w:qFormat/>
    <w:rPr>
      <w:rFonts w:cs="Wingdings"/>
    </w:rPr>
  </w:style>
  <w:style w:type="character" w:styleId="ListLabel1432">
    <w:name w:val="ListLabel 1432"/>
    <w:qFormat/>
    <w:rPr>
      <w:rFonts w:cs="Symbol"/>
    </w:rPr>
  </w:style>
  <w:style w:type="character" w:styleId="ListLabel1433">
    <w:name w:val="ListLabel 1433"/>
    <w:qFormat/>
    <w:rPr>
      <w:rFonts w:cs="Courier New"/>
    </w:rPr>
  </w:style>
  <w:style w:type="character" w:styleId="ListLabel1434">
    <w:name w:val="ListLabel 1434"/>
    <w:qFormat/>
    <w:rPr>
      <w:rFonts w:cs="Wingdings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Courier New"/>
    </w:rPr>
  </w:style>
  <w:style w:type="character" w:styleId="ListLabel1437">
    <w:name w:val="ListLabel 1437"/>
    <w:qFormat/>
    <w:rPr>
      <w:rFonts w:cs="Wingdings"/>
    </w:rPr>
  </w:style>
  <w:style w:type="character" w:styleId="ListLabel1438">
    <w:name w:val="ListLabel 1438"/>
    <w:qFormat/>
    <w:rPr>
      <w:rFonts w:ascii="Consolas" w:hAnsi="Consolas" w:cs="Symbol"/>
      <w:sz w:val="20"/>
    </w:rPr>
  </w:style>
  <w:style w:type="character" w:styleId="ListLabel1439">
    <w:name w:val="ListLabel 1439"/>
    <w:qFormat/>
    <w:rPr>
      <w:rFonts w:cs="Courier New"/>
    </w:rPr>
  </w:style>
  <w:style w:type="character" w:styleId="ListLabel1440">
    <w:name w:val="ListLabel 1440"/>
    <w:qFormat/>
    <w:rPr>
      <w:rFonts w:cs="Wingdings"/>
    </w:rPr>
  </w:style>
  <w:style w:type="character" w:styleId="ListLabel1441">
    <w:name w:val="ListLabel 1441"/>
    <w:qFormat/>
    <w:rPr>
      <w:rFonts w:cs="Symbol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cs="Symbol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  <w:b w:val="false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  <w:b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  <w:b w:val="false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  <w:b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  <w:b w:val="false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  <w:b w:val="false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  <w:b w:val="false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  <w:b w:val="false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  <w:b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  <w:b/>
    </w:rPr>
  </w:style>
  <w:style w:type="character" w:styleId="ListLabel1574">
    <w:name w:val="ListLabel 1574"/>
    <w:qFormat/>
    <w:rPr>
      <w:rFonts w:cs="OpenSymbol"/>
      <w:b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  <w:b w:val="false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Courier New"/>
    </w:rPr>
  </w:style>
  <w:style w:type="character" w:styleId="ListLabel1602">
    <w:name w:val="ListLabel 1602"/>
    <w:qFormat/>
    <w:rPr>
      <w:rFonts w:cs="Wingdings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Courier New"/>
    </w:rPr>
  </w:style>
  <w:style w:type="character" w:styleId="ListLabel1605">
    <w:name w:val="ListLabel 1605"/>
    <w:qFormat/>
    <w:rPr>
      <w:rFonts w:cs="Wingdings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Courier New"/>
    </w:rPr>
  </w:style>
  <w:style w:type="character" w:styleId="ListLabel1608">
    <w:name w:val="ListLabel 1608"/>
    <w:qFormat/>
    <w:rPr>
      <w:rFonts w:cs="Wingdings"/>
    </w:rPr>
  </w:style>
  <w:style w:type="character" w:styleId="ListLabel1609">
    <w:name w:val="ListLabel 1609"/>
    <w:qFormat/>
    <w:rPr>
      <w:rFonts w:cs="Symbol"/>
      <w:b w:val="false"/>
    </w:rPr>
  </w:style>
  <w:style w:type="character" w:styleId="ListLabel1610">
    <w:name w:val="ListLabel 1610"/>
    <w:qFormat/>
    <w:rPr>
      <w:rFonts w:cs="Courier New"/>
    </w:rPr>
  </w:style>
  <w:style w:type="character" w:styleId="ListLabel1611">
    <w:name w:val="ListLabel 1611"/>
    <w:qFormat/>
    <w:rPr>
      <w:rFonts w:cs="Wingdings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Courier New"/>
    </w:rPr>
  </w:style>
  <w:style w:type="character" w:styleId="ListLabel1614">
    <w:name w:val="ListLabel 1614"/>
    <w:qFormat/>
    <w:rPr>
      <w:rFonts w:cs="Wingdings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Courier New"/>
    </w:rPr>
  </w:style>
  <w:style w:type="character" w:styleId="ListLabel1617">
    <w:name w:val="ListLabel 1617"/>
    <w:qFormat/>
    <w:rPr>
      <w:rFonts w:cs="Wingdings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Courier New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Courier New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Courier New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ascii="Consolas" w:hAnsi="Consolas" w:cs="Symbol"/>
      <w:sz w:val="20"/>
    </w:rPr>
  </w:style>
  <w:style w:type="character" w:styleId="ListLabel1628">
    <w:name w:val="ListLabel 1628"/>
    <w:qFormat/>
    <w:rPr>
      <w:rFonts w:cs="Courier New"/>
    </w:rPr>
  </w:style>
  <w:style w:type="character" w:styleId="ListLabel1629">
    <w:name w:val="ListLabel 1629"/>
    <w:qFormat/>
    <w:rPr>
      <w:rFonts w:cs="Wingdings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Courier New"/>
    </w:rPr>
  </w:style>
  <w:style w:type="character" w:styleId="ListLabel1632">
    <w:name w:val="ListLabel 1632"/>
    <w:qFormat/>
    <w:rPr>
      <w:rFonts w:cs="Wingdings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Courier New"/>
    </w:rPr>
  </w:style>
  <w:style w:type="character" w:styleId="ListLabel1635">
    <w:name w:val="ListLabel 1635"/>
    <w:qFormat/>
    <w:rPr>
      <w:rFonts w:cs="Wingdings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Courier New"/>
    </w:rPr>
  </w:style>
  <w:style w:type="character" w:styleId="ListLabel1638">
    <w:name w:val="ListLabel 1638"/>
    <w:qFormat/>
    <w:rPr>
      <w:rFonts w:cs="Wingdings"/>
    </w:rPr>
  </w:style>
  <w:style w:type="character" w:styleId="ListLabel1639">
    <w:name w:val="ListLabel 1639"/>
    <w:qFormat/>
    <w:rPr>
      <w:rFonts w:cs="Symbol"/>
    </w:rPr>
  </w:style>
  <w:style w:type="character" w:styleId="ListLabel1640">
    <w:name w:val="ListLabel 1640"/>
    <w:qFormat/>
    <w:rPr>
      <w:rFonts w:cs="Courier New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Symbol"/>
    </w:rPr>
  </w:style>
  <w:style w:type="character" w:styleId="ListLabel1643">
    <w:name w:val="ListLabel 1643"/>
    <w:qFormat/>
    <w:rPr>
      <w:rFonts w:cs="Courier New"/>
    </w:rPr>
  </w:style>
  <w:style w:type="character" w:styleId="ListLabel1644">
    <w:name w:val="ListLabel 1644"/>
    <w:qFormat/>
    <w:rPr>
      <w:rFonts w:cs="Wingdings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  <w:b w:val="false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  <w:b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  <w:b w:val="false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  <w:b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  <w:b w:val="false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  <w:b w:val="false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  <w:b w:val="false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  <w:b w:val="false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  <w:b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  <w:b/>
    </w:rPr>
  </w:style>
  <w:style w:type="character" w:styleId="ListLabel1763">
    <w:name w:val="ListLabel 1763"/>
    <w:qFormat/>
    <w:rPr>
      <w:rFonts w:cs="OpenSymbol"/>
      <w:b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  <w:b w:val="false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Symbol"/>
    </w:rPr>
  </w:style>
  <w:style w:type="character" w:styleId="ListLabel1790">
    <w:name w:val="ListLabel 1790"/>
    <w:qFormat/>
    <w:rPr>
      <w:rFonts w:cs="Courier New"/>
    </w:rPr>
  </w:style>
  <w:style w:type="character" w:styleId="ListLabel1791">
    <w:name w:val="ListLabel 1791"/>
    <w:qFormat/>
    <w:rPr>
      <w:rFonts w:cs="Wingdings"/>
    </w:rPr>
  </w:style>
  <w:style w:type="character" w:styleId="ListLabel1792">
    <w:name w:val="ListLabel 1792"/>
    <w:qFormat/>
    <w:rPr>
      <w:rFonts w:cs="Symbol"/>
    </w:rPr>
  </w:style>
  <w:style w:type="character" w:styleId="ListLabel1793">
    <w:name w:val="ListLabel 1793"/>
    <w:qFormat/>
    <w:rPr>
      <w:rFonts w:cs="Courier New"/>
    </w:rPr>
  </w:style>
  <w:style w:type="character" w:styleId="ListLabel1794">
    <w:name w:val="ListLabel 1794"/>
    <w:qFormat/>
    <w:rPr>
      <w:rFonts w:cs="Wingdings"/>
    </w:rPr>
  </w:style>
  <w:style w:type="character" w:styleId="ListLabel1795">
    <w:name w:val="ListLabel 1795"/>
    <w:qFormat/>
    <w:rPr>
      <w:rFonts w:cs="Symbol"/>
    </w:rPr>
  </w:style>
  <w:style w:type="character" w:styleId="ListLabel1796">
    <w:name w:val="ListLabel 1796"/>
    <w:qFormat/>
    <w:rPr>
      <w:rFonts w:cs="Courier New"/>
    </w:rPr>
  </w:style>
  <w:style w:type="character" w:styleId="ListLabel1797">
    <w:name w:val="ListLabel 1797"/>
    <w:qFormat/>
    <w:rPr>
      <w:rFonts w:cs="Wingdings"/>
    </w:rPr>
  </w:style>
  <w:style w:type="character" w:styleId="ListLabel1798">
    <w:name w:val="ListLabel 1798"/>
    <w:qFormat/>
    <w:rPr>
      <w:rFonts w:cs="Symbol"/>
      <w:b w:val="false"/>
    </w:rPr>
  </w:style>
  <w:style w:type="character" w:styleId="ListLabel1799">
    <w:name w:val="ListLabel 1799"/>
    <w:qFormat/>
    <w:rPr>
      <w:rFonts w:cs="Courier New"/>
    </w:rPr>
  </w:style>
  <w:style w:type="character" w:styleId="ListLabel1800">
    <w:name w:val="ListLabel 1800"/>
    <w:qFormat/>
    <w:rPr>
      <w:rFonts w:cs="Wingdings"/>
    </w:rPr>
  </w:style>
  <w:style w:type="character" w:styleId="ListLabel1801">
    <w:name w:val="ListLabel 1801"/>
    <w:qFormat/>
    <w:rPr>
      <w:rFonts w:cs="Symbol"/>
    </w:rPr>
  </w:style>
  <w:style w:type="character" w:styleId="ListLabel1802">
    <w:name w:val="ListLabel 1802"/>
    <w:qFormat/>
    <w:rPr>
      <w:rFonts w:cs="Courier New"/>
    </w:rPr>
  </w:style>
  <w:style w:type="character" w:styleId="ListLabel1803">
    <w:name w:val="ListLabel 1803"/>
    <w:qFormat/>
    <w:rPr>
      <w:rFonts w:cs="Wingdings"/>
    </w:rPr>
  </w:style>
  <w:style w:type="character" w:styleId="ListLabel1804">
    <w:name w:val="ListLabel 1804"/>
    <w:qFormat/>
    <w:rPr>
      <w:rFonts w:cs="Symbol"/>
    </w:rPr>
  </w:style>
  <w:style w:type="character" w:styleId="ListLabel1805">
    <w:name w:val="ListLabel 1805"/>
    <w:qFormat/>
    <w:rPr>
      <w:rFonts w:cs="Courier New"/>
    </w:rPr>
  </w:style>
  <w:style w:type="character" w:styleId="ListLabel1806">
    <w:name w:val="ListLabel 1806"/>
    <w:qFormat/>
    <w:rPr>
      <w:rFonts w:cs="Wingdings"/>
    </w:rPr>
  </w:style>
  <w:style w:type="character" w:styleId="ListLabel1807">
    <w:name w:val="ListLabel 1807"/>
    <w:qFormat/>
    <w:rPr>
      <w:rFonts w:cs="Symbol"/>
    </w:rPr>
  </w:style>
  <w:style w:type="character" w:styleId="ListLabel1808">
    <w:name w:val="ListLabel 1808"/>
    <w:qFormat/>
    <w:rPr>
      <w:rFonts w:cs="Courier New"/>
    </w:rPr>
  </w:style>
  <w:style w:type="character" w:styleId="ListLabel1809">
    <w:name w:val="ListLabel 1809"/>
    <w:qFormat/>
    <w:rPr>
      <w:rFonts w:cs="Wingdings"/>
    </w:rPr>
  </w:style>
  <w:style w:type="character" w:styleId="ListLabel1810">
    <w:name w:val="ListLabel 1810"/>
    <w:qFormat/>
    <w:rPr>
      <w:rFonts w:cs="Symbol"/>
    </w:rPr>
  </w:style>
  <w:style w:type="character" w:styleId="ListLabel1811">
    <w:name w:val="ListLabel 1811"/>
    <w:qFormat/>
    <w:rPr>
      <w:rFonts w:cs="Courier New"/>
    </w:rPr>
  </w:style>
  <w:style w:type="character" w:styleId="ListLabel1812">
    <w:name w:val="ListLabel 1812"/>
    <w:qFormat/>
    <w:rPr>
      <w:rFonts w:cs="Wingdings"/>
    </w:rPr>
  </w:style>
  <w:style w:type="character" w:styleId="ListLabel1813">
    <w:name w:val="ListLabel 1813"/>
    <w:qFormat/>
    <w:rPr>
      <w:rFonts w:cs="Symbol"/>
    </w:rPr>
  </w:style>
  <w:style w:type="character" w:styleId="ListLabel1814">
    <w:name w:val="ListLabel 1814"/>
    <w:qFormat/>
    <w:rPr>
      <w:rFonts w:cs="Courier New"/>
    </w:rPr>
  </w:style>
  <w:style w:type="character" w:styleId="ListLabel1815">
    <w:name w:val="ListLabel 1815"/>
    <w:qFormat/>
    <w:rPr>
      <w:rFonts w:cs="Wingdings"/>
    </w:rPr>
  </w:style>
  <w:style w:type="character" w:styleId="ListLabel1816">
    <w:name w:val="ListLabel 1816"/>
    <w:qFormat/>
    <w:rPr>
      <w:rFonts w:ascii="Consolas" w:hAnsi="Consolas" w:cs="Symbol"/>
      <w:sz w:val="20"/>
    </w:rPr>
  </w:style>
  <w:style w:type="character" w:styleId="ListLabel1817">
    <w:name w:val="ListLabel 1817"/>
    <w:qFormat/>
    <w:rPr>
      <w:rFonts w:cs="Courier New"/>
    </w:rPr>
  </w:style>
  <w:style w:type="character" w:styleId="ListLabel1818">
    <w:name w:val="ListLabel 1818"/>
    <w:qFormat/>
    <w:rPr>
      <w:rFonts w:cs="Wingdings"/>
    </w:rPr>
  </w:style>
  <w:style w:type="character" w:styleId="ListLabel1819">
    <w:name w:val="ListLabel 1819"/>
    <w:qFormat/>
    <w:rPr>
      <w:rFonts w:cs="Symbol"/>
    </w:rPr>
  </w:style>
  <w:style w:type="character" w:styleId="ListLabel1820">
    <w:name w:val="ListLabel 1820"/>
    <w:qFormat/>
    <w:rPr>
      <w:rFonts w:cs="Courier New"/>
    </w:rPr>
  </w:style>
  <w:style w:type="character" w:styleId="ListLabel1821">
    <w:name w:val="ListLabel 1821"/>
    <w:qFormat/>
    <w:rPr>
      <w:rFonts w:cs="Wingdings"/>
    </w:rPr>
  </w:style>
  <w:style w:type="character" w:styleId="ListLabel1822">
    <w:name w:val="ListLabel 1822"/>
    <w:qFormat/>
    <w:rPr>
      <w:rFonts w:cs="Symbol"/>
    </w:rPr>
  </w:style>
  <w:style w:type="character" w:styleId="ListLabel1823">
    <w:name w:val="ListLabel 1823"/>
    <w:qFormat/>
    <w:rPr>
      <w:rFonts w:cs="Courier New"/>
    </w:rPr>
  </w:style>
  <w:style w:type="character" w:styleId="ListLabel1824">
    <w:name w:val="ListLabel 1824"/>
    <w:qFormat/>
    <w:rPr>
      <w:rFonts w:cs="Wingdings"/>
    </w:rPr>
  </w:style>
  <w:style w:type="character" w:styleId="ListLabel1825">
    <w:name w:val="ListLabel 1825"/>
    <w:qFormat/>
    <w:rPr>
      <w:rFonts w:cs="Symbol"/>
    </w:rPr>
  </w:style>
  <w:style w:type="character" w:styleId="ListLabel1826">
    <w:name w:val="ListLabel 1826"/>
    <w:qFormat/>
    <w:rPr>
      <w:rFonts w:cs="Courier New"/>
    </w:rPr>
  </w:style>
  <w:style w:type="character" w:styleId="ListLabel1827">
    <w:name w:val="ListLabel 1827"/>
    <w:qFormat/>
    <w:rPr>
      <w:rFonts w:cs="Wingdings"/>
    </w:rPr>
  </w:style>
  <w:style w:type="character" w:styleId="ListLabel1828">
    <w:name w:val="ListLabel 1828"/>
    <w:qFormat/>
    <w:rPr>
      <w:rFonts w:cs="Symbol"/>
    </w:rPr>
  </w:style>
  <w:style w:type="character" w:styleId="ListLabel1829">
    <w:name w:val="ListLabel 1829"/>
    <w:qFormat/>
    <w:rPr>
      <w:rFonts w:cs="Courier New"/>
    </w:rPr>
  </w:style>
  <w:style w:type="character" w:styleId="ListLabel1830">
    <w:name w:val="ListLabel 1830"/>
    <w:qFormat/>
    <w:rPr>
      <w:rFonts w:cs="Wingdings"/>
    </w:rPr>
  </w:style>
  <w:style w:type="character" w:styleId="ListLabel1831">
    <w:name w:val="ListLabel 1831"/>
    <w:qFormat/>
    <w:rPr>
      <w:rFonts w:cs="Symbol"/>
    </w:rPr>
  </w:style>
  <w:style w:type="character" w:styleId="ListLabel1832">
    <w:name w:val="ListLabel 1832"/>
    <w:qFormat/>
    <w:rPr>
      <w:rFonts w:cs="Courier New"/>
    </w:rPr>
  </w:style>
  <w:style w:type="character" w:styleId="ListLabel1833">
    <w:name w:val="ListLabel 1833"/>
    <w:qFormat/>
    <w:rPr>
      <w:rFonts w:cs="Wingdings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  <w:b w:val="false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  <w:b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  <w:b w:val="false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  <w:b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  <w:b w:val="false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  <w:b w:val="false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  <w:b w:val="false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  <w:b w:val="false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  <w:b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  <w:b/>
    </w:rPr>
  </w:style>
  <w:style w:type="character" w:styleId="ListLabel1952">
    <w:name w:val="ListLabel 1952"/>
    <w:qFormat/>
    <w:rPr>
      <w:rFonts w:cs="OpenSymbol"/>
      <w:b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  <w:b w:val="false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Symbol"/>
    </w:rPr>
  </w:style>
  <w:style w:type="character" w:styleId="ListLabel1979">
    <w:name w:val="ListLabel 1979"/>
    <w:qFormat/>
    <w:rPr>
      <w:rFonts w:cs="Courier New"/>
    </w:rPr>
  </w:style>
  <w:style w:type="character" w:styleId="ListLabel1980">
    <w:name w:val="ListLabel 1980"/>
    <w:qFormat/>
    <w:rPr>
      <w:rFonts w:cs="Wingdings"/>
    </w:rPr>
  </w:style>
  <w:style w:type="character" w:styleId="ListLabel1981">
    <w:name w:val="ListLabel 1981"/>
    <w:qFormat/>
    <w:rPr>
      <w:rFonts w:cs="Symbol"/>
    </w:rPr>
  </w:style>
  <w:style w:type="character" w:styleId="ListLabel1982">
    <w:name w:val="ListLabel 1982"/>
    <w:qFormat/>
    <w:rPr>
      <w:rFonts w:cs="Courier New"/>
    </w:rPr>
  </w:style>
  <w:style w:type="character" w:styleId="ListLabel1983">
    <w:name w:val="ListLabel 1983"/>
    <w:qFormat/>
    <w:rPr>
      <w:rFonts w:cs="Wingdings"/>
    </w:rPr>
  </w:style>
  <w:style w:type="character" w:styleId="ListLabel1984">
    <w:name w:val="ListLabel 1984"/>
    <w:qFormat/>
    <w:rPr>
      <w:rFonts w:cs="Symbol"/>
    </w:rPr>
  </w:style>
  <w:style w:type="character" w:styleId="ListLabel1985">
    <w:name w:val="ListLabel 1985"/>
    <w:qFormat/>
    <w:rPr>
      <w:rFonts w:cs="Courier New"/>
    </w:rPr>
  </w:style>
  <w:style w:type="character" w:styleId="ListLabel1986">
    <w:name w:val="ListLabel 1986"/>
    <w:qFormat/>
    <w:rPr>
      <w:rFonts w:cs="Wingdings"/>
    </w:rPr>
  </w:style>
  <w:style w:type="character" w:styleId="ListLabel1987">
    <w:name w:val="ListLabel 1987"/>
    <w:qFormat/>
    <w:rPr>
      <w:rFonts w:cs="Symbol"/>
      <w:b w:val="false"/>
    </w:rPr>
  </w:style>
  <w:style w:type="character" w:styleId="ListLabel1988">
    <w:name w:val="ListLabel 1988"/>
    <w:qFormat/>
    <w:rPr>
      <w:rFonts w:cs="Courier New"/>
    </w:rPr>
  </w:style>
  <w:style w:type="character" w:styleId="ListLabel1989">
    <w:name w:val="ListLabel 1989"/>
    <w:qFormat/>
    <w:rPr>
      <w:rFonts w:cs="Wingdings"/>
    </w:rPr>
  </w:style>
  <w:style w:type="character" w:styleId="ListLabel1990">
    <w:name w:val="ListLabel 1990"/>
    <w:qFormat/>
    <w:rPr>
      <w:rFonts w:cs="Symbol"/>
    </w:rPr>
  </w:style>
  <w:style w:type="character" w:styleId="ListLabel1991">
    <w:name w:val="ListLabel 1991"/>
    <w:qFormat/>
    <w:rPr>
      <w:rFonts w:cs="Courier New"/>
    </w:rPr>
  </w:style>
  <w:style w:type="character" w:styleId="ListLabel1992">
    <w:name w:val="ListLabel 1992"/>
    <w:qFormat/>
    <w:rPr>
      <w:rFonts w:cs="Wingdings"/>
    </w:rPr>
  </w:style>
  <w:style w:type="character" w:styleId="ListLabel1993">
    <w:name w:val="ListLabel 1993"/>
    <w:qFormat/>
    <w:rPr>
      <w:rFonts w:cs="Symbol"/>
    </w:rPr>
  </w:style>
  <w:style w:type="character" w:styleId="ListLabel1994">
    <w:name w:val="ListLabel 1994"/>
    <w:qFormat/>
    <w:rPr>
      <w:rFonts w:cs="Courier New"/>
    </w:rPr>
  </w:style>
  <w:style w:type="character" w:styleId="ListLabel1995">
    <w:name w:val="ListLabel 1995"/>
    <w:qFormat/>
    <w:rPr>
      <w:rFonts w:cs="Wingdings"/>
    </w:rPr>
  </w:style>
  <w:style w:type="character" w:styleId="ListLabel1996">
    <w:name w:val="ListLabel 1996"/>
    <w:qFormat/>
    <w:rPr>
      <w:rFonts w:cs="Symbol"/>
    </w:rPr>
  </w:style>
  <w:style w:type="character" w:styleId="ListLabel1997">
    <w:name w:val="ListLabel 1997"/>
    <w:qFormat/>
    <w:rPr>
      <w:rFonts w:cs="Courier New"/>
    </w:rPr>
  </w:style>
  <w:style w:type="character" w:styleId="ListLabel1998">
    <w:name w:val="ListLabel 1998"/>
    <w:qFormat/>
    <w:rPr>
      <w:rFonts w:cs="Wingdings"/>
    </w:rPr>
  </w:style>
  <w:style w:type="character" w:styleId="ListLabel1999">
    <w:name w:val="ListLabel 1999"/>
    <w:qFormat/>
    <w:rPr>
      <w:rFonts w:cs="Symbol"/>
    </w:rPr>
  </w:style>
  <w:style w:type="character" w:styleId="ListLabel2000">
    <w:name w:val="ListLabel 2000"/>
    <w:qFormat/>
    <w:rPr>
      <w:rFonts w:cs="Courier New"/>
    </w:rPr>
  </w:style>
  <w:style w:type="character" w:styleId="ListLabel2001">
    <w:name w:val="ListLabel 2001"/>
    <w:qFormat/>
    <w:rPr>
      <w:rFonts w:cs="Wingdings"/>
    </w:rPr>
  </w:style>
  <w:style w:type="character" w:styleId="ListLabel2002">
    <w:name w:val="ListLabel 2002"/>
    <w:qFormat/>
    <w:rPr>
      <w:rFonts w:cs="Symbol"/>
    </w:rPr>
  </w:style>
  <w:style w:type="character" w:styleId="ListLabel2003">
    <w:name w:val="ListLabel 2003"/>
    <w:qFormat/>
    <w:rPr>
      <w:rFonts w:cs="Courier New"/>
    </w:rPr>
  </w:style>
  <w:style w:type="character" w:styleId="ListLabel2004">
    <w:name w:val="ListLabel 2004"/>
    <w:qFormat/>
    <w:rPr>
      <w:rFonts w:cs="Wingdings"/>
    </w:rPr>
  </w:style>
  <w:style w:type="character" w:styleId="ListLabel2005">
    <w:name w:val="ListLabel 2005"/>
    <w:qFormat/>
    <w:rPr>
      <w:rFonts w:ascii="Consolas" w:hAnsi="Consolas" w:cs="Symbol"/>
      <w:sz w:val="20"/>
    </w:rPr>
  </w:style>
  <w:style w:type="character" w:styleId="ListLabel2006">
    <w:name w:val="ListLabel 2006"/>
    <w:qFormat/>
    <w:rPr>
      <w:rFonts w:cs="Courier New"/>
    </w:rPr>
  </w:style>
  <w:style w:type="character" w:styleId="ListLabel2007">
    <w:name w:val="ListLabel 2007"/>
    <w:qFormat/>
    <w:rPr>
      <w:rFonts w:cs="Wingdings"/>
    </w:rPr>
  </w:style>
  <w:style w:type="character" w:styleId="ListLabel2008">
    <w:name w:val="ListLabel 2008"/>
    <w:qFormat/>
    <w:rPr>
      <w:rFonts w:cs="Symbol"/>
    </w:rPr>
  </w:style>
  <w:style w:type="character" w:styleId="ListLabel2009">
    <w:name w:val="ListLabel 2009"/>
    <w:qFormat/>
    <w:rPr>
      <w:rFonts w:cs="Courier New"/>
    </w:rPr>
  </w:style>
  <w:style w:type="character" w:styleId="ListLabel2010">
    <w:name w:val="ListLabel 2010"/>
    <w:qFormat/>
    <w:rPr>
      <w:rFonts w:cs="Wingdings"/>
    </w:rPr>
  </w:style>
  <w:style w:type="character" w:styleId="ListLabel2011">
    <w:name w:val="ListLabel 2011"/>
    <w:qFormat/>
    <w:rPr>
      <w:rFonts w:cs="Symbol"/>
    </w:rPr>
  </w:style>
  <w:style w:type="character" w:styleId="ListLabel2012">
    <w:name w:val="ListLabel 2012"/>
    <w:qFormat/>
    <w:rPr>
      <w:rFonts w:cs="Courier New"/>
    </w:rPr>
  </w:style>
  <w:style w:type="character" w:styleId="ListLabel2013">
    <w:name w:val="ListLabel 2013"/>
    <w:qFormat/>
    <w:rPr>
      <w:rFonts w:cs="Wingdings"/>
    </w:rPr>
  </w:style>
  <w:style w:type="character" w:styleId="ListLabel2014">
    <w:name w:val="ListLabel 2014"/>
    <w:qFormat/>
    <w:rPr>
      <w:rFonts w:cs="Symbol"/>
    </w:rPr>
  </w:style>
  <w:style w:type="character" w:styleId="ListLabel2015">
    <w:name w:val="ListLabel 2015"/>
    <w:qFormat/>
    <w:rPr>
      <w:rFonts w:cs="Courier New"/>
    </w:rPr>
  </w:style>
  <w:style w:type="character" w:styleId="ListLabel2016">
    <w:name w:val="ListLabel 2016"/>
    <w:qFormat/>
    <w:rPr>
      <w:rFonts w:cs="Wingdings"/>
    </w:rPr>
  </w:style>
  <w:style w:type="character" w:styleId="ListLabel2017">
    <w:name w:val="ListLabel 2017"/>
    <w:qFormat/>
    <w:rPr>
      <w:rFonts w:cs="Symbol"/>
    </w:rPr>
  </w:style>
  <w:style w:type="character" w:styleId="ListLabel2018">
    <w:name w:val="ListLabel 2018"/>
    <w:qFormat/>
    <w:rPr>
      <w:rFonts w:cs="Courier New"/>
    </w:rPr>
  </w:style>
  <w:style w:type="character" w:styleId="ListLabel2019">
    <w:name w:val="ListLabel 2019"/>
    <w:qFormat/>
    <w:rPr>
      <w:rFonts w:cs="Wingdings"/>
    </w:rPr>
  </w:style>
  <w:style w:type="character" w:styleId="ListLabel2020">
    <w:name w:val="ListLabel 2020"/>
    <w:qFormat/>
    <w:rPr>
      <w:rFonts w:cs="Symbol"/>
    </w:rPr>
  </w:style>
  <w:style w:type="character" w:styleId="ListLabel2021">
    <w:name w:val="ListLabel 2021"/>
    <w:qFormat/>
    <w:rPr>
      <w:rFonts w:cs="Courier New"/>
    </w:rPr>
  </w:style>
  <w:style w:type="character" w:styleId="ListLabel2022">
    <w:name w:val="ListLabel 2022"/>
    <w:qFormat/>
    <w:rPr>
      <w:rFonts w:cs="Wingdings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  <w:b w:val="false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  <w:b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  <w:b w:val="false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  <w:b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  <w:b w:val="false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  <w:b w:val="false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  <w:b w:val="false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  <w:b w:val="false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  <w:b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  <w:b/>
    </w:rPr>
  </w:style>
  <w:style w:type="character" w:styleId="ListLabel2141">
    <w:name w:val="ListLabel 2141"/>
    <w:qFormat/>
    <w:rPr>
      <w:rFonts w:cs="OpenSymbol"/>
      <w:b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  <w:b w:val="false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  <w:b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e.surrey.ac.uk/Teaching/Unix/" TargetMode="External"/><Relationship Id="rId3" Type="http://schemas.openxmlformats.org/officeDocument/2006/relationships/hyperlink" Target="https://linuxacademy.com/blog/linux/ssh-and-scp-howto-tips-tricks/" TargetMode="External"/><Relationship Id="rId4" Type="http://schemas.openxmlformats.org/officeDocument/2006/relationships/hyperlink" Target="http://bconnelly.net/working-with-csvs-on-the-command-line/" TargetMode="External"/><Relationship Id="rId5" Type="http://schemas.openxmlformats.org/officeDocument/2006/relationships/hyperlink" Target="mailto:flegros@vgchead.poly.edu" TargetMode="External"/><Relationship Id="rId6" Type="http://schemas.openxmlformats.org/officeDocument/2006/relationships/hyperlink" Target="mailto:your_username@remotehost.edu" TargetMode="External"/><Relationship Id="rId7" Type="http://schemas.openxmlformats.org/officeDocument/2006/relationships/hyperlink" Target="http://docs.python-guide.org/en/latest/dev/virtualenvs/" TargetMode="External"/><Relationship Id="rId8" Type="http://schemas.openxmlformats.org/officeDocument/2006/relationships/hyperlink" Target="https://virtualenv.pypa.io/en/stable/installation.html" TargetMode="External"/><Relationship Id="rId9" Type="http://schemas.openxmlformats.org/officeDocument/2006/relationships/hyperlink" Target="mailto:flegros@vidaserver1.poly.edu" TargetMode="External"/><Relationship Id="rId10" Type="http://schemas.openxmlformats.org/officeDocument/2006/relationships/hyperlink" Target="https://www.rackaid.com/blog/linux-screen-tutorial-and-how-to" TargetMode="External"/><Relationship Id="rId11" Type="http://schemas.openxmlformats.org/officeDocument/2006/relationships/hyperlink" Target="http://www.file-extensions.org/so-file-extension" TargetMode="External"/><Relationship Id="rId12" Type="http://schemas.openxmlformats.org/officeDocument/2006/relationships/hyperlink" Target="http://tldp.org/HOWTO/Program-Library-HOWTO/shared-libraries.html" TargetMode="External"/><Relationship Id="rId13" Type="http://schemas.openxmlformats.org/officeDocument/2006/relationships/hyperlink" Target="https://www.eyrie.org/~eagle/notes/rpath.html" TargetMode="External"/><Relationship Id="rId14" Type="http://schemas.openxmlformats.org/officeDocument/2006/relationships/hyperlink" Target="https://www.eyrie.org/~eagle/notes/rpath.html" TargetMode="External"/><Relationship Id="rId15" Type="http://schemas.openxmlformats.org/officeDocument/2006/relationships/hyperlink" Target="http://www.boost.org/doc/libs/1_61_0/doc/html/quickbook/install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Application>LibreOffice/5.1.3.2$Linux_X86_64 LibreOffice_project/10m0$Build-2</Application>
  <Pages>3</Pages>
  <Words>647</Words>
  <CharactersWithSpaces>3935</CharactersWithSpaces>
  <Paragraphs>117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2016-05-20T21:41:00Z</dcterms:created>
  <dc:creator>Ferdinand</dc:creator>
  <dc:description/>
  <dc:language>en-US</dc:language>
  <cp:lastModifiedBy/>
  <dcterms:modified xsi:type="dcterms:W3CDTF">2016-06-13T11:13:20Z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