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193CD4" w14:textId="399CB7A3" w:rsidR="00436416" w:rsidRDefault="00436416">
      <w:pPr>
        <w:rPr>
          <w:color w:val="4C94D8" w:themeColor="text2" w:themeTint="80"/>
        </w:rPr>
      </w:pPr>
      <w:r w:rsidRPr="00436416">
        <w:rPr>
          <w:color w:val="4C94D8" w:themeColor="text2" w:themeTint="80"/>
        </w:rPr>
        <w:t>Grado en</w:t>
      </w:r>
      <w:r>
        <w:rPr>
          <w:color w:val="4C94D8" w:themeColor="text2" w:themeTint="80"/>
        </w:rPr>
        <w:t xml:space="preserve"> Ingeniería Informática</w:t>
      </w:r>
      <w:r w:rsidRPr="00436416">
        <w:rPr>
          <w:color w:val="4C94D8" w:themeColor="text2" w:themeTint="80"/>
        </w:rPr>
        <w:t>.</w:t>
      </w:r>
    </w:p>
    <w:p w14:paraId="71CC4BC0" w14:textId="77777777" w:rsidR="00436416" w:rsidRDefault="00436416">
      <w:pPr>
        <w:rPr>
          <w:color w:val="4C94D8" w:themeColor="text2" w:themeTint="80"/>
        </w:rPr>
      </w:pPr>
      <w:r w:rsidRPr="00436416">
        <w:rPr>
          <w:color w:val="4C94D8" w:themeColor="text2" w:themeTint="80"/>
        </w:rPr>
        <w:t>Curso 2023/24 Práctica de POO 2024.</w:t>
      </w:r>
    </w:p>
    <w:p w14:paraId="534E2A1E" w14:textId="754EE8B1" w:rsidR="00436416" w:rsidRDefault="00436416">
      <w:pPr>
        <w:rPr>
          <w:color w:val="4C94D8" w:themeColor="text2" w:themeTint="80"/>
        </w:rPr>
      </w:pPr>
      <w:r w:rsidRPr="00436416">
        <w:rPr>
          <w:color w:val="4C94D8" w:themeColor="text2" w:themeTint="80"/>
        </w:rPr>
        <w:t>Autor</w:t>
      </w:r>
      <w:r>
        <w:rPr>
          <w:color w:val="4C94D8" w:themeColor="text2" w:themeTint="80"/>
        </w:rPr>
        <w:t>es</w:t>
      </w:r>
      <w:r w:rsidRPr="00436416">
        <w:rPr>
          <w:color w:val="4C94D8" w:themeColor="text2" w:themeTint="80"/>
        </w:rPr>
        <w:t xml:space="preserve">: </w:t>
      </w:r>
      <w:r>
        <w:rPr>
          <w:color w:val="4C94D8" w:themeColor="text2" w:themeTint="80"/>
        </w:rPr>
        <w:t>08134385K</w:t>
      </w:r>
      <w:r w:rsidRPr="00436416">
        <w:rPr>
          <w:color w:val="4C94D8" w:themeColor="text2" w:themeTint="80"/>
        </w:rPr>
        <w:t xml:space="preserve"> – </w:t>
      </w:r>
      <w:r>
        <w:rPr>
          <w:color w:val="4C94D8" w:themeColor="text2" w:themeTint="80"/>
        </w:rPr>
        <w:t>Biondo Rouco</w:t>
      </w:r>
      <w:r w:rsidRPr="00436416">
        <w:rPr>
          <w:color w:val="4C94D8" w:themeColor="text2" w:themeTint="80"/>
        </w:rPr>
        <w:t xml:space="preserve">, </w:t>
      </w:r>
      <w:r>
        <w:rPr>
          <w:color w:val="4C94D8" w:themeColor="text2" w:themeTint="80"/>
        </w:rPr>
        <w:t>Tiziano</w:t>
      </w:r>
    </w:p>
    <w:p w14:paraId="7A857602" w14:textId="19F631D3" w:rsidR="00436416" w:rsidRDefault="00436416">
      <w:r>
        <w:rPr>
          <w:color w:val="4C94D8" w:themeColor="text2" w:themeTint="80"/>
        </w:rPr>
        <w:t>09066309P – Pérez Holguín, Fernando</w:t>
      </w:r>
      <w:r>
        <w:rPr>
          <w:sz w:val="144"/>
          <w:szCs w:val="144"/>
        </w:rPr>
        <w:br w:type="page"/>
      </w:r>
      <w:r>
        <w:lastRenderedPageBreak/>
        <w:t>Diagrama de clases</w:t>
      </w:r>
    </w:p>
    <w:p w14:paraId="2A1B61E7" w14:textId="77777777" w:rsidR="00436416" w:rsidRDefault="00436416">
      <w:r>
        <w:br w:type="page"/>
      </w:r>
    </w:p>
    <w:p w14:paraId="036812DB" w14:textId="77777777" w:rsidR="00436416" w:rsidRDefault="00436416" w:rsidP="001B6AF0">
      <w:pPr>
        <w:pStyle w:val="Ttulo"/>
        <w:jc w:val="center"/>
      </w:pPr>
      <w:r>
        <w:lastRenderedPageBreak/>
        <w:t>Diagrama de usos</w:t>
      </w:r>
    </w:p>
    <w:p w14:paraId="29F7193B" w14:textId="77777777" w:rsidR="00436416" w:rsidRDefault="00436416">
      <w:r>
        <w:br w:type="page"/>
      </w:r>
    </w:p>
    <w:p w14:paraId="77C90A93" w14:textId="3D63FC72" w:rsidR="00436416" w:rsidRDefault="00436416" w:rsidP="001B6AF0">
      <w:pPr>
        <w:pStyle w:val="Ttulo"/>
        <w:jc w:val="center"/>
        <w:rPr>
          <w:sz w:val="144"/>
          <w:szCs w:val="144"/>
        </w:rPr>
      </w:pPr>
      <w:r>
        <w:lastRenderedPageBreak/>
        <w:t>Documentación</w:t>
      </w:r>
      <w:r>
        <w:rPr>
          <w:sz w:val="144"/>
          <w:szCs w:val="144"/>
        </w:rPr>
        <w:br w:type="page"/>
      </w:r>
    </w:p>
    <w:p w14:paraId="6CC2B5D7" w14:textId="4C3DBEAF" w:rsidR="00E52AF7" w:rsidRDefault="00E52AF7" w:rsidP="001B6AF0">
      <w:pPr>
        <w:pStyle w:val="Ttulo"/>
        <w:jc w:val="center"/>
      </w:pPr>
      <w:r w:rsidRPr="00E52AF7">
        <w:lastRenderedPageBreak/>
        <w:t>Manual de usuario</w:t>
      </w:r>
    </w:p>
    <w:p w14:paraId="0C38F078" w14:textId="77777777" w:rsidR="00E52AF7" w:rsidRPr="001B6AF0" w:rsidRDefault="00E52AF7">
      <w:r>
        <w:rPr>
          <w:sz w:val="144"/>
          <w:szCs w:val="144"/>
        </w:rPr>
        <w:br w:type="page"/>
      </w:r>
    </w:p>
    <w:p w14:paraId="61338BCE" w14:textId="1E608E11" w:rsidR="00513FDE" w:rsidRDefault="00E52AF7" w:rsidP="001B5394">
      <w:pPr>
        <w:pStyle w:val="Ttulo1"/>
      </w:pPr>
      <w:r>
        <w:lastRenderedPageBreak/>
        <w:t>Inicio de sesión</w:t>
      </w:r>
    </w:p>
    <w:p w14:paraId="4325BC7A" w14:textId="6CA66ACB" w:rsidR="00E52AF7" w:rsidRDefault="00E52AF7" w:rsidP="00E52AF7">
      <w:r w:rsidRPr="00E52AF7">
        <w:rPr>
          <w:noProof/>
        </w:rPr>
        <w:drawing>
          <wp:inline distT="0" distB="0" distL="0" distR="0" wp14:anchorId="475BD4EC" wp14:editId="2320800F">
            <wp:extent cx="2353003" cy="3896269"/>
            <wp:effectExtent l="0" t="0" r="0" b="9525"/>
            <wp:docPr id="879601054"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601054" name="Imagen 1" descr="Interfaz de usuario gráfica, Aplicación&#10;&#10;Descripción generada automáticamente"/>
                    <pic:cNvPicPr/>
                  </pic:nvPicPr>
                  <pic:blipFill>
                    <a:blip r:embed="rId5"/>
                    <a:stretch>
                      <a:fillRect/>
                    </a:stretch>
                  </pic:blipFill>
                  <pic:spPr>
                    <a:xfrm>
                      <a:off x="0" y="0"/>
                      <a:ext cx="2353003" cy="3896269"/>
                    </a:xfrm>
                    <a:prstGeom prst="rect">
                      <a:avLst/>
                    </a:prstGeom>
                  </pic:spPr>
                </pic:pic>
              </a:graphicData>
            </a:graphic>
          </wp:inline>
        </w:drawing>
      </w:r>
    </w:p>
    <w:p w14:paraId="48C04D0E" w14:textId="0298D46A" w:rsidR="00E52AF7" w:rsidRDefault="00E52AF7" w:rsidP="00E52AF7">
      <w:r>
        <w:t xml:space="preserve">Al abrir la aplicación puedes introducir tu correo y tu clave para acceder a la pantalla principal. Si no tienes ya una cuenta puedes pulsar </w:t>
      </w:r>
      <w:proofErr w:type="spellStart"/>
      <w:r>
        <w:t>en</w:t>
      </w:r>
      <w:proofErr w:type="spellEnd"/>
      <w:r>
        <w:t xml:space="preserve"> botón “Registrarme” para crearla.</w:t>
      </w:r>
    </w:p>
    <w:p w14:paraId="312382FF" w14:textId="6500C6C0" w:rsidR="00E52AF7" w:rsidRDefault="00E52AF7" w:rsidP="001B5394">
      <w:pPr>
        <w:pStyle w:val="Ttulo1"/>
      </w:pPr>
      <w:r>
        <w:lastRenderedPageBreak/>
        <w:t>Registrarse</w:t>
      </w:r>
    </w:p>
    <w:p w14:paraId="3DD902DA" w14:textId="1F9FA78E" w:rsidR="00E52AF7" w:rsidRDefault="00E52AF7" w:rsidP="00E52AF7">
      <w:r w:rsidRPr="00E52AF7">
        <w:rPr>
          <w:noProof/>
        </w:rPr>
        <w:drawing>
          <wp:inline distT="0" distB="0" distL="0" distR="0" wp14:anchorId="4AEBC070" wp14:editId="42F470E2">
            <wp:extent cx="5400040" cy="4316730"/>
            <wp:effectExtent l="0" t="0" r="0" b="7620"/>
            <wp:docPr id="167490309"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90309" name="Imagen 1" descr="Interfaz de usuario gráfica, Aplicación&#10;&#10;Descripción generada automáticamente"/>
                    <pic:cNvPicPr/>
                  </pic:nvPicPr>
                  <pic:blipFill>
                    <a:blip r:embed="rId6"/>
                    <a:stretch>
                      <a:fillRect/>
                    </a:stretch>
                  </pic:blipFill>
                  <pic:spPr>
                    <a:xfrm>
                      <a:off x="0" y="0"/>
                      <a:ext cx="5400040" cy="4316730"/>
                    </a:xfrm>
                    <a:prstGeom prst="rect">
                      <a:avLst/>
                    </a:prstGeom>
                  </pic:spPr>
                </pic:pic>
              </a:graphicData>
            </a:graphic>
          </wp:inline>
        </w:drawing>
      </w:r>
    </w:p>
    <w:p w14:paraId="40A5AB87" w14:textId="31FCAC4D" w:rsidR="00E52AF7" w:rsidRDefault="00E52AF7" w:rsidP="00E52AF7">
      <w:r>
        <w:t>En la pantalla de registro tienes que meter tus datos, incluyendo si quieres que tu cuenta sea de anfitrión, si quieres poner tus inmuebles en alquiler, o de particular, si quieres alquilar los inmuebles de otros.</w:t>
      </w:r>
    </w:p>
    <w:p w14:paraId="010B6AC8" w14:textId="3F042E20" w:rsidR="00E52AF7" w:rsidRDefault="00E52AF7" w:rsidP="00E52AF7">
      <w:r w:rsidRPr="00E52AF7">
        <w:rPr>
          <w:noProof/>
        </w:rPr>
        <w:lastRenderedPageBreak/>
        <w:drawing>
          <wp:inline distT="0" distB="0" distL="0" distR="0" wp14:anchorId="1E6A576C" wp14:editId="0ACBE237">
            <wp:extent cx="4258269" cy="5811061"/>
            <wp:effectExtent l="0" t="0" r="9525" b="0"/>
            <wp:docPr id="1833671450"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671450" name="Imagen 1" descr="Interfaz de usuario gráfica&#10;&#10;Descripción generada automáticamente"/>
                    <pic:cNvPicPr/>
                  </pic:nvPicPr>
                  <pic:blipFill>
                    <a:blip r:embed="rId7"/>
                    <a:stretch>
                      <a:fillRect/>
                    </a:stretch>
                  </pic:blipFill>
                  <pic:spPr>
                    <a:xfrm>
                      <a:off x="0" y="0"/>
                      <a:ext cx="4258269" cy="5811061"/>
                    </a:xfrm>
                    <a:prstGeom prst="rect">
                      <a:avLst/>
                    </a:prstGeom>
                  </pic:spPr>
                </pic:pic>
              </a:graphicData>
            </a:graphic>
          </wp:inline>
        </w:drawing>
      </w:r>
    </w:p>
    <w:p w14:paraId="30E7F6ED" w14:textId="0E634F32" w:rsidR="00E52AF7" w:rsidRDefault="00E52AF7" w:rsidP="00E52AF7">
      <w:r>
        <w:t>Además, si creas una cuenta de particular, tendrás que añadir los datos de tu tarjeta de crédito, así como tu código VIP, si es que lo tienes.</w:t>
      </w:r>
    </w:p>
    <w:p w14:paraId="1A7A0E2B" w14:textId="6A8FD044" w:rsidR="00E52AF7" w:rsidRDefault="00E52AF7" w:rsidP="00E52AF7">
      <w:pPr>
        <w:pStyle w:val="Ttulo1"/>
      </w:pPr>
      <w:r>
        <w:lastRenderedPageBreak/>
        <w:t>Particular</w:t>
      </w:r>
    </w:p>
    <w:p w14:paraId="645144FE" w14:textId="77777777" w:rsidR="00FE1F7D" w:rsidRDefault="001B5394" w:rsidP="00FE1F7D">
      <w:pPr>
        <w:pStyle w:val="Ttulo2"/>
      </w:pPr>
      <w:r>
        <w:t>Buscar y reservar inmuebles</w:t>
      </w:r>
    </w:p>
    <w:p w14:paraId="30D36ECB" w14:textId="217017E4" w:rsidR="00FE1F7D" w:rsidRDefault="00FE1F7D" w:rsidP="00FE1F7D">
      <w:pPr>
        <w:pStyle w:val="Ttulo2"/>
      </w:pPr>
      <w:r w:rsidRPr="00FE1F7D">
        <w:rPr>
          <w:noProof/>
        </w:rPr>
        <w:drawing>
          <wp:inline distT="0" distB="0" distL="0" distR="0" wp14:anchorId="18FC6622" wp14:editId="49021F0F">
            <wp:extent cx="3962400" cy="7578407"/>
            <wp:effectExtent l="0" t="0" r="0" b="3810"/>
            <wp:docPr id="501172532" name="Imagen 1"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172532" name="Imagen 1" descr="Interfaz de usuario gráfica, Aplicación, Word&#10;&#10;Descripción generada automáticamente"/>
                    <pic:cNvPicPr/>
                  </pic:nvPicPr>
                  <pic:blipFill>
                    <a:blip r:embed="rId8"/>
                    <a:stretch>
                      <a:fillRect/>
                    </a:stretch>
                  </pic:blipFill>
                  <pic:spPr>
                    <a:xfrm>
                      <a:off x="0" y="0"/>
                      <a:ext cx="3966957" cy="7587122"/>
                    </a:xfrm>
                    <a:prstGeom prst="rect">
                      <a:avLst/>
                    </a:prstGeom>
                  </pic:spPr>
                </pic:pic>
              </a:graphicData>
            </a:graphic>
          </wp:inline>
        </w:drawing>
      </w:r>
    </w:p>
    <w:p w14:paraId="300B6940" w14:textId="77777777" w:rsidR="00FE1F7D" w:rsidRPr="00FE1F7D" w:rsidRDefault="00FE1F7D" w:rsidP="00FE1F7D"/>
    <w:p w14:paraId="1911CFC9" w14:textId="4E7D2A8B" w:rsidR="00FE1F7D" w:rsidRDefault="00FE1F7D" w:rsidP="00FE1F7D">
      <w:r w:rsidRPr="00FE1F7D">
        <w:rPr>
          <w:noProof/>
        </w:rPr>
        <w:lastRenderedPageBreak/>
        <w:drawing>
          <wp:inline distT="0" distB="0" distL="0" distR="0" wp14:anchorId="32D5F894" wp14:editId="61BEBE04">
            <wp:extent cx="4328406" cy="8252460"/>
            <wp:effectExtent l="0" t="0" r="0" b="0"/>
            <wp:docPr id="1954180639"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180639" name="Imagen 1" descr="Interfaz de usuario gráfica, Aplicación&#10;&#10;Descripción generada automáticamente"/>
                    <pic:cNvPicPr/>
                  </pic:nvPicPr>
                  <pic:blipFill>
                    <a:blip r:embed="rId9"/>
                    <a:stretch>
                      <a:fillRect/>
                    </a:stretch>
                  </pic:blipFill>
                  <pic:spPr>
                    <a:xfrm>
                      <a:off x="0" y="0"/>
                      <a:ext cx="4331602" cy="8258554"/>
                    </a:xfrm>
                    <a:prstGeom prst="rect">
                      <a:avLst/>
                    </a:prstGeom>
                  </pic:spPr>
                </pic:pic>
              </a:graphicData>
            </a:graphic>
          </wp:inline>
        </w:drawing>
      </w:r>
    </w:p>
    <w:p w14:paraId="3EC07858" w14:textId="7556CB77" w:rsidR="00FE1F7D" w:rsidRDefault="00FE1F7D" w:rsidP="00FE1F7D">
      <w:r>
        <w:t>En la pantalla principal puedes buscar entre todos los inmuebles así como ordenarlos por precio o por calificación y filtrarlos por tipo de propiedad.</w:t>
      </w:r>
      <w:r w:rsidR="00A31D0A">
        <w:t xml:space="preserve"> También </w:t>
      </w:r>
      <w:r w:rsidR="00A31D0A">
        <w:lastRenderedPageBreak/>
        <w:t>puedes pulsar el bo</w:t>
      </w:r>
      <w:r w:rsidR="004C22D6">
        <w:t>tón de “Ver reseñas” para ver Las opiniones de otros usuarios sobre el inmueble</w:t>
      </w:r>
      <w:r w:rsidR="00A31D0A">
        <w:t>.</w:t>
      </w:r>
      <w:r>
        <w:t xml:space="preserve"> Una vez encuentres un inmueble que te gusta puedes </w:t>
      </w:r>
      <w:r w:rsidR="004C22D6">
        <w:t>pulsar</w:t>
      </w:r>
      <w:r>
        <w:t xml:space="preserve"> en la pestaña de “Reservas” para continuar.</w:t>
      </w:r>
    </w:p>
    <w:p w14:paraId="5E3169D8" w14:textId="28B66BFF" w:rsidR="00FE1F7D" w:rsidRDefault="00FE1F7D" w:rsidP="00FE1F7D">
      <w:r w:rsidRPr="00FE1F7D">
        <w:rPr>
          <w:noProof/>
        </w:rPr>
        <w:drawing>
          <wp:inline distT="0" distB="0" distL="0" distR="0" wp14:anchorId="7959D805" wp14:editId="332265F8">
            <wp:extent cx="3704713" cy="7025640"/>
            <wp:effectExtent l="0" t="0" r="0" b="3810"/>
            <wp:docPr id="861857404"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957273" name="Imagen 1" descr="Interfaz de usuario gráfica&#10;&#10;Descripción generada automáticamente"/>
                    <pic:cNvPicPr/>
                  </pic:nvPicPr>
                  <pic:blipFill>
                    <a:blip r:embed="rId10"/>
                    <a:stretch>
                      <a:fillRect/>
                    </a:stretch>
                  </pic:blipFill>
                  <pic:spPr>
                    <a:xfrm>
                      <a:off x="0" y="0"/>
                      <a:ext cx="3713258" cy="7041845"/>
                    </a:xfrm>
                    <a:prstGeom prst="rect">
                      <a:avLst/>
                    </a:prstGeom>
                  </pic:spPr>
                </pic:pic>
              </a:graphicData>
            </a:graphic>
          </wp:inline>
        </w:drawing>
      </w:r>
    </w:p>
    <w:p w14:paraId="58014A74" w14:textId="12C5BC1A" w:rsidR="00A31D0A" w:rsidRDefault="00A31D0A" w:rsidP="00FE1F7D">
      <w:r>
        <w:t xml:space="preserve">En la pestaña de reservas puedes ver qué fechas están ocupadas, seleccionar las fechas de entrada y de salida y ver cuánto costará la reserva. Una vez esté todo listo puedes pulsar el botón de “Hacer reserva” para reservar el inmueble y conseguir tu factura en formato </w:t>
      </w:r>
      <w:proofErr w:type="spellStart"/>
      <w:r>
        <w:t>txt</w:t>
      </w:r>
      <w:proofErr w:type="spellEnd"/>
      <w:r>
        <w:t>.</w:t>
      </w:r>
    </w:p>
    <w:p w14:paraId="67126EF0" w14:textId="43AC5DA3" w:rsidR="00FE1F7D" w:rsidRDefault="00A31D0A" w:rsidP="00FE1F7D">
      <w:r w:rsidRPr="00FE1F7D">
        <w:rPr>
          <w:noProof/>
        </w:rPr>
        <w:lastRenderedPageBreak/>
        <w:drawing>
          <wp:inline distT="0" distB="0" distL="0" distR="0" wp14:anchorId="46910F87" wp14:editId="460D9BAA">
            <wp:extent cx="2534004" cy="2981741"/>
            <wp:effectExtent l="0" t="0" r="0" b="0"/>
            <wp:docPr id="1657099458"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099458" name="Imagen 1" descr="Tabla&#10;&#10;Descripción generada automáticamente"/>
                    <pic:cNvPicPr/>
                  </pic:nvPicPr>
                  <pic:blipFill>
                    <a:blip r:embed="rId11"/>
                    <a:stretch>
                      <a:fillRect/>
                    </a:stretch>
                  </pic:blipFill>
                  <pic:spPr>
                    <a:xfrm>
                      <a:off x="0" y="0"/>
                      <a:ext cx="2534004" cy="2981741"/>
                    </a:xfrm>
                    <a:prstGeom prst="rect">
                      <a:avLst/>
                    </a:prstGeom>
                  </pic:spPr>
                </pic:pic>
              </a:graphicData>
            </a:graphic>
          </wp:inline>
        </w:drawing>
      </w:r>
    </w:p>
    <w:p w14:paraId="65CDECA5" w14:textId="37C48A91" w:rsidR="00A31D0A" w:rsidRPr="00FE1F7D" w:rsidRDefault="00A31D0A" w:rsidP="00FE1F7D">
      <w:r>
        <w:t>Al intentar elegir una fecha de entrada o de salida aparecerá esta ventana donde se puede ver de forma más visual qué días se pueden elegir.</w:t>
      </w:r>
    </w:p>
    <w:p w14:paraId="538CA97F" w14:textId="32F201A3" w:rsidR="00FE1F7D" w:rsidRDefault="00FE1F7D" w:rsidP="00A31D0A">
      <w:pPr>
        <w:pStyle w:val="Ttulo2"/>
      </w:pPr>
      <w:r>
        <w:lastRenderedPageBreak/>
        <w:t>Ver mis reservas y reseñar</w:t>
      </w:r>
    </w:p>
    <w:p w14:paraId="3D624AC1" w14:textId="0CDA2444" w:rsidR="00A31D0A" w:rsidRDefault="00A31D0A" w:rsidP="00FE1F7D">
      <w:r w:rsidRPr="00A31D0A">
        <w:rPr>
          <w:noProof/>
        </w:rPr>
        <w:drawing>
          <wp:inline distT="0" distB="0" distL="0" distR="0" wp14:anchorId="27AE0BBD" wp14:editId="02B8DD96">
            <wp:extent cx="3618094" cy="6537960"/>
            <wp:effectExtent l="0" t="0" r="1905" b="0"/>
            <wp:docPr id="1928552071"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552071" name="Imagen 1" descr="Interfaz de usuario gráfica&#10;&#10;Descripción generada automáticamente"/>
                    <pic:cNvPicPr/>
                  </pic:nvPicPr>
                  <pic:blipFill>
                    <a:blip r:embed="rId12"/>
                    <a:stretch>
                      <a:fillRect/>
                    </a:stretch>
                  </pic:blipFill>
                  <pic:spPr>
                    <a:xfrm>
                      <a:off x="0" y="0"/>
                      <a:ext cx="3625064" cy="6550555"/>
                    </a:xfrm>
                    <a:prstGeom prst="rect">
                      <a:avLst/>
                    </a:prstGeom>
                  </pic:spPr>
                </pic:pic>
              </a:graphicData>
            </a:graphic>
          </wp:inline>
        </w:drawing>
      </w:r>
    </w:p>
    <w:p w14:paraId="30F5D9C5" w14:textId="4CAA1A66" w:rsidR="00A31D0A" w:rsidRDefault="00A31D0A" w:rsidP="00FE1F7D">
      <w:r>
        <w:t>Puedes pulsar el botón de “Ver mis reservas” para acceder a esta ventana, donde podrás ver todas tus reservas. Si seleccionas una podrás ver con detalle los datos de la reserva y del inmueble reservado.</w:t>
      </w:r>
    </w:p>
    <w:p w14:paraId="33A3A5C8" w14:textId="16C3E434" w:rsidR="00A31D0A" w:rsidRDefault="00A31D0A" w:rsidP="00FE1F7D">
      <w:r w:rsidRPr="00A31D0A">
        <w:rPr>
          <w:noProof/>
        </w:rPr>
        <w:lastRenderedPageBreak/>
        <w:drawing>
          <wp:inline distT="0" distB="0" distL="0" distR="0" wp14:anchorId="74164B52" wp14:editId="4690164F">
            <wp:extent cx="3779520" cy="6920721"/>
            <wp:effectExtent l="0" t="0" r="0" b="0"/>
            <wp:docPr id="1557136345"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136345" name="Imagen 1" descr="Interfaz de usuario gráfica, Aplicación&#10;&#10;Descripción generada automáticamente"/>
                    <pic:cNvPicPr/>
                  </pic:nvPicPr>
                  <pic:blipFill>
                    <a:blip r:embed="rId13"/>
                    <a:stretch>
                      <a:fillRect/>
                    </a:stretch>
                  </pic:blipFill>
                  <pic:spPr>
                    <a:xfrm>
                      <a:off x="0" y="0"/>
                      <a:ext cx="3782376" cy="6925950"/>
                    </a:xfrm>
                    <a:prstGeom prst="rect">
                      <a:avLst/>
                    </a:prstGeom>
                  </pic:spPr>
                </pic:pic>
              </a:graphicData>
            </a:graphic>
          </wp:inline>
        </w:drawing>
      </w:r>
    </w:p>
    <w:p w14:paraId="50EB8791" w14:textId="2751737A" w:rsidR="00A31D0A" w:rsidRDefault="00A31D0A" w:rsidP="00FE1F7D">
      <w:r>
        <w:t>Si accedes a la pestaña de “Reseñar” podrás dejar tu propia reseña con un comentario para que los demás usuarios la vean.</w:t>
      </w:r>
    </w:p>
    <w:p w14:paraId="048417E3" w14:textId="67264EDD" w:rsidR="00FE1F7D" w:rsidRPr="00FE1F7D" w:rsidRDefault="00FE1F7D" w:rsidP="00FE1F7D"/>
    <w:p w14:paraId="679D51D9" w14:textId="15E3206A" w:rsidR="001B5394" w:rsidRDefault="001B5394" w:rsidP="001B5394">
      <w:pPr>
        <w:pStyle w:val="Ttulo2"/>
      </w:pPr>
      <w:r>
        <w:lastRenderedPageBreak/>
        <w:t>Modificar datos personales</w:t>
      </w:r>
    </w:p>
    <w:p w14:paraId="66D00873" w14:textId="08F2B69D" w:rsidR="00FE1F7D" w:rsidRDefault="00FE1F7D" w:rsidP="00FE1F7D">
      <w:r w:rsidRPr="00FE1F7D">
        <w:rPr>
          <w:noProof/>
        </w:rPr>
        <w:drawing>
          <wp:inline distT="0" distB="0" distL="0" distR="0" wp14:anchorId="62544F4B" wp14:editId="33C5AA59">
            <wp:extent cx="4754880" cy="4328819"/>
            <wp:effectExtent l="0" t="0" r="7620" b="0"/>
            <wp:docPr id="485998969"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998969" name="Imagen 1" descr="Interfaz de usuario gráfica&#10;&#10;Descripción generada automáticamente"/>
                    <pic:cNvPicPr/>
                  </pic:nvPicPr>
                  <pic:blipFill>
                    <a:blip r:embed="rId14"/>
                    <a:stretch>
                      <a:fillRect/>
                    </a:stretch>
                  </pic:blipFill>
                  <pic:spPr>
                    <a:xfrm>
                      <a:off x="0" y="0"/>
                      <a:ext cx="4756311" cy="4330122"/>
                    </a:xfrm>
                    <a:prstGeom prst="rect">
                      <a:avLst/>
                    </a:prstGeom>
                  </pic:spPr>
                </pic:pic>
              </a:graphicData>
            </a:graphic>
          </wp:inline>
        </w:drawing>
      </w:r>
    </w:p>
    <w:p w14:paraId="33D08E0A" w14:textId="773B61A8" w:rsidR="004C22D6" w:rsidRPr="00FE1F7D" w:rsidRDefault="004C22D6" w:rsidP="00FE1F7D">
      <w:r>
        <w:t>En esta pantalla podrás corregir cualquier fallo que hallas cometido al meter tus datos inicialmente, así como borrar tu cuenta. El único dato que no se puede cambiar es la condición de VIP, para la cual hay que usar el código correcto en el registro.</w:t>
      </w:r>
    </w:p>
    <w:p w14:paraId="4530FC27" w14:textId="3AE832E7" w:rsidR="00E52AF7" w:rsidRDefault="00E52AF7" w:rsidP="00E52AF7">
      <w:pPr>
        <w:pStyle w:val="Ttulo1"/>
      </w:pPr>
      <w:r>
        <w:lastRenderedPageBreak/>
        <w:t>Anfitrión</w:t>
      </w:r>
    </w:p>
    <w:p w14:paraId="2E2CC852" w14:textId="418A8D04" w:rsidR="001B5394" w:rsidRDefault="001B5394" w:rsidP="001B5394">
      <w:pPr>
        <w:pStyle w:val="Ttulo2"/>
      </w:pPr>
      <w:r>
        <w:t>Crear inmuebles</w:t>
      </w:r>
    </w:p>
    <w:p w14:paraId="4D73CE45" w14:textId="0793C88F" w:rsidR="00AE0AAF" w:rsidRDefault="00AE0AAF" w:rsidP="00AE0AAF">
      <w:r w:rsidRPr="00AE0AAF">
        <w:rPr>
          <w:noProof/>
        </w:rPr>
        <w:drawing>
          <wp:inline distT="0" distB="0" distL="0" distR="0" wp14:anchorId="4B81BCFD" wp14:editId="24D37B65">
            <wp:extent cx="4846320" cy="5632764"/>
            <wp:effectExtent l="0" t="0" r="0" b="6350"/>
            <wp:docPr id="241133502"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133502" name="Imagen 1" descr="Interfaz de usuario gráfica, Aplicación&#10;&#10;Descripción generada automáticamente"/>
                    <pic:cNvPicPr/>
                  </pic:nvPicPr>
                  <pic:blipFill>
                    <a:blip r:embed="rId15"/>
                    <a:stretch>
                      <a:fillRect/>
                    </a:stretch>
                  </pic:blipFill>
                  <pic:spPr>
                    <a:xfrm>
                      <a:off x="0" y="0"/>
                      <a:ext cx="4847285" cy="5633886"/>
                    </a:xfrm>
                    <a:prstGeom prst="rect">
                      <a:avLst/>
                    </a:prstGeom>
                  </pic:spPr>
                </pic:pic>
              </a:graphicData>
            </a:graphic>
          </wp:inline>
        </w:drawing>
      </w:r>
    </w:p>
    <w:p w14:paraId="75FB103F" w14:textId="5BC2E381" w:rsidR="004C22D6" w:rsidRPr="00AE0AAF" w:rsidRDefault="004C22D6" w:rsidP="00AE0AAF">
      <w:r>
        <w:t>Al abrir la aplicación por primera vez como anfitrión verás esta pantalla. Para crear un inmueble pulsa el icono de “Añadir inmueble” arriba a la derecha.</w:t>
      </w:r>
    </w:p>
    <w:p w14:paraId="4D37BA5A" w14:textId="62543D73" w:rsidR="00AE0AAF" w:rsidRDefault="00AE0AAF" w:rsidP="00AE0AAF">
      <w:r w:rsidRPr="00AE0AAF">
        <w:rPr>
          <w:noProof/>
        </w:rPr>
        <w:lastRenderedPageBreak/>
        <w:drawing>
          <wp:inline distT="0" distB="0" distL="0" distR="0" wp14:anchorId="54C64057" wp14:editId="3954E76C">
            <wp:extent cx="4762500" cy="6842454"/>
            <wp:effectExtent l="0" t="0" r="0" b="0"/>
            <wp:docPr id="1223494160"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494160" name="Imagen 1" descr="Interfaz de usuario gráfica, Aplicación&#10;&#10;Descripción generada automáticamente"/>
                    <pic:cNvPicPr/>
                  </pic:nvPicPr>
                  <pic:blipFill>
                    <a:blip r:embed="rId16"/>
                    <a:stretch>
                      <a:fillRect/>
                    </a:stretch>
                  </pic:blipFill>
                  <pic:spPr>
                    <a:xfrm>
                      <a:off x="0" y="0"/>
                      <a:ext cx="4764152" cy="6844828"/>
                    </a:xfrm>
                    <a:prstGeom prst="rect">
                      <a:avLst/>
                    </a:prstGeom>
                  </pic:spPr>
                </pic:pic>
              </a:graphicData>
            </a:graphic>
          </wp:inline>
        </w:drawing>
      </w:r>
    </w:p>
    <w:p w14:paraId="4F3C8E6F" w14:textId="08A4556E" w:rsidR="004C22D6" w:rsidRDefault="004C22D6" w:rsidP="00AE0AAF">
      <w:r>
        <w:t>Al crear un inmueble aparecerá esta pantalla que debes completar con la información de tu inmueble como en la foto. Cuando hayas terminado pulsa el botón de “Crear”</w:t>
      </w:r>
      <w:r w:rsidR="000F0821">
        <w:t xml:space="preserve"> para añadir el inmueble a tu repertorio.</w:t>
      </w:r>
    </w:p>
    <w:p w14:paraId="4747E659" w14:textId="77777777" w:rsidR="00AE0AAF" w:rsidRPr="00AE0AAF" w:rsidRDefault="00AE0AAF" w:rsidP="00AE0AAF"/>
    <w:p w14:paraId="62FC9340" w14:textId="52456960" w:rsidR="001B5394" w:rsidRDefault="001B5394" w:rsidP="001B5394">
      <w:pPr>
        <w:pStyle w:val="Ttulo2"/>
      </w:pPr>
      <w:r>
        <w:lastRenderedPageBreak/>
        <w:t xml:space="preserve">Ver y modificar </w:t>
      </w:r>
      <w:r w:rsidR="00FE1F7D">
        <w:t>mi</w:t>
      </w:r>
      <w:r>
        <w:t>s inmuebles</w:t>
      </w:r>
    </w:p>
    <w:p w14:paraId="5A3AEBCD" w14:textId="57FA77BD" w:rsidR="00AE0AAF" w:rsidRDefault="00AE0AAF" w:rsidP="00AE0AAF">
      <w:r w:rsidRPr="00AE0AAF">
        <w:rPr>
          <w:noProof/>
        </w:rPr>
        <w:drawing>
          <wp:inline distT="0" distB="0" distL="0" distR="0" wp14:anchorId="3ED06481" wp14:editId="5ACB7E63">
            <wp:extent cx="4771924" cy="5509260"/>
            <wp:effectExtent l="0" t="0" r="0" b="0"/>
            <wp:docPr id="1686409424"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409424" name="Imagen 1" descr="Interfaz de usuario gráfica, Aplicación&#10;&#10;Descripción generada automáticamente"/>
                    <pic:cNvPicPr/>
                  </pic:nvPicPr>
                  <pic:blipFill>
                    <a:blip r:embed="rId17"/>
                    <a:stretch>
                      <a:fillRect/>
                    </a:stretch>
                  </pic:blipFill>
                  <pic:spPr>
                    <a:xfrm>
                      <a:off x="0" y="0"/>
                      <a:ext cx="4773995" cy="5511651"/>
                    </a:xfrm>
                    <a:prstGeom prst="rect">
                      <a:avLst/>
                    </a:prstGeom>
                  </pic:spPr>
                </pic:pic>
              </a:graphicData>
            </a:graphic>
          </wp:inline>
        </w:drawing>
      </w:r>
    </w:p>
    <w:p w14:paraId="7E7F5E10" w14:textId="5174F3E0" w:rsidR="00AE0AAF" w:rsidRDefault="00AE0AAF" w:rsidP="00AE0AAF">
      <w:r w:rsidRPr="00AE0AAF">
        <w:rPr>
          <w:noProof/>
        </w:rPr>
        <w:lastRenderedPageBreak/>
        <w:drawing>
          <wp:inline distT="0" distB="0" distL="0" distR="0" wp14:anchorId="0EBCC4CD" wp14:editId="3EA6909C">
            <wp:extent cx="5400040" cy="6254750"/>
            <wp:effectExtent l="0" t="0" r="0" b="0"/>
            <wp:docPr id="66713428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134281" name="Imagen 1" descr="Interfaz de usuario gráfica, Aplicación&#10;&#10;Descripción generada automáticamente"/>
                    <pic:cNvPicPr/>
                  </pic:nvPicPr>
                  <pic:blipFill>
                    <a:blip r:embed="rId18"/>
                    <a:stretch>
                      <a:fillRect/>
                    </a:stretch>
                  </pic:blipFill>
                  <pic:spPr>
                    <a:xfrm>
                      <a:off x="0" y="0"/>
                      <a:ext cx="5400040" cy="6254750"/>
                    </a:xfrm>
                    <a:prstGeom prst="rect">
                      <a:avLst/>
                    </a:prstGeom>
                  </pic:spPr>
                </pic:pic>
              </a:graphicData>
            </a:graphic>
          </wp:inline>
        </w:drawing>
      </w:r>
    </w:p>
    <w:p w14:paraId="0E54F619" w14:textId="72F3FEEF" w:rsidR="000F0821" w:rsidRDefault="000F0821" w:rsidP="000F0821">
      <w:r>
        <w:t>En la pantalla principal del anfitrión puedes elegir uno de tus inmuebles y ver y modificar sus datos, así como ver las reseñas que tiene. También puedes cambiar a la pestaña de reservas para ver los detalles de las reservas del inmueble seleccionado.</w:t>
      </w:r>
    </w:p>
    <w:p w14:paraId="306ADAB4" w14:textId="77777777" w:rsidR="000F0821" w:rsidRDefault="000F0821" w:rsidP="00AE0AAF"/>
    <w:p w14:paraId="75BD3443" w14:textId="77777777" w:rsidR="00AE0AAF" w:rsidRPr="00AE0AAF" w:rsidRDefault="00AE0AAF" w:rsidP="00AE0AAF"/>
    <w:p w14:paraId="0B523420" w14:textId="783ACF14" w:rsidR="001B5394" w:rsidRDefault="001B5394" w:rsidP="001B5394">
      <w:pPr>
        <w:pStyle w:val="Ttulo2"/>
      </w:pPr>
      <w:r>
        <w:lastRenderedPageBreak/>
        <w:t>Modificar datos personales</w:t>
      </w:r>
    </w:p>
    <w:p w14:paraId="72BA2137" w14:textId="294F0EC3" w:rsidR="00AE0AAF" w:rsidRDefault="00AE0AAF" w:rsidP="00AE0AAF">
      <w:r w:rsidRPr="00AE0AAF">
        <w:rPr>
          <w:noProof/>
        </w:rPr>
        <w:drawing>
          <wp:inline distT="0" distB="0" distL="0" distR="0" wp14:anchorId="58F60A42" wp14:editId="351227B6">
            <wp:extent cx="4815840" cy="4392245"/>
            <wp:effectExtent l="0" t="0" r="3810" b="8890"/>
            <wp:docPr id="44228276"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28276" name="Imagen 1" descr="Interfaz de usuario gráfica, Aplicación&#10;&#10;Descripción generada automáticamente"/>
                    <pic:cNvPicPr/>
                  </pic:nvPicPr>
                  <pic:blipFill>
                    <a:blip r:embed="rId19"/>
                    <a:stretch>
                      <a:fillRect/>
                    </a:stretch>
                  </pic:blipFill>
                  <pic:spPr>
                    <a:xfrm>
                      <a:off x="0" y="0"/>
                      <a:ext cx="4821327" cy="4397250"/>
                    </a:xfrm>
                    <a:prstGeom prst="rect">
                      <a:avLst/>
                    </a:prstGeom>
                  </pic:spPr>
                </pic:pic>
              </a:graphicData>
            </a:graphic>
          </wp:inline>
        </w:drawing>
      </w:r>
    </w:p>
    <w:p w14:paraId="178754E5" w14:textId="0B70E085" w:rsidR="00436416" w:rsidRPr="00AE0AAF" w:rsidRDefault="00436416" w:rsidP="00AE0AAF">
      <w:r>
        <w:t xml:space="preserve">Si pulsas el botón de “Modificar datos personales” podrás corregir cualquier error que cometieras al registrarte. También podrás ver si la calificación media de tus inmuebles es suficiente para otorgarte el rango de </w:t>
      </w:r>
      <w:proofErr w:type="spellStart"/>
      <w:r>
        <w:t>superanfitrión</w:t>
      </w:r>
      <w:proofErr w:type="spellEnd"/>
      <w:r>
        <w:t>.</w:t>
      </w:r>
    </w:p>
    <w:p w14:paraId="0F3B74A0" w14:textId="196F1BF6" w:rsidR="001B6AF0" w:rsidRDefault="001B6AF0">
      <w:pPr>
        <w:rPr>
          <w:rFonts w:asciiTheme="majorHAnsi" w:eastAsiaTheme="majorEastAsia" w:hAnsiTheme="majorHAnsi" w:cstheme="majorBidi"/>
          <w:color w:val="0F4761" w:themeColor="accent1" w:themeShade="BF"/>
        </w:rPr>
      </w:pPr>
      <w:r>
        <w:br w:type="page"/>
      </w:r>
    </w:p>
    <w:p w14:paraId="56906F6D" w14:textId="5EEAAC06" w:rsidR="001B5394" w:rsidRDefault="001B6AF0" w:rsidP="001B6AF0">
      <w:pPr>
        <w:pStyle w:val="Ttulo"/>
        <w:jc w:val="center"/>
      </w:pPr>
      <w:r>
        <w:lastRenderedPageBreak/>
        <w:t>Para probar el programa</w:t>
      </w:r>
    </w:p>
    <w:p w14:paraId="023B58A0" w14:textId="77777777" w:rsidR="001B6AF0" w:rsidRDefault="001B6AF0" w:rsidP="001B6AF0"/>
    <w:p w14:paraId="2072E51B" w14:textId="17B201D5" w:rsidR="001B6AF0" w:rsidRDefault="001B6AF0" w:rsidP="001B6AF0">
      <w:r>
        <w:t>El programa viene con 4 usuarios disponibles y 6 inmuebles.</w:t>
      </w:r>
    </w:p>
    <w:p w14:paraId="5D5CBD7B" w14:textId="6A848014" w:rsidR="001B6AF0" w:rsidRDefault="001B6AF0" w:rsidP="001B6AF0">
      <w:r>
        <w:t xml:space="preserve">Los usuarios son </w:t>
      </w:r>
      <w:hyperlink r:id="rId20" w:history="1">
        <w:r w:rsidRPr="002B6411">
          <w:rPr>
            <w:rStyle w:val="Hipervnculo"/>
          </w:rPr>
          <w:t>particular@gmail.com</w:t>
        </w:r>
      </w:hyperlink>
      <w:r>
        <w:t xml:space="preserve">, </w:t>
      </w:r>
      <w:hyperlink r:id="rId21" w:history="1">
        <w:r w:rsidRPr="002B6411">
          <w:rPr>
            <w:rStyle w:val="Hipervnculo"/>
          </w:rPr>
          <w:t>particular2@gmail.com</w:t>
        </w:r>
      </w:hyperlink>
      <w:r>
        <w:t xml:space="preserve">, </w:t>
      </w:r>
      <w:hyperlink r:id="rId22" w:history="1">
        <w:r w:rsidRPr="002B6411">
          <w:rPr>
            <w:rStyle w:val="Hipervnculo"/>
          </w:rPr>
          <w:t>anfitrion@gmail.com</w:t>
        </w:r>
      </w:hyperlink>
      <w:r>
        <w:t xml:space="preserve"> y </w:t>
      </w:r>
      <w:hyperlink r:id="rId23" w:history="1">
        <w:r w:rsidRPr="002B6411">
          <w:rPr>
            <w:rStyle w:val="Hipervnculo"/>
          </w:rPr>
          <w:t>anfitrion2@gmail.com</w:t>
        </w:r>
      </w:hyperlink>
      <w:r>
        <w:t>, todos con contraseña “</w:t>
      </w:r>
      <w:proofErr w:type="spellStart"/>
      <w:r>
        <w:t>password</w:t>
      </w:r>
      <w:proofErr w:type="spellEnd"/>
      <w:r>
        <w:t>”.</w:t>
      </w:r>
    </w:p>
    <w:p w14:paraId="402AE602" w14:textId="6844F6D1" w:rsidR="000F58B5" w:rsidRPr="001B6AF0" w:rsidRDefault="000F58B5" w:rsidP="001B6AF0">
      <w:r>
        <w:t xml:space="preserve">También hay dos cuentas de administrador, </w:t>
      </w:r>
      <w:hyperlink r:id="rId24" w:history="1">
        <w:r w:rsidRPr="00B47C1B">
          <w:rPr>
            <w:rStyle w:val="Hipervnculo"/>
          </w:rPr>
          <w:t>a@a.com</w:t>
        </w:r>
      </w:hyperlink>
      <w:r>
        <w:t xml:space="preserve">, con contraseña “Admin1234”; y </w:t>
      </w:r>
      <w:hyperlink r:id="rId25" w:history="1">
        <w:r w:rsidRPr="00B47C1B">
          <w:rPr>
            <w:rStyle w:val="Hipervnculo"/>
          </w:rPr>
          <w:t>admin@javabnb.com</w:t>
        </w:r>
      </w:hyperlink>
      <w:r>
        <w:t>, con contraseña “</w:t>
      </w:r>
      <w:proofErr w:type="spellStart"/>
      <w:r>
        <w:t>admin</w:t>
      </w:r>
      <w:proofErr w:type="spellEnd"/>
      <w:r>
        <w:t>”.</w:t>
      </w:r>
    </w:p>
    <w:sectPr w:rsidR="000F58B5" w:rsidRPr="001B6AF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AF7"/>
    <w:rsid w:val="000F0821"/>
    <w:rsid w:val="000F58B5"/>
    <w:rsid w:val="001B5394"/>
    <w:rsid w:val="001B6AF0"/>
    <w:rsid w:val="00436416"/>
    <w:rsid w:val="004C22D6"/>
    <w:rsid w:val="00513FDE"/>
    <w:rsid w:val="00571989"/>
    <w:rsid w:val="00612826"/>
    <w:rsid w:val="00A31D0A"/>
    <w:rsid w:val="00AE0AAF"/>
    <w:rsid w:val="00B655D2"/>
    <w:rsid w:val="00DD233C"/>
    <w:rsid w:val="00E52AF7"/>
    <w:rsid w:val="00E55DDB"/>
    <w:rsid w:val="00FB2646"/>
    <w:rsid w:val="00FE1F7D"/>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C8CC4"/>
  <w15:chartTrackingRefBased/>
  <w15:docId w15:val="{5A7ED299-CA44-4691-A9E4-3B396C42E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E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52A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E52A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52AF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52AF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52AF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52AF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52AF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52AF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52AF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52AF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E52AF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52AF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52AF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52AF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52AF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52AF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52AF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52AF7"/>
    <w:rPr>
      <w:rFonts w:eastAsiaTheme="majorEastAsia" w:cstheme="majorBidi"/>
      <w:color w:val="272727" w:themeColor="text1" w:themeTint="D8"/>
    </w:rPr>
  </w:style>
  <w:style w:type="paragraph" w:styleId="Ttulo">
    <w:name w:val="Title"/>
    <w:basedOn w:val="Normal"/>
    <w:next w:val="Normal"/>
    <w:link w:val="TtuloCar"/>
    <w:uiPriority w:val="10"/>
    <w:qFormat/>
    <w:rsid w:val="00E52A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52AF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52AF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52AF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52AF7"/>
    <w:pPr>
      <w:spacing w:before="160"/>
      <w:jc w:val="center"/>
    </w:pPr>
    <w:rPr>
      <w:i/>
      <w:iCs/>
      <w:color w:val="404040" w:themeColor="text1" w:themeTint="BF"/>
    </w:rPr>
  </w:style>
  <w:style w:type="character" w:customStyle="1" w:styleId="CitaCar">
    <w:name w:val="Cita Car"/>
    <w:basedOn w:val="Fuentedeprrafopredeter"/>
    <w:link w:val="Cita"/>
    <w:uiPriority w:val="29"/>
    <w:rsid w:val="00E52AF7"/>
    <w:rPr>
      <w:i/>
      <w:iCs/>
      <w:color w:val="404040" w:themeColor="text1" w:themeTint="BF"/>
    </w:rPr>
  </w:style>
  <w:style w:type="paragraph" w:styleId="Prrafodelista">
    <w:name w:val="List Paragraph"/>
    <w:basedOn w:val="Normal"/>
    <w:uiPriority w:val="34"/>
    <w:qFormat/>
    <w:rsid w:val="00E52AF7"/>
    <w:pPr>
      <w:ind w:left="720"/>
      <w:contextualSpacing/>
    </w:pPr>
  </w:style>
  <w:style w:type="character" w:styleId="nfasisintenso">
    <w:name w:val="Intense Emphasis"/>
    <w:basedOn w:val="Fuentedeprrafopredeter"/>
    <w:uiPriority w:val="21"/>
    <w:qFormat/>
    <w:rsid w:val="00E52AF7"/>
    <w:rPr>
      <w:i/>
      <w:iCs/>
      <w:color w:val="0F4761" w:themeColor="accent1" w:themeShade="BF"/>
    </w:rPr>
  </w:style>
  <w:style w:type="paragraph" w:styleId="Citadestacada">
    <w:name w:val="Intense Quote"/>
    <w:basedOn w:val="Normal"/>
    <w:next w:val="Normal"/>
    <w:link w:val="CitadestacadaCar"/>
    <w:uiPriority w:val="30"/>
    <w:qFormat/>
    <w:rsid w:val="00E52A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52AF7"/>
    <w:rPr>
      <w:i/>
      <w:iCs/>
      <w:color w:val="0F4761" w:themeColor="accent1" w:themeShade="BF"/>
    </w:rPr>
  </w:style>
  <w:style w:type="character" w:styleId="Referenciaintensa">
    <w:name w:val="Intense Reference"/>
    <w:basedOn w:val="Fuentedeprrafopredeter"/>
    <w:uiPriority w:val="32"/>
    <w:qFormat/>
    <w:rsid w:val="00E52AF7"/>
    <w:rPr>
      <w:b/>
      <w:bCs/>
      <w:smallCaps/>
      <w:color w:val="0F4761" w:themeColor="accent1" w:themeShade="BF"/>
      <w:spacing w:val="5"/>
    </w:rPr>
  </w:style>
  <w:style w:type="character" w:styleId="Hipervnculo">
    <w:name w:val="Hyperlink"/>
    <w:basedOn w:val="Fuentedeprrafopredeter"/>
    <w:uiPriority w:val="99"/>
    <w:unhideWhenUsed/>
    <w:rsid w:val="001B6AF0"/>
    <w:rPr>
      <w:color w:val="467886" w:themeColor="hyperlink"/>
      <w:u w:val="single"/>
    </w:rPr>
  </w:style>
  <w:style w:type="character" w:styleId="Mencinsinresolver">
    <w:name w:val="Unresolved Mention"/>
    <w:basedOn w:val="Fuentedeprrafopredeter"/>
    <w:uiPriority w:val="99"/>
    <w:semiHidden/>
    <w:unhideWhenUsed/>
    <w:rsid w:val="001B6A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mailto:particular2@gmail.com"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mailto:admin@javabnb.com"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mailto:particular@gmail.com" TargetMode="Externa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mailto:a@a.com"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mailto:anfitrion2@gmail.com"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mailto:anfitrion@gmail.com"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8344E1-293E-4DDA-BE8C-43585909C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Pages>
  <Words>582</Words>
  <Characters>3204</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Biondo Rouco Tiziano</dc:creator>
  <cp:keywords/>
  <dc:description/>
  <cp:lastModifiedBy>Biondo Rouco Tiziano</cp:lastModifiedBy>
  <cp:revision>7</cp:revision>
  <dcterms:created xsi:type="dcterms:W3CDTF">2024-05-28T18:27:00Z</dcterms:created>
  <dcterms:modified xsi:type="dcterms:W3CDTF">2024-05-28T21:00:00Z</dcterms:modified>
</cp:coreProperties>
</file>