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C:/Users/47129532024.4/Documents/tutorial-git/.git/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include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teste.docx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teste.docx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teste.docx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"primeiro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(root-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31151db] primeiro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Committer</w:t>
      </w:r>
      <w:proofErr w:type="spellEnd"/>
      <w:r>
        <w:rPr>
          <w:rFonts w:ascii="Lucida Console" w:hAnsi="Lucida Console" w:cs="Lucida Console"/>
          <w:sz w:val="18"/>
          <w:szCs w:val="18"/>
        </w:rPr>
        <w:t>: PROGRAMAÇÃO EM PYTHON - 2024.4 &lt;47129532024.4@senacrjedu.local&gt;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were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automatically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based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</w:t>
      </w:r>
      <w:proofErr w:type="spellStart"/>
      <w:r>
        <w:rPr>
          <w:rFonts w:ascii="Lucida Console" w:hAnsi="Lucida Console" w:cs="Lucida Console"/>
          <w:sz w:val="18"/>
          <w:szCs w:val="18"/>
        </w:rPr>
        <w:t>accurate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suppress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them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explicitly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following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follow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instructions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editor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file: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After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amend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--reset-</w:t>
      </w: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teste.docx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include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aula11/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aula11/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aula11/caixaEletronico.py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aula11/exemploDivisao.py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aula11/imcIdeal.py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 Tereza"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1b277e1]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 Tereza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Committer</w:t>
      </w:r>
      <w:proofErr w:type="spellEnd"/>
      <w:r>
        <w:rPr>
          <w:rFonts w:ascii="Lucida Console" w:hAnsi="Lucida Console" w:cs="Lucida Console"/>
          <w:sz w:val="18"/>
          <w:szCs w:val="18"/>
        </w:rPr>
        <w:t>: PROGRAMAÇÃO EM PYTHON - 2024.4 &lt;47129532024.4@senacrjedu.local&gt;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were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automatically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based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</w:t>
      </w:r>
      <w:proofErr w:type="spellStart"/>
      <w:r>
        <w:rPr>
          <w:rFonts w:ascii="Lucida Console" w:hAnsi="Lucida Console" w:cs="Lucida Console"/>
          <w:sz w:val="18"/>
          <w:szCs w:val="18"/>
        </w:rPr>
        <w:t>accurate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suppress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them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explicitly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following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follow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instructions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editor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file: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After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amend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--reset-</w:t>
      </w: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43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aula11/caixaEletronico.py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aula11/exemploDivisao.py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aula11/imcIdeal.py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47129532024.4 "Senac"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invalid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>: 47129532024.4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12953 "Senac"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does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section</w:t>
      </w:r>
      <w:proofErr w:type="spellEnd"/>
      <w:r>
        <w:rPr>
          <w:rFonts w:ascii="Lucida Console" w:hAnsi="Lucida Console" w:cs="Lucida Console"/>
          <w:sz w:val="18"/>
          <w:szCs w:val="18"/>
        </w:rPr>
        <w:t>: 12953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Fernando "Senac"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does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section</w:t>
      </w:r>
      <w:proofErr w:type="spellEnd"/>
      <w:r>
        <w:rPr>
          <w:rFonts w:ascii="Lucida Console" w:hAnsi="Lucida Console" w:cs="Lucida Console"/>
          <w:sz w:val="18"/>
          <w:szCs w:val="18"/>
        </w:rPr>
        <w:t>: Fernando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"Senac"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does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section</w:t>
      </w:r>
      <w:proofErr w:type="spellEnd"/>
      <w:r>
        <w:rPr>
          <w:rFonts w:ascii="Lucida Console" w:hAnsi="Lucida Console" w:cs="Lucida Console"/>
          <w:sz w:val="18"/>
          <w:szCs w:val="18"/>
        </w:rPr>
        <w:t>: Senac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Senac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does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section</w:t>
      </w:r>
      <w:proofErr w:type="spellEnd"/>
      <w:r>
        <w:rPr>
          <w:rFonts w:ascii="Lucida Console" w:hAnsi="Lucida Console" w:cs="Lucida Console"/>
          <w:sz w:val="18"/>
          <w:szCs w:val="18"/>
        </w:rPr>
        <w:t>: Senac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"Fernando"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"senac@rj.gov"</w:t>
      </w: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DA6" w:rsidRDefault="00AE3DA6" w:rsidP="00AE3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47129532024.4@47DE261338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/tutorial-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13CF2" w:rsidRPr="00AE3DA6" w:rsidRDefault="00AE3DA6" w:rsidP="00AE3DA6">
      <w:bookmarkStart w:id="0" w:name="_GoBack"/>
      <w:bookmarkEnd w:id="0"/>
    </w:p>
    <w:sectPr w:rsidR="00113CF2" w:rsidRPr="00AE3DA6" w:rsidSect="0052280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23"/>
    <w:rsid w:val="00415959"/>
    <w:rsid w:val="006A4127"/>
    <w:rsid w:val="00AE3DA6"/>
    <w:rsid w:val="00E4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99E7B-0D61-4777-8808-7E8D9287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2</cp:revision>
  <dcterms:created xsi:type="dcterms:W3CDTF">2024-10-07T13:37:00Z</dcterms:created>
  <dcterms:modified xsi:type="dcterms:W3CDTF">2024-10-07T14:22:00Z</dcterms:modified>
</cp:coreProperties>
</file>