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31CFA"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b/>
          <w:bCs/>
          <w:color w:val="1F1F1F"/>
        </w:rPr>
        <w:t>Nombre estudiante:</w:t>
      </w:r>
      <w:r>
        <w:rPr>
          <w:rFonts w:ascii="Google Sans" w:eastAsia="Google Sans" w:hAnsi="Google Sans" w:cs="Google Sans"/>
          <w:color w:val="1F1F1F"/>
        </w:rPr>
        <w:t xml:space="preserve"> Ferdynando Melo</w:t>
      </w:r>
    </w:p>
    <w:p w14:paraId="22111296" w14:textId="75E7771D" w:rsidR="001D075B"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b/>
          <w:bCs/>
          <w:color w:val="1F1F1F"/>
        </w:rPr>
        <w:t>Asignatura:</w:t>
      </w:r>
      <w:r>
        <w:rPr>
          <w:rFonts w:ascii="Google Sans" w:eastAsia="Google Sans" w:hAnsi="Google Sans" w:cs="Google Sans"/>
          <w:color w:val="1F1F1F"/>
        </w:rPr>
        <w:t xml:space="preserve"> Portafolio de Título</w:t>
      </w:r>
    </w:p>
    <w:p w14:paraId="465B68CE" w14:textId="4F0C3319"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b/>
          <w:bCs/>
          <w:color w:val="1F1F1F"/>
        </w:rPr>
        <w:t>Carrera:</w:t>
      </w:r>
      <w:r>
        <w:rPr>
          <w:rFonts w:ascii="Google Sans" w:eastAsia="Google Sans" w:hAnsi="Google Sans" w:cs="Google Sans"/>
          <w:color w:val="1F1F1F"/>
        </w:rPr>
        <w:t xml:space="preserve"> Analista Programador Computacional</w:t>
      </w:r>
    </w:p>
    <w:p w14:paraId="6695B58A" w14:textId="572CFE73" w:rsidR="001D075B"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b/>
          <w:bCs/>
          <w:color w:val="1F1F1F"/>
        </w:rPr>
        <w:t>Profesor:</w:t>
      </w:r>
      <w:r>
        <w:rPr>
          <w:rFonts w:ascii="Google Sans" w:eastAsia="Google Sans" w:hAnsi="Google Sans" w:cs="Google Sans"/>
          <w:color w:val="1F1F1F"/>
        </w:rPr>
        <w:t xml:space="preserve"> Alberto Fermín Campos Vidal</w:t>
      </w:r>
    </w:p>
    <w:p w14:paraId="3BD07357" w14:textId="2B2C8922"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b/>
          <w:bCs/>
          <w:color w:val="1F1F1F"/>
        </w:rPr>
        <w:t>Fecha:</w:t>
      </w:r>
      <w:r>
        <w:rPr>
          <w:rFonts w:ascii="Google Sans" w:eastAsia="Google Sans" w:hAnsi="Google Sans" w:cs="Google Sans"/>
          <w:color w:val="1F1F1F"/>
        </w:rPr>
        <w:t xml:space="preserve"> </w:t>
      </w:r>
      <w:proofErr w:type="gramStart"/>
      <w:r>
        <w:rPr>
          <w:rFonts w:ascii="Google Sans" w:eastAsia="Google Sans" w:hAnsi="Google Sans" w:cs="Google Sans"/>
          <w:color w:val="1F1F1F"/>
        </w:rPr>
        <w:t>Octubre</w:t>
      </w:r>
      <w:proofErr w:type="gramEnd"/>
      <w:r>
        <w:rPr>
          <w:rFonts w:ascii="Google Sans" w:eastAsia="Google Sans" w:hAnsi="Google Sans" w:cs="Google Sans"/>
          <w:color w:val="1F1F1F"/>
        </w:rPr>
        <w:t xml:space="preserve"> 2026</w:t>
      </w:r>
    </w:p>
    <w:p w14:paraId="122275C1" w14:textId="77777777" w:rsidR="001D075B" w:rsidRDefault="001D075B" w:rsidP="004C192D">
      <w:pPr>
        <w:pBdr>
          <w:top w:val="nil"/>
          <w:left w:val="nil"/>
          <w:bottom w:val="nil"/>
          <w:right w:val="nil"/>
          <w:between w:val="nil"/>
        </w:pBdr>
        <w:spacing w:line="275" w:lineRule="auto"/>
        <w:jc w:val="both"/>
        <w:rPr>
          <w:rFonts w:ascii="Google Sans" w:eastAsia="Google Sans" w:hAnsi="Google Sans" w:cs="Google Sans"/>
          <w:color w:val="1F1F1F"/>
        </w:rPr>
      </w:pPr>
    </w:p>
    <w:p w14:paraId="46E5958A" w14:textId="6F033B23" w:rsidR="009E5DC6" w:rsidRDefault="00000000" w:rsidP="004C192D">
      <w:pPr>
        <w:pStyle w:val="Ttulo1"/>
        <w:spacing w:before="0" w:after="0" w:line="275" w:lineRule="auto"/>
        <w:jc w:val="both"/>
        <w:rPr>
          <w:rFonts w:ascii="Google Sans" w:eastAsia="Google Sans" w:hAnsi="Google Sans" w:cs="Google Sans"/>
          <w:color w:val="1F1F1F"/>
        </w:rPr>
      </w:pPr>
      <w:r>
        <w:rPr>
          <w:rFonts w:ascii="Google Sans" w:eastAsia="Google Sans" w:hAnsi="Google Sans" w:cs="Google Sans"/>
          <w:color w:val="1F1F1F"/>
        </w:rPr>
        <w:t>Formato de respuesta</w:t>
      </w:r>
    </w:p>
    <w:p w14:paraId="70A6AD2A" w14:textId="77777777" w:rsidR="009E5DC6" w:rsidRDefault="00000000" w:rsidP="004C192D">
      <w:pPr>
        <w:pStyle w:val="Ttulo2"/>
        <w:spacing w:before="0" w:after="0" w:line="275" w:lineRule="auto"/>
        <w:jc w:val="both"/>
        <w:rPr>
          <w:rFonts w:ascii="Google Sans" w:eastAsia="Google Sans" w:hAnsi="Google Sans" w:cs="Google Sans"/>
          <w:color w:val="1F1F1F"/>
        </w:rPr>
      </w:pPr>
      <w:r>
        <w:rPr>
          <w:rFonts w:ascii="Google Sans" w:eastAsia="Google Sans" w:hAnsi="Google Sans" w:cs="Google Sans"/>
          <w:color w:val="1F1F1F"/>
        </w:rPr>
        <w:t>Definición Proyecto APT</w:t>
      </w:r>
    </w:p>
    <w:p w14:paraId="1AC12EC7" w14:textId="77777777" w:rsidR="001D075B" w:rsidRDefault="001D075B" w:rsidP="004C192D">
      <w:pPr>
        <w:pStyle w:val="Ttulo4"/>
        <w:spacing w:before="0" w:after="0" w:line="275" w:lineRule="auto"/>
        <w:jc w:val="both"/>
        <w:rPr>
          <w:rFonts w:ascii="Google Sans" w:eastAsia="Google Sans" w:hAnsi="Google Sans" w:cs="Google Sans"/>
          <w:color w:val="1F1F1F"/>
        </w:rPr>
      </w:pPr>
    </w:p>
    <w:p w14:paraId="67635B8F" w14:textId="742A6DBF" w:rsidR="009E5DC6" w:rsidRDefault="00000000" w:rsidP="004C192D">
      <w:pPr>
        <w:pStyle w:val="Ttulo4"/>
        <w:spacing w:before="0" w:after="0" w:line="275" w:lineRule="auto"/>
        <w:jc w:val="both"/>
        <w:rPr>
          <w:rFonts w:ascii="Google Sans" w:eastAsia="Google Sans" w:hAnsi="Google Sans" w:cs="Google Sans"/>
          <w:color w:val="1F1F1F"/>
        </w:rPr>
      </w:pPr>
      <w:r>
        <w:rPr>
          <w:rFonts w:ascii="Google Sans" w:eastAsia="Google Sans" w:hAnsi="Google Sans" w:cs="Google Sans"/>
          <w:color w:val="1F1F1F"/>
        </w:rPr>
        <w:t>1. Antecedentes Personales</w:t>
      </w:r>
    </w:p>
    <w:p w14:paraId="69BC616D" w14:textId="77777777" w:rsidR="009E5DC6" w:rsidRDefault="009E5DC6" w:rsidP="004C192D">
      <w:pPr>
        <w:pBdr>
          <w:top w:val="nil"/>
          <w:left w:val="nil"/>
          <w:bottom w:val="nil"/>
          <w:right w:val="nil"/>
          <w:between w:val="nil"/>
        </w:pBdr>
        <w:spacing w:line="275" w:lineRule="auto"/>
        <w:jc w:val="both"/>
        <w:rPr>
          <w:rFonts w:ascii="Google Sans" w:eastAsia="Google Sans" w:hAnsi="Google Sans" w:cs="Google Sans"/>
          <w:color w:val="1F1F1F"/>
        </w:rPr>
      </w:pPr>
    </w:p>
    <w:tbl>
      <w:tblPr>
        <w:tblStyle w:val="a"/>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4680"/>
        <w:gridCol w:w="4680"/>
      </w:tblGrid>
      <w:tr w:rsidR="009E5DC6" w14:paraId="5F7B3A69" w14:textId="77777777">
        <w:tc>
          <w:tcPr>
            <w:tcW w:w="468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7AF282B0"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Campo</w:t>
            </w:r>
          </w:p>
        </w:tc>
        <w:tc>
          <w:tcPr>
            <w:tcW w:w="468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448C8FF3"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Información</w:t>
            </w:r>
          </w:p>
        </w:tc>
      </w:tr>
      <w:tr w:rsidR="009E5DC6" w14:paraId="5D7C881B"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7CC5E2"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Nombre estudiante</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C02C9D"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Ferdynando Melo</w:t>
            </w:r>
          </w:p>
        </w:tc>
      </w:tr>
      <w:tr w:rsidR="009E5DC6" w14:paraId="4DCAD0F9"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7E646E"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Rut</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DF83A9"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18.717.166-0</w:t>
            </w:r>
          </w:p>
        </w:tc>
      </w:tr>
      <w:tr w:rsidR="009E5DC6" w14:paraId="02933352"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BFAD7B"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Carrera</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6F3D65"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Analista Programador Computacional</w:t>
            </w:r>
          </w:p>
        </w:tc>
      </w:tr>
      <w:tr w:rsidR="009E5DC6" w14:paraId="74975D75"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248C5B"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Sede</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296868"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Online</w:t>
            </w:r>
          </w:p>
        </w:tc>
      </w:tr>
    </w:tbl>
    <w:p w14:paraId="6DE93F1F" w14:textId="589143FD" w:rsidR="009E5DC6" w:rsidRDefault="00000000" w:rsidP="004C192D">
      <w:pPr>
        <w:pStyle w:val="Ttulo4"/>
        <w:spacing w:before="0" w:after="0" w:line="275" w:lineRule="auto"/>
        <w:jc w:val="both"/>
        <w:rPr>
          <w:rFonts w:ascii="Google Sans" w:eastAsia="Google Sans" w:hAnsi="Google Sans" w:cs="Google Sans"/>
          <w:color w:val="1F1F1F"/>
        </w:rPr>
      </w:pPr>
      <w:r>
        <w:rPr>
          <w:rFonts w:ascii="Google Sans" w:eastAsia="Google Sans" w:hAnsi="Google Sans" w:cs="Google Sans"/>
          <w:color w:val="1F1F1F"/>
        </w:rPr>
        <w:t>2. Descripción Proyecto APT</w:t>
      </w:r>
    </w:p>
    <w:p w14:paraId="28277E93" w14:textId="77777777" w:rsidR="009E5DC6" w:rsidRDefault="009E5DC6" w:rsidP="004C192D">
      <w:pPr>
        <w:pBdr>
          <w:top w:val="nil"/>
          <w:left w:val="nil"/>
          <w:bottom w:val="nil"/>
          <w:right w:val="nil"/>
          <w:between w:val="nil"/>
        </w:pBdr>
        <w:spacing w:line="275" w:lineRule="auto"/>
        <w:jc w:val="both"/>
        <w:rPr>
          <w:rFonts w:ascii="Google Sans" w:eastAsia="Google Sans" w:hAnsi="Google Sans" w:cs="Google Sans"/>
          <w:color w:val="1F1F1F"/>
        </w:rPr>
      </w:pPr>
    </w:p>
    <w:tbl>
      <w:tblPr>
        <w:tblStyle w:val="a0"/>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4680"/>
        <w:gridCol w:w="4680"/>
      </w:tblGrid>
      <w:tr w:rsidR="009E5DC6" w14:paraId="4A91ED0D" w14:textId="77777777">
        <w:tc>
          <w:tcPr>
            <w:tcW w:w="468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0E2FA00D"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Campo</w:t>
            </w:r>
          </w:p>
        </w:tc>
        <w:tc>
          <w:tcPr>
            <w:tcW w:w="468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541BD39C"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Detalle</w:t>
            </w:r>
          </w:p>
        </w:tc>
      </w:tr>
      <w:tr w:rsidR="009E5DC6" w14:paraId="42163A63"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3FDC58"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Nombre del proyecto</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F506E4"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proofErr w:type="spellStart"/>
            <w:r>
              <w:rPr>
                <w:rFonts w:ascii="Google Sans" w:eastAsia="Google Sans" w:hAnsi="Google Sans" w:cs="Google Sans"/>
                <w:color w:val="1F1F1F"/>
              </w:rPr>
              <w:t>FastTrack</w:t>
            </w:r>
            <w:proofErr w:type="spellEnd"/>
          </w:p>
        </w:tc>
      </w:tr>
      <w:tr w:rsidR="009E5DC6" w14:paraId="0B33AD84"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CAAE78"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Área(s) de desempeño</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942EE0"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 Desarrollo y Programación de Soluciones de Software (Web / Mobile).</w:t>
            </w:r>
          </w:p>
          <w:p w14:paraId="12D715D4" w14:textId="77777777" w:rsidR="009E5DC6" w:rsidRDefault="009E5DC6" w:rsidP="004C192D">
            <w:pPr>
              <w:pBdr>
                <w:top w:val="nil"/>
                <w:left w:val="nil"/>
                <w:bottom w:val="nil"/>
                <w:right w:val="nil"/>
                <w:between w:val="nil"/>
              </w:pBdr>
              <w:spacing w:line="275" w:lineRule="auto"/>
              <w:jc w:val="both"/>
              <w:rPr>
                <w:rFonts w:ascii="Google Sans" w:eastAsia="Google Sans" w:hAnsi="Google Sans" w:cs="Google Sans"/>
                <w:color w:val="1F1F1F"/>
              </w:rPr>
            </w:pPr>
          </w:p>
          <w:p w14:paraId="606D204F"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 Diseño, Modelamiento y Gestión de Bases de Datos Relacionales Avanzadas.</w:t>
            </w:r>
          </w:p>
          <w:p w14:paraId="557D5CAD" w14:textId="77777777" w:rsidR="009E5DC6" w:rsidRDefault="009E5DC6" w:rsidP="004C192D">
            <w:pPr>
              <w:pBdr>
                <w:top w:val="nil"/>
                <w:left w:val="nil"/>
                <w:bottom w:val="nil"/>
                <w:right w:val="nil"/>
                <w:between w:val="nil"/>
              </w:pBdr>
              <w:spacing w:line="275" w:lineRule="auto"/>
              <w:jc w:val="both"/>
              <w:rPr>
                <w:rFonts w:ascii="Google Sans" w:eastAsia="Google Sans" w:hAnsi="Google Sans" w:cs="Google Sans"/>
                <w:color w:val="1F1F1F"/>
              </w:rPr>
            </w:pPr>
          </w:p>
          <w:p w14:paraId="45593ADB"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 xml:space="preserve">• Ingeniería de Requisitos y Aseguramiento </w:t>
            </w:r>
            <w:r>
              <w:rPr>
                <w:rFonts w:ascii="Google Sans" w:eastAsia="Google Sans" w:hAnsi="Google Sans" w:cs="Google Sans"/>
                <w:color w:val="1F1F1F"/>
              </w:rPr>
              <w:lastRenderedPageBreak/>
              <w:t>de Calidad de Software.</w:t>
            </w:r>
          </w:p>
        </w:tc>
      </w:tr>
      <w:tr w:rsidR="009E5DC6" w14:paraId="1CA5FD14"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945F24"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lastRenderedPageBreak/>
              <w:t>Competencias</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12DF23"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 xml:space="preserve">• </w:t>
            </w:r>
            <w:r>
              <w:rPr>
                <w:rFonts w:ascii="Google Sans" w:eastAsia="Google Sans" w:hAnsi="Google Sans" w:cs="Google Sans"/>
                <w:b/>
                <w:bCs/>
                <w:color w:val="1F1F1F"/>
              </w:rPr>
              <w:t>Competencia 1:</w:t>
            </w:r>
            <w:r>
              <w:rPr>
                <w:rFonts w:ascii="Google Sans" w:eastAsia="Google Sans" w:hAnsi="Google Sans" w:cs="Google Sans"/>
                <w:color w:val="1F1F1F"/>
              </w:rPr>
              <w:t xml:space="preserve"> Desarrollar software seguro y de calidad, analizando el ciclo de vida de éste, según las características del proyecto, las mejores prácticas de la industria y estándares vigentes.</w:t>
            </w:r>
          </w:p>
          <w:p w14:paraId="2207339C" w14:textId="77777777" w:rsidR="009E5DC6" w:rsidRDefault="009E5DC6" w:rsidP="004C192D">
            <w:pPr>
              <w:pBdr>
                <w:top w:val="nil"/>
                <w:left w:val="nil"/>
                <w:bottom w:val="nil"/>
                <w:right w:val="nil"/>
                <w:between w:val="nil"/>
              </w:pBdr>
              <w:spacing w:line="275" w:lineRule="auto"/>
              <w:jc w:val="both"/>
              <w:rPr>
                <w:rFonts w:ascii="Google Sans" w:eastAsia="Google Sans" w:hAnsi="Google Sans" w:cs="Google Sans"/>
                <w:color w:val="1F1F1F"/>
              </w:rPr>
            </w:pPr>
          </w:p>
          <w:p w14:paraId="09539EBF"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 xml:space="preserve">• </w:t>
            </w:r>
            <w:r>
              <w:rPr>
                <w:rFonts w:ascii="Google Sans" w:eastAsia="Google Sans" w:hAnsi="Google Sans" w:cs="Google Sans"/>
                <w:b/>
                <w:bCs/>
                <w:color w:val="1F1F1F"/>
              </w:rPr>
              <w:t>Competencia 2:</w:t>
            </w:r>
            <w:r>
              <w:rPr>
                <w:rFonts w:ascii="Google Sans" w:eastAsia="Google Sans" w:hAnsi="Google Sans" w:cs="Google Sans"/>
                <w:color w:val="1F1F1F"/>
              </w:rPr>
              <w:t xml:space="preserve"> Construir soluciones que permitan resolver los requerimientos de información en el contexto de las organizaciones, considerando bases de datos relacionales.</w:t>
            </w:r>
          </w:p>
          <w:p w14:paraId="67FDCC44" w14:textId="77777777" w:rsidR="009E5DC6" w:rsidRDefault="009E5DC6" w:rsidP="004C192D">
            <w:pPr>
              <w:pBdr>
                <w:top w:val="nil"/>
                <w:left w:val="nil"/>
                <w:bottom w:val="nil"/>
                <w:right w:val="nil"/>
                <w:between w:val="nil"/>
              </w:pBdr>
              <w:spacing w:line="275" w:lineRule="auto"/>
              <w:jc w:val="both"/>
              <w:rPr>
                <w:rFonts w:ascii="Google Sans" w:eastAsia="Google Sans" w:hAnsi="Google Sans" w:cs="Google Sans"/>
                <w:color w:val="1F1F1F"/>
              </w:rPr>
            </w:pPr>
          </w:p>
          <w:p w14:paraId="0E924677"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 xml:space="preserve">• </w:t>
            </w:r>
            <w:r>
              <w:rPr>
                <w:rFonts w:ascii="Google Sans" w:eastAsia="Google Sans" w:hAnsi="Google Sans" w:cs="Google Sans"/>
                <w:b/>
                <w:bCs/>
                <w:color w:val="1F1F1F"/>
              </w:rPr>
              <w:t>Competencia 3:</w:t>
            </w:r>
            <w:r>
              <w:rPr>
                <w:rFonts w:ascii="Google Sans" w:eastAsia="Google Sans" w:hAnsi="Google Sans" w:cs="Google Sans"/>
                <w:color w:val="1F1F1F"/>
              </w:rPr>
              <w:t xml:space="preserve"> Aplicar procesos de ingeniería de requisitos, a través del uso de metodologías y estándares de la industria, para el desarrollo de soluciones de software innovadoras y de calidad.</w:t>
            </w:r>
          </w:p>
        </w:tc>
      </w:tr>
    </w:tbl>
    <w:p w14:paraId="26EAA46F" w14:textId="002C3B79" w:rsidR="009E5DC6" w:rsidRDefault="00000000" w:rsidP="004C192D">
      <w:pPr>
        <w:pStyle w:val="Ttulo4"/>
        <w:spacing w:before="0" w:after="0" w:line="275" w:lineRule="auto"/>
        <w:jc w:val="both"/>
        <w:rPr>
          <w:rFonts w:ascii="Google Sans" w:eastAsia="Google Sans" w:hAnsi="Google Sans" w:cs="Google Sans"/>
          <w:color w:val="1F1F1F"/>
        </w:rPr>
      </w:pPr>
      <w:r>
        <w:rPr>
          <w:rFonts w:ascii="Google Sans" w:eastAsia="Google Sans" w:hAnsi="Google Sans" w:cs="Google Sans"/>
          <w:color w:val="1F1F1F"/>
        </w:rPr>
        <w:t>3. Fundamentación Proyecto APT</w:t>
      </w:r>
    </w:p>
    <w:p w14:paraId="6DC3DD19" w14:textId="77777777" w:rsidR="001D075B" w:rsidRPr="001D075B" w:rsidRDefault="001D075B" w:rsidP="004C192D">
      <w:pPr>
        <w:jc w:val="both"/>
      </w:pPr>
    </w:p>
    <w:p w14:paraId="6E4B11A5" w14:textId="77777777" w:rsidR="004C192D" w:rsidRDefault="00000000" w:rsidP="004C192D">
      <w:pPr>
        <w:numPr>
          <w:ilvl w:val="0"/>
          <w:numId w:val="1"/>
        </w:numPr>
        <w:pBdr>
          <w:top w:val="nil"/>
          <w:left w:val="nil"/>
          <w:bottom w:val="nil"/>
          <w:right w:val="nil"/>
          <w:between w:val="nil"/>
        </w:pBdr>
        <w:spacing w:line="275" w:lineRule="auto"/>
        <w:jc w:val="both"/>
      </w:pPr>
      <w:r>
        <w:rPr>
          <w:rFonts w:ascii="Google Sans" w:eastAsia="Google Sans" w:hAnsi="Google Sans" w:cs="Google Sans"/>
          <w:b/>
          <w:bCs/>
          <w:color w:val="1F1F1F"/>
        </w:rPr>
        <w:t>Relevancia del proyecto APT:</w:t>
      </w:r>
    </w:p>
    <w:p w14:paraId="12B30AB2" w14:textId="1A1D3A1C" w:rsidR="009E5DC6" w:rsidRDefault="00000000" w:rsidP="004C192D">
      <w:pPr>
        <w:pBdr>
          <w:top w:val="nil"/>
          <w:left w:val="nil"/>
          <w:bottom w:val="nil"/>
          <w:right w:val="nil"/>
          <w:between w:val="nil"/>
        </w:pBdr>
        <w:spacing w:line="275" w:lineRule="auto"/>
        <w:ind w:left="230"/>
        <w:jc w:val="both"/>
        <w:rPr>
          <w:rFonts w:ascii="Google Sans" w:eastAsia="Google Sans" w:hAnsi="Google Sans" w:cs="Google Sans"/>
          <w:color w:val="1F1F1F"/>
        </w:rPr>
      </w:pPr>
      <w:r w:rsidRPr="004C192D">
        <w:rPr>
          <w:color w:val="000000"/>
        </w:rPr>
        <w:br/>
      </w:r>
      <w:r w:rsidRPr="004C192D">
        <w:rPr>
          <w:rFonts w:ascii="Google Sans" w:eastAsia="Google Sans" w:hAnsi="Google Sans" w:cs="Google Sans"/>
          <w:color w:val="1F1F1F"/>
        </w:rPr>
        <w:t>En el rubro gastronómico de comida rápida y locales al paso, existe una grave brecha de información operativa en tiempo real. Los consumidores recurren a directorios estáticos tradicionales que muestran horarios teóricos que no reflejan la realidad operativa del momento (locales cerrados por quiebre de stock, mantención imprevista o atención suspendida antes de tiempo). Esto genera frustración, pérdida de tiempo y fricción de compra. Asimismo, las cartas y precios cambian con frecuencia sin actualizarse digitalmente, y las valoraciones convencionales no incentivan la opinión constructiva.</w:t>
      </w:r>
      <w:r w:rsidRPr="004C192D">
        <w:rPr>
          <w:color w:val="000000"/>
        </w:rPr>
        <w:br/>
      </w:r>
      <w:r w:rsidRPr="004C192D">
        <w:rPr>
          <w:rFonts w:ascii="Google Sans" w:eastAsia="Google Sans" w:hAnsi="Google Sans" w:cs="Google Sans"/>
          <w:color w:val="1F1F1F"/>
        </w:rPr>
        <w:t>Profesionalmente, el proyecto demuestra la capacidad técnica para implementar sincronización de estado concurrente en vivo, persistencia relacional íntegra y geolocalización hiperlocal, entregando una herramienta de digitalización ágil y directa para locales comerciales sin comisiones intermediarias. Se sitúa en polos urbanos y comerciales de alta afluencia gastronómica en Chile (barrios universitarios, centros comerciales y zonas residenciales de alta densidad), impactando a dueños de pymes gastronómicas y consumidores finales (estudiantes, trabajadores y familias).</w:t>
      </w:r>
    </w:p>
    <w:p w14:paraId="43D21458" w14:textId="77777777" w:rsidR="004C192D" w:rsidRDefault="004C192D" w:rsidP="004C192D">
      <w:pPr>
        <w:pBdr>
          <w:top w:val="nil"/>
          <w:left w:val="nil"/>
          <w:bottom w:val="nil"/>
          <w:right w:val="nil"/>
          <w:between w:val="nil"/>
        </w:pBdr>
        <w:spacing w:line="275" w:lineRule="auto"/>
        <w:jc w:val="both"/>
      </w:pPr>
    </w:p>
    <w:p w14:paraId="239606B9" w14:textId="77777777" w:rsidR="004C192D" w:rsidRPr="004C192D" w:rsidRDefault="00000000" w:rsidP="004C192D">
      <w:pPr>
        <w:numPr>
          <w:ilvl w:val="0"/>
          <w:numId w:val="1"/>
        </w:numPr>
        <w:pBdr>
          <w:top w:val="nil"/>
          <w:left w:val="nil"/>
          <w:bottom w:val="nil"/>
          <w:right w:val="nil"/>
          <w:between w:val="nil"/>
        </w:pBdr>
        <w:spacing w:line="275" w:lineRule="auto"/>
        <w:jc w:val="both"/>
      </w:pPr>
      <w:r>
        <w:rPr>
          <w:rFonts w:ascii="Google Sans" w:eastAsia="Google Sans" w:hAnsi="Google Sans" w:cs="Google Sans"/>
          <w:b/>
          <w:bCs/>
          <w:color w:val="1F1F1F"/>
        </w:rPr>
        <w:t>Descripción del Proyecto APT:</w:t>
      </w:r>
    </w:p>
    <w:p w14:paraId="79AE165E" w14:textId="4D8CA16D"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 xml:space="preserve">Solución integral multiplataforma (Web/Móvil) para el ecosistema de locales de comida rápida </w:t>
      </w:r>
      <w:r>
        <w:rPr>
          <w:rFonts w:ascii="Google Sans" w:eastAsia="Google Sans" w:hAnsi="Google Sans" w:cs="Google Sans"/>
          <w:color w:val="1F1F1F"/>
        </w:rPr>
        <w:lastRenderedPageBreak/>
        <w:t xml:space="preserve">que permite geolocalizar establecimientos, consultar cartas digitales, verificar la disponibilidad operativa en tiempo real y gestionar la reputación comercial mediante un sistema de fidelización por puntos y cupones de descuento. El núcleo de su propuesta de valor se apoya en tres pilares: disponibilidad operativa comprobada al minuto (Live </w:t>
      </w:r>
      <w:proofErr w:type="gramStart"/>
      <w:r>
        <w:rPr>
          <w:rFonts w:ascii="Google Sans" w:eastAsia="Google Sans" w:hAnsi="Google Sans" w:cs="Google Sans"/>
          <w:color w:val="1F1F1F"/>
        </w:rPr>
        <w:t>Status</w:t>
      </w:r>
      <w:proofErr w:type="gramEnd"/>
      <w:r>
        <w:rPr>
          <w:rFonts w:ascii="Google Sans" w:eastAsia="Google Sans" w:hAnsi="Google Sans" w:cs="Google Sans"/>
          <w:color w:val="1F1F1F"/>
        </w:rPr>
        <w:t>), cartas dinámicas centralizadas con precios y stock al instante, y reputación verificada con recompensas (50 puntos por valoración y canje de cupones).</w:t>
      </w:r>
    </w:p>
    <w:p w14:paraId="5E7E5E28" w14:textId="77777777" w:rsidR="004C192D" w:rsidRDefault="004C192D" w:rsidP="004C192D">
      <w:pPr>
        <w:pBdr>
          <w:top w:val="nil"/>
          <w:left w:val="nil"/>
          <w:bottom w:val="nil"/>
          <w:right w:val="nil"/>
          <w:between w:val="nil"/>
        </w:pBdr>
        <w:spacing w:line="275" w:lineRule="auto"/>
        <w:ind w:left="230"/>
        <w:jc w:val="both"/>
      </w:pPr>
    </w:p>
    <w:p w14:paraId="1FBF6D70" w14:textId="77777777" w:rsidR="004C192D" w:rsidRPr="004C192D" w:rsidRDefault="00000000" w:rsidP="004C192D">
      <w:pPr>
        <w:numPr>
          <w:ilvl w:val="0"/>
          <w:numId w:val="1"/>
        </w:numPr>
        <w:pBdr>
          <w:top w:val="nil"/>
          <w:left w:val="nil"/>
          <w:bottom w:val="nil"/>
          <w:right w:val="nil"/>
          <w:between w:val="nil"/>
        </w:pBdr>
        <w:spacing w:line="275" w:lineRule="auto"/>
        <w:jc w:val="both"/>
      </w:pPr>
      <w:r>
        <w:rPr>
          <w:rFonts w:ascii="Google Sans" w:eastAsia="Google Sans" w:hAnsi="Google Sans" w:cs="Google Sans"/>
          <w:b/>
          <w:bCs/>
          <w:color w:val="1F1F1F"/>
        </w:rPr>
        <w:t>Pertinencia del proyecto con el perfil de egreso:</w:t>
      </w:r>
    </w:p>
    <w:p w14:paraId="269D0DD5" w14:textId="293B46E7" w:rsidR="009E5DC6" w:rsidRDefault="00000000" w:rsidP="004C192D">
      <w:pPr>
        <w:pBdr>
          <w:top w:val="nil"/>
          <w:left w:val="nil"/>
          <w:bottom w:val="nil"/>
          <w:right w:val="nil"/>
          <w:between w:val="nil"/>
        </w:pBdr>
        <w:spacing w:line="275" w:lineRule="auto"/>
        <w:jc w:val="both"/>
      </w:pPr>
      <w:r>
        <w:rPr>
          <w:rFonts w:ascii="Google Sans" w:eastAsia="Google Sans" w:hAnsi="Google Sans" w:cs="Google Sans"/>
          <w:color w:val="1F1F1F"/>
        </w:rPr>
        <w:t>El proyecto pone en práctica directamente las tres competencias del plan de estudios:</w:t>
      </w:r>
    </w:p>
    <w:p w14:paraId="72287D9E" w14:textId="77777777" w:rsidR="009E5DC6" w:rsidRDefault="00000000" w:rsidP="004C192D">
      <w:pPr>
        <w:numPr>
          <w:ilvl w:val="1"/>
          <w:numId w:val="3"/>
        </w:numPr>
        <w:pBdr>
          <w:top w:val="nil"/>
          <w:left w:val="nil"/>
          <w:bottom w:val="nil"/>
          <w:right w:val="nil"/>
          <w:between w:val="nil"/>
        </w:pBdr>
        <w:spacing w:line="275" w:lineRule="auto"/>
        <w:jc w:val="both"/>
      </w:pPr>
      <w:r>
        <w:rPr>
          <w:rFonts w:ascii="Google Sans" w:eastAsia="Google Sans" w:hAnsi="Google Sans" w:cs="Google Sans"/>
          <w:i/>
          <w:iCs/>
          <w:color w:val="1F1F1F"/>
        </w:rPr>
        <w:t>Desarrollo de Software Seguro y de Calidad:</w:t>
      </w:r>
      <w:r>
        <w:rPr>
          <w:rFonts w:ascii="Google Sans" w:eastAsia="Google Sans" w:hAnsi="Google Sans" w:cs="Google Sans"/>
          <w:color w:val="1F1F1F"/>
        </w:rPr>
        <w:t xml:space="preserve"> Implementación de interfaces móviles y web reactivas e intuitivas bajo </w:t>
      </w:r>
      <w:proofErr w:type="spellStart"/>
      <w:r>
        <w:rPr>
          <w:rFonts w:ascii="Google Sans" w:eastAsia="Google Sans" w:hAnsi="Google Sans" w:cs="Google Sans"/>
          <w:color w:val="1F1F1F"/>
        </w:rPr>
        <w:t>Ionic</w:t>
      </w:r>
      <w:proofErr w:type="spellEnd"/>
      <w:r>
        <w:rPr>
          <w:rFonts w:ascii="Google Sans" w:eastAsia="Google Sans" w:hAnsi="Google Sans" w:cs="Google Sans"/>
          <w:color w:val="1F1F1F"/>
        </w:rPr>
        <w:t xml:space="preserve">/Angular, autenticación mediante tokens JWT, cifrado de credenciales con hash seguro </w:t>
      </w:r>
      <w:proofErr w:type="spellStart"/>
      <w:r>
        <w:rPr>
          <w:rFonts w:ascii="Google Sans" w:eastAsia="Google Sans" w:hAnsi="Google Sans" w:cs="Google Sans"/>
          <w:color w:val="1F1F1F"/>
        </w:rPr>
        <w:t>BCrypt</w:t>
      </w:r>
      <w:proofErr w:type="spellEnd"/>
      <w:r>
        <w:rPr>
          <w:rFonts w:ascii="Google Sans" w:eastAsia="Google Sans" w:hAnsi="Google Sans" w:cs="Google Sans"/>
          <w:color w:val="1F1F1F"/>
        </w:rPr>
        <w:t xml:space="preserve">, control estricto de rutas (Route </w:t>
      </w:r>
      <w:proofErr w:type="spellStart"/>
      <w:r>
        <w:rPr>
          <w:rFonts w:ascii="Google Sans" w:eastAsia="Google Sans" w:hAnsi="Google Sans" w:cs="Google Sans"/>
          <w:color w:val="1F1F1F"/>
        </w:rPr>
        <w:t>Guards</w:t>
      </w:r>
      <w:proofErr w:type="spellEnd"/>
      <w:r>
        <w:rPr>
          <w:rFonts w:ascii="Google Sans" w:eastAsia="Google Sans" w:hAnsi="Google Sans" w:cs="Google Sans"/>
          <w:color w:val="1F1F1F"/>
        </w:rPr>
        <w:t>) y pruebas funcionales integradas.</w:t>
      </w:r>
    </w:p>
    <w:p w14:paraId="1667FD0E" w14:textId="77777777" w:rsidR="009E5DC6" w:rsidRDefault="00000000" w:rsidP="004C192D">
      <w:pPr>
        <w:numPr>
          <w:ilvl w:val="1"/>
          <w:numId w:val="3"/>
        </w:numPr>
        <w:pBdr>
          <w:top w:val="nil"/>
          <w:left w:val="nil"/>
          <w:bottom w:val="nil"/>
          <w:right w:val="nil"/>
          <w:between w:val="nil"/>
        </w:pBdr>
        <w:spacing w:line="275" w:lineRule="auto"/>
        <w:jc w:val="both"/>
      </w:pPr>
      <w:r>
        <w:rPr>
          <w:rFonts w:ascii="Google Sans" w:eastAsia="Google Sans" w:hAnsi="Google Sans" w:cs="Google Sans"/>
          <w:i/>
          <w:iCs/>
          <w:color w:val="1F1F1F"/>
        </w:rPr>
        <w:t>Bases de Datos Relacionales:</w:t>
      </w:r>
      <w:r>
        <w:rPr>
          <w:rFonts w:ascii="Google Sans" w:eastAsia="Google Sans" w:hAnsi="Google Sans" w:cs="Google Sans"/>
          <w:color w:val="1F1F1F"/>
        </w:rPr>
        <w:t xml:space="preserve"> Diseño y construcción de un modelo relacional normalizado (3FN) en SQLite, utilizando restricciones fuertes (PK, FK, CHECK), </w:t>
      </w:r>
      <w:proofErr w:type="spellStart"/>
      <w:r>
        <w:rPr>
          <w:rFonts w:ascii="Google Sans" w:eastAsia="Google Sans" w:hAnsi="Google Sans" w:cs="Google Sans"/>
          <w:color w:val="1F1F1F"/>
        </w:rPr>
        <w:t>triggers</w:t>
      </w:r>
      <w:proofErr w:type="spellEnd"/>
      <w:r>
        <w:rPr>
          <w:rFonts w:ascii="Google Sans" w:eastAsia="Google Sans" w:hAnsi="Google Sans" w:cs="Google Sans"/>
          <w:color w:val="1F1F1F"/>
        </w:rPr>
        <w:t xml:space="preserve"> automatizados para el recálculo reactivo de valoraciones y bonificación de puntos, y consistencia atómica en el canje de cupones.</w:t>
      </w:r>
    </w:p>
    <w:p w14:paraId="2E63AFDE" w14:textId="77777777" w:rsidR="009E5DC6" w:rsidRPr="004C192D" w:rsidRDefault="00000000" w:rsidP="004C192D">
      <w:pPr>
        <w:numPr>
          <w:ilvl w:val="1"/>
          <w:numId w:val="3"/>
        </w:numPr>
        <w:pBdr>
          <w:top w:val="nil"/>
          <w:left w:val="nil"/>
          <w:bottom w:val="nil"/>
          <w:right w:val="nil"/>
          <w:between w:val="nil"/>
        </w:pBdr>
        <w:spacing w:line="275" w:lineRule="auto"/>
        <w:jc w:val="both"/>
      </w:pPr>
      <w:r>
        <w:rPr>
          <w:rFonts w:ascii="Google Sans" w:eastAsia="Google Sans" w:hAnsi="Google Sans" w:cs="Google Sans"/>
          <w:i/>
          <w:iCs/>
          <w:color w:val="1F1F1F"/>
        </w:rPr>
        <w:t>Ingeniería de Requisitos:</w:t>
      </w:r>
      <w:r>
        <w:rPr>
          <w:rFonts w:ascii="Google Sans" w:eastAsia="Google Sans" w:hAnsi="Google Sans" w:cs="Google Sans"/>
          <w:color w:val="1F1F1F"/>
        </w:rPr>
        <w:t xml:space="preserve"> Aplicación disciplinada del marco de trabajo Scrum, levantamiento de Historias de Usuario con Criterios de Aceptación medibles, definición formal de </w:t>
      </w:r>
      <w:proofErr w:type="spellStart"/>
      <w:r>
        <w:rPr>
          <w:rFonts w:ascii="Google Sans" w:eastAsia="Google Sans" w:hAnsi="Google Sans" w:cs="Google Sans"/>
          <w:color w:val="1F1F1F"/>
        </w:rPr>
        <w:t>Definition</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of</w:t>
      </w:r>
      <w:proofErr w:type="spellEnd"/>
      <w:r>
        <w:rPr>
          <w:rFonts w:ascii="Google Sans" w:eastAsia="Google Sans" w:hAnsi="Google Sans" w:cs="Google Sans"/>
          <w:color w:val="1F1F1F"/>
        </w:rPr>
        <w:t xml:space="preserve"> Done (DoD) y gestión de artefactos ágiles.</w:t>
      </w:r>
    </w:p>
    <w:p w14:paraId="1272E13D" w14:textId="77777777" w:rsidR="004C192D" w:rsidRDefault="004C192D" w:rsidP="004C192D">
      <w:pPr>
        <w:pBdr>
          <w:top w:val="nil"/>
          <w:left w:val="nil"/>
          <w:bottom w:val="nil"/>
          <w:right w:val="nil"/>
          <w:between w:val="nil"/>
        </w:pBdr>
        <w:spacing w:line="275" w:lineRule="auto"/>
        <w:ind w:left="290"/>
        <w:jc w:val="both"/>
      </w:pPr>
    </w:p>
    <w:p w14:paraId="6C46B7C7" w14:textId="77777777" w:rsidR="004C192D" w:rsidRPr="004C192D" w:rsidRDefault="00000000" w:rsidP="004C192D">
      <w:pPr>
        <w:numPr>
          <w:ilvl w:val="0"/>
          <w:numId w:val="1"/>
        </w:numPr>
        <w:pBdr>
          <w:top w:val="nil"/>
          <w:left w:val="nil"/>
          <w:bottom w:val="nil"/>
          <w:right w:val="nil"/>
          <w:between w:val="nil"/>
        </w:pBdr>
        <w:spacing w:line="275" w:lineRule="auto"/>
        <w:jc w:val="both"/>
      </w:pPr>
      <w:r>
        <w:rPr>
          <w:rFonts w:ascii="Google Sans" w:eastAsia="Google Sans" w:hAnsi="Google Sans" w:cs="Google Sans"/>
          <w:b/>
          <w:bCs/>
          <w:color w:val="1F1F1F"/>
        </w:rPr>
        <w:t>Relación con los intereses profesionales:</w:t>
      </w:r>
    </w:p>
    <w:p w14:paraId="415EB0D0" w14:textId="70C9DF81" w:rsidR="009E5DC6" w:rsidRDefault="00000000" w:rsidP="004C192D">
      <w:pPr>
        <w:pBdr>
          <w:top w:val="nil"/>
          <w:left w:val="nil"/>
          <w:bottom w:val="nil"/>
          <w:right w:val="nil"/>
          <w:between w:val="nil"/>
        </w:pBdr>
        <w:spacing w:line="275" w:lineRule="auto"/>
        <w:jc w:val="both"/>
      </w:pPr>
      <w:r>
        <w:rPr>
          <w:rFonts w:ascii="Google Sans" w:eastAsia="Google Sans" w:hAnsi="Google Sans" w:cs="Google Sans"/>
          <w:color w:val="1F1F1F"/>
        </w:rPr>
        <w:t xml:space="preserve">Este proyecto representa la convergencia exacta entre mis objetivos de especialización en desarrollo de software </w:t>
      </w:r>
      <w:proofErr w:type="spellStart"/>
      <w:r>
        <w:rPr>
          <w:rFonts w:ascii="Google Sans" w:eastAsia="Google Sans" w:hAnsi="Google Sans" w:cs="Google Sans"/>
          <w:color w:val="1F1F1F"/>
        </w:rPr>
        <w:t>Fullstack</w:t>
      </w:r>
      <w:proofErr w:type="spellEnd"/>
      <w:r>
        <w:rPr>
          <w:rFonts w:ascii="Google Sans" w:eastAsia="Google Sans" w:hAnsi="Google Sans" w:cs="Google Sans"/>
          <w:color w:val="1F1F1F"/>
        </w:rPr>
        <w:t xml:space="preserve"> y mi formación académica previa en Publicidad. Esta combinación interdisciplinaria otorga una ventaja estratégica: el conocimiento en comunicación y diseño permite estructurar una experiencia de usuario (UX/UI) comercialmente viable, atractiva y funcional, mientras que las competencias adquiridas en Analista Programador Computacional permiten diseñar, modelar y construir la arquitectura técnica completa de la solución.</w:t>
      </w:r>
    </w:p>
    <w:p w14:paraId="4EF576C6" w14:textId="77777777" w:rsidR="008F74ED" w:rsidRPr="008F74ED" w:rsidRDefault="00000000" w:rsidP="004C192D">
      <w:pPr>
        <w:numPr>
          <w:ilvl w:val="0"/>
          <w:numId w:val="1"/>
        </w:numPr>
        <w:pBdr>
          <w:top w:val="nil"/>
          <w:left w:val="nil"/>
          <w:bottom w:val="nil"/>
          <w:right w:val="nil"/>
          <w:between w:val="nil"/>
        </w:pBdr>
        <w:spacing w:line="275" w:lineRule="auto"/>
        <w:jc w:val="both"/>
      </w:pPr>
      <w:r>
        <w:rPr>
          <w:rFonts w:ascii="Google Sans" w:eastAsia="Google Sans" w:hAnsi="Google Sans" w:cs="Google Sans"/>
          <w:b/>
          <w:bCs/>
          <w:color w:val="1F1F1F"/>
        </w:rPr>
        <w:t>Factibilidad de desarrollo del Proyecto APT:</w:t>
      </w:r>
    </w:p>
    <w:p w14:paraId="3A5055C4" w14:textId="72CF6C3F" w:rsidR="001D075B" w:rsidRPr="001D075B" w:rsidRDefault="00000000" w:rsidP="008F74ED">
      <w:pPr>
        <w:pBdr>
          <w:top w:val="nil"/>
          <w:left w:val="nil"/>
          <w:bottom w:val="nil"/>
          <w:right w:val="nil"/>
          <w:between w:val="nil"/>
        </w:pBdr>
        <w:spacing w:line="275" w:lineRule="auto"/>
        <w:jc w:val="both"/>
      </w:pPr>
      <w:r>
        <w:rPr>
          <w:rFonts w:ascii="Google Sans" w:eastAsia="Google Sans" w:hAnsi="Google Sans" w:cs="Google Sans"/>
          <w:color w:val="1F1F1F"/>
        </w:rPr>
        <w:t>El proyecto es plenamente factible de desarrollarse en el marco de la asignatura (9 semanas lectivas / 90 horas dedicadas formalmente). Se emplean tecnologías de estándar industrial libres de costos de licenciamiento (</w:t>
      </w:r>
      <w:proofErr w:type="spellStart"/>
      <w:r>
        <w:rPr>
          <w:rFonts w:ascii="Google Sans" w:eastAsia="Google Sans" w:hAnsi="Google Sans" w:cs="Google Sans"/>
          <w:color w:val="1F1F1F"/>
        </w:rPr>
        <w:t>Ionic</w:t>
      </w:r>
      <w:proofErr w:type="spellEnd"/>
      <w:r>
        <w:rPr>
          <w:rFonts w:ascii="Google Sans" w:eastAsia="Google Sans" w:hAnsi="Google Sans" w:cs="Google Sans"/>
          <w:color w:val="1F1F1F"/>
        </w:rPr>
        <w:t xml:space="preserve">, Angular, TypeScript, SQLite, Storage, </w:t>
      </w:r>
      <w:proofErr w:type="spellStart"/>
      <w:r>
        <w:rPr>
          <w:rFonts w:ascii="Google Sans" w:eastAsia="Google Sans" w:hAnsi="Google Sans" w:cs="Google Sans"/>
          <w:color w:val="1F1F1F"/>
        </w:rPr>
        <w:t>Leaflet</w:t>
      </w:r>
      <w:proofErr w:type="spellEnd"/>
      <w:r>
        <w:rPr>
          <w:rFonts w:ascii="Google Sans" w:eastAsia="Google Sans" w:hAnsi="Google Sans" w:cs="Google Sans"/>
          <w:color w:val="1F1F1F"/>
        </w:rPr>
        <w:t xml:space="preserve"> API y </w:t>
      </w:r>
      <w:proofErr w:type="spellStart"/>
      <w:r>
        <w:rPr>
          <w:rFonts w:ascii="Google Sans" w:eastAsia="Google Sans" w:hAnsi="Google Sans" w:cs="Google Sans"/>
          <w:color w:val="1F1F1F"/>
        </w:rPr>
        <w:t>OpenStreetMap</w:t>
      </w:r>
      <w:proofErr w:type="spellEnd"/>
      <w:r>
        <w:rPr>
          <w:rFonts w:ascii="Google Sans" w:eastAsia="Google Sans" w:hAnsi="Google Sans" w:cs="Google Sans"/>
          <w:color w:val="1F1F1F"/>
        </w:rPr>
        <w:t xml:space="preserve">). Como factores facilitadores destaca el dominio de la pila tecnológica y la disponibilidad de herramientas de </w:t>
      </w:r>
      <w:proofErr w:type="spellStart"/>
      <w:r>
        <w:rPr>
          <w:rFonts w:ascii="Google Sans" w:eastAsia="Google Sans" w:hAnsi="Google Sans" w:cs="Google Sans"/>
          <w:color w:val="1F1F1F"/>
        </w:rPr>
        <w:t>versionamiento</w:t>
      </w:r>
      <w:proofErr w:type="spellEnd"/>
      <w:r>
        <w:rPr>
          <w:rFonts w:ascii="Google Sans" w:eastAsia="Google Sans" w:hAnsi="Google Sans" w:cs="Google Sans"/>
          <w:color w:val="1F1F1F"/>
        </w:rPr>
        <w:t xml:space="preserve"> (Git/GitHub) y gestión (Trello). La principal dificultad —la carga de trabajo individual al asumir los roles del </w:t>
      </w:r>
      <w:proofErr w:type="spellStart"/>
      <w:r>
        <w:rPr>
          <w:rFonts w:ascii="Google Sans" w:eastAsia="Google Sans" w:hAnsi="Google Sans" w:cs="Google Sans"/>
          <w:color w:val="1F1F1F"/>
        </w:rPr>
        <w:t>squad</w:t>
      </w:r>
      <w:proofErr w:type="spellEnd"/>
      <w:r>
        <w:rPr>
          <w:rFonts w:ascii="Google Sans" w:eastAsia="Google Sans" w:hAnsi="Google Sans" w:cs="Google Sans"/>
          <w:color w:val="1F1F1F"/>
        </w:rPr>
        <w:t xml:space="preserve">— se mitiga eficazmente mediante una rigurosa priorización del </w:t>
      </w:r>
      <w:proofErr w:type="spellStart"/>
      <w:r>
        <w:rPr>
          <w:rFonts w:ascii="Google Sans" w:eastAsia="Google Sans" w:hAnsi="Google Sans" w:cs="Google Sans"/>
          <w:color w:val="1F1F1F"/>
        </w:rPr>
        <w:t>Product</w:t>
      </w:r>
      <w:proofErr w:type="spellEnd"/>
      <w:r>
        <w:rPr>
          <w:rFonts w:ascii="Google Sans" w:eastAsia="Google Sans" w:hAnsi="Google Sans" w:cs="Google Sans"/>
          <w:color w:val="1F1F1F"/>
        </w:rPr>
        <w:t xml:space="preserve"> Backlog (enfoque MVP) y un diseño arquitectónico modular.</w:t>
      </w:r>
    </w:p>
    <w:p w14:paraId="0F68FADE" w14:textId="77777777" w:rsidR="001D075B" w:rsidRPr="001D075B" w:rsidRDefault="001D075B" w:rsidP="004C192D">
      <w:pPr>
        <w:pBdr>
          <w:top w:val="nil"/>
          <w:left w:val="nil"/>
          <w:bottom w:val="nil"/>
          <w:right w:val="nil"/>
          <w:between w:val="nil"/>
        </w:pBdr>
        <w:spacing w:line="275" w:lineRule="auto"/>
        <w:ind w:left="230"/>
        <w:jc w:val="both"/>
      </w:pPr>
    </w:p>
    <w:p w14:paraId="20088938" w14:textId="4B41E739" w:rsidR="009E5DC6" w:rsidRDefault="00000000" w:rsidP="004C192D">
      <w:pPr>
        <w:pStyle w:val="Ttulo4"/>
        <w:spacing w:before="0" w:after="0" w:line="275" w:lineRule="auto"/>
        <w:jc w:val="both"/>
        <w:rPr>
          <w:rFonts w:ascii="Google Sans" w:eastAsia="Google Sans" w:hAnsi="Google Sans" w:cs="Google Sans"/>
          <w:color w:val="1F1F1F"/>
        </w:rPr>
      </w:pPr>
      <w:r>
        <w:rPr>
          <w:rFonts w:ascii="Google Sans" w:eastAsia="Google Sans" w:hAnsi="Google Sans" w:cs="Google Sans"/>
          <w:color w:val="1F1F1F"/>
        </w:rPr>
        <w:t>4. Objetivos</w:t>
      </w:r>
    </w:p>
    <w:p w14:paraId="201CB98E" w14:textId="77777777" w:rsidR="008F74ED" w:rsidRPr="008F74ED" w:rsidRDefault="00000000" w:rsidP="004C192D">
      <w:pPr>
        <w:numPr>
          <w:ilvl w:val="0"/>
          <w:numId w:val="4"/>
        </w:numPr>
        <w:pBdr>
          <w:top w:val="nil"/>
          <w:left w:val="nil"/>
          <w:bottom w:val="nil"/>
          <w:right w:val="nil"/>
          <w:between w:val="nil"/>
        </w:pBdr>
        <w:spacing w:line="275" w:lineRule="auto"/>
        <w:jc w:val="both"/>
      </w:pPr>
      <w:r>
        <w:rPr>
          <w:rFonts w:ascii="Google Sans" w:eastAsia="Google Sans" w:hAnsi="Google Sans" w:cs="Google Sans"/>
          <w:b/>
          <w:bCs/>
          <w:color w:val="1F1F1F"/>
        </w:rPr>
        <w:t>Objetivo general:</w:t>
      </w:r>
    </w:p>
    <w:p w14:paraId="0284EE6F" w14:textId="09074EDC" w:rsidR="009E5DC6" w:rsidRDefault="00000000" w:rsidP="008F74ED">
      <w:pPr>
        <w:pBdr>
          <w:top w:val="nil"/>
          <w:left w:val="nil"/>
          <w:bottom w:val="nil"/>
          <w:right w:val="nil"/>
          <w:between w:val="nil"/>
        </w:pBdr>
        <w:spacing w:line="275" w:lineRule="auto"/>
        <w:jc w:val="both"/>
      </w:pPr>
      <w:r>
        <w:rPr>
          <w:rFonts w:ascii="Google Sans" w:eastAsia="Google Sans" w:hAnsi="Google Sans" w:cs="Google Sans"/>
          <w:color w:val="1F1F1F"/>
        </w:rPr>
        <w:lastRenderedPageBreak/>
        <w:t>Desarrollar una solución informática multiplataforma (Web/Móvil) para locales de comida rápida que permita geolocalizar establecimientos, consultar cartas digitales, verificar la disponibilidad operativa en tiempo real y gestionar la reputación comercial mediante un sistema de fidelización por puntos y cupones de descuento.</w:t>
      </w:r>
    </w:p>
    <w:p w14:paraId="40BBB792" w14:textId="77777777" w:rsidR="009E5DC6" w:rsidRDefault="00000000" w:rsidP="004C192D">
      <w:pPr>
        <w:numPr>
          <w:ilvl w:val="0"/>
          <w:numId w:val="4"/>
        </w:numPr>
        <w:pBdr>
          <w:top w:val="nil"/>
          <w:left w:val="nil"/>
          <w:bottom w:val="nil"/>
          <w:right w:val="nil"/>
          <w:between w:val="nil"/>
        </w:pBdr>
        <w:spacing w:line="275" w:lineRule="auto"/>
        <w:jc w:val="both"/>
      </w:pPr>
      <w:r>
        <w:rPr>
          <w:rFonts w:ascii="Google Sans" w:eastAsia="Google Sans" w:hAnsi="Google Sans" w:cs="Google Sans"/>
          <w:b/>
          <w:bCs/>
          <w:color w:val="1F1F1F"/>
        </w:rPr>
        <w:t>Objetivos específicos:</w:t>
      </w:r>
    </w:p>
    <w:p w14:paraId="7C7E2C10" w14:textId="77777777" w:rsidR="009E5DC6" w:rsidRDefault="00000000" w:rsidP="004C192D">
      <w:pPr>
        <w:numPr>
          <w:ilvl w:val="1"/>
          <w:numId w:val="5"/>
        </w:numPr>
        <w:pBdr>
          <w:top w:val="nil"/>
          <w:left w:val="nil"/>
          <w:bottom w:val="nil"/>
          <w:right w:val="nil"/>
          <w:between w:val="nil"/>
        </w:pBdr>
        <w:spacing w:line="275" w:lineRule="auto"/>
        <w:jc w:val="both"/>
      </w:pPr>
      <w:r>
        <w:rPr>
          <w:rFonts w:ascii="Google Sans" w:eastAsia="Google Sans" w:hAnsi="Google Sans" w:cs="Google Sans"/>
          <w:color w:val="1F1F1F"/>
        </w:rPr>
        <w:t>Diseñar la arquitectura de software e interfaces UI/UX para la búsqueda georreferenciada de locales y consulta de menús dinámicos.</w:t>
      </w:r>
    </w:p>
    <w:p w14:paraId="0F6D525C" w14:textId="77777777" w:rsidR="009E5DC6" w:rsidRDefault="00000000" w:rsidP="004C192D">
      <w:pPr>
        <w:numPr>
          <w:ilvl w:val="1"/>
          <w:numId w:val="5"/>
        </w:numPr>
        <w:pBdr>
          <w:top w:val="nil"/>
          <w:left w:val="nil"/>
          <w:bottom w:val="nil"/>
          <w:right w:val="nil"/>
          <w:between w:val="nil"/>
        </w:pBdr>
        <w:spacing w:line="275" w:lineRule="auto"/>
        <w:jc w:val="both"/>
      </w:pPr>
      <w:r>
        <w:rPr>
          <w:rFonts w:ascii="Google Sans" w:eastAsia="Google Sans" w:hAnsi="Google Sans" w:cs="Google Sans"/>
          <w:color w:val="1F1F1F"/>
        </w:rPr>
        <w:t>Implementar un módulo CRUD integral para la administración de locales, productos, menús y gestión de usuarios bajo control de acceso basado en roles (Cliente, Locatario, Administrador).</w:t>
      </w:r>
    </w:p>
    <w:p w14:paraId="6FFD404D" w14:textId="77777777" w:rsidR="009E5DC6" w:rsidRDefault="00000000" w:rsidP="004C192D">
      <w:pPr>
        <w:numPr>
          <w:ilvl w:val="1"/>
          <w:numId w:val="5"/>
        </w:numPr>
        <w:pBdr>
          <w:top w:val="nil"/>
          <w:left w:val="nil"/>
          <w:bottom w:val="nil"/>
          <w:right w:val="nil"/>
          <w:between w:val="nil"/>
        </w:pBdr>
        <w:spacing w:line="275" w:lineRule="auto"/>
        <w:jc w:val="both"/>
      </w:pPr>
      <w:r>
        <w:rPr>
          <w:rFonts w:ascii="Google Sans" w:eastAsia="Google Sans" w:hAnsi="Google Sans" w:cs="Google Sans"/>
          <w:color w:val="1F1F1F"/>
        </w:rPr>
        <w:t xml:space="preserve">Modelar e implementar la base de datos relacional incorporando restricciones de integridad, </w:t>
      </w:r>
      <w:proofErr w:type="spellStart"/>
      <w:r>
        <w:rPr>
          <w:rFonts w:ascii="Google Sans" w:eastAsia="Google Sans" w:hAnsi="Google Sans" w:cs="Google Sans"/>
          <w:color w:val="1F1F1F"/>
        </w:rPr>
        <w:t>triggers</w:t>
      </w:r>
      <w:proofErr w:type="spellEnd"/>
      <w:r>
        <w:rPr>
          <w:rFonts w:ascii="Google Sans" w:eastAsia="Google Sans" w:hAnsi="Google Sans" w:cs="Google Sans"/>
          <w:color w:val="1F1F1F"/>
        </w:rPr>
        <w:t xml:space="preserve"> para la actualización reactiva de valoraciones y transacciones atómicas para el canje de cupones.</w:t>
      </w:r>
    </w:p>
    <w:p w14:paraId="6198C29B" w14:textId="77777777" w:rsidR="009E5DC6" w:rsidRDefault="00000000" w:rsidP="004C192D">
      <w:pPr>
        <w:numPr>
          <w:ilvl w:val="1"/>
          <w:numId w:val="5"/>
        </w:numPr>
        <w:pBdr>
          <w:top w:val="nil"/>
          <w:left w:val="nil"/>
          <w:bottom w:val="nil"/>
          <w:right w:val="nil"/>
          <w:between w:val="nil"/>
        </w:pBdr>
        <w:spacing w:line="275" w:lineRule="auto"/>
        <w:jc w:val="both"/>
      </w:pPr>
      <w:r>
        <w:rPr>
          <w:rFonts w:ascii="Google Sans" w:eastAsia="Google Sans" w:hAnsi="Google Sans" w:cs="Google Sans"/>
          <w:color w:val="1F1F1F"/>
        </w:rPr>
        <w:t xml:space="preserve">Integrar servicios de mapas interactivos y geolocalización GPS con sincronización de estado de apertura en tiempo real (Live </w:t>
      </w:r>
      <w:proofErr w:type="gramStart"/>
      <w:r>
        <w:rPr>
          <w:rFonts w:ascii="Google Sans" w:eastAsia="Google Sans" w:hAnsi="Google Sans" w:cs="Google Sans"/>
          <w:color w:val="1F1F1F"/>
        </w:rPr>
        <w:t>Status</w:t>
      </w:r>
      <w:proofErr w:type="gramEnd"/>
      <w:r>
        <w:rPr>
          <w:rFonts w:ascii="Google Sans" w:eastAsia="Google Sans" w:hAnsi="Google Sans" w:cs="Google Sans"/>
          <w:color w:val="1F1F1F"/>
        </w:rPr>
        <w:t>).</w:t>
      </w:r>
    </w:p>
    <w:p w14:paraId="3C6E9F3B" w14:textId="77777777" w:rsidR="009E5DC6" w:rsidRPr="001D075B" w:rsidRDefault="00000000" w:rsidP="004C192D">
      <w:pPr>
        <w:numPr>
          <w:ilvl w:val="1"/>
          <w:numId w:val="5"/>
        </w:numPr>
        <w:pBdr>
          <w:top w:val="nil"/>
          <w:left w:val="nil"/>
          <w:bottom w:val="nil"/>
          <w:right w:val="nil"/>
          <w:between w:val="nil"/>
        </w:pBdr>
        <w:spacing w:line="275" w:lineRule="auto"/>
        <w:jc w:val="both"/>
      </w:pPr>
      <w:r>
        <w:rPr>
          <w:rFonts w:ascii="Google Sans" w:eastAsia="Google Sans" w:hAnsi="Google Sans" w:cs="Google Sans"/>
          <w:color w:val="1F1F1F"/>
        </w:rPr>
        <w:t>Construir un módulo de reportería analítica que consolide métricas de satisfacción, calificaciones y cupones redimidos para locatarios.</w:t>
      </w:r>
    </w:p>
    <w:p w14:paraId="44E0481C" w14:textId="77777777" w:rsidR="001D075B" w:rsidRDefault="001D075B" w:rsidP="004C192D">
      <w:pPr>
        <w:pBdr>
          <w:top w:val="nil"/>
          <w:left w:val="nil"/>
          <w:bottom w:val="nil"/>
          <w:right w:val="nil"/>
          <w:between w:val="nil"/>
        </w:pBdr>
        <w:spacing w:line="275" w:lineRule="auto"/>
        <w:ind w:left="290"/>
        <w:jc w:val="both"/>
      </w:pPr>
    </w:p>
    <w:p w14:paraId="7ADF7BFD" w14:textId="77777777" w:rsidR="009E5DC6" w:rsidRDefault="00000000" w:rsidP="004C192D">
      <w:pPr>
        <w:pStyle w:val="Ttulo4"/>
        <w:spacing w:before="0" w:after="0" w:line="275" w:lineRule="auto"/>
        <w:jc w:val="both"/>
        <w:rPr>
          <w:rFonts w:ascii="Google Sans" w:eastAsia="Google Sans" w:hAnsi="Google Sans" w:cs="Google Sans"/>
          <w:color w:val="1F1F1F"/>
        </w:rPr>
      </w:pPr>
      <w:r>
        <w:rPr>
          <w:rFonts w:ascii="Google Sans" w:eastAsia="Google Sans" w:hAnsi="Google Sans" w:cs="Google Sans"/>
          <w:color w:val="1F1F1F"/>
        </w:rPr>
        <w:t>5. Metodología</w:t>
      </w:r>
    </w:p>
    <w:p w14:paraId="71462866" w14:textId="77777777" w:rsidR="001D075B" w:rsidRPr="001D075B" w:rsidRDefault="001D075B" w:rsidP="004C192D">
      <w:pPr>
        <w:jc w:val="both"/>
      </w:pPr>
    </w:p>
    <w:p w14:paraId="71F11A7F" w14:textId="77777777" w:rsidR="008F74ED" w:rsidRPr="008F74ED" w:rsidRDefault="00000000" w:rsidP="004C192D">
      <w:pPr>
        <w:numPr>
          <w:ilvl w:val="0"/>
          <w:numId w:val="6"/>
        </w:numPr>
        <w:pBdr>
          <w:top w:val="nil"/>
          <w:left w:val="nil"/>
          <w:bottom w:val="nil"/>
          <w:right w:val="nil"/>
          <w:between w:val="nil"/>
        </w:pBdr>
        <w:spacing w:line="275" w:lineRule="auto"/>
        <w:jc w:val="both"/>
      </w:pPr>
      <w:r>
        <w:rPr>
          <w:rFonts w:ascii="Google Sans" w:eastAsia="Google Sans" w:hAnsi="Google Sans" w:cs="Google Sans"/>
          <w:b/>
          <w:bCs/>
          <w:color w:val="1F1F1F"/>
        </w:rPr>
        <w:t>Descripción de la Metodología:</w:t>
      </w:r>
    </w:p>
    <w:p w14:paraId="6AA485C7" w14:textId="49926F40" w:rsidR="009E5DC6" w:rsidRDefault="00000000" w:rsidP="008F74ED">
      <w:pPr>
        <w:pBdr>
          <w:top w:val="nil"/>
          <w:left w:val="nil"/>
          <w:bottom w:val="nil"/>
          <w:right w:val="nil"/>
          <w:between w:val="nil"/>
        </w:pBdr>
        <w:spacing w:line="275" w:lineRule="auto"/>
        <w:jc w:val="both"/>
      </w:pPr>
      <w:r>
        <w:rPr>
          <w:rFonts w:ascii="Google Sans" w:eastAsia="Google Sans" w:hAnsi="Google Sans" w:cs="Google Sans"/>
          <w:color w:val="1F1F1F"/>
        </w:rPr>
        <w:t>Se implementa el marco de trabajo ágil Scrum estructurado en iteraciones incrementales que aseguran la entrega continua de valor y la mitigación temprana de riesgos:</w:t>
      </w:r>
    </w:p>
    <w:p w14:paraId="44AD20A6" w14:textId="77777777" w:rsidR="009E5DC6" w:rsidRDefault="00000000" w:rsidP="004C192D">
      <w:pPr>
        <w:numPr>
          <w:ilvl w:val="1"/>
          <w:numId w:val="7"/>
        </w:numPr>
        <w:pBdr>
          <w:top w:val="nil"/>
          <w:left w:val="nil"/>
          <w:bottom w:val="nil"/>
          <w:right w:val="nil"/>
          <w:between w:val="nil"/>
        </w:pBdr>
        <w:spacing w:line="275" w:lineRule="auto"/>
        <w:jc w:val="both"/>
      </w:pPr>
      <w:r>
        <w:rPr>
          <w:rFonts w:ascii="Google Sans" w:eastAsia="Google Sans" w:hAnsi="Google Sans" w:cs="Google Sans"/>
          <w:b/>
          <w:bCs/>
          <w:color w:val="1F1F1F"/>
        </w:rPr>
        <w:t>Fase 1 (Semanas 1 a 3) - Definición y Planificación:</w:t>
      </w:r>
      <w:r>
        <w:rPr>
          <w:rFonts w:ascii="Google Sans" w:eastAsia="Google Sans" w:hAnsi="Google Sans" w:cs="Google Sans"/>
          <w:color w:val="1F1F1F"/>
        </w:rPr>
        <w:t xml:space="preserve"> Levantamiento de alcance, análisis del caso, especificación de requisitos, historias de usuario, modelo relacional conceptual y prototipos UI/UX.</w:t>
      </w:r>
    </w:p>
    <w:p w14:paraId="40CA55B9" w14:textId="77777777" w:rsidR="009E5DC6" w:rsidRDefault="00000000" w:rsidP="004C192D">
      <w:pPr>
        <w:numPr>
          <w:ilvl w:val="1"/>
          <w:numId w:val="7"/>
        </w:numPr>
        <w:pBdr>
          <w:top w:val="nil"/>
          <w:left w:val="nil"/>
          <w:bottom w:val="nil"/>
          <w:right w:val="nil"/>
          <w:between w:val="nil"/>
        </w:pBdr>
        <w:spacing w:line="275" w:lineRule="auto"/>
        <w:jc w:val="both"/>
      </w:pPr>
      <w:r>
        <w:rPr>
          <w:rFonts w:ascii="Google Sans" w:eastAsia="Google Sans" w:hAnsi="Google Sans" w:cs="Google Sans"/>
          <w:b/>
          <w:bCs/>
          <w:color w:val="1F1F1F"/>
        </w:rPr>
        <w:t xml:space="preserve">Fase 2 (Semanas 4 a 8) - Desarrollo Incremental en </w:t>
      </w:r>
      <w:proofErr w:type="spellStart"/>
      <w:r>
        <w:rPr>
          <w:rFonts w:ascii="Google Sans" w:eastAsia="Google Sans" w:hAnsi="Google Sans" w:cs="Google Sans"/>
          <w:b/>
          <w:bCs/>
          <w:color w:val="1F1F1F"/>
        </w:rPr>
        <w:t>Sprints</w:t>
      </w:r>
      <w:proofErr w:type="spellEnd"/>
      <w:r>
        <w:rPr>
          <w:rFonts w:ascii="Google Sans" w:eastAsia="Google Sans" w:hAnsi="Google Sans" w:cs="Google Sans"/>
          <w:b/>
          <w:bCs/>
          <w:color w:val="1F1F1F"/>
        </w:rPr>
        <w:t>:</w:t>
      </w:r>
    </w:p>
    <w:p w14:paraId="2D4776BF" w14:textId="77777777" w:rsidR="009E5DC6" w:rsidRDefault="00000000" w:rsidP="004C192D">
      <w:pPr>
        <w:numPr>
          <w:ilvl w:val="2"/>
          <w:numId w:val="8"/>
        </w:numPr>
        <w:pBdr>
          <w:top w:val="nil"/>
          <w:left w:val="nil"/>
          <w:bottom w:val="nil"/>
          <w:right w:val="nil"/>
          <w:between w:val="nil"/>
        </w:pBdr>
        <w:spacing w:line="275" w:lineRule="auto"/>
        <w:jc w:val="both"/>
      </w:pPr>
      <w:r>
        <w:rPr>
          <w:rFonts w:ascii="Google Sans" w:eastAsia="Google Sans" w:hAnsi="Google Sans" w:cs="Google Sans"/>
          <w:i/>
          <w:iCs/>
          <w:color w:val="1F1F1F"/>
        </w:rPr>
        <w:t>Sprint 1 (Semanas 4-6):</w:t>
      </w:r>
      <w:r>
        <w:rPr>
          <w:rFonts w:ascii="Google Sans" w:eastAsia="Google Sans" w:hAnsi="Google Sans" w:cs="Google Sans"/>
          <w:color w:val="1F1F1F"/>
        </w:rPr>
        <w:t xml:space="preserve"> Cimientos del sistema, base de datos relacional, control de acceso seguro (JWT/</w:t>
      </w:r>
      <w:proofErr w:type="spellStart"/>
      <w:r>
        <w:rPr>
          <w:rFonts w:ascii="Google Sans" w:eastAsia="Google Sans" w:hAnsi="Google Sans" w:cs="Google Sans"/>
          <w:color w:val="1F1F1F"/>
        </w:rPr>
        <w:t>BCrypt</w:t>
      </w:r>
      <w:proofErr w:type="spellEnd"/>
      <w:r>
        <w:rPr>
          <w:rFonts w:ascii="Google Sans" w:eastAsia="Google Sans" w:hAnsi="Google Sans" w:cs="Google Sans"/>
          <w:color w:val="1F1F1F"/>
        </w:rPr>
        <w:t>) y CRUD de administración de local y catálogo de productos.</w:t>
      </w:r>
    </w:p>
    <w:p w14:paraId="29A33D61" w14:textId="77777777" w:rsidR="009E5DC6" w:rsidRDefault="00000000" w:rsidP="004C192D">
      <w:pPr>
        <w:numPr>
          <w:ilvl w:val="2"/>
          <w:numId w:val="8"/>
        </w:numPr>
        <w:pBdr>
          <w:top w:val="nil"/>
          <w:left w:val="nil"/>
          <w:bottom w:val="nil"/>
          <w:right w:val="nil"/>
          <w:between w:val="nil"/>
        </w:pBdr>
        <w:spacing w:line="275" w:lineRule="auto"/>
        <w:jc w:val="both"/>
      </w:pPr>
      <w:r>
        <w:rPr>
          <w:rFonts w:ascii="Google Sans" w:eastAsia="Google Sans" w:hAnsi="Google Sans" w:cs="Google Sans"/>
          <w:i/>
          <w:iCs/>
          <w:color w:val="1F1F1F"/>
        </w:rPr>
        <w:t>Sprint 2 (Semanas 7-8):</w:t>
      </w:r>
      <w:r>
        <w:rPr>
          <w:rFonts w:ascii="Google Sans" w:eastAsia="Google Sans" w:hAnsi="Google Sans" w:cs="Google Sans"/>
          <w:color w:val="1F1F1F"/>
        </w:rPr>
        <w:t xml:space="preserve"> Integración de </w:t>
      </w:r>
      <w:proofErr w:type="spellStart"/>
      <w:r>
        <w:rPr>
          <w:rFonts w:ascii="Google Sans" w:eastAsia="Google Sans" w:hAnsi="Google Sans" w:cs="Google Sans"/>
          <w:color w:val="1F1F1F"/>
        </w:rPr>
        <w:t>Leaflet</w:t>
      </w:r>
      <w:proofErr w:type="spellEnd"/>
      <w:r>
        <w:rPr>
          <w:rFonts w:ascii="Google Sans" w:eastAsia="Google Sans" w:hAnsi="Google Sans" w:cs="Google Sans"/>
          <w:color w:val="1F1F1F"/>
        </w:rPr>
        <w:t xml:space="preserve"> API, interruptor reactivo Live </w:t>
      </w:r>
      <w:proofErr w:type="gramStart"/>
      <w:r>
        <w:rPr>
          <w:rFonts w:ascii="Google Sans" w:eastAsia="Google Sans" w:hAnsi="Google Sans" w:cs="Google Sans"/>
          <w:color w:val="1F1F1F"/>
        </w:rPr>
        <w:t>Status</w:t>
      </w:r>
      <w:proofErr w:type="gramEnd"/>
      <w:r>
        <w:rPr>
          <w:rFonts w:ascii="Google Sans" w:eastAsia="Google Sans" w:hAnsi="Google Sans" w:cs="Google Sans"/>
          <w:color w:val="1F1F1F"/>
        </w:rPr>
        <w:t xml:space="preserve">, visualización de menús, módulo de valoraciones </w:t>
      </w:r>
      <w:proofErr w:type="spellStart"/>
      <w:r>
        <w:rPr>
          <w:rFonts w:ascii="Google Sans" w:eastAsia="Google Sans" w:hAnsi="Google Sans" w:cs="Google Sans"/>
          <w:color w:val="1F1F1F"/>
        </w:rPr>
        <w:t>gamificado</w:t>
      </w:r>
      <w:proofErr w:type="spellEnd"/>
      <w:r>
        <w:rPr>
          <w:rFonts w:ascii="Google Sans" w:eastAsia="Google Sans" w:hAnsi="Google Sans" w:cs="Google Sans"/>
          <w:color w:val="1F1F1F"/>
        </w:rPr>
        <w:t xml:space="preserve"> con bonificación de puntos, motor de canje de cupones y validador presencial en </w:t>
      </w:r>
      <w:proofErr w:type="gramStart"/>
      <w:r>
        <w:rPr>
          <w:rFonts w:ascii="Google Sans" w:eastAsia="Google Sans" w:hAnsi="Google Sans" w:cs="Google Sans"/>
          <w:color w:val="1F1F1F"/>
        </w:rPr>
        <w:t>caja</w:t>
      </w:r>
      <w:proofErr w:type="gramEnd"/>
      <w:r>
        <w:rPr>
          <w:rFonts w:ascii="Google Sans" w:eastAsia="Google Sans" w:hAnsi="Google Sans" w:cs="Google Sans"/>
          <w:color w:val="1F1F1F"/>
        </w:rPr>
        <w:t>.</w:t>
      </w:r>
    </w:p>
    <w:p w14:paraId="76766A5B" w14:textId="77777777" w:rsidR="009E5DC6" w:rsidRDefault="00000000" w:rsidP="004C192D">
      <w:pPr>
        <w:numPr>
          <w:ilvl w:val="2"/>
          <w:numId w:val="8"/>
        </w:numPr>
        <w:pBdr>
          <w:top w:val="nil"/>
          <w:left w:val="nil"/>
          <w:bottom w:val="nil"/>
          <w:right w:val="nil"/>
          <w:between w:val="nil"/>
        </w:pBdr>
        <w:spacing w:line="275" w:lineRule="auto"/>
        <w:jc w:val="both"/>
      </w:pPr>
      <w:r>
        <w:rPr>
          <w:rFonts w:ascii="Google Sans" w:eastAsia="Google Sans" w:hAnsi="Google Sans" w:cs="Google Sans"/>
          <w:i/>
          <w:iCs/>
          <w:color w:val="1F1F1F"/>
        </w:rPr>
        <w:t>Cierre Técnico (Semana 8):</w:t>
      </w:r>
      <w:r>
        <w:rPr>
          <w:rFonts w:ascii="Google Sans" w:eastAsia="Google Sans" w:hAnsi="Google Sans" w:cs="Google Sans"/>
          <w:color w:val="1F1F1F"/>
        </w:rPr>
        <w:t xml:space="preserve"> Reportería analítica, pruebas funcionales de extremo a extremo y consolidación documental.</w:t>
      </w:r>
    </w:p>
    <w:p w14:paraId="37DB2723" w14:textId="77777777" w:rsidR="009E5DC6" w:rsidRDefault="00000000" w:rsidP="004C192D">
      <w:pPr>
        <w:numPr>
          <w:ilvl w:val="1"/>
          <w:numId w:val="7"/>
        </w:numPr>
        <w:pBdr>
          <w:top w:val="nil"/>
          <w:left w:val="nil"/>
          <w:bottom w:val="nil"/>
          <w:right w:val="nil"/>
          <w:between w:val="nil"/>
        </w:pBdr>
        <w:spacing w:line="275" w:lineRule="auto"/>
        <w:jc w:val="both"/>
      </w:pPr>
      <w:r>
        <w:rPr>
          <w:rFonts w:ascii="Google Sans" w:eastAsia="Google Sans" w:hAnsi="Google Sans" w:cs="Google Sans"/>
          <w:b/>
          <w:bCs/>
          <w:color w:val="1F1F1F"/>
        </w:rPr>
        <w:t>Fase 3 (Semana 9) - Evaluación Final Transversal (EFT):</w:t>
      </w:r>
      <w:r>
        <w:rPr>
          <w:rFonts w:ascii="Google Sans" w:eastAsia="Google Sans" w:hAnsi="Google Sans" w:cs="Google Sans"/>
          <w:color w:val="1F1F1F"/>
        </w:rPr>
        <w:t xml:space="preserve"> Empaquetado final, auditoría de artefactos y defensa sincrónica del proyecto ante la comisión evaluadora.</w:t>
      </w:r>
    </w:p>
    <w:p w14:paraId="775F7E3B" w14:textId="77777777" w:rsidR="008F74ED" w:rsidRPr="008F74ED" w:rsidRDefault="00000000" w:rsidP="004C192D">
      <w:pPr>
        <w:numPr>
          <w:ilvl w:val="0"/>
          <w:numId w:val="6"/>
        </w:numPr>
        <w:pBdr>
          <w:top w:val="nil"/>
          <w:left w:val="nil"/>
          <w:bottom w:val="nil"/>
          <w:right w:val="nil"/>
          <w:between w:val="nil"/>
        </w:pBdr>
        <w:spacing w:line="275" w:lineRule="auto"/>
        <w:jc w:val="both"/>
      </w:pPr>
      <w:r>
        <w:rPr>
          <w:rFonts w:ascii="Google Sans" w:eastAsia="Google Sans" w:hAnsi="Google Sans" w:cs="Google Sans"/>
          <w:b/>
          <w:bCs/>
          <w:color w:val="1F1F1F"/>
        </w:rPr>
        <w:t>Asignación de Roles y Responsabilidades:</w:t>
      </w:r>
    </w:p>
    <w:p w14:paraId="6D7929C7" w14:textId="4A86275B" w:rsidR="009E5DC6" w:rsidRDefault="00000000" w:rsidP="008F74ED">
      <w:pPr>
        <w:pBdr>
          <w:top w:val="nil"/>
          <w:left w:val="nil"/>
          <w:bottom w:val="nil"/>
          <w:right w:val="nil"/>
          <w:between w:val="nil"/>
        </w:pBdr>
        <w:spacing w:line="275" w:lineRule="auto"/>
        <w:jc w:val="both"/>
      </w:pPr>
      <w:r>
        <w:rPr>
          <w:rFonts w:ascii="Google Sans" w:eastAsia="Google Sans" w:hAnsi="Google Sans" w:cs="Google Sans"/>
          <w:color w:val="1F1F1F"/>
        </w:rPr>
        <w:t xml:space="preserve">Dado el carácter individual del proyecto, </w:t>
      </w:r>
      <w:r w:rsidR="001D075B">
        <w:rPr>
          <w:rFonts w:ascii="Google Sans" w:eastAsia="Google Sans" w:hAnsi="Google Sans" w:cs="Google Sans"/>
          <w:color w:val="1F1F1F"/>
        </w:rPr>
        <w:t xml:space="preserve">yo </w:t>
      </w:r>
      <w:r>
        <w:rPr>
          <w:rFonts w:ascii="Google Sans" w:eastAsia="Google Sans" w:hAnsi="Google Sans" w:cs="Google Sans"/>
          <w:b/>
          <w:bCs/>
          <w:color w:val="1F1F1F"/>
        </w:rPr>
        <w:t>Ferdynando Melo</w:t>
      </w:r>
      <w:r>
        <w:rPr>
          <w:rFonts w:ascii="Google Sans" w:eastAsia="Google Sans" w:hAnsi="Google Sans" w:cs="Google Sans"/>
          <w:color w:val="1F1F1F"/>
        </w:rPr>
        <w:t xml:space="preserve"> asum</w:t>
      </w:r>
      <w:r w:rsidR="008F74ED">
        <w:rPr>
          <w:rFonts w:ascii="Google Sans" w:eastAsia="Google Sans" w:hAnsi="Google Sans" w:cs="Google Sans"/>
          <w:color w:val="1F1F1F"/>
        </w:rPr>
        <w:t xml:space="preserve">o </w:t>
      </w:r>
      <w:r>
        <w:rPr>
          <w:rFonts w:ascii="Google Sans" w:eastAsia="Google Sans" w:hAnsi="Google Sans" w:cs="Google Sans"/>
          <w:color w:val="1F1F1F"/>
        </w:rPr>
        <w:t>integralmente las funciones del Squad:</w:t>
      </w:r>
    </w:p>
    <w:p w14:paraId="5C449CBF" w14:textId="77777777" w:rsidR="009E5DC6" w:rsidRDefault="00000000" w:rsidP="004C192D">
      <w:pPr>
        <w:numPr>
          <w:ilvl w:val="1"/>
          <w:numId w:val="9"/>
        </w:numPr>
        <w:pBdr>
          <w:top w:val="nil"/>
          <w:left w:val="nil"/>
          <w:bottom w:val="nil"/>
          <w:right w:val="nil"/>
          <w:between w:val="nil"/>
        </w:pBdr>
        <w:spacing w:line="275" w:lineRule="auto"/>
        <w:jc w:val="both"/>
      </w:pPr>
      <w:proofErr w:type="spellStart"/>
      <w:r>
        <w:rPr>
          <w:rFonts w:ascii="Google Sans" w:eastAsia="Google Sans" w:hAnsi="Google Sans" w:cs="Google Sans"/>
          <w:i/>
          <w:iCs/>
          <w:color w:val="1F1F1F"/>
        </w:rPr>
        <w:t>Product</w:t>
      </w:r>
      <w:proofErr w:type="spellEnd"/>
      <w:r>
        <w:rPr>
          <w:rFonts w:ascii="Google Sans" w:eastAsia="Google Sans" w:hAnsi="Google Sans" w:cs="Google Sans"/>
          <w:i/>
          <w:iCs/>
          <w:color w:val="1F1F1F"/>
        </w:rPr>
        <w:t xml:space="preserve"> Owner:</w:t>
      </w:r>
      <w:r>
        <w:rPr>
          <w:rFonts w:ascii="Google Sans" w:eastAsia="Google Sans" w:hAnsi="Google Sans" w:cs="Google Sans"/>
          <w:color w:val="1F1F1F"/>
        </w:rPr>
        <w:t xml:space="preserve"> Definición del </w:t>
      </w:r>
      <w:proofErr w:type="spellStart"/>
      <w:r>
        <w:rPr>
          <w:rFonts w:ascii="Google Sans" w:eastAsia="Google Sans" w:hAnsi="Google Sans" w:cs="Google Sans"/>
          <w:color w:val="1F1F1F"/>
        </w:rPr>
        <w:t>Product</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Goal</w:t>
      </w:r>
      <w:proofErr w:type="spellEnd"/>
      <w:r>
        <w:rPr>
          <w:rFonts w:ascii="Google Sans" w:eastAsia="Google Sans" w:hAnsi="Google Sans" w:cs="Google Sans"/>
          <w:color w:val="1F1F1F"/>
        </w:rPr>
        <w:t xml:space="preserve">, gestión y priorización del </w:t>
      </w:r>
      <w:proofErr w:type="spellStart"/>
      <w:r>
        <w:rPr>
          <w:rFonts w:ascii="Google Sans" w:eastAsia="Google Sans" w:hAnsi="Google Sans" w:cs="Google Sans"/>
          <w:color w:val="1F1F1F"/>
        </w:rPr>
        <w:t>Product</w:t>
      </w:r>
      <w:proofErr w:type="spellEnd"/>
      <w:r>
        <w:rPr>
          <w:rFonts w:ascii="Google Sans" w:eastAsia="Google Sans" w:hAnsi="Google Sans" w:cs="Google Sans"/>
          <w:color w:val="1F1F1F"/>
        </w:rPr>
        <w:t xml:space="preserve"> Backlog y aceptación de entregables según los criterios DoD.</w:t>
      </w:r>
    </w:p>
    <w:p w14:paraId="4F3E2321" w14:textId="77777777" w:rsidR="009E5DC6" w:rsidRDefault="00000000" w:rsidP="004C192D">
      <w:pPr>
        <w:numPr>
          <w:ilvl w:val="1"/>
          <w:numId w:val="9"/>
        </w:numPr>
        <w:pBdr>
          <w:top w:val="nil"/>
          <w:left w:val="nil"/>
          <w:bottom w:val="nil"/>
          <w:right w:val="nil"/>
          <w:between w:val="nil"/>
        </w:pBdr>
        <w:spacing w:line="275" w:lineRule="auto"/>
        <w:jc w:val="both"/>
      </w:pPr>
      <w:r>
        <w:rPr>
          <w:rFonts w:ascii="Google Sans" w:eastAsia="Google Sans" w:hAnsi="Google Sans" w:cs="Google Sans"/>
          <w:i/>
          <w:iCs/>
          <w:color w:val="1F1F1F"/>
        </w:rPr>
        <w:lastRenderedPageBreak/>
        <w:t xml:space="preserve">Scrum </w:t>
      </w:r>
      <w:proofErr w:type="gramStart"/>
      <w:r>
        <w:rPr>
          <w:rFonts w:ascii="Google Sans" w:eastAsia="Google Sans" w:hAnsi="Google Sans" w:cs="Google Sans"/>
          <w:i/>
          <w:iCs/>
          <w:color w:val="1F1F1F"/>
        </w:rPr>
        <w:t>Master</w:t>
      </w:r>
      <w:proofErr w:type="gramEnd"/>
      <w:r>
        <w:rPr>
          <w:rFonts w:ascii="Google Sans" w:eastAsia="Google Sans" w:hAnsi="Google Sans" w:cs="Google Sans"/>
          <w:i/>
          <w:iCs/>
          <w:color w:val="1F1F1F"/>
        </w:rPr>
        <w:t>:</w:t>
      </w:r>
      <w:r>
        <w:rPr>
          <w:rFonts w:ascii="Google Sans" w:eastAsia="Google Sans" w:hAnsi="Google Sans" w:cs="Google Sans"/>
          <w:color w:val="1F1F1F"/>
        </w:rPr>
        <w:t xml:space="preserve"> Aplicación rigurosa de las ceremonias ágiles, administración del </w:t>
      </w:r>
      <w:proofErr w:type="spellStart"/>
      <w:r>
        <w:rPr>
          <w:rFonts w:ascii="Google Sans" w:eastAsia="Google Sans" w:hAnsi="Google Sans" w:cs="Google Sans"/>
          <w:color w:val="1F1F1F"/>
        </w:rPr>
        <w:t>Impediment</w:t>
      </w:r>
      <w:proofErr w:type="spellEnd"/>
      <w:r>
        <w:rPr>
          <w:rFonts w:ascii="Google Sans" w:eastAsia="Google Sans" w:hAnsi="Google Sans" w:cs="Google Sans"/>
          <w:color w:val="1F1F1F"/>
        </w:rPr>
        <w:t xml:space="preserve"> Log y eliminación de cuellos de botella técnicos.</w:t>
      </w:r>
    </w:p>
    <w:p w14:paraId="1DD6775E" w14:textId="77777777" w:rsidR="009E5DC6" w:rsidRPr="001D075B" w:rsidRDefault="00000000" w:rsidP="004C192D">
      <w:pPr>
        <w:numPr>
          <w:ilvl w:val="1"/>
          <w:numId w:val="9"/>
        </w:numPr>
        <w:pBdr>
          <w:top w:val="nil"/>
          <w:left w:val="nil"/>
          <w:bottom w:val="nil"/>
          <w:right w:val="nil"/>
          <w:between w:val="nil"/>
        </w:pBdr>
        <w:spacing w:line="275" w:lineRule="auto"/>
        <w:jc w:val="both"/>
      </w:pPr>
      <w:r>
        <w:rPr>
          <w:rFonts w:ascii="Google Sans" w:eastAsia="Google Sans" w:hAnsi="Google Sans" w:cs="Google Sans"/>
          <w:i/>
          <w:iCs/>
          <w:color w:val="1F1F1F"/>
        </w:rPr>
        <w:t>Equipo de Desarrollo (Dev Squad):</w:t>
      </w:r>
      <w:r>
        <w:rPr>
          <w:rFonts w:ascii="Google Sans" w:eastAsia="Google Sans" w:hAnsi="Google Sans" w:cs="Google Sans"/>
          <w:color w:val="1F1F1F"/>
        </w:rPr>
        <w:t xml:space="preserve"> Diseño de arquitectura de software, modelamiento de base de datos relacional, programación </w:t>
      </w:r>
      <w:proofErr w:type="spellStart"/>
      <w:r>
        <w:rPr>
          <w:rFonts w:ascii="Google Sans" w:eastAsia="Google Sans" w:hAnsi="Google Sans" w:cs="Google Sans"/>
          <w:color w:val="1F1F1F"/>
        </w:rPr>
        <w:t>frontend</w:t>
      </w:r>
      <w:proofErr w:type="spellEnd"/>
      <w:r>
        <w:rPr>
          <w:rFonts w:ascii="Google Sans" w:eastAsia="Google Sans" w:hAnsi="Google Sans" w:cs="Google Sans"/>
          <w:color w:val="1F1F1F"/>
        </w:rPr>
        <w:t xml:space="preserve"> en </w:t>
      </w:r>
      <w:proofErr w:type="spellStart"/>
      <w:r>
        <w:rPr>
          <w:rFonts w:ascii="Google Sans" w:eastAsia="Google Sans" w:hAnsi="Google Sans" w:cs="Google Sans"/>
          <w:color w:val="1F1F1F"/>
        </w:rPr>
        <w:t>Ionic</w:t>
      </w:r>
      <w:proofErr w:type="spellEnd"/>
      <w:r>
        <w:rPr>
          <w:rFonts w:ascii="Google Sans" w:eastAsia="Google Sans" w:hAnsi="Google Sans" w:cs="Google Sans"/>
          <w:color w:val="1F1F1F"/>
        </w:rPr>
        <w:t xml:space="preserve">/Angular, integración de </w:t>
      </w:r>
      <w:proofErr w:type="spellStart"/>
      <w:r>
        <w:rPr>
          <w:rFonts w:ascii="Google Sans" w:eastAsia="Google Sans" w:hAnsi="Google Sans" w:cs="Google Sans"/>
          <w:color w:val="1F1F1F"/>
        </w:rPr>
        <w:t>APIs</w:t>
      </w:r>
      <w:proofErr w:type="spellEnd"/>
      <w:r>
        <w:rPr>
          <w:rFonts w:ascii="Google Sans" w:eastAsia="Google Sans" w:hAnsi="Google Sans" w:cs="Google Sans"/>
          <w:color w:val="1F1F1F"/>
        </w:rPr>
        <w:t xml:space="preserve"> y aseguramiento de calidad mediante pruebas funcionales.</w:t>
      </w:r>
    </w:p>
    <w:p w14:paraId="593309AA" w14:textId="77777777" w:rsidR="001D075B" w:rsidRDefault="001D075B" w:rsidP="004C192D">
      <w:pPr>
        <w:pBdr>
          <w:top w:val="nil"/>
          <w:left w:val="nil"/>
          <w:bottom w:val="nil"/>
          <w:right w:val="nil"/>
          <w:between w:val="nil"/>
        </w:pBdr>
        <w:spacing w:line="275" w:lineRule="auto"/>
        <w:jc w:val="both"/>
      </w:pPr>
    </w:p>
    <w:p w14:paraId="47AE0479" w14:textId="1A5D461D" w:rsidR="009E5DC6" w:rsidRDefault="00000000" w:rsidP="004C192D">
      <w:pPr>
        <w:pStyle w:val="Ttulo4"/>
        <w:spacing w:before="0" w:after="0" w:line="275" w:lineRule="auto"/>
        <w:jc w:val="both"/>
        <w:rPr>
          <w:rFonts w:ascii="Google Sans" w:eastAsia="Google Sans" w:hAnsi="Google Sans" w:cs="Google Sans"/>
          <w:color w:val="1F1F1F"/>
        </w:rPr>
      </w:pPr>
      <w:r>
        <w:rPr>
          <w:rFonts w:ascii="Google Sans" w:eastAsia="Google Sans" w:hAnsi="Google Sans" w:cs="Google Sans"/>
          <w:color w:val="1F1F1F"/>
        </w:rPr>
        <w:t>6. Evidencia</w:t>
      </w:r>
      <w:r w:rsidR="001D075B">
        <w:rPr>
          <w:rFonts w:ascii="Google Sans" w:eastAsia="Google Sans" w:hAnsi="Google Sans" w:cs="Google Sans"/>
          <w:color w:val="1F1F1F"/>
        </w:rPr>
        <w:t>s</w:t>
      </w:r>
    </w:p>
    <w:p w14:paraId="79EE800D" w14:textId="77777777" w:rsidR="009E5DC6" w:rsidRDefault="009E5DC6" w:rsidP="004C192D">
      <w:pPr>
        <w:pBdr>
          <w:top w:val="nil"/>
          <w:left w:val="nil"/>
          <w:bottom w:val="nil"/>
          <w:right w:val="nil"/>
          <w:between w:val="nil"/>
        </w:pBdr>
        <w:spacing w:line="275" w:lineRule="auto"/>
        <w:jc w:val="both"/>
        <w:rPr>
          <w:rFonts w:ascii="Google Sans" w:eastAsia="Google Sans" w:hAnsi="Google Sans" w:cs="Google Sans"/>
          <w:color w:val="1F1F1F"/>
        </w:rPr>
      </w:pPr>
    </w:p>
    <w:tbl>
      <w:tblPr>
        <w:tblStyle w:val="a1"/>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340"/>
        <w:gridCol w:w="2340"/>
        <w:gridCol w:w="2340"/>
        <w:gridCol w:w="2340"/>
      </w:tblGrid>
      <w:tr w:rsidR="009E5DC6" w14:paraId="03DC0B83" w14:textId="77777777">
        <w:tc>
          <w:tcPr>
            <w:tcW w:w="23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4DB37AB8"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Tipo de evidencia</w:t>
            </w:r>
          </w:p>
        </w:tc>
        <w:tc>
          <w:tcPr>
            <w:tcW w:w="23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7977B264"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Nombre de la evidencia</w:t>
            </w:r>
          </w:p>
        </w:tc>
        <w:tc>
          <w:tcPr>
            <w:tcW w:w="23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0003A676"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Descripción</w:t>
            </w:r>
          </w:p>
        </w:tc>
        <w:tc>
          <w:tcPr>
            <w:tcW w:w="23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2715A15C"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Justificación</w:t>
            </w:r>
          </w:p>
        </w:tc>
      </w:tr>
      <w:tr w:rsidR="009E5DC6" w14:paraId="78A74976"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B24DA9"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Avance (Fase 1)</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5A1CE7"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color w:val="1F1F1F"/>
              </w:rPr>
            </w:pPr>
            <w:r>
              <w:rPr>
                <w:rFonts w:ascii="Google Sans" w:eastAsia="Google Sans" w:hAnsi="Google Sans" w:cs="Google Sans"/>
                <w:color w:val="1F1F1F"/>
              </w:rPr>
              <w:t>Documento de Requisitos y Arquitectura</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13BD93"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Especificación de Historias de Usuario con Criterios de Aceptación, diagramas de arquitectura C4 y mockups UI/UX navegables.</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5C5EA2"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Permite validar la factibilidad técnica y funcional antes de iniciar la construcción del código fuente.</w:t>
            </w:r>
          </w:p>
        </w:tc>
      </w:tr>
      <w:tr w:rsidR="009E5DC6" w14:paraId="5F845E9B"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BA2130"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Avance (Fase 1)</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9808E1"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color w:val="1F1F1F"/>
              </w:rPr>
            </w:pPr>
            <w:r>
              <w:rPr>
                <w:rFonts w:ascii="Google Sans" w:eastAsia="Google Sans" w:hAnsi="Google Sans" w:cs="Google Sans"/>
                <w:color w:val="1F1F1F"/>
              </w:rPr>
              <w:t>Script DDL y Modelo Entidad-Relación</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995C6E"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 xml:space="preserve">Esquema relacional normalizado con creación de tablas, </w:t>
            </w:r>
            <w:proofErr w:type="spellStart"/>
            <w:r>
              <w:rPr>
                <w:rFonts w:ascii="Google Sans" w:eastAsia="Google Sans" w:hAnsi="Google Sans" w:cs="Google Sans"/>
                <w:color w:val="1F1F1F"/>
              </w:rPr>
              <w:t>triggers</w:t>
            </w:r>
            <w:proofErr w:type="spellEnd"/>
            <w:r>
              <w:rPr>
                <w:rFonts w:ascii="Google Sans" w:eastAsia="Google Sans" w:hAnsi="Google Sans" w:cs="Google Sans"/>
                <w:color w:val="1F1F1F"/>
              </w:rPr>
              <w:t xml:space="preserve"> de puntaje automático y procedimientos de canje.</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7BC6BF"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Garantiza la consistencia e integridad transaccional requerida para el funcionamiento de la plataforma.</w:t>
            </w:r>
          </w:p>
        </w:tc>
      </w:tr>
      <w:tr w:rsidR="009E5DC6" w14:paraId="40C6E364"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2E5C9D"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Final (Fase 2 / EFT)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A3D9FD"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color w:val="1F1F1F"/>
              </w:rPr>
            </w:pPr>
            <w:r>
              <w:rPr>
                <w:rFonts w:ascii="Google Sans" w:eastAsia="Google Sans" w:hAnsi="Google Sans" w:cs="Google Sans"/>
                <w:color w:val="1F1F1F"/>
              </w:rPr>
              <w:t>Solución de Software Desplegada y Repositorio Git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EE8890"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 xml:space="preserve">Aplicación web/móvil funcional con </w:t>
            </w:r>
            <w:proofErr w:type="spellStart"/>
            <w:r>
              <w:rPr>
                <w:rFonts w:ascii="Google Sans" w:eastAsia="Google Sans" w:hAnsi="Google Sans" w:cs="Google Sans"/>
                <w:color w:val="1F1F1F"/>
              </w:rPr>
              <w:t>CRUDs</w:t>
            </w:r>
            <w:proofErr w:type="spellEnd"/>
            <w:r>
              <w:rPr>
                <w:rFonts w:ascii="Google Sans" w:eastAsia="Google Sans" w:hAnsi="Google Sans" w:cs="Google Sans"/>
                <w:color w:val="1F1F1F"/>
              </w:rPr>
              <w:t xml:space="preserve"> completos, autenticación cifrada, geolocalización en vivo y reportes.</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F9EB5B"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Constituye el producto de software tangible que valida las competencias del perfil de egreso.</w:t>
            </w:r>
          </w:p>
        </w:tc>
      </w:tr>
      <w:tr w:rsidR="009E5DC6" w14:paraId="03389395"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0E4B4C"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Final (Fase 2 / EFT)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6B5F87"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color w:val="1F1F1F"/>
              </w:rPr>
            </w:pPr>
            <w:r>
              <w:rPr>
                <w:rFonts w:ascii="Google Sans" w:eastAsia="Google Sans" w:hAnsi="Google Sans" w:cs="Google Sans"/>
                <w:color w:val="1F1F1F"/>
              </w:rPr>
              <w:t xml:space="preserve">Informe Técnico Final y Video </w:t>
            </w:r>
            <w:r>
              <w:rPr>
                <w:rFonts w:ascii="Google Sans" w:eastAsia="Google Sans" w:hAnsi="Google Sans" w:cs="Google Sans"/>
                <w:color w:val="1F1F1F"/>
              </w:rPr>
              <w:lastRenderedPageBreak/>
              <w:t>Demostrativo</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3C8B5E"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lastRenderedPageBreak/>
              <w:t xml:space="preserve">Documentación técnica consolidada del software, matriz </w:t>
            </w:r>
            <w:r>
              <w:rPr>
                <w:rFonts w:ascii="Google Sans" w:eastAsia="Google Sans" w:hAnsi="Google Sans" w:cs="Google Sans"/>
                <w:color w:val="1F1F1F"/>
              </w:rPr>
              <w:lastRenderedPageBreak/>
              <w:t>de pruebas de calidad y video explicativo de funcionamiento.</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BBB8060"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lastRenderedPageBreak/>
              <w:t xml:space="preserve">Evidencia el cumplimiento metodológico, rigor </w:t>
            </w:r>
            <w:r>
              <w:rPr>
                <w:rFonts w:ascii="Google Sans" w:eastAsia="Google Sans" w:hAnsi="Google Sans" w:cs="Google Sans"/>
                <w:color w:val="1F1F1F"/>
              </w:rPr>
              <w:lastRenderedPageBreak/>
              <w:t>técnico y habilidades de comunicación profesional ante la comisión.</w:t>
            </w:r>
          </w:p>
        </w:tc>
      </w:tr>
    </w:tbl>
    <w:p w14:paraId="2C827127" w14:textId="77777777" w:rsidR="009E5DC6" w:rsidRDefault="00000000" w:rsidP="004C192D">
      <w:pPr>
        <w:pStyle w:val="Ttulo4"/>
        <w:spacing w:before="0" w:after="0" w:line="275" w:lineRule="auto"/>
        <w:jc w:val="both"/>
        <w:rPr>
          <w:rFonts w:ascii="Google Sans" w:eastAsia="Google Sans" w:hAnsi="Google Sans" w:cs="Google Sans"/>
          <w:color w:val="1F1F1F"/>
        </w:rPr>
      </w:pPr>
      <w:r>
        <w:rPr>
          <w:rFonts w:ascii="Google Sans" w:eastAsia="Google Sans" w:hAnsi="Google Sans" w:cs="Google Sans"/>
          <w:color w:val="1F1F1F"/>
        </w:rPr>
        <w:lastRenderedPageBreak/>
        <w:t>7. Plan de Trabajo</w:t>
      </w:r>
    </w:p>
    <w:p w14:paraId="233BBD96" w14:textId="77777777" w:rsidR="009E5DC6" w:rsidRDefault="00000000" w:rsidP="004C192D">
      <w:pPr>
        <w:pStyle w:val="Ttulo5"/>
        <w:spacing w:before="0" w:after="0" w:line="275" w:lineRule="auto"/>
        <w:jc w:val="both"/>
        <w:rPr>
          <w:rFonts w:ascii="Google Sans" w:eastAsia="Google Sans" w:hAnsi="Google Sans" w:cs="Google Sans"/>
          <w:color w:val="1F1F1F"/>
        </w:rPr>
      </w:pPr>
      <w:r>
        <w:rPr>
          <w:rFonts w:ascii="Google Sans" w:eastAsia="Google Sans" w:hAnsi="Google Sans" w:cs="Google Sans"/>
          <w:color w:val="1F1F1F"/>
        </w:rPr>
        <w:t>Plan de Trabajo Proyecto APT</w:t>
      </w:r>
    </w:p>
    <w:p w14:paraId="45E4FADC" w14:textId="77777777" w:rsidR="009E5DC6" w:rsidRDefault="009E5DC6" w:rsidP="004C192D">
      <w:pPr>
        <w:pBdr>
          <w:top w:val="nil"/>
          <w:left w:val="nil"/>
          <w:bottom w:val="nil"/>
          <w:right w:val="nil"/>
          <w:between w:val="nil"/>
        </w:pBdr>
        <w:spacing w:line="275" w:lineRule="auto"/>
        <w:jc w:val="both"/>
        <w:rPr>
          <w:rFonts w:ascii="Google Sans" w:eastAsia="Google Sans" w:hAnsi="Google Sans" w:cs="Google Sans"/>
          <w:color w:val="1F1F1F"/>
        </w:rPr>
      </w:pPr>
    </w:p>
    <w:tbl>
      <w:tblPr>
        <w:tblStyle w:val="a2"/>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338"/>
        <w:gridCol w:w="1337"/>
        <w:gridCol w:w="1337"/>
        <w:gridCol w:w="1337"/>
        <w:gridCol w:w="1337"/>
        <w:gridCol w:w="1337"/>
        <w:gridCol w:w="1337"/>
      </w:tblGrid>
      <w:tr w:rsidR="009E5DC6" w14:paraId="58F9CFF5" w14:textId="77777777">
        <w:tc>
          <w:tcPr>
            <w:tcW w:w="1337"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7C789BD1" w14:textId="77777777" w:rsidR="009E5DC6" w:rsidRPr="008F74ED"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b/>
                <w:bCs/>
                <w:color w:val="1F1F1F"/>
                <w:sz w:val="20"/>
                <w:szCs w:val="20"/>
              </w:rPr>
            </w:pPr>
            <w:r w:rsidRPr="008F74ED">
              <w:rPr>
                <w:rFonts w:ascii="Google Sans" w:eastAsia="Google Sans" w:hAnsi="Google Sans" w:cs="Google Sans"/>
                <w:b/>
                <w:bCs/>
                <w:color w:val="1F1F1F"/>
                <w:sz w:val="20"/>
                <w:szCs w:val="20"/>
              </w:rPr>
              <w:t>Competencia</w:t>
            </w:r>
          </w:p>
        </w:tc>
        <w:tc>
          <w:tcPr>
            <w:tcW w:w="1337"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39FE8F39" w14:textId="77777777" w:rsidR="009E5DC6" w:rsidRPr="008F74ED"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b/>
                <w:bCs/>
                <w:color w:val="1F1F1F"/>
                <w:sz w:val="20"/>
                <w:szCs w:val="20"/>
              </w:rPr>
            </w:pPr>
            <w:r w:rsidRPr="008F74ED">
              <w:rPr>
                <w:rFonts w:ascii="Google Sans" w:eastAsia="Google Sans" w:hAnsi="Google Sans" w:cs="Google Sans"/>
                <w:b/>
                <w:bCs/>
                <w:color w:val="1F1F1F"/>
                <w:sz w:val="20"/>
                <w:szCs w:val="20"/>
              </w:rPr>
              <w:t>Nombre de Actividades / Tareas</w:t>
            </w:r>
          </w:p>
        </w:tc>
        <w:tc>
          <w:tcPr>
            <w:tcW w:w="1337"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75C93F91" w14:textId="77777777" w:rsidR="009E5DC6" w:rsidRPr="008F74ED"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b/>
                <w:bCs/>
                <w:color w:val="1F1F1F"/>
                <w:sz w:val="20"/>
                <w:szCs w:val="20"/>
              </w:rPr>
            </w:pPr>
            <w:r w:rsidRPr="008F74ED">
              <w:rPr>
                <w:rFonts w:ascii="Google Sans" w:eastAsia="Google Sans" w:hAnsi="Google Sans" w:cs="Google Sans"/>
                <w:b/>
                <w:bCs/>
                <w:color w:val="1F1F1F"/>
                <w:sz w:val="20"/>
                <w:szCs w:val="20"/>
              </w:rPr>
              <w:t>Descripción Actividades / Tareas</w:t>
            </w:r>
          </w:p>
        </w:tc>
        <w:tc>
          <w:tcPr>
            <w:tcW w:w="1337"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449890EA" w14:textId="77777777" w:rsidR="009E5DC6" w:rsidRPr="008F74ED"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b/>
                <w:bCs/>
                <w:color w:val="1F1F1F"/>
                <w:sz w:val="20"/>
                <w:szCs w:val="20"/>
              </w:rPr>
            </w:pPr>
            <w:r w:rsidRPr="008F74ED">
              <w:rPr>
                <w:rFonts w:ascii="Google Sans" w:eastAsia="Google Sans" w:hAnsi="Google Sans" w:cs="Google Sans"/>
                <w:b/>
                <w:bCs/>
                <w:color w:val="1F1F1F"/>
                <w:sz w:val="20"/>
                <w:szCs w:val="20"/>
              </w:rPr>
              <w:t>Recursos</w:t>
            </w:r>
          </w:p>
        </w:tc>
        <w:tc>
          <w:tcPr>
            <w:tcW w:w="1337"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2BFC48EF" w14:textId="77777777" w:rsidR="009E5DC6" w:rsidRPr="008F74ED"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b/>
                <w:bCs/>
                <w:color w:val="1F1F1F"/>
                <w:sz w:val="20"/>
                <w:szCs w:val="20"/>
              </w:rPr>
            </w:pPr>
            <w:r w:rsidRPr="008F74ED">
              <w:rPr>
                <w:rFonts w:ascii="Google Sans" w:eastAsia="Google Sans" w:hAnsi="Google Sans" w:cs="Google Sans"/>
                <w:b/>
                <w:bCs/>
                <w:color w:val="1F1F1F"/>
                <w:sz w:val="20"/>
                <w:szCs w:val="20"/>
              </w:rPr>
              <w:t>Duración</w:t>
            </w:r>
          </w:p>
        </w:tc>
        <w:tc>
          <w:tcPr>
            <w:tcW w:w="1337"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0886D032" w14:textId="77777777" w:rsidR="009E5DC6" w:rsidRPr="008F74ED"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b/>
                <w:bCs/>
                <w:color w:val="1F1F1F"/>
                <w:sz w:val="20"/>
                <w:szCs w:val="20"/>
              </w:rPr>
            </w:pPr>
            <w:r w:rsidRPr="008F74ED">
              <w:rPr>
                <w:rFonts w:ascii="Google Sans" w:eastAsia="Google Sans" w:hAnsi="Google Sans" w:cs="Google Sans"/>
                <w:b/>
                <w:bCs/>
                <w:color w:val="1F1F1F"/>
                <w:sz w:val="20"/>
                <w:szCs w:val="20"/>
              </w:rPr>
              <w:t>Responsable</w:t>
            </w:r>
          </w:p>
        </w:tc>
        <w:tc>
          <w:tcPr>
            <w:tcW w:w="1337"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36EDB9B3" w14:textId="77777777" w:rsidR="009E5DC6" w:rsidRPr="008F74ED"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b/>
                <w:bCs/>
                <w:color w:val="1F1F1F"/>
                <w:sz w:val="20"/>
                <w:szCs w:val="20"/>
              </w:rPr>
            </w:pPr>
            <w:r w:rsidRPr="008F74ED">
              <w:rPr>
                <w:rFonts w:ascii="Google Sans" w:eastAsia="Google Sans" w:hAnsi="Google Sans" w:cs="Google Sans"/>
                <w:b/>
                <w:bCs/>
                <w:color w:val="1F1F1F"/>
                <w:sz w:val="20"/>
                <w:szCs w:val="20"/>
              </w:rPr>
              <w:t>Observaciones</w:t>
            </w:r>
          </w:p>
        </w:tc>
      </w:tr>
      <w:tr w:rsidR="009E5DC6" w14:paraId="561ADDA4" w14:textId="77777777">
        <w:tc>
          <w:tcPr>
            <w:tcW w:w="13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ABD23C" w14:textId="77777777" w:rsidR="009E5DC6" w:rsidRPr="008F74ED"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b/>
                <w:bCs/>
                <w:color w:val="1F1F1F"/>
                <w:sz w:val="20"/>
                <w:szCs w:val="20"/>
              </w:rPr>
            </w:pPr>
            <w:r w:rsidRPr="008F74ED">
              <w:rPr>
                <w:rFonts w:ascii="Google Sans" w:eastAsia="Google Sans" w:hAnsi="Google Sans" w:cs="Google Sans"/>
                <w:b/>
                <w:bCs/>
                <w:color w:val="1F1F1F"/>
                <w:sz w:val="20"/>
                <w:szCs w:val="20"/>
              </w:rPr>
              <w:t>Ingeniería de Requisitos</w:t>
            </w:r>
          </w:p>
        </w:tc>
        <w:tc>
          <w:tcPr>
            <w:tcW w:w="13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ACEE50" w14:textId="77777777" w:rsidR="009E5DC6" w:rsidRPr="008F74ED"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color w:val="1F1F1F"/>
                <w:sz w:val="20"/>
                <w:szCs w:val="20"/>
              </w:rPr>
            </w:pPr>
            <w:r w:rsidRPr="008F74ED">
              <w:rPr>
                <w:rFonts w:ascii="Google Sans" w:eastAsia="Google Sans" w:hAnsi="Google Sans" w:cs="Google Sans"/>
                <w:color w:val="1F1F1F"/>
                <w:sz w:val="20"/>
                <w:szCs w:val="20"/>
              </w:rPr>
              <w:t>Definición de Alcance y Requisitos</w:t>
            </w:r>
          </w:p>
        </w:tc>
        <w:tc>
          <w:tcPr>
            <w:tcW w:w="13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3F347A" w14:textId="77777777" w:rsidR="009E5DC6" w:rsidRPr="008F74ED" w:rsidRDefault="00000000" w:rsidP="004C192D">
            <w:pPr>
              <w:pBdr>
                <w:top w:val="nil"/>
                <w:left w:val="nil"/>
                <w:bottom w:val="nil"/>
                <w:right w:val="nil"/>
                <w:between w:val="nil"/>
              </w:pBdr>
              <w:spacing w:line="275" w:lineRule="auto"/>
              <w:jc w:val="both"/>
              <w:rPr>
                <w:rFonts w:ascii="Google Sans" w:eastAsia="Google Sans" w:hAnsi="Google Sans" w:cs="Google Sans"/>
                <w:color w:val="1F1F1F"/>
                <w:sz w:val="20"/>
                <w:szCs w:val="20"/>
              </w:rPr>
            </w:pPr>
            <w:r w:rsidRPr="008F74ED">
              <w:rPr>
                <w:rFonts w:ascii="Google Sans" w:eastAsia="Google Sans" w:hAnsi="Google Sans" w:cs="Google Sans"/>
                <w:color w:val="1F1F1F"/>
                <w:sz w:val="20"/>
                <w:szCs w:val="20"/>
              </w:rPr>
              <w:t>Levantamiento de historias de usuario, criterios de aceptación y propuesta de valor diferencial.</w:t>
            </w:r>
          </w:p>
        </w:tc>
        <w:tc>
          <w:tcPr>
            <w:tcW w:w="13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CD0CC1" w14:textId="77777777" w:rsidR="009E5DC6" w:rsidRPr="008F74ED" w:rsidRDefault="00000000" w:rsidP="004C192D">
            <w:pPr>
              <w:pBdr>
                <w:top w:val="nil"/>
                <w:left w:val="nil"/>
                <w:bottom w:val="nil"/>
                <w:right w:val="nil"/>
                <w:between w:val="nil"/>
              </w:pBdr>
              <w:spacing w:line="275" w:lineRule="auto"/>
              <w:jc w:val="both"/>
              <w:rPr>
                <w:rFonts w:ascii="Google Sans" w:eastAsia="Google Sans" w:hAnsi="Google Sans" w:cs="Google Sans"/>
                <w:color w:val="1F1F1F"/>
                <w:sz w:val="20"/>
                <w:szCs w:val="20"/>
              </w:rPr>
            </w:pPr>
            <w:r w:rsidRPr="008F74ED">
              <w:rPr>
                <w:rFonts w:ascii="Google Sans" w:eastAsia="Google Sans" w:hAnsi="Google Sans" w:cs="Google Sans"/>
                <w:color w:val="1F1F1F"/>
                <w:sz w:val="20"/>
                <w:szCs w:val="20"/>
              </w:rPr>
              <w:t>Word, Miro, plantillas de requisitos.</w:t>
            </w:r>
          </w:p>
        </w:tc>
        <w:tc>
          <w:tcPr>
            <w:tcW w:w="13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6F1930" w14:textId="77777777" w:rsidR="009E5DC6" w:rsidRPr="008F74ED" w:rsidRDefault="00000000" w:rsidP="004C192D">
            <w:pPr>
              <w:pBdr>
                <w:top w:val="nil"/>
                <w:left w:val="nil"/>
                <w:bottom w:val="nil"/>
                <w:right w:val="nil"/>
                <w:between w:val="nil"/>
              </w:pBdr>
              <w:spacing w:line="275" w:lineRule="auto"/>
              <w:jc w:val="both"/>
              <w:rPr>
                <w:rFonts w:ascii="Google Sans" w:eastAsia="Google Sans" w:hAnsi="Google Sans" w:cs="Google Sans"/>
                <w:color w:val="1F1F1F"/>
                <w:sz w:val="20"/>
                <w:szCs w:val="20"/>
              </w:rPr>
            </w:pPr>
            <w:r w:rsidRPr="008F74ED">
              <w:rPr>
                <w:rFonts w:ascii="Google Sans" w:eastAsia="Google Sans" w:hAnsi="Google Sans" w:cs="Google Sans"/>
                <w:color w:val="1F1F1F"/>
                <w:sz w:val="20"/>
                <w:szCs w:val="20"/>
              </w:rPr>
              <w:t>Semanas 1 y 2</w:t>
            </w:r>
          </w:p>
        </w:tc>
        <w:tc>
          <w:tcPr>
            <w:tcW w:w="13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A260E71" w14:textId="77777777" w:rsidR="009E5DC6" w:rsidRPr="008F74ED" w:rsidRDefault="00000000" w:rsidP="004C192D">
            <w:pPr>
              <w:pBdr>
                <w:top w:val="nil"/>
                <w:left w:val="nil"/>
                <w:bottom w:val="nil"/>
                <w:right w:val="nil"/>
                <w:between w:val="nil"/>
              </w:pBdr>
              <w:spacing w:line="275" w:lineRule="auto"/>
              <w:jc w:val="both"/>
              <w:rPr>
                <w:rFonts w:ascii="Google Sans" w:eastAsia="Google Sans" w:hAnsi="Google Sans" w:cs="Google Sans"/>
                <w:color w:val="1F1F1F"/>
                <w:sz w:val="20"/>
                <w:szCs w:val="20"/>
              </w:rPr>
            </w:pPr>
            <w:r w:rsidRPr="008F74ED">
              <w:rPr>
                <w:rFonts w:ascii="Google Sans" w:eastAsia="Google Sans" w:hAnsi="Google Sans" w:cs="Google Sans"/>
                <w:color w:val="1F1F1F"/>
                <w:sz w:val="20"/>
                <w:szCs w:val="20"/>
              </w:rPr>
              <w:t>Ferdynando Melo</w:t>
            </w:r>
          </w:p>
        </w:tc>
        <w:tc>
          <w:tcPr>
            <w:tcW w:w="13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04F43F" w14:textId="77777777" w:rsidR="009E5DC6" w:rsidRPr="008F74ED" w:rsidRDefault="00000000" w:rsidP="004C192D">
            <w:pPr>
              <w:pBdr>
                <w:top w:val="nil"/>
                <w:left w:val="nil"/>
                <w:bottom w:val="nil"/>
                <w:right w:val="nil"/>
                <w:between w:val="nil"/>
              </w:pBdr>
              <w:spacing w:line="275" w:lineRule="auto"/>
              <w:jc w:val="both"/>
              <w:rPr>
                <w:rFonts w:ascii="Google Sans" w:eastAsia="Google Sans" w:hAnsi="Google Sans" w:cs="Google Sans"/>
                <w:color w:val="1F1F1F"/>
                <w:sz w:val="20"/>
                <w:szCs w:val="20"/>
              </w:rPr>
            </w:pPr>
            <w:r w:rsidRPr="008F74ED">
              <w:rPr>
                <w:rFonts w:ascii="Google Sans" w:eastAsia="Google Sans" w:hAnsi="Google Sans" w:cs="Google Sans"/>
                <w:color w:val="1F1F1F"/>
                <w:sz w:val="20"/>
                <w:szCs w:val="20"/>
              </w:rPr>
              <w:t>Facilitador: Claridad de la necesidad. Dificultad: Delimitar el MVP.</w:t>
            </w:r>
          </w:p>
        </w:tc>
      </w:tr>
      <w:tr w:rsidR="009E5DC6" w14:paraId="7CE20146" w14:textId="77777777">
        <w:tc>
          <w:tcPr>
            <w:tcW w:w="13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B5C4BA" w14:textId="77777777" w:rsidR="009E5DC6" w:rsidRPr="008F74ED"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b/>
                <w:bCs/>
                <w:color w:val="1F1F1F"/>
                <w:sz w:val="20"/>
                <w:szCs w:val="20"/>
              </w:rPr>
            </w:pPr>
            <w:r w:rsidRPr="008F74ED">
              <w:rPr>
                <w:rFonts w:ascii="Google Sans" w:eastAsia="Google Sans" w:hAnsi="Google Sans" w:cs="Google Sans"/>
                <w:b/>
                <w:bCs/>
                <w:color w:val="1F1F1F"/>
                <w:sz w:val="20"/>
                <w:szCs w:val="20"/>
              </w:rPr>
              <w:t>Arquitectura de Software</w:t>
            </w:r>
          </w:p>
        </w:tc>
        <w:tc>
          <w:tcPr>
            <w:tcW w:w="13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48FFD7" w14:textId="77777777" w:rsidR="009E5DC6" w:rsidRPr="008F74ED"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color w:val="1F1F1F"/>
                <w:sz w:val="20"/>
                <w:szCs w:val="20"/>
              </w:rPr>
            </w:pPr>
            <w:r w:rsidRPr="008F74ED">
              <w:rPr>
                <w:rFonts w:ascii="Google Sans" w:eastAsia="Google Sans" w:hAnsi="Google Sans" w:cs="Google Sans"/>
                <w:color w:val="1F1F1F"/>
                <w:sz w:val="20"/>
                <w:szCs w:val="20"/>
              </w:rPr>
              <w:t>Diseño de Arquitectura y Mockups UI/UX</w:t>
            </w:r>
          </w:p>
        </w:tc>
        <w:tc>
          <w:tcPr>
            <w:tcW w:w="13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A8BC701" w14:textId="77777777" w:rsidR="009E5DC6" w:rsidRPr="008F74ED" w:rsidRDefault="00000000" w:rsidP="004C192D">
            <w:pPr>
              <w:pBdr>
                <w:top w:val="nil"/>
                <w:left w:val="nil"/>
                <w:bottom w:val="nil"/>
                <w:right w:val="nil"/>
                <w:between w:val="nil"/>
              </w:pBdr>
              <w:spacing w:line="275" w:lineRule="auto"/>
              <w:jc w:val="both"/>
              <w:rPr>
                <w:rFonts w:ascii="Google Sans" w:eastAsia="Google Sans" w:hAnsi="Google Sans" w:cs="Google Sans"/>
                <w:color w:val="1F1F1F"/>
                <w:sz w:val="20"/>
                <w:szCs w:val="20"/>
              </w:rPr>
            </w:pPr>
            <w:r w:rsidRPr="008F74ED">
              <w:rPr>
                <w:rFonts w:ascii="Google Sans" w:eastAsia="Google Sans" w:hAnsi="Google Sans" w:cs="Google Sans"/>
                <w:color w:val="1F1F1F"/>
                <w:sz w:val="20"/>
                <w:szCs w:val="20"/>
              </w:rPr>
              <w:t>Elaboración de diagramas de arquitectura, flujo de navegación y mockups visuales.</w:t>
            </w:r>
          </w:p>
        </w:tc>
        <w:tc>
          <w:tcPr>
            <w:tcW w:w="13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5E3A6A" w14:textId="77777777" w:rsidR="009E5DC6" w:rsidRPr="008F74ED" w:rsidRDefault="00000000" w:rsidP="004C192D">
            <w:pPr>
              <w:pBdr>
                <w:top w:val="nil"/>
                <w:left w:val="nil"/>
                <w:bottom w:val="nil"/>
                <w:right w:val="nil"/>
                <w:between w:val="nil"/>
              </w:pBdr>
              <w:spacing w:line="275" w:lineRule="auto"/>
              <w:jc w:val="both"/>
              <w:rPr>
                <w:rFonts w:ascii="Google Sans" w:eastAsia="Google Sans" w:hAnsi="Google Sans" w:cs="Google Sans"/>
                <w:color w:val="1F1F1F"/>
                <w:sz w:val="20"/>
                <w:szCs w:val="20"/>
              </w:rPr>
            </w:pPr>
            <w:proofErr w:type="spellStart"/>
            <w:r w:rsidRPr="008F74ED">
              <w:rPr>
                <w:rFonts w:ascii="Google Sans" w:eastAsia="Google Sans" w:hAnsi="Google Sans" w:cs="Google Sans"/>
                <w:color w:val="1F1F1F"/>
                <w:sz w:val="20"/>
                <w:szCs w:val="20"/>
              </w:rPr>
              <w:t>Figma</w:t>
            </w:r>
            <w:proofErr w:type="spellEnd"/>
            <w:r w:rsidRPr="008F74ED">
              <w:rPr>
                <w:rFonts w:ascii="Google Sans" w:eastAsia="Google Sans" w:hAnsi="Google Sans" w:cs="Google Sans"/>
                <w:color w:val="1F1F1F"/>
                <w:sz w:val="20"/>
                <w:szCs w:val="20"/>
              </w:rPr>
              <w:t>, Draw.io.</w:t>
            </w:r>
          </w:p>
        </w:tc>
        <w:tc>
          <w:tcPr>
            <w:tcW w:w="13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F3F888" w14:textId="77777777" w:rsidR="009E5DC6" w:rsidRPr="008F74ED" w:rsidRDefault="00000000" w:rsidP="004C192D">
            <w:pPr>
              <w:pBdr>
                <w:top w:val="nil"/>
                <w:left w:val="nil"/>
                <w:bottom w:val="nil"/>
                <w:right w:val="nil"/>
                <w:between w:val="nil"/>
              </w:pBdr>
              <w:spacing w:line="275" w:lineRule="auto"/>
              <w:jc w:val="both"/>
              <w:rPr>
                <w:rFonts w:ascii="Google Sans" w:eastAsia="Google Sans" w:hAnsi="Google Sans" w:cs="Google Sans"/>
                <w:color w:val="1F1F1F"/>
                <w:sz w:val="20"/>
                <w:szCs w:val="20"/>
              </w:rPr>
            </w:pPr>
            <w:r w:rsidRPr="008F74ED">
              <w:rPr>
                <w:rFonts w:ascii="Google Sans" w:eastAsia="Google Sans" w:hAnsi="Google Sans" w:cs="Google Sans"/>
                <w:color w:val="1F1F1F"/>
                <w:sz w:val="20"/>
                <w:szCs w:val="20"/>
              </w:rPr>
              <w:t>Semanas 2 y 3</w:t>
            </w:r>
          </w:p>
        </w:tc>
        <w:tc>
          <w:tcPr>
            <w:tcW w:w="13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925559" w14:textId="77777777" w:rsidR="009E5DC6" w:rsidRPr="008F74ED" w:rsidRDefault="00000000" w:rsidP="004C192D">
            <w:pPr>
              <w:pBdr>
                <w:top w:val="nil"/>
                <w:left w:val="nil"/>
                <w:bottom w:val="nil"/>
                <w:right w:val="nil"/>
                <w:between w:val="nil"/>
              </w:pBdr>
              <w:spacing w:line="275" w:lineRule="auto"/>
              <w:jc w:val="both"/>
              <w:rPr>
                <w:rFonts w:ascii="Google Sans" w:eastAsia="Google Sans" w:hAnsi="Google Sans" w:cs="Google Sans"/>
                <w:color w:val="1F1F1F"/>
                <w:sz w:val="20"/>
                <w:szCs w:val="20"/>
              </w:rPr>
            </w:pPr>
            <w:r w:rsidRPr="008F74ED">
              <w:rPr>
                <w:rFonts w:ascii="Google Sans" w:eastAsia="Google Sans" w:hAnsi="Google Sans" w:cs="Google Sans"/>
                <w:color w:val="1F1F1F"/>
                <w:sz w:val="20"/>
                <w:szCs w:val="20"/>
              </w:rPr>
              <w:t>Ferdynando Melo</w:t>
            </w:r>
          </w:p>
        </w:tc>
        <w:tc>
          <w:tcPr>
            <w:tcW w:w="13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E0E5F1" w14:textId="77777777" w:rsidR="009E5DC6" w:rsidRPr="008F74ED" w:rsidRDefault="00000000" w:rsidP="004C192D">
            <w:pPr>
              <w:pBdr>
                <w:top w:val="nil"/>
                <w:left w:val="nil"/>
                <w:bottom w:val="nil"/>
                <w:right w:val="nil"/>
                <w:between w:val="nil"/>
              </w:pBdr>
              <w:spacing w:line="275" w:lineRule="auto"/>
              <w:jc w:val="both"/>
              <w:rPr>
                <w:rFonts w:ascii="Google Sans" w:eastAsia="Google Sans" w:hAnsi="Google Sans" w:cs="Google Sans"/>
                <w:color w:val="1F1F1F"/>
                <w:sz w:val="20"/>
                <w:szCs w:val="20"/>
              </w:rPr>
            </w:pPr>
            <w:r w:rsidRPr="008F74ED">
              <w:rPr>
                <w:rFonts w:ascii="Google Sans" w:eastAsia="Google Sans" w:hAnsi="Google Sans" w:cs="Google Sans"/>
                <w:color w:val="1F1F1F"/>
                <w:sz w:val="20"/>
                <w:szCs w:val="20"/>
              </w:rPr>
              <w:t>Requiere asegurar ergonomía táctil en pantallas móviles.</w:t>
            </w:r>
          </w:p>
        </w:tc>
      </w:tr>
      <w:tr w:rsidR="009E5DC6" w14:paraId="43B1F8D9" w14:textId="77777777">
        <w:tc>
          <w:tcPr>
            <w:tcW w:w="13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57D983" w14:textId="77777777" w:rsidR="009E5DC6" w:rsidRPr="008F74ED"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b/>
                <w:bCs/>
                <w:color w:val="1F1F1F"/>
                <w:sz w:val="20"/>
                <w:szCs w:val="20"/>
              </w:rPr>
            </w:pPr>
            <w:r w:rsidRPr="008F74ED">
              <w:rPr>
                <w:rFonts w:ascii="Google Sans" w:eastAsia="Google Sans" w:hAnsi="Google Sans" w:cs="Google Sans"/>
                <w:b/>
                <w:bCs/>
                <w:color w:val="1F1F1F"/>
                <w:sz w:val="20"/>
                <w:szCs w:val="20"/>
              </w:rPr>
              <w:t>Bases de Datos Relaciona</w:t>
            </w:r>
            <w:r w:rsidRPr="008F74ED">
              <w:rPr>
                <w:rFonts w:ascii="Google Sans" w:eastAsia="Google Sans" w:hAnsi="Google Sans" w:cs="Google Sans"/>
                <w:b/>
                <w:bCs/>
                <w:color w:val="1F1F1F"/>
                <w:sz w:val="20"/>
                <w:szCs w:val="20"/>
              </w:rPr>
              <w:lastRenderedPageBreak/>
              <w:t>les</w:t>
            </w:r>
          </w:p>
        </w:tc>
        <w:tc>
          <w:tcPr>
            <w:tcW w:w="13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402C77" w14:textId="77777777" w:rsidR="009E5DC6" w:rsidRPr="008F74ED"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color w:val="1F1F1F"/>
                <w:sz w:val="20"/>
                <w:szCs w:val="20"/>
              </w:rPr>
            </w:pPr>
            <w:r w:rsidRPr="008F74ED">
              <w:rPr>
                <w:rFonts w:ascii="Google Sans" w:eastAsia="Google Sans" w:hAnsi="Google Sans" w:cs="Google Sans"/>
                <w:color w:val="1F1F1F"/>
                <w:sz w:val="20"/>
                <w:szCs w:val="20"/>
              </w:rPr>
              <w:lastRenderedPageBreak/>
              <w:t>Modelamiento y Programa</w:t>
            </w:r>
            <w:r w:rsidRPr="008F74ED">
              <w:rPr>
                <w:rFonts w:ascii="Google Sans" w:eastAsia="Google Sans" w:hAnsi="Google Sans" w:cs="Google Sans"/>
                <w:color w:val="1F1F1F"/>
                <w:sz w:val="20"/>
                <w:szCs w:val="20"/>
              </w:rPr>
              <w:lastRenderedPageBreak/>
              <w:t>ción de BD</w:t>
            </w:r>
          </w:p>
        </w:tc>
        <w:tc>
          <w:tcPr>
            <w:tcW w:w="13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F69BB6" w14:textId="77777777" w:rsidR="009E5DC6" w:rsidRPr="008F74ED" w:rsidRDefault="00000000" w:rsidP="004C192D">
            <w:pPr>
              <w:pBdr>
                <w:top w:val="nil"/>
                <w:left w:val="nil"/>
                <w:bottom w:val="nil"/>
                <w:right w:val="nil"/>
                <w:between w:val="nil"/>
              </w:pBdr>
              <w:spacing w:line="275" w:lineRule="auto"/>
              <w:jc w:val="both"/>
              <w:rPr>
                <w:rFonts w:ascii="Google Sans" w:eastAsia="Google Sans" w:hAnsi="Google Sans" w:cs="Google Sans"/>
                <w:color w:val="1F1F1F"/>
                <w:sz w:val="20"/>
                <w:szCs w:val="20"/>
              </w:rPr>
            </w:pPr>
            <w:r w:rsidRPr="008F74ED">
              <w:rPr>
                <w:rFonts w:ascii="Google Sans" w:eastAsia="Google Sans" w:hAnsi="Google Sans" w:cs="Google Sans"/>
                <w:color w:val="1F1F1F"/>
                <w:sz w:val="20"/>
                <w:szCs w:val="20"/>
              </w:rPr>
              <w:lastRenderedPageBreak/>
              <w:t xml:space="preserve">Diseño de modelo normalizado, script </w:t>
            </w:r>
            <w:r w:rsidRPr="008F74ED">
              <w:rPr>
                <w:rFonts w:ascii="Google Sans" w:eastAsia="Google Sans" w:hAnsi="Google Sans" w:cs="Google Sans"/>
                <w:color w:val="1F1F1F"/>
                <w:sz w:val="20"/>
                <w:szCs w:val="20"/>
              </w:rPr>
              <w:lastRenderedPageBreak/>
              <w:t xml:space="preserve">DDL, </w:t>
            </w:r>
            <w:proofErr w:type="spellStart"/>
            <w:r w:rsidRPr="008F74ED">
              <w:rPr>
                <w:rFonts w:ascii="Google Sans" w:eastAsia="Google Sans" w:hAnsi="Google Sans" w:cs="Google Sans"/>
                <w:color w:val="1F1F1F"/>
                <w:sz w:val="20"/>
                <w:szCs w:val="20"/>
              </w:rPr>
              <w:t>triggers</w:t>
            </w:r>
            <w:proofErr w:type="spellEnd"/>
            <w:r w:rsidRPr="008F74ED">
              <w:rPr>
                <w:rFonts w:ascii="Google Sans" w:eastAsia="Google Sans" w:hAnsi="Google Sans" w:cs="Google Sans"/>
                <w:color w:val="1F1F1F"/>
                <w:sz w:val="20"/>
                <w:szCs w:val="20"/>
              </w:rPr>
              <w:t xml:space="preserve"> de puntaje y lógica transaccional.</w:t>
            </w:r>
          </w:p>
        </w:tc>
        <w:tc>
          <w:tcPr>
            <w:tcW w:w="13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C05DB9" w14:textId="77777777" w:rsidR="009E5DC6" w:rsidRPr="008F74ED" w:rsidRDefault="00000000" w:rsidP="004C192D">
            <w:pPr>
              <w:pBdr>
                <w:top w:val="nil"/>
                <w:left w:val="nil"/>
                <w:bottom w:val="nil"/>
                <w:right w:val="nil"/>
                <w:between w:val="nil"/>
              </w:pBdr>
              <w:spacing w:line="275" w:lineRule="auto"/>
              <w:jc w:val="both"/>
              <w:rPr>
                <w:rFonts w:ascii="Google Sans" w:eastAsia="Google Sans" w:hAnsi="Google Sans" w:cs="Google Sans"/>
                <w:color w:val="1F1F1F"/>
                <w:sz w:val="20"/>
                <w:szCs w:val="20"/>
              </w:rPr>
            </w:pPr>
            <w:r w:rsidRPr="008F74ED">
              <w:rPr>
                <w:rFonts w:ascii="Google Sans" w:eastAsia="Google Sans" w:hAnsi="Google Sans" w:cs="Google Sans"/>
                <w:color w:val="1F1F1F"/>
                <w:sz w:val="20"/>
                <w:szCs w:val="20"/>
              </w:rPr>
              <w:lastRenderedPageBreak/>
              <w:t xml:space="preserve">SQLite, </w:t>
            </w:r>
            <w:proofErr w:type="spellStart"/>
            <w:r w:rsidRPr="008F74ED">
              <w:rPr>
                <w:rFonts w:ascii="Google Sans" w:eastAsia="Google Sans" w:hAnsi="Google Sans" w:cs="Google Sans"/>
                <w:color w:val="1F1F1F"/>
                <w:sz w:val="20"/>
                <w:szCs w:val="20"/>
              </w:rPr>
              <w:t>DBeaver</w:t>
            </w:r>
            <w:proofErr w:type="spellEnd"/>
            <w:r w:rsidRPr="008F74ED">
              <w:rPr>
                <w:rFonts w:ascii="Google Sans" w:eastAsia="Google Sans" w:hAnsi="Google Sans" w:cs="Google Sans"/>
                <w:color w:val="1F1F1F"/>
                <w:sz w:val="20"/>
                <w:szCs w:val="20"/>
              </w:rPr>
              <w:t>, Storage.</w:t>
            </w:r>
          </w:p>
        </w:tc>
        <w:tc>
          <w:tcPr>
            <w:tcW w:w="13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D85C6C" w14:textId="77777777" w:rsidR="009E5DC6" w:rsidRPr="008F74ED" w:rsidRDefault="00000000" w:rsidP="004C192D">
            <w:pPr>
              <w:pBdr>
                <w:top w:val="nil"/>
                <w:left w:val="nil"/>
                <w:bottom w:val="nil"/>
                <w:right w:val="nil"/>
                <w:between w:val="nil"/>
              </w:pBdr>
              <w:spacing w:line="275" w:lineRule="auto"/>
              <w:jc w:val="both"/>
              <w:rPr>
                <w:rFonts w:ascii="Google Sans" w:eastAsia="Google Sans" w:hAnsi="Google Sans" w:cs="Google Sans"/>
                <w:color w:val="1F1F1F"/>
                <w:sz w:val="20"/>
                <w:szCs w:val="20"/>
              </w:rPr>
            </w:pPr>
            <w:r w:rsidRPr="008F74ED">
              <w:rPr>
                <w:rFonts w:ascii="Google Sans" w:eastAsia="Google Sans" w:hAnsi="Google Sans" w:cs="Google Sans"/>
                <w:color w:val="1F1F1F"/>
                <w:sz w:val="20"/>
                <w:szCs w:val="20"/>
              </w:rPr>
              <w:t>Semanas 3 y 4</w:t>
            </w:r>
          </w:p>
        </w:tc>
        <w:tc>
          <w:tcPr>
            <w:tcW w:w="13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5E6962" w14:textId="77777777" w:rsidR="009E5DC6" w:rsidRPr="008F74ED" w:rsidRDefault="00000000" w:rsidP="004C192D">
            <w:pPr>
              <w:pBdr>
                <w:top w:val="nil"/>
                <w:left w:val="nil"/>
                <w:bottom w:val="nil"/>
                <w:right w:val="nil"/>
                <w:between w:val="nil"/>
              </w:pBdr>
              <w:spacing w:line="275" w:lineRule="auto"/>
              <w:jc w:val="both"/>
              <w:rPr>
                <w:rFonts w:ascii="Google Sans" w:eastAsia="Google Sans" w:hAnsi="Google Sans" w:cs="Google Sans"/>
                <w:color w:val="1F1F1F"/>
                <w:sz w:val="20"/>
                <w:szCs w:val="20"/>
              </w:rPr>
            </w:pPr>
            <w:r w:rsidRPr="008F74ED">
              <w:rPr>
                <w:rFonts w:ascii="Google Sans" w:eastAsia="Google Sans" w:hAnsi="Google Sans" w:cs="Google Sans"/>
                <w:color w:val="1F1F1F"/>
                <w:sz w:val="20"/>
                <w:szCs w:val="20"/>
              </w:rPr>
              <w:t>Ferdynando Melo</w:t>
            </w:r>
          </w:p>
        </w:tc>
        <w:tc>
          <w:tcPr>
            <w:tcW w:w="13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FDBFC1" w14:textId="77777777" w:rsidR="009E5DC6" w:rsidRPr="008F74ED" w:rsidRDefault="00000000" w:rsidP="004C192D">
            <w:pPr>
              <w:pBdr>
                <w:top w:val="nil"/>
                <w:left w:val="nil"/>
                <w:bottom w:val="nil"/>
                <w:right w:val="nil"/>
                <w:between w:val="nil"/>
              </w:pBdr>
              <w:spacing w:line="275" w:lineRule="auto"/>
              <w:jc w:val="both"/>
              <w:rPr>
                <w:rFonts w:ascii="Google Sans" w:eastAsia="Google Sans" w:hAnsi="Google Sans" w:cs="Google Sans"/>
                <w:color w:val="1F1F1F"/>
                <w:sz w:val="20"/>
                <w:szCs w:val="20"/>
              </w:rPr>
            </w:pPr>
            <w:r w:rsidRPr="008F74ED">
              <w:rPr>
                <w:rFonts w:ascii="Google Sans" w:eastAsia="Google Sans" w:hAnsi="Google Sans" w:cs="Google Sans"/>
                <w:color w:val="1F1F1F"/>
                <w:sz w:val="20"/>
                <w:szCs w:val="20"/>
              </w:rPr>
              <w:t>Se resolvieron adaptador</w:t>
            </w:r>
            <w:r w:rsidRPr="008F74ED">
              <w:rPr>
                <w:rFonts w:ascii="Google Sans" w:eastAsia="Google Sans" w:hAnsi="Google Sans" w:cs="Google Sans"/>
                <w:color w:val="1F1F1F"/>
                <w:sz w:val="20"/>
                <w:szCs w:val="20"/>
              </w:rPr>
              <w:lastRenderedPageBreak/>
              <w:t xml:space="preserve">es web para </w:t>
            </w:r>
            <w:proofErr w:type="spellStart"/>
            <w:r w:rsidRPr="008F74ED">
              <w:rPr>
                <w:rFonts w:ascii="Google Sans" w:eastAsia="Google Sans" w:hAnsi="Google Sans" w:cs="Google Sans"/>
                <w:color w:val="1F1F1F"/>
                <w:sz w:val="20"/>
                <w:szCs w:val="20"/>
              </w:rPr>
              <w:t>IndexedDB</w:t>
            </w:r>
            <w:proofErr w:type="spellEnd"/>
            <w:r w:rsidRPr="008F74ED">
              <w:rPr>
                <w:rFonts w:ascii="Google Sans" w:eastAsia="Google Sans" w:hAnsi="Google Sans" w:cs="Google Sans"/>
                <w:color w:val="1F1F1F"/>
                <w:sz w:val="20"/>
                <w:szCs w:val="20"/>
              </w:rPr>
              <w:t xml:space="preserve"> (IMP-01).</w:t>
            </w:r>
          </w:p>
        </w:tc>
      </w:tr>
      <w:tr w:rsidR="009E5DC6" w14:paraId="03801BAD" w14:textId="77777777">
        <w:tc>
          <w:tcPr>
            <w:tcW w:w="13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A47D58" w14:textId="77777777" w:rsidR="009E5DC6" w:rsidRPr="008F74ED"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b/>
                <w:bCs/>
                <w:color w:val="1F1F1F"/>
                <w:sz w:val="20"/>
                <w:szCs w:val="20"/>
              </w:rPr>
            </w:pPr>
            <w:r w:rsidRPr="008F74ED">
              <w:rPr>
                <w:rFonts w:ascii="Google Sans" w:eastAsia="Google Sans" w:hAnsi="Google Sans" w:cs="Google Sans"/>
                <w:b/>
                <w:bCs/>
                <w:color w:val="1F1F1F"/>
                <w:sz w:val="20"/>
                <w:szCs w:val="20"/>
              </w:rPr>
              <w:lastRenderedPageBreak/>
              <w:t>Desarrollo de Software Seguro</w:t>
            </w:r>
          </w:p>
        </w:tc>
        <w:tc>
          <w:tcPr>
            <w:tcW w:w="13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694AA5" w14:textId="77777777" w:rsidR="009E5DC6" w:rsidRPr="008F74ED"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color w:val="1F1F1F"/>
                <w:sz w:val="20"/>
                <w:szCs w:val="20"/>
              </w:rPr>
            </w:pPr>
            <w:r w:rsidRPr="008F74ED">
              <w:rPr>
                <w:rFonts w:ascii="Google Sans" w:eastAsia="Google Sans" w:hAnsi="Google Sans" w:cs="Google Sans"/>
                <w:color w:val="1F1F1F"/>
                <w:sz w:val="20"/>
                <w:szCs w:val="20"/>
              </w:rPr>
              <w:t xml:space="preserve">Desarrollo de Autenticación y </w:t>
            </w:r>
            <w:proofErr w:type="spellStart"/>
            <w:r w:rsidRPr="008F74ED">
              <w:rPr>
                <w:rFonts w:ascii="Google Sans" w:eastAsia="Google Sans" w:hAnsi="Google Sans" w:cs="Google Sans"/>
                <w:color w:val="1F1F1F"/>
                <w:sz w:val="20"/>
                <w:szCs w:val="20"/>
              </w:rPr>
              <w:t>CRUDs</w:t>
            </w:r>
            <w:proofErr w:type="spellEnd"/>
          </w:p>
        </w:tc>
        <w:tc>
          <w:tcPr>
            <w:tcW w:w="13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618631" w14:textId="77777777" w:rsidR="009E5DC6" w:rsidRPr="008F74ED" w:rsidRDefault="00000000" w:rsidP="004C192D">
            <w:pPr>
              <w:pBdr>
                <w:top w:val="nil"/>
                <w:left w:val="nil"/>
                <w:bottom w:val="nil"/>
                <w:right w:val="nil"/>
                <w:between w:val="nil"/>
              </w:pBdr>
              <w:spacing w:line="275" w:lineRule="auto"/>
              <w:jc w:val="both"/>
              <w:rPr>
                <w:rFonts w:ascii="Google Sans" w:eastAsia="Google Sans" w:hAnsi="Google Sans" w:cs="Google Sans"/>
                <w:color w:val="1F1F1F"/>
                <w:sz w:val="20"/>
                <w:szCs w:val="20"/>
              </w:rPr>
            </w:pPr>
            <w:r w:rsidRPr="008F74ED">
              <w:rPr>
                <w:rFonts w:ascii="Google Sans" w:eastAsia="Google Sans" w:hAnsi="Google Sans" w:cs="Google Sans"/>
                <w:color w:val="1F1F1F"/>
                <w:sz w:val="20"/>
                <w:szCs w:val="20"/>
              </w:rPr>
              <w:t xml:space="preserve">Construcción de servicios con tokens JWT, </w:t>
            </w:r>
            <w:proofErr w:type="spellStart"/>
            <w:r w:rsidRPr="008F74ED">
              <w:rPr>
                <w:rFonts w:ascii="Google Sans" w:eastAsia="Google Sans" w:hAnsi="Google Sans" w:cs="Google Sans"/>
                <w:color w:val="1F1F1F"/>
                <w:sz w:val="20"/>
                <w:szCs w:val="20"/>
              </w:rPr>
              <w:t>hashing</w:t>
            </w:r>
            <w:proofErr w:type="spellEnd"/>
            <w:r w:rsidRPr="008F74ED">
              <w:rPr>
                <w:rFonts w:ascii="Google Sans" w:eastAsia="Google Sans" w:hAnsi="Google Sans" w:cs="Google Sans"/>
                <w:color w:val="1F1F1F"/>
                <w:sz w:val="20"/>
                <w:szCs w:val="20"/>
              </w:rPr>
              <w:t xml:space="preserve"> </w:t>
            </w:r>
            <w:proofErr w:type="spellStart"/>
            <w:r w:rsidRPr="008F74ED">
              <w:rPr>
                <w:rFonts w:ascii="Google Sans" w:eastAsia="Google Sans" w:hAnsi="Google Sans" w:cs="Google Sans"/>
                <w:color w:val="1F1F1F"/>
                <w:sz w:val="20"/>
                <w:szCs w:val="20"/>
              </w:rPr>
              <w:t>BCrypt</w:t>
            </w:r>
            <w:proofErr w:type="spellEnd"/>
            <w:r w:rsidRPr="008F74ED">
              <w:rPr>
                <w:rFonts w:ascii="Google Sans" w:eastAsia="Google Sans" w:hAnsi="Google Sans" w:cs="Google Sans"/>
                <w:color w:val="1F1F1F"/>
                <w:sz w:val="20"/>
                <w:szCs w:val="20"/>
              </w:rPr>
              <w:t xml:space="preserve"> y formularios de administración.</w:t>
            </w:r>
          </w:p>
        </w:tc>
        <w:tc>
          <w:tcPr>
            <w:tcW w:w="13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65CF01" w14:textId="77777777" w:rsidR="009E5DC6" w:rsidRPr="008F74ED" w:rsidRDefault="00000000" w:rsidP="004C192D">
            <w:pPr>
              <w:pBdr>
                <w:top w:val="nil"/>
                <w:left w:val="nil"/>
                <w:bottom w:val="nil"/>
                <w:right w:val="nil"/>
                <w:between w:val="nil"/>
              </w:pBdr>
              <w:spacing w:line="275" w:lineRule="auto"/>
              <w:jc w:val="both"/>
              <w:rPr>
                <w:rFonts w:ascii="Google Sans" w:eastAsia="Google Sans" w:hAnsi="Google Sans" w:cs="Google Sans"/>
                <w:color w:val="1F1F1F"/>
                <w:sz w:val="20"/>
                <w:szCs w:val="20"/>
                <w:lang w:val="en-US"/>
              </w:rPr>
            </w:pPr>
            <w:r w:rsidRPr="008F74ED">
              <w:rPr>
                <w:rFonts w:ascii="Google Sans" w:eastAsia="Google Sans" w:hAnsi="Google Sans" w:cs="Google Sans"/>
                <w:color w:val="1F1F1F"/>
                <w:sz w:val="20"/>
                <w:szCs w:val="20"/>
                <w:lang w:val="en-US"/>
              </w:rPr>
              <w:t>Ionic, Angular, TypeScript, VS Code.</w:t>
            </w:r>
          </w:p>
        </w:tc>
        <w:tc>
          <w:tcPr>
            <w:tcW w:w="13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C344F7" w14:textId="77777777" w:rsidR="009E5DC6" w:rsidRPr="008F74ED" w:rsidRDefault="00000000" w:rsidP="004C192D">
            <w:pPr>
              <w:pBdr>
                <w:top w:val="nil"/>
                <w:left w:val="nil"/>
                <w:bottom w:val="nil"/>
                <w:right w:val="nil"/>
                <w:between w:val="nil"/>
              </w:pBdr>
              <w:spacing w:line="275" w:lineRule="auto"/>
              <w:jc w:val="both"/>
              <w:rPr>
                <w:rFonts w:ascii="Google Sans" w:eastAsia="Google Sans" w:hAnsi="Google Sans" w:cs="Google Sans"/>
                <w:color w:val="1F1F1F"/>
                <w:sz w:val="20"/>
                <w:szCs w:val="20"/>
              </w:rPr>
            </w:pPr>
            <w:r w:rsidRPr="008F74ED">
              <w:rPr>
                <w:rFonts w:ascii="Google Sans" w:eastAsia="Google Sans" w:hAnsi="Google Sans" w:cs="Google Sans"/>
                <w:color w:val="1F1F1F"/>
                <w:sz w:val="20"/>
                <w:szCs w:val="20"/>
              </w:rPr>
              <w:t>Semanas 4 a 6</w:t>
            </w:r>
          </w:p>
        </w:tc>
        <w:tc>
          <w:tcPr>
            <w:tcW w:w="13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3964EA" w14:textId="77777777" w:rsidR="009E5DC6" w:rsidRPr="008F74ED" w:rsidRDefault="00000000" w:rsidP="004C192D">
            <w:pPr>
              <w:pBdr>
                <w:top w:val="nil"/>
                <w:left w:val="nil"/>
                <w:bottom w:val="nil"/>
                <w:right w:val="nil"/>
                <w:between w:val="nil"/>
              </w:pBdr>
              <w:spacing w:line="275" w:lineRule="auto"/>
              <w:jc w:val="both"/>
              <w:rPr>
                <w:rFonts w:ascii="Google Sans" w:eastAsia="Google Sans" w:hAnsi="Google Sans" w:cs="Google Sans"/>
                <w:color w:val="1F1F1F"/>
                <w:sz w:val="20"/>
                <w:szCs w:val="20"/>
              </w:rPr>
            </w:pPr>
            <w:r w:rsidRPr="008F74ED">
              <w:rPr>
                <w:rFonts w:ascii="Google Sans" w:eastAsia="Google Sans" w:hAnsi="Google Sans" w:cs="Google Sans"/>
                <w:color w:val="1F1F1F"/>
                <w:sz w:val="20"/>
                <w:szCs w:val="20"/>
              </w:rPr>
              <w:t>Ferdynando Melo</w:t>
            </w:r>
          </w:p>
        </w:tc>
        <w:tc>
          <w:tcPr>
            <w:tcW w:w="13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E12CCA" w14:textId="77777777" w:rsidR="009E5DC6" w:rsidRPr="008F74ED" w:rsidRDefault="00000000" w:rsidP="004C192D">
            <w:pPr>
              <w:pBdr>
                <w:top w:val="nil"/>
                <w:left w:val="nil"/>
                <w:bottom w:val="nil"/>
                <w:right w:val="nil"/>
                <w:between w:val="nil"/>
              </w:pBdr>
              <w:spacing w:line="275" w:lineRule="auto"/>
              <w:jc w:val="both"/>
              <w:rPr>
                <w:rFonts w:ascii="Google Sans" w:eastAsia="Google Sans" w:hAnsi="Google Sans" w:cs="Google Sans"/>
                <w:color w:val="1F1F1F"/>
                <w:sz w:val="20"/>
                <w:szCs w:val="20"/>
              </w:rPr>
            </w:pPr>
            <w:r w:rsidRPr="008F74ED">
              <w:rPr>
                <w:rFonts w:ascii="Google Sans" w:eastAsia="Google Sans" w:hAnsi="Google Sans" w:cs="Google Sans"/>
                <w:color w:val="1F1F1F"/>
                <w:sz w:val="20"/>
                <w:szCs w:val="20"/>
              </w:rPr>
              <w:t xml:space="preserve">Culminación exitosa del Sprint 1 (140 </w:t>
            </w:r>
            <w:proofErr w:type="spellStart"/>
            <w:r w:rsidRPr="008F74ED">
              <w:rPr>
                <w:rFonts w:ascii="Google Sans" w:eastAsia="Google Sans" w:hAnsi="Google Sans" w:cs="Google Sans"/>
                <w:color w:val="1F1F1F"/>
                <w:sz w:val="20"/>
                <w:szCs w:val="20"/>
              </w:rPr>
              <w:t>pts</w:t>
            </w:r>
            <w:proofErr w:type="spellEnd"/>
            <w:r w:rsidRPr="008F74ED">
              <w:rPr>
                <w:rFonts w:ascii="Google Sans" w:eastAsia="Google Sans" w:hAnsi="Google Sans" w:cs="Google Sans"/>
                <w:color w:val="1F1F1F"/>
                <w:sz w:val="20"/>
                <w:szCs w:val="20"/>
              </w:rPr>
              <w:t>).</w:t>
            </w:r>
          </w:p>
        </w:tc>
      </w:tr>
      <w:tr w:rsidR="009E5DC6" w14:paraId="28925E10" w14:textId="77777777">
        <w:tc>
          <w:tcPr>
            <w:tcW w:w="13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B26A9A" w14:textId="77777777" w:rsidR="009E5DC6" w:rsidRPr="008F74ED"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b/>
                <w:bCs/>
                <w:color w:val="1F1F1F"/>
                <w:sz w:val="20"/>
                <w:szCs w:val="20"/>
              </w:rPr>
            </w:pPr>
            <w:r w:rsidRPr="008F74ED">
              <w:rPr>
                <w:rFonts w:ascii="Google Sans" w:eastAsia="Google Sans" w:hAnsi="Google Sans" w:cs="Google Sans"/>
                <w:b/>
                <w:bCs/>
                <w:color w:val="1F1F1F"/>
                <w:sz w:val="20"/>
                <w:szCs w:val="20"/>
              </w:rPr>
              <w:t>Desarrollo de Software Seguro</w:t>
            </w:r>
          </w:p>
        </w:tc>
        <w:tc>
          <w:tcPr>
            <w:tcW w:w="13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B07CF9" w14:textId="77777777" w:rsidR="009E5DC6" w:rsidRPr="008F74ED"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color w:val="1F1F1F"/>
                <w:sz w:val="20"/>
                <w:szCs w:val="20"/>
              </w:rPr>
            </w:pPr>
            <w:r w:rsidRPr="008F74ED">
              <w:rPr>
                <w:rFonts w:ascii="Google Sans" w:eastAsia="Google Sans" w:hAnsi="Google Sans" w:cs="Google Sans"/>
                <w:color w:val="1F1F1F"/>
                <w:sz w:val="20"/>
                <w:szCs w:val="20"/>
              </w:rPr>
              <w:t>Mapeo GPS, Menú y Fidelización</w:t>
            </w:r>
          </w:p>
        </w:tc>
        <w:tc>
          <w:tcPr>
            <w:tcW w:w="13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B72CEE" w14:textId="77777777" w:rsidR="009E5DC6" w:rsidRPr="008F74ED" w:rsidRDefault="00000000" w:rsidP="004C192D">
            <w:pPr>
              <w:pBdr>
                <w:top w:val="nil"/>
                <w:left w:val="nil"/>
                <w:bottom w:val="nil"/>
                <w:right w:val="nil"/>
                <w:between w:val="nil"/>
              </w:pBdr>
              <w:spacing w:line="275" w:lineRule="auto"/>
              <w:jc w:val="both"/>
              <w:rPr>
                <w:rFonts w:ascii="Google Sans" w:eastAsia="Google Sans" w:hAnsi="Google Sans" w:cs="Google Sans"/>
                <w:color w:val="1F1F1F"/>
                <w:sz w:val="20"/>
                <w:szCs w:val="20"/>
              </w:rPr>
            </w:pPr>
            <w:r w:rsidRPr="008F74ED">
              <w:rPr>
                <w:rFonts w:ascii="Google Sans" w:eastAsia="Google Sans" w:hAnsi="Google Sans" w:cs="Google Sans"/>
                <w:color w:val="1F1F1F"/>
                <w:sz w:val="20"/>
                <w:szCs w:val="20"/>
              </w:rPr>
              <w:t xml:space="preserve">Mapa interactivo </w:t>
            </w:r>
            <w:proofErr w:type="spellStart"/>
            <w:r w:rsidRPr="008F74ED">
              <w:rPr>
                <w:rFonts w:ascii="Google Sans" w:eastAsia="Google Sans" w:hAnsi="Google Sans" w:cs="Google Sans"/>
                <w:color w:val="1F1F1F"/>
                <w:sz w:val="20"/>
                <w:szCs w:val="20"/>
              </w:rPr>
              <w:t>Leaflet</w:t>
            </w:r>
            <w:proofErr w:type="spellEnd"/>
            <w:r w:rsidRPr="008F74ED">
              <w:rPr>
                <w:rFonts w:ascii="Google Sans" w:eastAsia="Google Sans" w:hAnsi="Google Sans" w:cs="Google Sans"/>
                <w:color w:val="1F1F1F"/>
                <w:sz w:val="20"/>
                <w:szCs w:val="20"/>
              </w:rPr>
              <w:t xml:space="preserve">, conmutador Live </w:t>
            </w:r>
            <w:proofErr w:type="gramStart"/>
            <w:r w:rsidRPr="008F74ED">
              <w:rPr>
                <w:rFonts w:ascii="Google Sans" w:eastAsia="Google Sans" w:hAnsi="Google Sans" w:cs="Google Sans"/>
                <w:color w:val="1F1F1F"/>
                <w:sz w:val="20"/>
                <w:szCs w:val="20"/>
              </w:rPr>
              <w:t>Status</w:t>
            </w:r>
            <w:proofErr w:type="gramEnd"/>
            <w:r w:rsidRPr="008F74ED">
              <w:rPr>
                <w:rFonts w:ascii="Google Sans" w:eastAsia="Google Sans" w:hAnsi="Google Sans" w:cs="Google Sans"/>
                <w:color w:val="1F1F1F"/>
                <w:sz w:val="20"/>
                <w:szCs w:val="20"/>
              </w:rPr>
              <w:t>, catálogo dinámico y canje de cupones.</w:t>
            </w:r>
          </w:p>
        </w:tc>
        <w:tc>
          <w:tcPr>
            <w:tcW w:w="13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438373" w14:textId="77777777" w:rsidR="009E5DC6" w:rsidRPr="008F74ED" w:rsidRDefault="00000000" w:rsidP="004C192D">
            <w:pPr>
              <w:pBdr>
                <w:top w:val="nil"/>
                <w:left w:val="nil"/>
                <w:bottom w:val="nil"/>
                <w:right w:val="nil"/>
                <w:between w:val="nil"/>
              </w:pBdr>
              <w:spacing w:line="275" w:lineRule="auto"/>
              <w:jc w:val="both"/>
              <w:rPr>
                <w:rFonts w:ascii="Google Sans" w:eastAsia="Google Sans" w:hAnsi="Google Sans" w:cs="Google Sans"/>
                <w:color w:val="1F1F1F"/>
                <w:sz w:val="20"/>
                <w:szCs w:val="20"/>
                <w:lang w:val="en-US"/>
              </w:rPr>
            </w:pPr>
            <w:r w:rsidRPr="008F74ED">
              <w:rPr>
                <w:rFonts w:ascii="Google Sans" w:eastAsia="Google Sans" w:hAnsi="Google Sans" w:cs="Google Sans"/>
                <w:color w:val="1F1F1F"/>
                <w:sz w:val="20"/>
                <w:szCs w:val="20"/>
                <w:lang w:val="en-US"/>
              </w:rPr>
              <w:t>Ionic CLI, Leaflet API, OpenStreetMap.</w:t>
            </w:r>
          </w:p>
        </w:tc>
        <w:tc>
          <w:tcPr>
            <w:tcW w:w="13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169636" w14:textId="77777777" w:rsidR="009E5DC6" w:rsidRPr="008F74ED" w:rsidRDefault="00000000" w:rsidP="004C192D">
            <w:pPr>
              <w:pBdr>
                <w:top w:val="nil"/>
                <w:left w:val="nil"/>
                <w:bottom w:val="nil"/>
                <w:right w:val="nil"/>
                <w:between w:val="nil"/>
              </w:pBdr>
              <w:spacing w:line="275" w:lineRule="auto"/>
              <w:jc w:val="both"/>
              <w:rPr>
                <w:rFonts w:ascii="Google Sans" w:eastAsia="Google Sans" w:hAnsi="Google Sans" w:cs="Google Sans"/>
                <w:color w:val="1F1F1F"/>
                <w:sz w:val="20"/>
                <w:szCs w:val="20"/>
              </w:rPr>
            </w:pPr>
            <w:r w:rsidRPr="008F74ED">
              <w:rPr>
                <w:rFonts w:ascii="Google Sans" w:eastAsia="Google Sans" w:hAnsi="Google Sans" w:cs="Google Sans"/>
                <w:color w:val="1F1F1F"/>
                <w:sz w:val="20"/>
                <w:szCs w:val="20"/>
              </w:rPr>
              <w:t>Semanas 6 a 8</w:t>
            </w:r>
          </w:p>
        </w:tc>
        <w:tc>
          <w:tcPr>
            <w:tcW w:w="13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8D81BE" w14:textId="77777777" w:rsidR="009E5DC6" w:rsidRPr="008F74ED" w:rsidRDefault="00000000" w:rsidP="004C192D">
            <w:pPr>
              <w:pBdr>
                <w:top w:val="nil"/>
                <w:left w:val="nil"/>
                <w:bottom w:val="nil"/>
                <w:right w:val="nil"/>
                <w:between w:val="nil"/>
              </w:pBdr>
              <w:spacing w:line="275" w:lineRule="auto"/>
              <w:jc w:val="both"/>
              <w:rPr>
                <w:rFonts w:ascii="Google Sans" w:eastAsia="Google Sans" w:hAnsi="Google Sans" w:cs="Google Sans"/>
                <w:color w:val="1F1F1F"/>
                <w:sz w:val="20"/>
                <w:szCs w:val="20"/>
              </w:rPr>
            </w:pPr>
            <w:r w:rsidRPr="008F74ED">
              <w:rPr>
                <w:rFonts w:ascii="Google Sans" w:eastAsia="Google Sans" w:hAnsi="Google Sans" w:cs="Google Sans"/>
                <w:color w:val="1F1F1F"/>
                <w:sz w:val="20"/>
                <w:szCs w:val="20"/>
              </w:rPr>
              <w:t>Ferdynando Melo</w:t>
            </w:r>
          </w:p>
        </w:tc>
        <w:tc>
          <w:tcPr>
            <w:tcW w:w="13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B70D9F" w14:textId="77777777" w:rsidR="009E5DC6" w:rsidRPr="008F74ED" w:rsidRDefault="00000000" w:rsidP="004C192D">
            <w:pPr>
              <w:pBdr>
                <w:top w:val="nil"/>
                <w:left w:val="nil"/>
                <w:bottom w:val="nil"/>
                <w:right w:val="nil"/>
                <w:between w:val="nil"/>
              </w:pBdr>
              <w:spacing w:line="275" w:lineRule="auto"/>
              <w:jc w:val="both"/>
              <w:rPr>
                <w:rFonts w:ascii="Google Sans" w:eastAsia="Google Sans" w:hAnsi="Google Sans" w:cs="Google Sans"/>
                <w:color w:val="1F1F1F"/>
                <w:sz w:val="20"/>
                <w:szCs w:val="20"/>
              </w:rPr>
            </w:pPr>
            <w:r w:rsidRPr="008F74ED">
              <w:rPr>
                <w:rFonts w:ascii="Google Sans" w:eastAsia="Google Sans" w:hAnsi="Google Sans" w:cs="Google Sans"/>
                <w:color w:val="1F1F1F"/>
                <w:sz w:val="20"/>
                <w:szCs w:val="20"/>
              </w:rPr>
              <w:t xml:space="preserve">Culminación exitosa del Sprint 2 (280 </w:t>
            </w:r>
            <w:proofErr w:type="spellStart"/>
            <w:r w:rsidRPr="008F74ED">
              <w:rPr>
                <w:rFonts w:ascii="Google Sans" w:eastAsia="Google Sans" w:hAnsi="Google Sans" w:cs="Google Sans"/>
                <w:color w:val="1F1F1F"/>
                <w:sz w:val="20"/>
                <w:szCs w:val="20"/>
              </w:rPr>
              <w:t>pts</w:t>
            </w:r>
            <w:proofErr w:type="spellEnd"/>
            <w:r w:rsidRPr="008F74ED">
              <w:rPr>
                <w:rFonts w:ascii="Google Sans" w:eastAsia="Google Sans" w:hAnsi="Google Sans" w:cs="Google Sans"/>
                <w:color w:val="1F1F1F"/>
                <w:sz w:val="20"/>
                <w:szCs w:val="20"/>
              </w:rPr>
              <w:t>).</w:t>
            </w:r>
          </w:p>
        </w:tc>
      </w:tr>
      <w:tr w:rsidR="009E5DC6" w14:paraId="70DAE652" w14:textId="77777777">
        <w:tc>
          <w:tcPr>
            <w:tcW w:w="13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2F425D" w14:textId="77777777" w:rsidR="009E5DC6" w:rsidRPr="008F74ED"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b/>
                <w:bCs/>
                <w:color w:val="1F1F1F"/>
                <w:sz w:val="20"/>
                <w:szCs w:val="20"/>
              </w:rPr>
            </w:pPr>
            <w:r w:rsidRPr="008F74ED">
              <w:rPr>
                <w:rFonts w:ascii="Google Sans" w:eastAsia="Google Sans" w:hAnsi="Google Sans" w:cs="Google Sans"/>
                <w:b/>
                <w:bCs/>
                <w:color w:val="1F1F1F"/>
                <w:sz w:val="20"/>
                <w:szCs w:val="20"/>
              </w:rPr>
              <w:t>Calidad de Software</w:t>
            </w:r>
          </w:p>
        </w:tc>
        <w:tc>
          <w:tcPr>
            <w:tcW w:w="13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11A641" w14:textId="77777777" w:rsidR="009E5DC6" w:rsidRPr="008F74ED"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color w:val="1F1F1F"/>
                <w:sz w:val="20"/>
                <w:szCs w:val="20"/>
              </w:rPr>
            </w:pPr>
            <w:r w:rsidRPr="008F74ED">
              <w:rPr>
                <w:rFonts w:ascii="Google Sans" w:eastAsia="Google Sans" w:hAnsi="Google Sans" w:cs="Google Sans"/>
                <w:color w:val="1F1F1F"/>
                <w:sz w:val="20"/>
                <w:szCs w:val="20"/>
              </w:rPr>
              <w:t>Reportería Analítica y Pruebas QA</w:t>
            </w:r>
          </w:p>
        </w:tc>
        <w:tc>
          <w:tcPr>
            <w:tcW w:w="13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23D57E" w14:textId="77777777" w:rsidR="009E5DC6" w:rsidRPr="008F74ED" w:rsidRDefault="00000000" w:rsidP="004C192D">
            <w:pPr>
              <w:pBdr>
                <w:top w:val="nil"/>
                <w:left w:val="nil"/>
                <w:bottom w:val="nil"/>
                <w:right w:val="nil"/>
                <w:between w:val="nil"/>
              </w:pBdr>
              <w:spacing w:line="275" w:lineRule="auto"/>
              <w:jc w:val="both"/>
              <w:rPr>
                <w:rFonts w:ascii="Google Sans" w:eastAsia="Google Sans" w:hAnsi="Google Sans" w:cs="Google Sans"/>
                <w:color w:val="1F1F1F"/>
                <w:sz w:val="20"/>
                <w:szCs w:val="20"/>
              </w:rPr>
            </w:pPr>
            <w:proofErr w:type="spellStart"/>
            <w:r w:rsidRPr="008F74ED">
              <w:rPr>
                <w:rFonts w:ascii="Google Sans" w:eastAsia="Google Sans" w:hAnsi="Google Sans" w:cs="Google Sans"/>
                <w:color w:val="1F1F1F"/>
                <w:sz w:val="20"/>
                <w:szCs w:val="20"/>
              </w:rPr>
              <w:t>Dashboard</w:t>
            </w:r>
            <w:proofErr w:type="spellEnd"/>
            <w:r w:rsidRPr="008F74ED">
              <w:rPr>
                <w:rFonts w:ascii="Google Sans" w:eastAsia="Google Sans" w:hAnsi="Google Sans" w:cs="Google Sans"/>
                <w:color w:val="1F1F1F"/>
                <w:sz w:val="20"/>
                <w:szCs w:val="20"/>
              </w:rPr>
              <w:t xml:space="preserve"> de métricas y ejecución de pruebas funcionales de extremo a extremo.</w:t>
            </w:r>
          </w:p>
        </w:tc>
        <w:tc>
          <w:tcPr>
            <w:tcW w:w="13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C2205C" w14:textId="77777777" w:rsidR="009E5DC6" w:rsidRPr="008F74ED" w:rsidRDefault="00000000" w:rsidP="004C192D">
            <w:pPr>
              <w:pBdr>
                <w:top w:val="nil"/>
                <w:left w:val="nil"/>
                <w:bottom w:val="nil"/>
                <w:right w:val="nil"/>
                <w:between w:val="nil"/>
              </w:pBdr>
              <w:spacing w:line="275" w:lineRule="auto"/>
              <w:jc w:val="both"/>
              <w:rPr>
                <w:rFonts w:ascii="Google Sans" w:eastAsia="Google Sans" w:hAnsi="Google Sans" w:cs="Google Sans"/>
                <w:color w:val="1F1F1F"/>
                <w:sz w:val="20"/>
                <w:szCs w:val="20"/>
              </w:rPr>
            </w:pPr>
            <w:r w:rsidRPr="008F74ED">
              <w:rPr>
                <w:rFonts w:ascii="Google Sans" w:eastAsia="Google Sans" w:hAnsi="Google Sans" w:cs="Google Sans"/>
                <w:color w:val="1F1F1F"/>
                <w:sz w:val="20"/>
                <w:szCs w:val="20"/>
              </w:rPr>
              <w:t>Navegador, emulador móvil, Cypress.</w:t>
            </w:r>
          </w:p>
        </w:tc>
        <w:tc>
          <w:tcPr>
            <w:tcW w:w="13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603E3F" w14:textId="77777777" w:rsidR="009E5DC6" w:rsidRPr="008F74ED" w:rsidRDefault="00000000" w:rsidP="004C192D">
            <w:pPr>
              <w:pBdr>
                <w:top w:val="nil"/>
                <w:left w:val="nil"/>
                <w:bottom w:val="nil"/>
                <w:right w:val="nil"/>
                <w:between w:val="nil"/>
              </w:pBdr>
              <w:spacing w:line="275" w:lineRule="auto"/>
              <w:jc w:val="both"/>
              <w:rPr>
                <w:rFonts w:ascii="Google Sans" w:eastAsia="Google Sans" w:hAnsi="Google Sans" w:cs="Google Sans"/>
                <w:color w:val="1F1F1F"/>
                <w:sz w:val="20"/>
                <w:szCs w:val="20"/>
              </w:rPr>
            </w:pPr>
            <w:r w:rsidRPr="008F74ED">
              <w:rPr>
                <w:rFonts w:ascii="Google Sans" w:eastAsia="Google Sans" w:hAnsi="Google Sans" w:cs="Google Sans"/>
                <w:color w:val="1F1F1F"/>
                <w:sz w:val="20"/>
                <w:szCs w:val="20"/>
              </w:rPr>
              <w:t>Semanas 7 y 8</w:t>
            </w:r>
          </w:p>
        </w:tc>
        <w:tc>
          <w:tcPr>
            <w:tcW w:w="13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409BAD" w14:textId="77777777" w:rsidR="009E5DC6" w:rsidRPr="008F74ED" w:rsidRDefault="00000000" w:rsidP="004C192D">
            <w:pPr>
              <w:pBdr>
                <w:top w:val="nil"/>
                <w:left w:val="nil"/>
                <w:bottom w:val="nil"/>
                <w:right w:val="nil"/>
                <w:between w:val="nil"/>
              </w:pBdr>
              <w:spacing w:line="275" w:lineRule="auto"/>
              <w:jc w:val="both"/>
              <w:rPr>
                <w:rFonts w:ascii="Google Sans" w:eastAsia="Google Sans" w:hAnsi="Google Sans" w:cs="Google Sans"/>
                <w:color w:val="1F1F1F"/>
                <w:sz w:val="20"/>
                <w:szCs w:val="20"/>
              </w:rPr>
            </w:pPr>
            <w:r w:rsidRPr="008F74ED">
              <w:rPr>
                <w:rFonts w:ascii="Google Sans" w:eastAsia="Google Sans" w:hAnsi="Google Sans" w:cs="Google Sans"/>
                <w:color w:val="1F1F1F"/>
                <w:sz w:val="20"/>
                <w:szCs w:val="20"/>
              </w:rPr>
              <w:t>Ferdynando Melo</w:t>
            </w:r>
          </w:p>
        </w:tc>
        <w:tc>
          <w:tcPr>
            <w:tcW w:w="13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A11CCE" w14:textId="77777777" w:rsidR="009E5DC6" w:rsidRPr="008F74ED" w:rsidRDefault="00000000" w:rsidP="004C192D">
            <w:pPr>
              <w:pBdr>
                <w:top w:val="nil"/>
                <w:left w:val="nil"/>
                <w:bottom w:val="nil"/>
                <w:right w:val="nil"/>
                <w:between w:val="nil"/>
              </w:pBdr>
              <w:spacing w:line="275" w:lineRule="auto"/>
              <w:jc w:val="both"/>
              <w:rPr>
                <w:rFonts w:ascii="Google Sans" w:eastAsia="Google Sans" w:hAnsi="Google Sans" w:cs="Google Sans"/>
                <w:color w:val="1F1F1F"/>
                <w:sz w:val="20"/>
                <w:szCs w:val="20"/>
              </w:rPr>
            </w:pPr>
            <w:r w:rsidRPr="008F74ED">
              <w:rPr>
                <w:rFonts w:ascii="Google Sans" w:eastAsia="Google Sans" w:hAnsi="Google Sans" w:cs="Google Sans"/>
                <w:color w:val="1F1F1F"/>
                <w:sz w:val="20"/>
                <w:szCs w:val="20"/>
              </w:rPr>
              <w:t xml:space="preserve">Validación íntegra de la </w:t>
            </w:r>
            <w:proofErr w:type="spellStart"/>
            <w:r w:rsidRPr="008F74ED">
              <w:rPr>
                <w:rFonts w:ascii="Google Sans" w:eastAsia="Google Sans" w:hAnsi="Google Sans" w:cs="Google Sans"/>
                <w:color w:val="1F1F1F"/>
                <w:sz w:val="20"/>
                <w:szCs w:val="20"/>
              </w:rPr>
              <w:t>Definition</w:t>
            </w:r>
            <w:proofErr w:type="spellEnd"/>
            <w:r w:rsidRPr="008F74ED">
              <w:rPr>
                <w:rFonts w:ascii="Google Sans" w:eastAsia="Google Sans" w:hAnsi="Google Sans" w:cs="Google Sans"/>
                <w:color w:val="1F1F1F"/>
                <w:sz w:val="20"/>
                <w:szCs w:val="20"/>
              </w:rPr>
              <w:t xml:space="preserve"> </w:t>
            </w:r>
            <w:proofErr w:type="spellStart"/>
            <w:r w:rsidRPr="008F74ED">
              <w:rPr>
                <w:rFonts w:ascii="Google Sans" w:eastAsia="Google Sans" w:hAnsi="Google Sans" w:cs="Google Sans"/>
                <w:color w:val="1F1F1F"/>
                <w:sz w:val="20"/>
                <w:szCs w:val="20"/>
              </w:rPr>
              <w:t>of</w:t>
            </w:r>
            <w:proofErr w:type="spellEnd"/>
            <w:r w:rsidRPr="008F74ED">
              <w:rPr>
                <w:rFonts w:ascii="Google Sans" w:eastAsia="Google Sans" w:hAnsi="Google Sans" w:cs="Google Sans"/>
                <w:color w:val="1F1F1F"/>
                <w:sz w:val="20"/>
                <w:szCs w:val="20"/>
              </w:rPr>
              <w:t xml:space="preserve"> Done.</w:t>
            </w:r>
          </w:p>
        </w:tc>
      </w:tr>
      <w:tr w:rsidR="009E5DC6" w14:paraId="27139CFB" w14:textId="77777777">
        <w:tc>
          <w:tcPr>
            <w:tcW w:w="13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C2CFAD" w14:textId="77777777" w:rsidR="009E5DC6" w:rsidRPr="008F74ED"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b/>
                <w:bCs/>
                <w:color w:val="1F1F1F"/>
                <w:sz w:val="20"/>
                <w:szCs w:val="20"/>
              </w:rPr>
            </w:pPr>
            <w:r w:rsidRPr="008F74ED">
              <w:rPr>
                <w:rFonts w:ascii="Google Sans" w:eastAsia="Google Sans" w:hAnsi="Google Sans" w:cs="Google Sans"/>
                <w:b/>
                <w:bCs/>
                <w:color w:val="1F1F1F"/>
                <w:sz w:val="20"/>
                <w:szCs w:val="20"/>
              </w:rPr>
              <w:t xml:space="preserve">Evaluación </w:t>
            </w:r>
            <w:r w:rsidRPr="008F74ED">
              <w:rPr>
                <w:rFonts w:ascii="Google Sans" w:eastAsia="Google Sans" w:hAnsi="Google Sans" w:cs="Google Sans"/>
                <w:b/>
                <w:bCs/>
                <w:color w:val="1F1F1F"/>
                <w:sz w:val="20"/>
                <w:szCs w:val="20"/>
              </w:rPr>
              <w:lastRenderedPageBreak/>
              <w:t>Transversal</w:t>
            </w:r>
          </w:p>
        </w:tc>
        <w:tc>
          <w:tcPr>
            <w:tcW w:w="13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A5EB4E" w14:textId="77777777" w:rsidR="009E5DC6" w:rsidRPr="008F74ED"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color w:val="1F1F1F"/>
                <w:sz w:val="20"/>
                <w:szCs w:val="20"/>
              </w:rPr>
            </w:pPr>
            <w:r w:rsidRPr="008F74ED">
              <w:rPr>
                <w:rFonts w:ascii="Google Sans" w:eastAsia="Google Sans" w:hAnsi="Google Sans" w:cs="Google Sans"/>
                <w:color w:val="1F1F1F"/>
                <w:sz w:val="20"/>
                <w:szCs w:val="20"/>
              </w:rPr>
              <w:lastRenderedPageBreak/>
              <w:t>Cierre Document</w:t>
            </w:r>
            <w:r w:rsidRPr="008F74ED">
              <w:rPr>
                <w:rFonts w:ascii="Google Sans" w:eastAsia="Google Sans" w:hAnsi="Google Sans" w:cs="Google Sans"/>
                <w:color w:val="1F1F1F"/>
                <w:sz w:val="20"/>
                <w:szCs w:val="20"/>
              </w:rPr>
              <w:lastRenderedPageBreak/>
              <w:t>al y Defensa Final</w:t>
            </w:r>
          </w:p>
        </w:tc>
        <w:tc>
          <w:tcPr>
            <w:tcW w:w="13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40BF70" w14:textId="77777777" w:rsidR="009E5DC6" w:rsidRPr="008F74ED" w:rsidRDefault="00000000" w:rsidP="004C192D">
            <w:pPr>
              <w:pBdr>
                <w:top w:val="nil"/>
                <w:left w:val="nil"/>
                <w:bottom w:val="nil"/>
                <w:right w:val="nil"/>
                <w:between w:val="nil"/>
              </w:pBdr>
              <w:spacing w:line="275" w:lineRule="auto"/>
              <w:jc w:val="both"/>
              <w:rPr>
                <w:rFonts w:ascii="Google Sans" w:eastAsia="Google Sans" w:hAnsi="Google Sans" w:cs="Google Sans"/>
                <w:color w:val="1F1F1F"/>
                <w:sz w:val="20"/>
                <w:szCs w:val="20"/>
              </w:rPr>
            </w:pPr>
            <w:r w:rsidRPr="008F74ED">
              <w:rPr>
                <w:rFonts w:ascii="Google Sans" w:eastAsia="Google Sans" w:hAnsi="Google Sans" w:cs="Google Sans"/>
                <w:color w:val="1F1F1F"/>
                <w:sz w:val="20"/>
                <w:szCs w:val="20"/>
              </w:rPr>
              <w:lastRenderedPageBreak/>
              <w:t xml:space="preserve">Consolidación del </w:t>
            </w:r>
            <w:r w:rsidRPr="008F74ED">
              <w:rPr>
                <w:rFonts w:ascii="Google Sans" w:eastAsia="Google Sans" w:hAnsi="Google Sans" w:cs="Google Sans"/>
                <w:color w:val="1F1F1F"/>
                <w:sz w:val="20"/>
                <w:szCs w:val="20"/>
              </w:rPr>
              <w:lastRenderedPageBreak/>
              <w:t>expediente de titulación, grabación del video y presentación final.</w:t>
            </w:r>
          </w:p>
        </w:tc>
        <w:tc>
          <w:tcPr>
            <w:tcW w:w="13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FD1D0F" w14:textId="77777777" w:rsidR="009E5DC6" w:rsidRPr="008F74ED" w:rsidRDefault="00000000" w:rsidP="004C192D">
            <w:pPr>
              <w:pBdr>
                <w:top w:val="nil"/>
                <w:left w:val="nil"/>
                <w:bottom w:val="nil"/>
                <w:right w:val="nil"/>
                <w:between w:val="nil"/>
              </w:pBdr>
              <w:spacing w:line="275" w:lineRule="auto"/>
              <w:jc w:val="both"/>
              <w:rPr>
                <w:rFonts w:ascii="Google Sans" w:eastAsia="Google Sans" w:hAnsi="Google Sans" w:cs="Google Sans"/>
                <w:color w:val="1F1F1F"/>
                <w:sz w:val="20"/>
                <w:szCs w:val="20"/>
              </w:rPr>
            </w:pPr>
            <w:r w:rsidRPr="008F74ED">
              <w:rPr>
                <w:rFonts w:ascii="Google Sans" w:eastAsia="Google Sans" w:hAnsi="Google Sans" w:cs="Google Sans"/>
                <w:color w:val="1F1F1F"/>
                <w:sz w:val="20"/>
                <w:szCs w:val="20"/>
              </w:rPr>
              <w:lastRenderedPageBreak/>
              <w:t>Word, PowerPoin</w:t>
            </w:r>
            <w:r w:rsidRPr="008F74ED">
              <w:rPr>
                <w:rFonts w:ascii="Google Sans" w:eastAsia="Google Sans" w:hAnsi="Google Sans" w:cs="Google Sans"/>
                <w:color w:val="1F1F1F"/>
                <w:sz w:val="20"/>
                <w:szCs w:val="20"/>
              </w:rPr>
              <w:lastRenderedPageBreak/>
              <w:t xml:space="preserve">t, </w:t>
            </w:r>
            <w:proofErr w:type="spellStart"/>
            <w:r w:rsidRPr="008F74ED">
              <w:rPr>
                <w:rFonts w:ascii="Google Sans" w:eastAsia="Google Sans" w:hAnsi="Google Sans" w:cs="Google Sans"/>
                <w:color w:val="1F1F1F"/>
                <w:sz w:val="20"/>
                <w:szCs w:val="20"/>
              </w:rPr>
              <w:t>Teams</w:t>
            </w:r>
            <w:proofErr w:type="spellEnd"/>
            <w:r w:rsidRPr="008F74ED">
              <w:rPr>
                <w:rFonts w:ascii="Google Sans" w:eastAsia="Google Sans" w:hAnsi="Google Sans" w:cs="Google Sans"/>
                <w:color w:val="1F1F1F"/>
                <w:sz w:val="20"/>
                <w:szCs w:val="20"/>
              </w:rPr>
              <w:t>.</w:t>
            </w:r>
          </w:p>
        </w:tc>
        <w:tc>
          <w:tcPr>
            <w:tcW w:w="13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50752F" w14:textId="77777777" w:rsidR="009E5DC6" w:rsidRPr="008F74ED" w:rsidRDefault="00000000" w:rsidP="004C192D">
            <w:pPr>
              <w:pBdr>
                <w:top w:val="nil"/>
                <w:left w:val="nil"/>
                <w:bottom w:val="nil"/>
                <w:right w:val="nil"/>
                <w:between w:val="nil"/>
              </w:pBdr>
              <w:spacing w:line="275" w:lineRule="auto"/>
              <w:jc w:val="both"/>
              <w:rPr>
                <w:rFonts w:ascii="Google Sans" w:eastAsia="Google Sans" w:hAnsi="Google Sans" w:cs="Google Sans"/>
                <w:color w:val="1F1F1F"/>
                <w:sz w:val="20"/>
                <w:szCs w:val="20"/>
              </w:rPr>
            </w:pPr>
            <w:r w:rsidRPr="008F74ED">
              <w:rPr>
                <w:rFonts w:ascii="Google Sans" w:eastAsia="Google Sans" w:hAnsi="Google Sans" w:cs="Google Sans"/>
                <w:color w:val="1F1F1F"/>
                <w:sz w:val="20"/>
                <w:szCs w:val="20"/>
              </w:rPr>
              <w:lastRenderedPageBreak/>
              <w:t>Semana 9</w:t>
            </w:r>
          </w:p>
        </w:tc>
        <w:tc>
          <w:tcPr>
            <w:tcW w:w="13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AC5069" w14:textId="77777777" w:rsidR="009E5DC6" w:rsidRPr="008F74ED" w:rsidRDefault="00000000" w:rsidP="004C192D">
            <w:pPr>
              <w:pBdr>
                <w:top w:val="nil"/>
                <w:left w:val="nil"/>
                <w:bottom w:val="nil"/>
                <w:right w:val="nil"/>
                <w:between w:val="nil"/>
              </w:pBdr>
              <w:spacing w:line="275" w:lineRule="auto"/>
              <w:jc w:val="both"/>
              <w:rPr>
                <w:rFonts w:ascii="Google Sans" w:eastAsia="Google Sans" w:hAnsi="Google Sans" w:cs="Google Sans"/>
                <w:color w:val="1F1F1F"/>
                <w:sz w:val="20"/>
                <w:szCs w:val="20"/>
              </w:rPr>
            </w:pPr>
            <w:r w:rsidRPr="008F74ED">
              <w:rPr>
                <w:rFonts w:ascii="Google Sans" w:eastAsia="Google Sans" w:hAnsi="Google Sans" w:cs="Google Sans"/>
                <w:color w:val="1F1F1F"/>
                <w:sz w:val="20"/>
                <w:szCs w:val="20"/>
              </w:rPr>
              <w:t>Ferdynando Melo</w:t>
            </w:r>
          </w:p>
        </w:tc>
        <w:tc>
          <w:tcPr>
            <w:tcW w:w="13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9598CD" w14:textId="77777777" w:rsidR="009E5DC6" w:rsidRPr="008F74ED" w:rsidRDefault="00000000" w:rsidP="004C192D">
            <w:pPr>
              <w:pBdr>
                <w:top w:val="nil"/>
                <w:left w:val="nil"/>
                <w:bottom w:val="nil"/>
                <w:right w:val="nil"/>
                <w:between w:val="nil"/>
              </w:pBdr>
              <w:spacing w:line="275" w:lineRule="auto"/>
              <w:jc w:val="both"/>
              <w:rPr>
                <w:rFonts w:ascii="Google Sans" w:eastAsia="Google Sans" w:hAnsi="Google Sans" w:cs="Google Sans"/>
                <w:color w:val="1F1F1F"/>
                <w:sz w:val="20"/>
                <w:szCs w:val="20"/>
              </w:rPr>
            </w:pPr>
            <w:r w:rsidRPr="008F74ED">
              <w:rPr>
                <w:rFonts w:ascii="Google Sans" w:eastAsia="Google Sans" w:hAnsi="Google Sans" w:cs="Google Sans"/>
                <w:color w:val="1F1F1F"/>
                <w:sz w:val="20"/>
                <w:szCs w:val="20"/>
              </w:rPr>
              <w:t xml:space="preserve">Presentación </w:t>
            </w:r>
            <w:r w:rsidRPr="008F74ED">
              <w:rPr>
                <w:rFonts w:ascii="Google Sans" w:eastAsia="Google Sans" w:hAnsi="Google Sans" w:cs="Google Sans"/>
                <w:color w:val="1F1F1F"/>
                <w:sz w:val="20"/>
                <w:szCs w:val="20"/>
              </w:rPr>
              <w:lastRenderedPageBreak/>
              <w:t>ejecutiva ante la comisión.</w:t>
            </w:r>
          </w:p>
        </w:tc>
      </w:tr>
    </w:tbl>
    <w:p w14:paraId="367A1EFA" w14:textId="77777777" w:rsidR="009E5DC6" w:rsidRDefault="00000000" w:rsidP="004C192D">
      <w:pPr>
        <w:pStyle w:val="Ttulo5"/>
        <w:spacing w:before="0" w:after="0" w:line="275" w:lineRule="auto"/>
        <w:jc w:val="both"/>
        <w:rPr>
          <w:rFonts w:ascii="Google Sans" w:eastAsia="Google Sans" w:hAnsi="Google Sans" w:cs="Google Sans"/>
          <w:color w:val="1F1F1F"/>
        </w:rPr>
      </w:pPr>
      <w:r>
        <w:rPr>
          <w:rFonts w:ascii="Google Sans" w:eastAsia="Google Sans" w:hAnsi="Google Sans" w:cs="Google Sans"/>
          <w:color w:val="1F1F1F"/>
        </w:rPr>
        <w:lastRenderedPageBreak/>
        <w:t>Cronograma Semanal de Actividades (Gantt)</w:t>
      </w:r>
    </w:p>
    <w:p w14:paraId="060335D7" w14:textId="77777777" w:rsidR="009E5DC6" w:rsidRDefault="009E5DC6" w:rsidP="004C192D">
      <w:pPr>
        <w:pBdr>
          <w:top w:val="nil"/>
          <w:left w:val="nil"/>
          <w:bottom w:val="nil"/>
          <w:right w:val="nil"/>
          <w:between w:val="nil"/>
        </w:pBdr>
        <w:spacing w:line="275" w:lineRule="auto"/>
        <w:jc w:val="both"/>
        <w:rPr>
          <w:rFonts w:ascii="Google Sans" w:eastAsia="Google Sans" w:hAnsi="Google Sans" w:cs="Google Sans"/>
          <w:color w:val="1F1F1F"/>
        </w:rPr>
      </w:pPr>
    </w:p>
    <w:tbl>
      <w:tblPr>
        <w:tblStyle w:val="a3"/>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010"/>
        <w:gridCol w:w="816"/>
        <w:gridCol w:w="816"/>
        <w:gridCol w:w="816"/>
        <w:gridCol w:w="817"/>
        <w:gridCol w:w="817"/>
        <w:gridCol w:w="817"/>
        <w:gridCol w:w="817"/>
        <w:gridCol w:w="817"/>
        <w:gridCol w:w="817"/>
      </w:tblGrid>
      <w:tr w:rsidR="009E5DC6" w14:paraId="4504EEA9" w14:textId="77777777" w:rsidTr="00530714">
        <w:tc>
          <w:tcPr>
            <w:tcW w:w="936"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4435247D"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Actividad</w:t>
            </w:r>
          </w:p>
        </w:tc>
        <w:tc>
          <w:tcPr>
            <w:tcW w:w="284"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45C5AFC5" w14:textId="77777777" w:rsidR="009E5DC6" w:rsidRDefault="00000000" w:rsidP="00530714">
            <w:pPr>
              <w:pBdr>
                <w:top w:val="nil"/>
                <w:left w:val="nil"/>
                <w:bottom w:val="nil"/>
                <w:right w:val="nil"/>
                <w:between w:val="nil"/>
              </w:pBdr>
              <w:spacing w:before="120" w:after="12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S1</w:t>
            </w:r>
          </w:p>
        </w:tc>
        <w:tc>
          <w:tcPr>
            <w:tcW w:w="284"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4BF4E2AC" w14:textId="77777777" w:rsidR="009E5DC6" w:rsidRDefault="00000000" w:rsidP="00530714">
            <w:pPr>
              <w:pBdr>
                <w:top w:val="nil"/>
                <w:left w:val="nil"/>
                <w:bottom w:val="nil"/>
                <w:right w:val="nil"/>
                <w:between w:val="nil"/>
              </w:pBdr>
              <w:spacing w:before="120" w:after="12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S2</w:t>
            </w:r>
          </w:p>
        </w:tc>
        <w:tc>
          <w:tcPr>
            <w:tcW w:w="284"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0CA8AC9D" w14:textId="77777777" w:rsidR="009E5DC6" w:rsidRDefault="00000000" w:rsidP="00530714">
            <w:pPr>
              <w:pBdr>
                <w:top w:val="nil"/>
                <w:left w:val="nil"/>
                <w:bottom w:val="nil"/>
                <w:right w:val="nil"/>
                <w:between w:val="nil"/>
              </w:pBdr>
              <w:spacing w:before="120" w:after="12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S3</w:t>
            </w:r>
          </w:p>
        </w:tc>
        <w:tc>
          <w:tcPr>
            <w:tcW w:w="284"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3DF2CB7E" w14:textId="77777777" w:rsidR="009E5DC6" w:rsidRDefault="00000000" w:rsidP="00530714">
            <w:pPr>
              <w:pBdr>
                <w:top w:val="nil"/>
                <w:left w:val="nil"/>
                <w:bottom w:val="nil"/>
                <w:right w:val="nil"/>
                <w:between w:val="nil"/>
              </w:pBdr>
              <w:spacing w:before="120" w:after="12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S4</w:t>
            </w:r>
          </w:p>
        </w:tc>
        <w:tc>
          <w:tcPr>
            <w:tcW w:w="284"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26756D0D" w14:textId="77777777" w:rsidR="009E5DC6" w:rsidRDefault="00000000" w:rsidP="00530714">
            <w:pPr>
              <w:pBdr>
                <w:top w:val="nil"/>
                <w:left w:val="nil"/>
                <w:bottom w:val="nil"/>
                <w:right w:val="nil"/>
                <w:between w:val="nil"/>
              </w:pBdr>
              <w:spacing w:before="120" w:after="12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S5</w:t>
            </w:r>
          </w:p>
        </w:tc>
        <w:tc>
          <w:tcPr>
            <w:tcW w:w="284"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01E5621E" w14:textId="77777777" w:rsidR="009E5DC6" w:rsidRDefault="00000000" w:rsidP="00530714">
            <w:pPr>
              <w:pBdr>
                <w:top w:val="nil"/>
                <w:left w:val="nil"/>
                <w:bottom w:val="nil"/>
                <w:right w:val="nil"/>
                <w:between w:val="nil"/>
              </w:pBdr>
              <w:spacing w:before="120" w:after="12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S6</w:t>
            </w:r>
          </w:p>
        </w:tc>
        <w:tc>
          <w:tcPr>
            <w:tcW w:w="284"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57F1DCEF" w14:textId="77777777" w:rsidR="009E5DC6" w:rsidRDefault="00000000" w:rsidP="00530714">
            <w:pPr>
              <w:pBdr>
                <w:top w:val="nil"/>
                <w:left w:val="nil"/>
                <w:bottom w:val="nil"/>
                <w:right w:val="nil"/>
                <w:between w:val="nil"/>
              </w:pBdr>
              <w:spacing w:before="120" w:after="12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S7</w:t>
            </w:r>
          </w:p>
        </w:tc>
        <w:tc>
          <w:tcPr>
            <w:tcW w:w="284"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74B593F7" w14:textId="77777777" w:rsidR="009E5DC6" w:rsidRDefault="00000000" w:rsidP="00530714">
            <w:pPr>
              <w:pBdr>
                <w:top w:val="nil"/>
                <w:left w:val="nil"/>
                <w:bottom w:val="nil"/>
                <w:right w:val="nil"/>
                <w:between w:val="nil"/>
              </w:pBdr>
              <w:spacing w:before="120" w:after="12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S8</w:t>
            </w:r>
          </w:p>
        </w:tc>
        <w:tc>
          <w:tcPr>
            <w:tcW w:w="284"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74FA6516" w14:textId="77777777" w:rsidR="009E5DC6" w:rsidRDefault="00000000" w:rsidP="00530714">
            <w:pPr>
              <w:pBdr>
                <w:top w:val="nil"/>
                <w:left w:val="nil"/>
                <w:bottom w:val="nil"/>
                <w:right w:val="nil"/>
                <w:between w:val="nil"/>
              </w:pBdr>
              <w:spacing w:before="120" w:after="12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S9</w:t>
            </w:r>
          </w:p>
        </w:tc>
      </w:tr>
      <w:tr w:rsidR="009E5DC6" w14:paraId="483D1AE7" w14:textId="77777777" w:rsidTr="00530714">
        <w:tc>
          <w:tcPr>
            <w:tcW w:w="9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4491FF"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color w:val="1F1F1F"/>
              </w:rPr>
            </w:pPr>
            <w:r>
              <w:rPr>
                <w:rFonts w:ascii="Google Sans" w:eastAsia="Google Sans" w:hAnsi="Google Sans" w:cs="Google Sans"/>
                <w:color w:val="1F1F1F"/>
              </w:rPr>
              <w:t>1. Definición inicial, propuesta de valor y alcance</w:t>
            </w: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A1E438" w14:textId="77777777" w:rsidR="009E5DC6" w:rsidRDefault="00000000" w:rsidP="00530714">
            <w:pPr>
              <w:pBdr>
                <w:top w:val="nil"/>
                <w:left w:val="nil"/>
                <w:bottom w:val="nil"/>
                <w:right w:val="nil"/>
                <w:between w:val="nil"/>
              </w:pBdr>
              <w:spacing w:before="120" w:after="12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X</w:t>
            </w: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BCE022"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b/>
                <w:bC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EF3D22"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b/>
                <w:bC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0937D0"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b/>
                <w:bC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AF0712"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b/>
                <w:bC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AF1594"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b/>
                <w:bC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DBB903"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b/>
                <w:bC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5597A9"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b/>
                <w:bC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A7F3B3"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b/>
                <w:bCs/>
                <w:color w:val="1F1F1F"/>
              </w:rPr>
            </w:pPr>
          </w:p>
        </w:tc>
      </w:tr>
      <w:tr w:rsidR="009E5DC6" w14:paraId="5151B6CA" w14:textId="77777777" w:rsidTr="00530714">
        <w:tc>
          <w:tcPr>
            <w:tcW w:w="9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3DF9F0"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color w:val="1F1F1F"/>
              </w:rPr>
            </w:pPr>
            <w:r>
              <w:rPr>
                <w:rFonts w:ascii="Google Sans" w:eastAsia="Google Sans" w:hAnsi="Google Sans" w:cs="Google Sans"/>
                <w:color w:val="1F1F1F"/>
              </w:rPr>
              <w:t>2. Plan de trabajo, diseño de objetivos y matriz de evidencias</w:t>
            </w: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AA6D37"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2CA8B9" w14:textId="77777777" w:rsidR="009E5DC6" w:rsidRDefault="00000000" w:rsidP="00530714">
            <w:pPr>
              <w:pBdr>
                <w:top w:val="nil"/>
                <w:left w:val="nil"/>
                <w:bottom w:val="nil"/>
                <w:right w:val="nil"/>
                <w:between w:val="nil"/>
              </w:pBdr>
              <w:spacing w:before="120" w:after="12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X</w:t>
            </w: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51C7ED"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b/>
                <w:bC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6FBFB7"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b/>
                <w:bC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1AA98B"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b/>
                <w:bC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E72013"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b/>
                <w:bC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C645EE"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b/>
                <w:bC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758ACF"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b/>
                <w:bC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5B0EC0"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b/>
                <w:bCs/>
                <w:color w:val="1F1F1F"/>
              </w:rPr>
            </w:pPr>
          </w:p>
        </w:tc>
      </w:tr>
      <w:tr w:rsidR="009E5DC6" w14:paraId="07AF4970" w14:textId="77777777" w:rsidTr="00530714">
        <w:tc>
          <w:tcPr>
            <w:tcW w:w="9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DE3175"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color w:val="1F1F1F"/>
              </w:rPr>
            </w:pPr>
            <w:r>
              <w:rPr>
                <w:rFonts w:ascii="Google Sans" w:eastAsia="Google Sans" w:hAnsi="Google Sans" w:cs="Google Sans"/>
                <w:color w:val="1F1F1F"/>
              </w:rPr>
              <w:t>3. Consolidación Fase 1 y Presentación PPT de la propuesta</w:t>
            </w: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1C39AF"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DDC2CB"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86C5E0" w14:textId="77777777" w:rsidR="009E5DC6" w:rsidRDefault="00000000" w:rsidP="00530714">
            <w:pPr>
              <w:pBdr>
                <w:top w:val="nil"/>
                <w:left w:val="nil"/>
                <w:bottom w:val="nil"/>
                <w:right w:val="nil"/>
                <w:between w:val="nil"/>
              </w:pBdr>
              <w:spacing w:before="120" w:after="12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X</w:t>
            </w: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62244C"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b/>
                <w:bC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17769D"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b/>
                <w:bC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2E3A60"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b/>
                <w:bC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8270CE"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b/>
                <w:bC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2E794F"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b/>
                <w:bC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F0A9D0"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b/>
                <w:bCs/>
                <w:color w:val="1F1F1F"/>
              </w:rPr>
            </w:pPr>
          </w:p>
        </w:tc>
      </w:tr>
      <w:tr w:rsidR="009E5DC6" w14:paraId="12E0A5A4" w14:textId="77777777" w:rsidTr="00530714">
        <w:tc>
          <w:tcPr>
            <w:tcW w:w="9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A0FBFE"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color w:val="1F1F1F"/>
              </w:rPr>
            </w:pPr>
            <w:r>
              <w:rPr>
                <w:rFonts w:ascii="Google Sans" w:eastAsia="Google Sans" w:hAnsi="Google Sans" w:cs="Google Sans"/>
                <w:color w:val="1F1F1F"/>
              </w:rPr>
              <w:t>4. Especificación de Requisitos (SRS) y Modelo de BD</w:t>
            </w: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F022DB"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75EE65"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47736E"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241B86" w14:textId="77777777" w:rsidR="009E5DC6" w:rsidRDefault="00000000" w:rsidP="00530714">
            <w:pPr>
              <w:pBdr>
                <w:top w:val="nil"/>
                <w:left w:val="nil"/>
                <w:bottom w:val="nil"/>
                <w:right w:val="nil"/>
                <w:between w:val="nil"/>
              </w:pBdr>
              <w:spacing w:before="120" w:after="12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X</w:t>
            </w: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40D858"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b/>
                <w:bC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B87AB0"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b/>
                <w:bC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47A028"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b/>
                <w:bC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D7FFCA"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b/>
                <w:bC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7CB961"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b/>
                <w:bCs/>
                <w:color w:val="1F1F1F"/>
              </w:rPr>
            </w:pPr>
          </w:p>
        </w:tc>
      </w:tr>
      <w:tr w:rsidR="009E5DC6" w14:paraId="2D2B0EF3" w14:textId="77777777" w:rsidTr="00530714">
        <w:tc>
          <w:tcPr>
            <w:tcW w:w="9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3F5187"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color w:val="1F1F1F"/>
              </w:rPr>
            </w:pPr>
            <w:r>
              <w:rPr>
                <w:rFonts w:ascii="Google Sans" w:eastAsia="Google Sans" w:hAnsi="Google Sans" w:cs="Google Sans"/>
                <w:color w:val="1F1F1F"/>
              </w:rPr>
              <w:t xml:space="preserve">5. </w:t>
            </w:r>
            <w:proofErr w:type="spellStart"/>
            <w:r>
              <w:rPr>
                <w:rFonts w:ascii="Google Sans" w:eastAsia="Google Sans" w:hAnsi="Google Sans" w:cs="Google Sans"/>
                <w:color w:val="1F1F1F"/>
              </w:rPr>
              <w:t>Product</w:t>
            </w:r>
            <w:proofErr w:type="spellEnd"/>
            <w:r>
              <w:rPr>
                <w:rFonts w:ascii="Google Sans" w:eastAsia="Google Sans" w:hAnsi="Google Sans" w:cs="Google Sans"/>
                <w:color w:val="1F1F1F"/>
              </w:rPr>
              <w:t xml:space="preserve"> Backlog priorizado, DoD </w:t>
            </w:r>
            <w:r>
              <w:rPr>
                <w:rFonts w:ascii="Google Sans" w:eastAsia="Google Sans" w:hAnsi="Google Sans" w:cs="Google Sans"/>
                <w:color w:val="1F1F1F"/>
              </w:rPr>
              <w:lastRenderedPageBreak/>
              <w:t>y arquitectura técnica</w:t>
            </w: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2796C9"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D088B1"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18C8D1"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DCBD95"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61FE28" w14:textId="77777777" w:rsidR="009E5DC6" w:rsidRDefault="00000000" w:rsidP="00530714">
            <w:pPr>
              <w:pBdr>
                <w:top w:val="nil"/>
                <w:left w:val="nil"/>
                <w:bottom w:val="nil"/>
                <w:right w:val="nil"/>
                <w:between w:val="nil"/>
              </w:pBdr>
              <w:spacing w:before="120" w:after="12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X</w:t>
            </w: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602D23"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b/>
                <w:bC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B03AB5"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b/>
                <w:bC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C904EC"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b/>
                <w:bC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CEC367"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b/>
                <w:bCs/>
                <w:color w:val="1F1F1F"/>
              </w:rPr>
            </w:pPr>
          </w:p>
        </w:tc>
      </w:tr>
      <w:tr w:rsidR="009E5DC6" w14:paraId="411CCF86" w14:textId="77777777" w:rsidTr="00530714">
        <w:tc>
          <w:tcPr>
            <w:tcW w:w="9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E95385"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color w:val="1F1F1F"/>
              </w:rPr>
            </w:pPr>
            <w:r>
              <w:rPr>
                <w:rFonts w:ascii="Google Sans" w:eastAsia="Google Sans" w:hAnsi="Google Sans" w:cs="Google Sans"/>
                <w:color w:val="1F1F1F"/>
              </w:rPr>
              <w:t xml:space="preserve">6. Sprint 1: Base técnica, SQLite, JWT y </w:t>
            </w:r>
            <w:proofErr w:type="spellStart"/>
            <w:r>
              <w:rPr>
                <w:rFonts w:ascii="Google Sans" w:eastAsia="Google Sans" w:hAnsi="Google Sans" w:cs="Google Sans"/>
                <w:color w:val="1F1F1F"/>
              </w:rPr>
              <w:t>CRUDs</w:t>
            </w:r>
            <w:proofErr w:type="spellEnd"/>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360DF3"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C20E0D"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A1DC6B"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491CA97"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15D4E7"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9577C9" w14:textId="77777777" w:rsidR="009E5DC6" w:rsidRDefault="00000000" w:rsidP="00530714">
            <w:pPr>
              <w:pBdr>
                <w:top w:val="nil"/>
                <w:left w:val="nil"/>
                <w:bottom w:val="nil"/>
                <w:right w:val="nil"/>
                <w:between w:val="nil"/>
              </w:pBdr>
              <w:spacing w:before="120" w:after="12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X</w:t>
            </w: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213A00"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b/>
                <w:bC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BB05FE"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b/>
                <w:bC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E19BA5"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b/>
                <w:bCs/>
                <w:color w:val="1F1F1F"/>
              </w:rPr>
            </w:pPr>
          </w:p>
        </w:tc>
      </w:tr>
      <w:tr w:rsidR="009E5DC6" w14:paraId="63F10FB8" w14:textId="77777777" w:rsidTr="00530714">
        <w:tc>
          <w:tcPr>
            <w:tcW w:w="9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522592" w14:textId="77777777" w:rsidR="009E5DC6" w:rsidRPr="001D075B"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color w:val="1F1F1F"/>
                <w:lang w:val="en-US"/>
              </w:rPr>
            </w:pPr>
            <w:r w:rsidRPr="001D075B">
              <w:rPr>
                <w:rFonts w:ascii="Google Sans" w:eastAsia="Google Sans" w:hAnsi="Google Sans" w:cs="Google Sans"/>
                <w:color w:val="1F1F1F"/>
                <w:lang w:val="en-US"/>
              </w:rPr>
              <w:t xml:space="preserve">7. Sprint 2: Leaflet, Live Status, </w:t>
            </w:r>
            <w:proofErr w:type="spellStart"/>
            <w:r w:rsidRPr="001D075B">
              <w:rPr>
                <w:rFonts w:ascii="Google Sans" w:eastAsia="Google Sans" w:hAnsi="Google Sans" w:cs="Google Sans"/>
                <w:color w:val="1F1F1F"/>
                <w:lang w:val="en-US"/>
              </w:rPr>
              <w:t>menús</w:t>
            </w:r>
            <w:proofErr w:type="spellEnd"/>
            <w:r w:rsidRPr="001D075B">
              <w:rPr>
                <w:rFonts w:ascii="Google Sans" w:eastAsia="Google Sans" w:hAnsi="Google Sans" w:cs="Google Sans"/>
                <w:color w:val="1F1F1F"/>
                <w:lang w:val="en-US"/>
              </w:rPr>
              <w:t xml:space="preserve"> y </w:t>
            </w:r>
            <w:proofErr w:type="spellStart"/>
            <w:r w:rsidRPr="001D075B">
              <w:rPr>
                <w:rFonts w:ascii="Google Sans" w:eastAsia="Google Sans" w:hAnsi="Google Sans" w:cs="Google Sans"/>
                <w:color w:val="1F1F1F"/>
                <w:lang w:val="en-US"/>
              </w:rPr>
              <w:t>gamificación</w:t>
            </w:r>
            <w:proofErr w:type="spellEnd"/>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77F602" w14:textId="77777777" w:rsidR="009E5DC6" w:rsidRPr="001D075B" w:rsidRDefault="009E5DC6" w:rsidP="00530714">
            <w:pPr>
              <w:pBdr>
                <w:top w:val="nil"/>
                <w:left w:val="nil"/>
                <w:bottom w:val="nil"/>
                <w:right w:val="nil"/>
                <w:between w:val="nil"/>
              </w:pBdr>
              <w:spacing w:line="276" w:lineRule="auto"/>
              <w:jc w:val="center"/>
              <w:rPr>
                <w:rFonts w:ascii="Google Sans" w:eastAsia="Google Sans" w:hAnsi="Google Sans" w:cs="Google Sans"/>
                <w:color w:val="1F1F1F"/>
                <w:lang w:val="en-US"/>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256566" w14:textId="77777777" w:rsidR="009E5DC6" w:rsidRPr="001D075B" w:rsidRDefault="009E5DC6" w:rsidP="00530714">
            <w:pPr>
              <w:pBdr>
                <w:top w:val="nil"/>
                <w:left w:val="nil"/>
                <w:bottom w:val="nil"/>
                <w:right w:val="nil"/>
                <w:between w:val="nil"/>
              </w:pBdr>
              <w:spacing w:line="276" w:lineRule="auto"/>
              <w:jc w:val="center"/>
              <w:rPr>
                <w:rFonts w:ascii="Google Sans" w:eastAsia="Google Sans" w:hAnsi="Google Sans" w:cs="Google Sans"/>
                <w:color w:val="1F1F1F"/>
                <w:lang w:val="en-US"/>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AFB626" w14:textId="77777777" w:rsidR="009E5DC6" w:rsidRPr="001D075B" w:rsidRDefault="009E5DC6" w:rsidP="00530714">
            <w:pPr>
              <w:pBdr>
                <w:top w:val="nil"/>
                <w:left w:val="nil"/>
                <w:bottom w:val="nil"/>
                <w:right w:val="nil"/>
                <w:between w:val="nil"/>
              </w:pBdr>
              <w:spacing w:line="276" w:lineRule="auto"/>
              <w:jc w:val="center"/>
              <w:rPr>
                <w:rFonts w:ascii="Google Sans" w:eastAsia="Google Sans" w:hAnsi="Google Sans" w:cs="Google Sans"/>
                <w:color w:val="1F1F1F"/>
                <w:lang w:val="en-US"/>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EB9D35" w14:textId="77777777" w:rsidR="009E5DC6" w:rsidRPr="001D075B" w:rsidRDefault="009E5DC6" w:rsidP="00530714">
            <w:pPr>
              <w:pBdr>
                <w:top w:val="nil"/>
                <w:left w:val="nil"/>
                <w:bottom w:val="nil"/>
                <w:right w:val="nil"/>
                <w:between w:val="nil"/>
              </w:pBdr>
              <w:spacing w:line="276" w:lineRule="auto"/>
              <w:jc w:val="center"/>
              <w:rPr>
                <w:rFonts w:ascii="Google Sans" w:eastAsia="Google Sans" w:hAnsi="Google Sans" w:cs="Google Sans"/>
                <w:color w:val="1F1F1F"/>
                <w:lang w:val="en-US"/>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FAC615" w14:textId="77777777" w:rsidR="009E5DC6" w:rsidRPr="001D075B" w:rsidRDefault="009E5DC6" w:rsidP="00530714">
            <w:pPr>
              <w:pBdr>
                <w:top w:val="nil"/>
                <w:left w:val="nil"/>
                <w:bottom w:val="nil"/>
                <w:right w:val="nil"/>
                <w:between w:val="nil"/>
              </w:pBdr>
              <w:spacing w:line="276" w:lineRule="auto"/>
              <w:jc w:val="center"/>
              <w:rPr>
                <w:rFonts w:ascii="Google Sans" w:eastAsia="Google Sans" w:hAnsi="Google Sans" w:cs="Google Sans"/>
                <w:color w:val="1F1F1F"/>
                <w:lang w:val="en-US"/>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8DE693" w14:textId="77777777" w:rsidR="009E5DC6" w:rsidRPr="001D075B" w:rsidRDefault="009E5DC6" w:rsidP="00530714">
            <w:pPr>
              <w:pBdr>
                <w:top w:val="nil"/>
                <w:left w:val="nil"/>
                <w:bottom w:val="nil"/>
                <w:right w:val="nil"/>
                <w:between w:val="nil"/>
              </w:pBdr>
              <w:spacing w:line="276" w:lineRule="auto"/>
              <w:jc w:val="center"/>
              <w:rPr>
                <w:rFonts w:ascii="Google Sans" w:eastAsia="Google Sans" w:hAnsi="Google Sans" w:cs="Google Sans"/>
                <w:color w:val="1F1F1F"/>
                <w:lang w:val="en-US"/>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D3722A" w14:textId="77777777" w:rsidR="009E5DC6" w:rsidRDefault="00000000" w:rsidP="00530714">
            <w:pPr>
              <w:pBdr>
                <w:top w:val="nil"/>
                <w:left w:val="nil"/>
                <w:bottom w:val="nil"/>
                <w:right w:val="nil"/>
                <w:between w:val="nil"/>
              </w:pBdr>
              <w:spacing w:before="120" w:after="12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X</w:t>
            </w: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CF8A26"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b/>
                <w:bC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F3CC4A"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b/>
                <w:bCs/>
                <w:color w:val="1F1F1F"/>
              </w:rPr>
            </w:pPr>
          </w:p>
        </w:tc>
      </w:tr>
      <w:tr w:rsidR="009E5DC6" w14:paraId="55B889DB" w14:textId="77777777" w:rsidTr="00530714">
        <w:tc>
          <w:tcPr>
            <w:tcW w:w="9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F4E1B5"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color w:val="1F1F1F"/>
              </w:rPr>
            </w:pPr>
            <w:r>
              <w:rPr>
                <w:rFonts w:ascii="Google Sans" w:eastAsia="Google Sans" w:hAnsi="Google Sans" w:cs="Google Sans"/>
                <w:color w:val="1F1F1F"/>
              </w:rPr>
              <w:t>8. Sprint 3: Reportería analítica, pruebas E2E y cierre</w:t>
            </w: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A83AAC2"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3A8B53"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FFC77F"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950C88"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0E9C7E"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965482"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34C4AF"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6A5605" w14:textId="77777777" w:rsidR="009E5DC6" w:rsidRDefault="00000000" w:rsidP="00530714">
            <w:pPr>
              <w:pBdr>
                <w:top w:val="nil"/>
                <w:left w:val="nil"/>
                <w:bottom w:val="nil"/>
                <w:right w:val="nil"/>
                <w:between w:val="nil"/>
              </w:pBdr>
              <w:spacing w:before="120" w:after="12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X</w:t>
            </w: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7305F7"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b/>
                <w:bCs/>
                <w:color w:val="1F1F1F"/>
              </w:rPr>
            </w:pPr>
          </w:p>
        </w:tc>
      </w:tr>
      <w:tr w:rsidR="009E5DC6" w14:paraId="66B02714" w14:textId="77777777" w:rsidTr="00530714">
        <w:tc>
          <w:tcPr>
            <w:tcW w:w="9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8D6815"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color w:val="1F1F1F"/>
              </w:rPr>
            </w:pPr>
            <w:r>
              <w:rPr>
                <w:rFonts w:ascii="Google Sans" w:eastAsia="Google Sans" w:hAnsi="Google Sans" w:cs="Google Sans"/>
                <w:color w:val="1F1F1F"/>
              </w:rPr>
              <w:t>9. Cierre de proyecto, expediente EFT y defensa ante comisión</w:t>
            </w: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DEB916"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6F3119"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BB5717"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08D103"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47611F"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658DA6"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F7D34C"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71FB14" w14:textId="77777777" w:rsidR="009E5DC6" w:rsidRDefault="009E5DC6" w:rsidP="00530714">
            <w:pPr>
              <w:pBdr>
                <w:top w:val="nil"/>
                <w:left w:val="nil"/>
                <w:bottom w:val="nil"/>
                <w:right w:val="nil"/>
                <w:between w:val="nil"/>
              </w:pBdr>
              <w:spacing w:line="276" w:lineRule="auto"/>
              <w:jc w:val="center"/>
              <w:rPr>
                <w:rFonts w:ascii="Google Sans" w:eastAsia="Google Sans" w:hAnsi="Google Sans" w:cs="Google Sans"/>
                <w:color w:val="1F1F1F"/>
              </w:rPr>
            </w:pPr>
          </w:p>
        </w:tc>
        <w:tc>
          <w:tcPr>
            <w:tcW w:w="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B9FA65" w14:textId="77777777" w:rsidR="009E5DC6" w:rsidRDefault="00000000" w:rsidP="00530714">
            <w:pPr>
              <w:pBdr>
                <w:top w:val="nil"/>
                <w:left w:val="nil"/>
                <w:bottom w:val="nil"/>
                <w:right w:val="nil"/>
                <w:between w:val="nil"/>
              </w:pBdr>
              <w:spacing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X</w:t>
            </w:r>
          </w:p>
          <w:p w14:paraId="01C7BD27" w14:textId="77777777" w:rsidR="009E5DC6" w:rsidRDefault="009E5DC6" w:rsidP="00530714">
            <w:pPr>
              <w:pBdr>
                <w:top w:val="nil"/>
                <w:left w:val="nil"/>
                <w:bottom w:val="nil"/>
                <w:right w:val="nil"/>
                <w:between w:val="nil"/>
              </w:pBdr>
              <w:spacing w:line="275" w:lineRule="auto"/>
              <w:jc w:val="center"/>
              <w:rPr>
                <w:rFonts w:ascii="Google Sans" w:eastAsia="Google Sans" w:hAnsi="Google Sans" w:cs="Google Sans"/>
                <w:b/>
                <w:bCs/>
                <w:color w:val="1F1F1F"/>
              </w:rPr>
            </w:pPr>
          </w:p>
        </w:tc>
      </w:tr>
    </w:tbl>
    <w:p w14:paraId="0ED82707" w14:textId="705011AC" w:rsidR="009E5DC6" w:rsidRDefault="00530714" w:rsidP="004C192D">
      <w:pPr>
        <w:pStyle w:val="Ttulo3"/>
        <w:spacing w:before="0" w:after="0" w:line="275" w:lineRule="auto"/>
        <w:jc w:val="both"/>
        <w:rPr>
          <w:rFonts w:ascii="Google Sans" w:eastAsia="Google Sans" w:hAnsi="Google Sans" w:cs="Google Sans"/>
          <w:color w:val="1F1F1F"/>
        </w:rPr>
      </w:pPr>
      <w:r>
        <w:rPr>
          <w:rFonts w:ascii="Google Sans" w:eastAsia="Google Sans" w:hAnsi="Google Sans" w:cs="Google Sans"/>
          <w:color w:val="1F1F1F"/>
        </w:rPr>
        <w:br/>
      </w:r>
      <w:r w:rsidR="00000000">
        <w:rPr>
          <w:rFonts w:ascii="Google Sans" w:eastAsia="Google Sans" w:hAnsi="Google Sans" w:cs="Google Sans"/>
          <w:color w:val="1F1F1F"/>
        </w:rPr>
        <w:t>Sección Ágil Consolidada</w:t>
      </w:r>
    </w:p>
    <w:p w14:paraId="155DEC38" w14:textId="77777777" w:rsidR="009E5DC6" w:rsidRDefault="00000000" w:rsidP="004C192D">
      <w:pPr>
        <w:pStyle w:val="Ttulo4"/>
        <w:spacing w:before="0" w:after="0" w:line="275" w:lineRule="auto"/>
        <w:jc w:val="both"/>
        <w:rPr>
          <w:rFonts w:ascii="Google Sans" w:eastAsia="Google Sans" w:hAnsi="Google Sans" w:cs="Google Sans"/>
          <w:color w:val="1F1F1F"/>
        </w:rPr>
      </w:pPr>
      <w:r>
        <w:rPr>
          <w:rFonts w:ascii="Google Sans" w:eastAsia="Google Sans" w:hAnsi="Google Sans" w:cs="Google Sans"/>
          <w:color w:val="1F1F1F"/>
        </w:rPr>
        <w:t>Análisis de caso</w:t>
      </w:r>
    </w:p>
    <w:p w14:paraId="4F3BEE6B"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 xml:space="preserve">En el rubro gastronómico de comida rápida y locales al paso, existe una grave asimetría de información operativa en tiempo real que perjudica directamente la toma de decisiones del consumidor urbano. Actualmente, los usuarios dependen de directorios web tradicionales, redes sociales o plataformas de mapas generalistas que únicamente exhiben horarios de atención teóricos y estáticos. Esta desactualización sistemática provoca que los comensales se trasladen físicamente a establecimientos que se encuentran cerrados de manera imprevista debido a quiebres de stock, cortes de suministros, mantención de freidoras o cierre anticipado de cocinas. Esta fricción genera pérdidas de tiempo irrecuperables, gastos innecesarios de movilización y frustración en el usuario. De manera complementaria, las cartas físicas, pizarras y precios presentan constantes variaciones que no se reflejan digitalmente, provocando incertidumbre presupuestaria previa a la compra. Asimismo, las reseñas en plataformas </w:t>
      </w:r>
      <w:r>
        <w:rPr>
          <w:rFonts w:ascii="Google Sans" w:eastAsia="Google Sans" w:hAnsi="Google Sans" w:cs="Google Sans"/>
          <w:color w:val="1F1F1F"/>
        </w:rPr>
        <w:lastRenderedPageBreak/>
        <w:t>tradicionales carecen de incentivos reales para la comunidad, abundando comentarios polarizados o descontextualizados que no recompensan la opinión constructiva ni fidelizan al consumidor.</w:t>
      </w:r>
    </w:p>
    <w:p w14:paraId="1C1E12C0" w14:textId="48C21F2C" w:rsidR="001D075B"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 xml:space="preserve">Para resolver esta brecha de manera integral, se proyecta el desarrollo de </w:t>
      </w:r>
      <w:proofErr w:type="spellStart"/>
      <w:r>
        <w:rPr>
          <w:rFonts w:ascii="Google Sans" w:eastAsia="Google Sans" w:hAnsi="Google Sans" w:cs="Google Sans"/>
          <w:color w:val="1F1F1F"/>
        </w:rPr>
        <w:t>FastTrack</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FastFood</w:t>
      </w:r>
      <w:proofErr w:type="spellEnd"/>
      <w:r>
        <w:rPr>
          <w:rFonts w:ascii="Google Sans" w:eastAsia="Google Sans" w:hAnsi="Google Sans" w:cs="Google Sans"/>
          <w:color w:val="1F1F1F"/>
        </w:rPr>
        <w:t xml:space="preserve"> Live Track), una solución de software informática multiplataforma (Web y Móvil) desarrollada bajo arquitectura desacoplada que centraliza la interacción directa e hiperlocal entre comensales y locatarios gastronómicos sin cobro de comisiones abusivas por venta. La solución se fundamenta en tres pilares diferenciales:</w:t>
      </w:r>
    </w:p>
    <w:p w14:paraId="4682BDF1" w14:textId="77777777" w:rsidR="009E5DC6" w:rsidRDefault="00000000" w:rsidP="004C192D">
      <w:pPr>
        <w:numPr>
          <w:ilvl w:val="0"/>
          <w:numId w:val="10"/>
        </w:numPr>
        <w:pBdr>
          <w:top w:val="nil"/>
          <w:left w:val="nil"/>
          <w:bottom w:val="nil"/>
          <w:right w:val="nil"/>
          <w:between w:val="nil"/>
        </w:pBdr>
        <w:spacing w:line="275" w:lineRule="auto"/>
        <w:jc w:val="both"/>
      </w:pPr>
      <w:r>
        <w:rPr>
          <w:rFonts w:ascii="Google Sans" w:eastAsia="Google Sans" w:hAnsi="Google Sans" w:cs="Google Sans"/>
          <w:b/>
          <w:bCs/>
          <w:color w:val="1F1F1F"/>
        </w:rPr>
        <w:t xml:space="preserve">Live </w:t>
      </w:r>
      <w:proofErr w:type="gramStart"/>
      <w:r>
        <w:rPr>
          <w:rFonts w:ascii="Google Sans" w:eastAsia="Google Sans" w:hAnsi="Google Sans" w:cs="Google Sans"/>
          <w:b/>
          <w:bCs/>
          <w:color w:val="1F1F1F"/>
        </w:rPr>
        <w:t>Status</w:t>
      </w:r>
      <w:proofErr w:type="gramEnd"/>
      <w:r>
        <w:rPr>
          <w:rFonts w:ascii="Google Sans" w:eastAsia="Google Sans" w:hAnsi="Google Sans" w:cs="Google Sans"/>
          <w:b/>
          <w:bCs/>
          <w:color w:val="1F1F1F"/>
        </w:rPr>
        <w:t xml:space="preserve"> en Tiempo Real:</w:t>
      </w:r>
      <w:r>
        <w:rPr>
          <w:rFonts w:ascii="Google Sans" w:eastAsia="Google Sans" w:hAnsi="Google Sans" w:cs="Google Sans"/>
          <w:color w:val="1F1F1F"/>
        </w:rPr>
        <w:t xml:space="preserve"> Un mapa interactivo georreferenciado donde únicamente aparecen aquellos establecimientos que cuentan con atención y cocina operativa al minuto exacto, gestionado en tiempo real por los propios locatarios mediante un interruptor de disponibilidad directa.</w:t>
      </w:r>
    </w:p>
    <w:p w14:paraId="20BDA6B0" w14:textId="77777777" w:rsidR="009E5DC6" w:rsidRDefault="00000000" w:rsidP="004C192D">
      <w:pPr>
        <w:numPr>
          <w:ilvl w:val="0"/>
          <w:numId w:val="10"/>
        </w:numPr>
        <w:pBdr>
          <w:top w:val="nil"/>
          <w:left w:val="nil"/>
          <w:bottom w:val="nil"/>
          <w:right w:val="nil"/>
          <w:between w:val="nil"/>
        </w:pBdr>
        <w:spacing w:line="275" w:lineRule="auto"/>
        <w:jc w:val="both"/>
      </w:pPr>
      <w:r>
        <w:rPr>
          <w:rFonts w:ascii="Google Sans" w:eastAsia="Google Sans" w:hAnsi="Google Sans" w:cs="Google Sans"/>
          <w:b/>
          <w:bCs/>
          <w:color w:val="1F1F1F"/>
        </w:rPr>
        <w:t>Carta Dinámica y Precios Sincronizados:</w:t>
      </w:r>
      <w:r>
        <w:rPr>
          <w:rFonts w:ascii="Google Sans" w:eastAsia="Google Sans" w:hAnsi="Google Sans" w:cs="Google Sans"/>
          <w:color w:val="1F1F1F"/>
        </w:rPr>
        <w:t xml:space="preserve"> Consulta digital inmediata de productos, menús y precios vigentes previo al traslado del usuario.</w:t>
      </w:r>
    </w:p>
    <w:p w14:paraId="26B06323" w14:textId="77777777" w:rsidR="009E5DC6" w:rsidRDefault="00000000" w:rsidP="004C192D">
      <w:pPr>
        <w:numPr>
          <w:ilvl w:val="0"/>
          <w:numId w:val="10"/>
        </w:numPr>
        <w:pBdr>
          <w:top w:val="nil"/>
          <w:left w:val="nil"/>
          <w:bottom w:val="nil"/>
          <w:right w:val="nil"/>
          <w:between w:val="nil"/>
        </w:pBdr>
        <w:spacing w:line="275" w:lineRule="auto"/>
        <w:jc w:val="both"/>
      </w:pPr>
      <w:r>
        <w:rPr>
          <w:rFonts w:ascii="Google Sans" w:eastAsia="Google Sans" w:hAnsi="Google Sans" w:cs="Google Sans"/>
          <w:b/>
          <w:bCs/>
          <w:color w:val="1F1F1F"/>
        </w:rPr>
        <w:t>Fidelización y Gamificación por Reputación:</w:t>
      </w:r>
      <w:r>
        <w:rPr>
          <w:rFonts w:ascii="Google Sans" w:eastAsia="Google Sans" w:hAnsi="Google Sans" w:cs="Google Sans"/>
          <w:color w:val="1F1F1F"/>
        </w:rPr>
        <w:t xml:space="preserve"> Enlistado prioritario de locales según valoraciones de clientes validados, implementando un motor transaccional en base de datos donde evaluar y comentar otorga puntos acumulables canjeables por cupones de descuento directos en compras presenciales.</w:t>
      </w:r>
    </w:p>
    <w:p w14:paraId="57D80E34" w14:textId="77777777" w:rsidR="009E5DC6" w:rsidRDefault="00000000" w:rsidP="004C192D">
      <w:pPr>
        <w:pStyle w:val="Ttulo4"/>
        <w:spacing w:before="0" w:after="0" w:line="275" w:lineRule="auto"/>
        <w:jc w:val="both"/>
        <w:rPr>
          <w:rFonts w:ascii="Google Sans" w:eastAsia="Google Sans" w:hAnsi="Google Sans" w:cs="Google Sans"/>
          <w:color w:val="1F1F1F"/>
        </w:rPr>
      </w:pPr>
      <w:r>
        <w:rPr>
          <w:rFonts w:ascii="Google Sans" w:eastAsia="Google Sans" w:hAnsi="Google Sans" w:cs="Google Sans"/>
          <w:color w:val="1F1F1F"/>
        </w:rPr>
        <w:t>Squad y responsabilidades</w:t>
      </w:r>
    </w:p>
    <w:p w14:paraId="16A5CE97" w14:textId="77777777" w:rsidR="009E5DC6" w:rsidRDefault="009E5DC6" w:rsidP="004C192D">
      <w:pPr>
        <w:pBdr>
          <w:top w:val="nil"/>
          <w:left w:val="nil"/>
          <w:bottom w:val="nil"/>
          <w:right w:val="nil"/>
          <w:between w:val="nil"/>
        </w:pBdr>
        <w:spacing w:line="275" w:lineRule="auto"/>
        <w:jc w:val="both"/>
        <w:rPr>
          <w:rFonts w:ascii="Google Sans" w:eastAsia="Google Sans" w:hAnsi="Google Sans" w:cs="Google Sans"/>
          <w:color w:val="1F1F1F"/>
        </w:rPr>
      </w:pPr>
    </w:p>
    <w:tbl>
      <w:tblPr>
        <w:tblStyle w:val="a4"/>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9E5DC6" w14:paraId="6527AEE4" w14:textId="77777777">
        <w:tc>
          <w:tcPr>
            <w:tcW w:w="312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71F32755"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Rol Scrum</w:t>
            </w:r>
          </w:p>
        </w:tc>
        <w:tc>
          <w:tcPr>
            <w:tcW w:w="312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1838D5BA"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Integrante</w:t>
            </w:r>
          </w:p>
        </w:tc>
        <w:tc>
          <w:tcPr>
            <w:tcW w:w="312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576BFF22"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Responsabilidades Técnicas y Metodológicas</w:t>
            </w:r>
          </w:p>
        </w:tc>
      </w:tr>
      <w:tr w:rsidR="009E5DC6" w14:paraId="5874E395"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6D3E1D"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proofErr w:type="spellStart"/>
            <w:r>
              <w:rPr>
                <w:rFonts w:ascii="Google Sans" w:eastAsia="Google Sans" w:hAnsi="Google Sans" w:cs="Google Sans"/>
                <w:b/>
                <w:bCs/>
                <w:color w:val="1F1F1F"/>
              </w:rPr>
              <w:t>Product</w:t>
            </w:r>
            <w:proofErr w:type="spellEnd"/>
            <w:r>
              <w:rPr>
                <w:rFonts w:ascii="Google Sans" w:eastAsia="Google Sans" w:hAnsi="Google Sans" w:cs="Google Sans"/>
                <w:b/>
                <w:bCs/>
                <w:color w:val="1F1F1F"/>
              </w:rPr>
              <w:t xml:space="preserve"> Owner</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F4BDD7"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color w:val="1F1F1F"/>
              </w:rPr>
            </w:pPr>
            <w:r>
              <w:rPr>
                <w:rFonts w:ascii="Google Sans" w:eastAsia="Google Sans" w:hAnsi="Google Sans" w:cs="Google Sans"/>
                <w:color w:val="1F1F1F"/>
              </w:rPr>
              <w:t>Ferdynando Melo</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23E31B"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 Maximizar el valor de la solución de software y del trabajo técnico del equipo.</w:t>
            </w:r>
          </w:p>
          <w:p w14:paraId="5ACC6257" w14:textId="77777777" w:rsidR="009E5DC6" w:rsidRDefault="009E5DC6" w:rsidP="004C192D">
            <w:pPr>
              <w:pBdr>
                <w:top w:val="nil"/>
                <w:left w:val="nil"/>
                <w:bottom w:val="nil"/>
                <w:right w:val="nil"/>
                <w:between w:val="nil"/>
              </w:pBdr>
              <w:spacing w:line="275" w:lineRule="auto"/>
              <w:jc w:val="both"/>
              <w:rPr>
                <w:rFonts w:ascii="Google Sans" w:eastAsia="Google Sans" w:hAnsi="Google Sans" w:cs="Google Sans"/>
                <w:color w:val="1F1F1F"/>
              </w:rPr>
            </w:pPr>
          </w:p>
          <w:p w14:paraId="6DE59438"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 xml:space="preserve">• Definir, ordenar y refinar el </w:t>
            </w:r>
            <w:proofErr w:type="spellStart"/>
            <w:r>
              <w:rPr>
                <w:rFonts w:ascii="Google Sans" w:eastAsia="Google Sans" w:hAnsi="Google Sans" w:cs="Google Sans"/>
                <w:color w:val="1F1F1F"/>
              </w:rPr>
              <w:t>Product</w:t>
            </w:r>
            <w:proofErr w:type="spellEnd"/>
            <w:r>
              <w:rPr>
                <w:rFonts w:ascii="Google Sans" w:eastAsia="Google Sans" w:hAnsi="Google Sans" w:cs="Google Sans"/>
                <w:color w:val="1F1F1F"/>
              </w:rPr>
              <w:t xml:space="preserve"> Backlog en función de las necesidades de comensales y locatarios.</w:t>
            </w:r>
          </w:p>
          <w:p w14:paraId="1B7428C6" w14:textId="77777777" w:rsidR="009E5DC6" w:rsidRDefault="009E5DC6" w:rsidP="004C192D">
            <w:pPr>
              <w:pBdr>
                <w:top w:val="nil"/>
                <w:left w:val="nil"/>
                <w:bottom w:val="nil"/>
                <w:right w:val="nil"/>
                <w:between w:val="nil"/>
              </w:pBdr>
              <w:spacing w:line="275" w:lineRule="auto"/>
              <w:jc w:val="both"/>
              <w:rPr>
                <w:rFonts w:ascii="Google Sans" w:eastAsia="Google Sans" w:hAnsi="Google Sans" w:cs="Google Sans"/>
                <w:color w:val="1F1F1F"/>
              </w:rPr>
            </w:pPr>
          </w:p>
          <w:p w14:paraId="524CF44B"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 Validar el cumplimiento de los Criterios de Aceptación para cada Historia de Usuario.</w:t>
            </w:r>
          </w:p>
          <w:p w14:paraId="6D44BC35" w14:textId="77777777" w:rsidR="009E5DC6" w:rsidRDefault="009E5DC6" w:rsidP="004C192D">
            <w:pPr>
              <w:pBdr>
                <w:top w:val="nil"/>
                <w:left w:val="nil"/>
                <w:bottom w:val="nil"/>
                <w:right w:val="nil"/>
                <w:between w:val="nil"/>
              </w:pBdr>
              <w:spacing w:line="275" w:lineRule="auto"/>
              <w:jc w:val="both"/>
              <w:rPr>
                <w:rFonts w:ascii="Google Sans" w:eastAsia="Google Sans" w:hAnsi="Google Sans" w:cs="Google Sans"/>
                <w:color w:val="1F1F1F"/>
              </w:rPr>
            </w:pPr>
          </w:p>
          <w:p w14:paraId="00F52ABA"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 xml:space="preserve">• Aprobar formalmente los incrementos de producto </w:t>
            </w:r>
            <w:r>
              <w:rPr>
                <w:rFonts w:ascii="Google Sans" w:eastAsia="Google Sans" w:hAnsi="Google Sans" w:cs="Google Sans"/>
                <w:color w:val="1F1F1F"/>
              </w:rPr>
              <w:lastRenderedPageBreak/>
              <w:t>terminados al final de cada iteración.</w:t>
            </w:r>
          </w:p>
        </w:tc>
      </w:tr>
      <w:tr w:rsidR="009E5DC6" w14:paraId="1A22D60F"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4BA5F2"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lastRenderedPageBreak/>
              <w:t xml:space="preserve">Scrum </w:t>
            </w:r>
            <w:proofErr w:type="gramStart"/>
            <w:r>
              <w:rPr>
                <w:rFonts w:ascii="Google Sans" w:eastAsia="Google Sans" w:hAnsi="Google Sans" w:cs="Google Sans"/>
                <w:b/>
                <w:bCs/>
                <w:color w:val="1F1F1F"/>
              </w:rPr>
              <w:t>Master</w:t>
            </w:r>
            <w:proofErr w:type="gramEnd"/>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29F98C"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color w:val="1F1F1F"/>
              </w:rPr>
            </w:pPr>
            <w:r>
              <w:rPr>
                <w:rFonts w:ascii="Google Sans" w:eastAsia="Google Sans" w:hAnsi="Google Sans" w:cs="Google Sans"/>
                <w:color w:val="1F1F1F"/>
              </w:rPr>
              <w:t>Ferdynando Melo</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575863"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 Velar por la aplicación rigurosa del marco de trabajo ágil Scrum y sus ceremonias.</w:t>
            </w:r>
          </w:p>
          <w:p w14:paraId="0EE6905B" w14:textId="77777777" w:rsidR="009E5DC6" w:rsidRDefault="009E5DC6" w:rsidP="004C192D">
            <w:pPr>
              <w:pBdr>
                <w:top w:val="nil"/>
                <w:left w:val="nil"/>
                <w:bottom w:val="nil"/>
                <w:right w:val="nil"/>
                <w:between w:val="nil"/>
              </w:pBdr>
              <w:spacing w:line="275" w:lineRule="auto"/>
              <w:jc w:val="both"/>
              <w:rPr>
                <w:rFonts w:ascii="Google Sans" w:eastAsia="Google Sans" w:hAnsi="Google Sans" w:cs="Google Sans"/>
                <w:color w:val="1F1F1F"/>
              </w:rPr>
            </w:pPr>
          </w:p>
          <w:p w14:paraId="3E3CA3FD"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 xml:space="preserve">• Administrar el </w:t>
            </w:r>
            <w:proofErr w:type="spellStart"/>
            <w:r>
              <w:rPr>
                <w:rFonts w:ascii="Google Sans" w:eastAsia="Google Sans" w:hAnsi="Google Sans" w:cs="Google Sans"/>
                <w:color w:val="1F1F1F"/>
              </w:rPr>
              <w:t>Impediment</w:t>
            </w:r>
            <w:proofErr w:type="spellEnd"/>
            <w:r>
              <w:rPr>
                <w:rFonts w:ascii="Google Sans" w:eastAsia="Google Sans" w:hAnsi="Google Sans" w:cs="Google Sans"/>
                <w:color w:val="1F1F1F"/>
              </w:rPr>
              <w:t xml:space="preserve"> Log para registrar, priorizar y eliminar obstáculos técnicos o de entorno.</w:t>
            </w:r>
          </w:p>
          <w:p w14:paraId="376BF757" w14:textId="77777777" w:rsidR="009E5DC6" w:rsidRDefault="009E5DC6" w:rsidP="004C192D">
            <w:pPr>
              <w:pBdr>
                <w:top w:val="nil"/>
                <w:left w:val="nil"/>
                <w:bottom w:val="nil"/>
                <w:right w:val="nil"/>
                <w:between w:val="nil"/>
              </w:pBdr>
              <w:spacing w:line="275" w:lineRule="auto"/>
              <w:jc w:val="both"/>
              <w:rPr>
                <w:rFonts w:ascii="Google Sans" w:eastAsia="Google Sans" w:hAnsi="Google Sans" w:cs="Google Sans"/>
                <w:color w:val="1F1F1F"/>
              </w:rPr>
            </w:pPr>
          </w:p>
          <w:p w14:paraId="43FC9F45"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 xml:space="preserve">• Fiscalizar el cumplimiento estricto de la </w:t>
            </w:r>
            <w:proofErr w:type="spellStart"/>
            <w:r>
              <w:rPr>
                <w:rFonts w:ascii="Google Sans" w:eastAsia="Google Sans" w:hAnsi="Google Sans" w:cs="Google Sans"/>
                <w:color w:val="1F1F1F"/>
              </w:rPr>
              <w:t>Definition</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of</w:t>
            </w:r>
            <w:proofErr w:type="spellEnd"/>
            <w:r>
              <w:rPr>
                <w:rFonts w:ascii="Google Sans" w:eastAsia="Google Sans" w:hAnsi="Google Sans" w:cs="Google Sans"/>
                <w:color w:val="1F1F1F"/>
              </w:rPr>
              <w:t xml:space="preserve"> Done (DoD) en cada entrega.</w:t>
            </w:r>
          </w:p>
          <w:p w14:paraId="4D76EBAA" w14:textId="77777777" w:rsidR="009E5DC6" w:rsidRDefault="009E5DC6" w:rsidP="004C192D">
            <w:pPr>
              <w:pBdr>
                <w:top w:val="nil"/>
                <w:left w:val="nil"/>
                <w:bottom w:val="nil"/>
                <w:right w:val="nil"/>
                <w:between w:val="nil"/>
              </w:pBdr>
              <w:spacing w:line="275" w:lineRule="auto"/>
              <w:jc w:val="both"/>
              <w:rPr>
                <w:rFonts w:ascii="Google Sans" w:eastAsia="Google Sans" w:hAnsi="Google Sans" w:cs="Google Sans"/>
                <w:color w:val="1F1F1F"/>
              </w:rPr>
            </w:pPr>
          </w:p>
          <w:p w14:paraId="663BAB2D"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 xml:space="preserve">• Facilitar las sesiones de Sprint </w:t>
            </w:r>
            <w:proofErr w:type="spellStart"/>
            <w:r>
              <w:rPr>
                <w:rFonts w:ascii="Google Sans" w:eastAsia="Google Sans" w:hAnsi="Google Sans" w:cs="Google Sans"/>
                <w:color w:val="1F1F1F"/>
              </w:rPr>
              <w:t>Review</w:t>
            </w:r>
            <w:proofErr w:type="spellEnd"/>
            <w:r>
              <w:rPr>
                <w:rFonts w:ascii="Google Sans" w:eastAsia="Google Sans" w:hAnsi="Google Sans" w:cs="Google Sans"/>
                <w:color w:val="1F1F1F"/>
              </w:rPr>
              <w:t xml:space="preserve"> y Sprint Retrospective para la mejora continua.</w:t>
            </w:r>
          </w:p>
        </w:tc>
      </w:tr>
      <w:tr w:rsidR="009E5DC6" w14:paraId="252B40D1"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7AC8D4"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Equipo de Desarrollo (Dev Squad)</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773C85"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color w:val="1F1F1F"/>
              </w:rPr>
            </w:pPr>
            <w:r>
              <w:rPr>
                <w:rFonts w:ascii="Google Sans" w:eastAsia="Google Sans" w:hAnsi="Google Sans" w:cs="Google Sans"/>
                <w:color w:val="1F1F1F"/>
              </w:rPr>
              <w:t>Ferdynando Melo</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596315"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 Diseñar y construir integralmente la arquitectura de software (</w:t>
            </w:r>
            <w:proofErr w:type="spellStart"/>
            <w:r>
              <w:rPr>
                <w:rFonts w:ascii="Google Sans" w:eastAsia="Google Sans" w:hAnsi="Google Sans" w:cs="Google Sans"/>
                <w:color w:val="1F1F1F"/>
              </w:rPr>
              <w:t>Frontend</w:t>
            </w:r>
            <w:proofErr w:type="spellEnd"/>
            <w:r>
              <w:rPr>
                <w:rFonts w:ascii="Google Sans" w:eastAsia="Google Sans" w:hAnsi="Google Sans" w:cs="Google Sans"/>
                <w:color w:val="1F1F1F"/>
              </w:rPr>
              <w:t xml:space="preserve"> en </w:t>
            </w:r>
            <w:proofErr w:type="spellStart"/>
            <w:r>
              <w:rPr>
                <w:rFonts w:ascii="Google Sans" w:eastAsia="Google Sans" w:hAnsi="Google Sans" w:cs="Google Sans"/>
                <w:color w:val="1F1F1F"/>
              </w:rPr>
              <w:t>Ionic</w:t>
            </w:r>
            <w:proofErr w:type="spellEnd"/>
            <w:r>
              <w:rPr>
                <w:rFonts w:ascii="Google Sans" w:eastAsia="Google Sans" w:hAnsi="Google Sans" w:cs="Google Sans"/>
                <w:color w:val="1F1F1F"/>
              </w:rPr>
              <w:t>/Angular y persistencia en SQLite/Storage).</w:t>
            </w:r>
          </w:p>
          <w:p w14:paraId="173AC8EA" w14:textId="77777777" w:rsidR="009E5DC6" w:rsidRDefault="009E5DC6" w:rsidP="004C192D">
            <w:pPr>
              <w:pBdr>
                <w:top w:val="nil"/>
                <w:left w:val="nil"/>
                <w:bottom w:val="nil"/>
                <w:right w:val="nil"/>
                <w:between w:val="nil"/>
              </w:pBdr>
              <w:spacing w:line="275" w:lineRule="auto"/>
              <w:jc w:val="both"/>
              <w:rPr>
                <w:rFonts w:ascii="Google Sans" w:eastAsia="Google Sans" w:hAnsi="Google Sans" w:cs="Google Sans"/>
                <w:color w:val="1F1F1F"/>
              </w:rPr>
            </w:pPr>
          </w:p>
          <w:p w14:paraId="453A79E5"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 xml:space="preserve">• Modelar y programar el esquema relacional con </w:t>
            </w:r>
            <w:proofErr w:type="spellStart"/>
            <w:r>
              <w:rPr>
                <w:rFonts w:ascii="Google Sans" w:eastAsia="Google Sans" w:hAnsi="Google Sans" w:cs="Google Sans"/>
                <w:color w:val="1F1F1F"/>
              </w:rPr>
              <w:t>Triggers</w:t>
            </w:r>
            <w:proofErr w:type="spellEnd"/>
            <w:r>
              <w:rPr>
                <w:rFonts w:ascii="Google Sans" w:eastAsia="Google Sans" w:hAnsi="Google Sans" w:cs="Google Sans"/>
                <w:color w:val="1F1F1F"/>
              </w:rPr>
              <w:t xml:space="preserve"> automáticos y lógica transaccional de canjes.</w:t>
            </w:r>
          </w:p>
          <w:p w14:paraId="6F632B91" w14:textId="77777777" w:rsidR="009E5DC6" w:rsidRDefault="009E5DC6" w:rsidP="004C192D">
            <w:pPr>
              <w:pBdr>
                <w:top w:val="nil"/>
                <w:left w:val="nil"/>
                <w:bottom w:val="nil"/>
                <w:right w:val="nil"/>
                <w:between w:val="nil"/>
              </w:pBdr>
              <w:spacing w:line="275" w:lineRule="auto"/>
              <w:jc w:val="both"/>
              <w:rPr>
                <w:rFonts w:ascii="Google Sans" w:eastAsia="Google Sans" w:hAnsi="Google Sans" w:cs="Google Sans"/>
                <w:color w:val="1F1F1F"/>
              </w:rPr>
            </w:pPr>
          </w:p>
          <w:p w14:paraId="4A8B50A9"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 xml:space="preserve">• Desarrollar servicios de autenticación segura con JWT y </w:t>
            </w:r>
            <w:proofErr w:type="spellStart"/>
            <w:r>
              <w:rPr>
                <w:rFonts w:ascii="Google Sans" w:eastAsia="Google Sans" w:hAnsi="Google Sans" w:cs="Google Sans"/>
                <w:color w:val="1F1F1F"/>
              </w:rPr>
              <w:t>hashing</w:t>
            </w:r>
            <w:proofErr w:type="spellEnd"/>
            <w:r>
              <w:rPr>
                <w:rFonts w:ascii="Google Sans" w:eastAsia="Google Sans" w:hAnsi="Google Sans" w:cs="Google Sans"/>
                <w:color w:val="1F1F1F"/>
              </w:rPr>
              <w:t xml:space="preserve"> de contraseñas mediante </w:t>
            </w:r>
            <w:proofErr w:type="spellStart"/>
            <w:r>
              <w:rPr>
                <w:rFonts w:ascii="Google Sans" w:eastAsia="Google Sans" w:hAnsi="Google Sans" w:cs="Google Sans"/>
                <w:color w:val="1F1F1F"/>
              </w:rPr>
              <w:lastRenderedPageBreak/>
              <w:t>BCrypt</w:t>
            </w:r>
            <w:proofErr w:type="spellEnd"/>
            <w:r>
              <w:rPr>
                <w:rFonts w:ascii="Google Sans" w:eastAsia="Google Sans" w:hAnsi="Google Sans" w:cs="Google Sans"/>
                <w:color w:val="1F1F1F"/>
              </w:rPr>
              <w:t>.</w:t>
            </w:r>
          </w:p>
          <w:p w14:paraId="5DA24E51" w14:textId="77777777" w:rsidR="009E5DC6" w:rsidRDefault="009E5DC6" w:rsidP="004C192D">
            <w:pPr>
              <w:pBdr>
                <w:top w:val="nil"/>
                <w:left w:val="nil"/>
                <w:bottom w:val="nil"/>
                <w:right w:val="nil"/>
                <w:between w:val="nil"/>
              </w:pBdr>
              <w:spacing w:line="275" w:lineRule="auto"/>
              <w:jc w:val="both"/>
              <w:rPr>
                <w:rFonts w:ascii="Google Sans" w:eastAsia="Google Sans" w:hAnsi="Google Sans" w:cs="Google Sans"/>
                <w:color w:val="1F1F1F"/>
              </w:rPr>
            </w:pPr>
          </w:p>
          <w:p w14:paraId="36A35AFC"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 Integrar librerías de geolocalización y renderizado de mapas interactivos (</w:t>
            </w:r>
            <w:proofErr w:type="spellStart"/>
            <w:r>
              <w:rPr>
                <w:rFonts w:ascii="Google Sans" w:eastAsia="Google Sans" w:hAnsi="Google Sans" w:cs="Google Sans"/>
                <w:color w:val="1F1F1F"/>
              </w:rPr>
              <w:t>Leaflet</w:t>
            </w:r>
            <w:proofErr w:type="spellEnd"/>
            <w:r>
              <w:rPr>
                <w:rFonts w:ascii="Google Sans" w:eastAsia="Google Sans" w:hAnsi="Google Sans" w:cs="Google Sans"/>
                <w:color w:val="1F1F1F"/>
              </w:rPr>
              <w:t xml:space="preserve"> API).</w:t>
            </w:r>
          </w:p>
          <w:p w14:paraId="33E63C0E" w14:textId="77777777" w:rsidR="009E5DC6" w:rsidRDefault="009E5DC6" w:rsidP="004C192D">
            <w:pPr>
              <w:pBdr>
                <w:top w:val="nil"/>
                <w:left w:val="nil"/>
                <w:bottom w:val="nil"/>
                <w:right w:val="nil"/>
                <w:between w:val="nil"/>
              </w:pBdr>
              <w:spacing w:line="275" w:lineRule="auto"/>
              <w:jc w:val="both"/>
              <w:rPr>
                <w:rFonts w:ascii="Google Sans" w:eastAsia="Google Sans" w:hAnsi="Google Sans" w:cs="Google Sans"/>
                <w:color w:val="1F1F1F"/>
              </w:rPr>
            </w:pPr>
          </w:p>
          <w:p w14:paraId="229ABC01"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 Ejecutar pruebas unitarias y funcionales para asegurar la estabilidad del producto.</w:t>
            </w:r>
          </w:p>
        </w:tc>
      </w:tr>
    </w:tbl>
    <w:p w14:paraId="07624C39" w14:textId="77777777" w:rsidR="009E5DC6" w:rsidRDefault="00000000" w:rsidP="004C192D">
      <w:pPr>
        <w:pStyle w:val="Ttulo4"/>
        <w:spacing w:before="0" w:after="0" w:line="275" w:lineRule="auto"/>
        <w:jc w:val="both"/>
        <w:rPr>
          <w:rFonts w:ascii="Google Sans" w:eastAsia="Google Sans" w:hAnsi="Google Sans" w:cs="Google Sans"/>
          <w:color w:val="1F1F1F"/>
        </w:rPr>
      </w:pPr>
      <w:r>
        <w:rPr>
          <w:rFonts w:ascii="Google Sans" w:eastAsia="Google Sans" w:hAnsi="Google Sans" w:cs="Google Sans"/>
          <w:color w:val="1F1F1F"/>
        </w:rPr>
        <w:lastRenderedPageBreak/>
        <w:t>Mapa mental</w:t>
      </w:r>
    </w:p>
    <w:p w14:paraId="6112E652"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i/>
          <w:iCs/>
          <w:color w:val="1F1F1F"/>
        </w:rPr>
      </w:pPr>
      <w:r>
        <w:rPr>
          <w:rFonts w:ascii="Google Sans" w:eastAsia="Google Sans" w:hAnsi="Google Sans" w:cs="Google Sans"/>
          <w:i/>
          <w:iCs/>
          <w:color w:val="1F1F1F"/>
        </w:rPr>
        <w:t>(Estructura conceptual del problema, impactos identificados y pilares de solución)</w:t>
      </w:r>
    </w:p>
    <w:p w14:paraId="2D1AB9CC" w14:textId="77777777" w:rsidR="009E5DC6" w:rsidRDefault="009E5DC6" w:rsidP="004C192D">
      <w:pPr>
        <w:pBdr>
          <w:top w:val="nil"/>
          <w:left w:val="nil"/>
          <w:bottom w:val="nil"/>
          <w:right w:val="nil"/>
          <w:between w:val="nil"/>
        </w:pBdr>
        <w:spacing w:line="275" w:lineRule="auto"/>
        <w:jc w:val="both"/>
        <w:rPr>
          <w:rFonts w:ascii="Google Sans" w:eastAsia="Google Sans" w:hAnsi="Google Sans" w:cs="Google Sans"/>
          <w:i/>
          <w:iCs/>
          <w:color w:val="1F1F1F"/>
        </w:rPr>
      </w:pPr>
    </w:p>
    <w:p w14:paraId="1507F75F" w14:textId="242CCE66" w:rsidR="009E5DC6" w:rsidRDefault="001D075B" w:rsidP="004C192D">
      <w:pPr>
        <w:pBdr>
          <w:top w:val="nil"/>
          <w:left w:val="nil"/>
          <w:bottom w:val="nil"/>
          <w:right w:val="nil"/>
          <w:between w:val="nil"/>
        </w:pBdr>
        <w:spacing w:line="275" w:lineRule="auto"/>
        <w:ind w:left="487"/>
        <w:jc w:val="both"/>
        <w:rPr>
          <w:rFonts w:ascii="Google Sans" w:eastAsia="Google Sans" w:hAnsi="Google Sans" w:cs="Google Sans"/>
          <w:b/>
          <w:bCs/>
          <w:color w:val="1F1F1F"/>
        </w:rPr>
      </w:pPr>
      <w:r>
        <w:rPr>
          <w:noProof/>
        </w:rPr>
        <w:drawing>
          <wp:inline distT="0" distB="0" distL="0" distR="0" wp14:anchorId="65F6F36C" wp14:editId="121EB1F9">
            <wp:extent cx="4488850" cy="3355450"/>
            <wp:effectExtent l="0" t="0" r="6985" b="0"/>
            <wp:docPr id="109725204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96818" cy="3361406"/>
                    </a:xfrm>
                    <a:prstGeom prst="rect">
                      <a:avLst/>
                    </a:prstGeom>
                    <a:noFill/>
                    <a:ln>
                      <a:noFill/>
                    </a:ln>
                  </pic:spPr>
                </pic:pic>
              </a:graphicData>
            </a:graphic>
          </wp:inline>
        </w:drawing>
      </w:r>
    </w:p>
    <w:p w14:paraId="5BC464C9" w14:textId="77777777" w:rsidR="001D075B" w:rsidRDefault="001D075B" w:rsidP="004C192D">
      <w:pPr>
        <w:pBdr>
          <w:top w:val="nil"/>
          <w:left w:val="nil"/>
          <w:bottom w:val="nil"/>
          <w:right w:val="nil"/>
          <w:between w:val="nil"/>
        </w:pBdr>
        <w:spacing w:line="275" w:lineRule="auto"/>
        <w:ind w:left="487"/>
        <w:jc w:val="both"/>
        <w:rPr>
          <w:rFonts w:ascii="Google Sans" w:eastAsia="Google Sans" w:hAnsi="Google Sans" w:cs="Google Sans"/>
          <w:b/>
          <w:bCs/>
          <w:color w:val="1F1F1F"/>
        </w:rPr>
      </w:pPr>
    </w:p>
    <w:p w14:paraId="6DA9A1FE" w14:textId="77777777" w:rsidR="009E5DC6" w:rsidRDefault="00000000" w:rsidP="004C192D">
      <w:pPr>
        <w:pStyle w:val="Ttulo4"/>
        <w:spacing w:before="0" w:after="0" w:line="275" w:lineRule="auto"/>
        <w:jc w:val="both"/>
        <w:rPr>
          <w:rFonts w:ascii="Google Sans" w:eastAsia="Google Sans" w:hAnsi="Google Sans" w:cs="Google Sans"/>
          <w:color w:val="1F1F1F"/>
        </w:rPr>
      </w:pPr>
      <w:r>
        <w:rPr>
          <w:rFonts w:ascii="Google Sans" w:eastAsia="Google Sans" w:hAnsi="Google Sans" w:cs="Google Sans"/>
          <w:color w:val="1F1F1F"/>
        </w:rPr>
        <w:t>Mapa de actores</w:t>
      </w:r>
    </w:p>
    <w:p w14:paraId="1FB88D1A"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i/>
          <w:iCs/>
          <w:color w:val="1F1F1F"/>
        </w:rPr>
      </w:pPr>
      <w:r>
        <w:rPr>
          <w:rFonts w:ascii="Google Sans" w:eastAsia="Google Sans" w:hAnsi="Google Sans" w:cs="Google Sans"/>
          <w:i/>
          <w:iCs/>
          <w:color w:val="1F1F1F"/>
        </w:rPr>
        <w:t>(Mapeo de actores directos, equipo de desarrollo y actores indirectos del entorno académico y tecnológico)</w:t>
      </w:r>
    </w:p>
    <w:p w14:paraId="0609F3CB" w14:textId="77777777" w:rsidR="009E5DC6" w:rsidRDefault="009E5DC6" w:rsidP="004C192D">
      <w:pPr>
        <w:pBdr>
          <w:top w:val="nil"/>
          <w:left w:val="nil"/>
          <w:bottom w:val="nil"/>
          <w:right w:val="nil"/>
          <w:between w:val="nil"/>
        </w:pBdr>
        <w:spacing w:line="275" w:lineRule="auto"/>
        <w:jc w:val="both"/>
        <w:rPr>
          <w:rFonts w:ascii="Google Sans" w:eastAsia="Google Sans" w:hAnsi="Google Sans" w:cs="Google Sans"/>
          <w:i/>
          <w:iCs/>
          <w:color w:val="1F1F1F"/>
        </w:rPr>
      </w:pPr>
    </w:p>
    <w:p w14:paraId="42EC91C0" w14:textId="43C9DEBB" w:rsidR="009E5DC6" w:rsidRDefault="002A0E14" w:rsidP="004C192D">
      <w:pPr>
        <w:pBdr>
          <w:top w:val="nil"/>
          <w:left w:val="nil"/>
          <w:bottom w:val="nil"/>
          <w:right w:val="nil"/>
          <w:between w:val="nil"/>
        </w:pBdr>
        <w:spacing w:line="275" w:lineRule="auto"/>
        <w:ind w:left="487"/>
        <w:jc w:val="both"/>
        <w:rPr>
          <w:rFonts w:ascii="Google Sans" w:eastAsia="Google Sans" w:hAnsi="Google Sans" w:cs="Google Sans"/>
          <w:b/>
          <w:bCs/>
          <w:color w:val="1F1F1F"/>
        </w:rPr>
      </w:pPr>
      <w:r>
        <w:rPr>
          <w:noProof/>
        </w:rPr>
        <w:lastRenderedPageBreak/>
        <w:drawing>
          <wp:inline distT="0" distB="0" distL="0" distR="0" wp14:anchorId="57DBECFE" wp14:editId="7B3B26C1">
            <wp:extent cx="5057029" cy="3776023"/>
            <wp:effectExtent l="0" t="0" r="0" b="0"/>
            <wp:docPr id="41357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66624" cy="3783187"/>
                    </a:xfrm>
                    <a:prstGeom prst="rect">
                      <a:avLst/>
                    </a:prstGeom>
                    <a:noFill/>
                    <a:ln>
                      <a:noFill/>
                    </a:ln>
                  </pic:spPr>
                </pic:pic>
              </a:graphicData>
            </a:graphic>
          </wp:inline>
        </w:drawing>
      </w:r>
    </w:p>
    <w:p w14:paraId="04B0E3FC" w14:textId="77777777" w:rsidR="002A0E14" w:rsidRDefault="002A0E14" w:rsidP="004C192D">
      <w:pPr>
        <w:pBdr>
          <w:top w:val="nil"/>
          <w:left w:val="nil"/>
          <w:bottom w:val="nil"/>
          <w:right w:val="nil"/>
          <w:between w:val="nil"/>
        </w:pBdr>
        <w:spacing w:line="275" w:lineRule="auto"/>
        <w:ind w:left="487"/>
        <w:jc w:val="both"/>
        <w:rPr>
          <w:rFonts w:ascii="Google Sans" w:eastAsia="Google Sans" w:hAnsi="Google Sans" w:cs="Google Sans"/>
          <w:b/>
          <w:bCs/>
          <w:color w:val="1F1F1F"/>
        </w:rPr>
      </w:pPr>
    </w:p>
    <w:p w14:paraId="08A050DD" w14:textId="77777777" w:rsidR="009E5DC6" w:rsidRDefault="00000000" w:rsidP="004C192D">
      <w:pPr>
        <w:pStyle w:val="Ttulo4"/>
        <w:spacing w:before="0" w:after="0" w:line="275" w:lineRule="auto"/>
        <w:jc w:val="both"/>
        <w:rPr>
          <w:rFonts w:ascii="Google Sans" w:eastAsia="Google Sans" w:hAnsi="Google Sans" w:cs="Google Sans"/>
          <w:color w:val="1F1F1F"/>
        </w:rPr>
      </w:pPr>
      <w:proofErr w:type="spellStart"/>
      <w:r>
        <w:rPr>
          <w:rFonts w:ascii="Google Sans" w:eastAsia="Google Sans" w:hAnsi="Google Sans" w:cs="Google Sans"/>
          <w:color w:val="1F1F1F"/>
        </w:rPr>
        <w:t>Product</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Goal</w:t>
      </w:r>
      <w:proofErr w:type="spellEnd"/>
    </w:p>
    <w:p w14:paraId="094AE729"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Construir, validar y desplegar una plataforma informática multiplataforma (Web y Móvil) totalmente funcional para el ecosistema gastronómico de comida rápida, que resuelva definitivamente la incertidumbre operativa y los traslados fallidos mediante un mapa georreferenciado con estado de atención comprobado en tiempo real (Live Status), visualización sincronizada de menús y cartas dinámicas, y un motor relacional transaccional de fidelización que recompense las reseñas verificadas de los comensales con puntos canjeables por cupones de descuento, asegurando una experiencia de usuario intuitiva, persistencia íntegra y altos estándares de calidad de software.</w:t>
      </w:r>
    </w:p>
    <w:p w14:paraId="1992BE34" w14:textId="77777777" w:rsidR="009E5DC6" w:rsidRDefault="00000000" w:rsidP="004C192D">
      <w:pPr>
        <w:pStyle w:val="Ttulo4"/>
        <w:spacing w:before="0" w:after="0" w:line="275" w:lineRule="auto"/>
        <w:jc w:val="both"/>
        <w:rPr>
          <w:rFonts w:ascii="Google Sans" w:eastAsia="Google Sans" w:hAnsi="Google Sans" w:cs="Google Sans"/>
          <w:color w:val="1F1F1F"/>
        </w:rPr>
      </w:pPr>
      <w:r>
        <w:rPr>
          <w:rFonts w:ascii="Google Sans" w:eastAsia="Google Sans" w:hAnsi="Google Sans" w:cs="Google Sans"/>
          <w:color w:val="1F1F1F"/>
        </w:rPr>
        <w:t>Visión y 4 Pilares</w:t>
      </w:r>
    </w:p>
    <w:p w14:paraId="2D978E1C"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i/>
          <w:iCs/>
          <w:color w:val="1F1F1F"/>
        </w:rPr>
      </w:pPr>
      <w:r>
        <w:rPr>
          <w:rFonts w:ascii="Google Sans" w:eastAsia="Google Sans" w:hAnsi="Google Sans" w:cs="Google Sans"/>
          <w:i/>
          <w:iCs/>
          <w:color w:val="1F1F1F"/>
        </w:rPr>
        <w:t>(Declaración estratégica del producto y sus cuatro dimensiones fundamentales: Grupo Objetivo, Necesidades, Producto/Servicio y Valor Aportado)</w:t>
      </w:r>
    </w:p>
    <w:p w14:paraId="2A338B02" w14:textId="77777777" w:rsidR="009E5DC6" w:rsidRDefault="009E5DC6" w:rsidP="004C192D">
      <w:pPr>
        <w:pBdr>
          <w:top w:val="nil"/>
          <w:left w:val="nil"/>
          <w:bottom w:val="nil"/>
          <w:right w:val="nil"/>
          <w:between w:val="nil"/>
        </w:pBdr>
        <w:spacing w:line="275" w:lineRule="auto"/>
        <w:jc w:val="both"/>
        <w:rPr>
          <w:rFonts w:ascii="Google Sans" w:eastAsia="Google Sans" w:hAnsi="Google Sans" w:cs="Google Sans"/>
          <w:i/>
          <w:iCs/>
          <w:color w:val="1F1F1F"/>
        </w:rPr>
      </w:pPr>
    </w:p>
    <w:p w14:paraId="47C6FBCC" w14:textId="5DB6BBCD" w:rsidR="009E5DC6" w:rsidRDefault="002A0E14" w:rsidP="004C192D">
      <w:pPr>
        <w:pBdr>
          <w:top w:val="nil"/>
          <w:left w:val="nil"/>
          <w:bottom w:val="nil"/>
          <w:right w:val="nil"/>
          <w:between w:val="nil"/>
        </w:pBdr>
        <w:spacing w:line="275" w:lineRule="auto"/>
        <w:ind w:left="487"/>
        <w:jc w:val="both"/>
        <w:rPr>
          <w:rFonts w:ascii="Google Sans" w:eastAsia="Google Sans" w:hAnsi="Google Sans" w:cs="Google Sans"/>
          <w:b/>
          <w:bCs/>
          <w:color w:val="1F1F1F"/>
        </w:rPr>
      </w:pPr>
      <w:r>
        <w:rPr>
          <w:noProof/>
        </w:rPr>
        <w:lastRenderedPageBreak/>
        <w:drawing>
          <wp:inline distT="0" distB="0" distL="0" distR="0" wp14:anchorId="382BA399" wp14:editId="450C12D4">
            <wp:extent cx="5943600" cy="4438015"/>
            <wp:effectExtent l="0" t="0" r="0" b="635"/>
            <wp:docPr id="93906425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438015"/>
                    </a:xfrm>
                    <a:prstGeom prst="rect">
                      <a:avLst/>
                    </a:prstGeom>
                    <a:noFill/>
                    <a:ln>
                      <a:noFill/>
                    </a:ln>
                  </pic:spPr>
                </pic:pic>
              </a:graphicData>
            </a:graphic>
          </wp:inline>
        </w:drawing>
      </w:r>
    </w:p>
    <w:p w14:paraId="2F4D6194" w14:textId="77777777" w:rsidR="002A0E14" w:rsidRDefault="002A0E14" w:rsidP="004C192D">
      <w:pPr>
        <w:pBdr>
          <w:top w:val="nil"/>
          <w:left w:val="nil"/>
          <w:bottom w:val="nil"/>
          <w:right w:val="nil"/>
          <w:between w:val="nil"/>
        </w:pBdr>
        <w:spacing w:line="275" w:lineRule="auto"/>
        <w:ind w:left="487"/>
        <w:jc w:val="both"/>
        <w:rPr>
          <w:rFonts w:ascii="Google Sans" w:eastAsia="Google Sans" w:hAnsi="Google Sans" w:cs="Google Sans"/>
          <w:b/>
          <w:bCs/>
          <w:color w:val="1F1F1F"/>
        </w:rPr>
      </w:pPr>
    </w:p>
    <w:p w14:paraId="37B68F69" w14:textId="77777777" w:rsidR="009E5DC6" w:rsidRDefault="00000000" w:rsidP="004C192D">
      <w:pPr>
        <w:pStyle w:val="Ttulo4"/>
        <w:spacing w:before="0" w:after="0" w:line="275" w:lineRule="auto"/>
        <w:jc w:val="both"/>
        <w:rPr>
          <w:rFonts w:ascii="Google Sans" w:eastAsia="Google Sans" w:hAnsi="Google Sans" w:cs="Google Sans"/>
          <w:color w:val="1F1F1F"/>
        </w:rPr>
      </w:pPr>
      <w:r>
        <w:rPr>
          <w:rFonts w:ascii="Google Sans" w:eastAsia="Google Sans" w:hAnsi="Google Sans" w:cs="Google Sans"/>
          <w:color w:val="1F1F1F"/>
        </w:rPr>
        <w:t>Épicas</w:t>
      </w:r>
    </w:p>
    <w:p w14:paraId="71A881DD" w14:textId="77777777" w:rsidR="009E5DC6" w:rsidRDefault="00000000" w:rsidP="004C192D">
      <w:pPr>
        <w:numPr>
          <w:ilvl w:val="0"/>
          <w:numId w:val="11"/>
        </w:numPr>
        <w:pBdr>
          <w:top w:val="nil"/>
          <w:left w:val="nil"/>
          <w:bottom w:val="nil"/>
          <w:right w:val="nil"/>
          <w:between w:val="nil"/>
        </w:pBdr>
        <w:spacing w:line="275" w:lineRule="auto"/>
        <w:jc w:val="both"/>
      </w:pPr>
      <w:r>
        <w:rPr>
          <w:rFonts w:ascii="Google Sans" w:eastAsia="Google Sans" w:hAnsi="Google Sans" w:cs="Google Sans"/>
          <w:b/>
          <w:bCs/>
          <w:color w:val="1F1F1F"/>
        </w:rPr>
        <w:t>Épica 01: Seguridad, Autenticación y Control de Roles:</w:t>
      </w:r>
      <w:r>
        <w:rPr>
          <w:rFonts w:ascii="Google Sans" w:eastAsia="Google Sans" w:hAnsi="Google Sans" w:cs="Google Sans"/>
          <w:color w:val="1F1F1F"/>
        </w:rPr>
        <w:t xml:space="preserve"> Contempla los mecanismos de registro, autenticación cifrada mediante tokens de sesión (JWT) y control de acceso a rutas protegidas para comensales, locatarios y administradores.</w:t>
      </w:r>
    </w:p>
    <w:p w14:paraId="688AE981" w14:textId="77777777" w:rsidR="009E5DC6" w:rsidRDefault="00000000" w:rsidP="004C192D">
      <w:pPr>
        <w:numPr>
          <w:ilvl w:val="0"/>
          <w:numId w:val="11"/>
        </w:numPr>
        <w:pBdr>
          <w:top w:val="nil"/>
          <w:left w:val="nil"/>
          <w:bottom w:val="nil"/>
          <w:right w:val="nil"/>
          <w:between w:val="nil"/>
        </w:pBdr>
        <w:spacing w:line="275" w:lineRule="auto"/>
        <w:jc w:val="both"/>
      </w:pPr>
      <w:r>
        <w:rPr>
          <w:rFonts w:ascii="Google Sans" w:eastAsia="Google Sans" w:hAnsi="Google Sans" w:cs="Google Sans"/>
          <w:b/>
          <w:bCs/>
          <w:color w:val="1F1F1F"/>
        </w:rPr>
        <w:t xml:space="preserve">Épica 02: Catálogo y Gestión Operativa en Vivo (Live </w:t>
      </w:r>
      <w:proofErr w:type="gramStart"/>
      <w:r>
        <w:rPr>
          <w:rFonts w:ascii="Google Sans" w:eastAsia="Google Sans" w:hAnsi="Google Sans" w:cs="Google Sans"/>
          <w:b/>
          <w:bCs/>
          <w:color w:val="1F1F1F"/>
        </w:rPr>
        <w:t>Status</w:t>
      </w:r>
      <w:proofErr w:type="gramEnd"/>
      <w:r>
        <w:rPr>
          <w:rFonts w:ascii="Google Sans" w:eastAsia="Google Sans" w:hAnsi="Google Sans" w:cs="Google Sans"/>
          <w:b/>
          <w:bCs/>
          <w:color w:val="1F1F1F"/>
        </w:rPr>
        <w:t>):</w:t>
      </w:r>
      <w:r>
        <w:rPr>
          <w:rFonts w:ascii="Google Sans" w:eastAsia="Google Sans" w:hAnsi="Google Sans" w:cs="Google Sans"/>
          <w:color w:val="1F1F1F"/>
        </w:rPr>
        <w:t xml:space="preserve"> Agrupa las funcionalidades requeridas para que los locatarios configuren sus establecimientos, administren productos y categorías con precios vigentes, y conmuten el interruptor de disponibilidad operativa en vivo de su cocina.</w:t>
      </w:r>
    </w:p>
    <w:p w14:paraId="342CDB32" w14:textId="77777777" w:rsidR="009E5DC6" w:rsidRDefault="00000000" w:rsidP="004C192D">
      <w:pPr>
        <w:numPr>
          <w:ilvl w:val="0"/>
          <w:numId w:val="11"/>
        </w:numPr>
        <w:pBdr>
          <w:top w:val="nil"/>
          <w:left w:val="nil"/>
          <w:bottom w:val="nil"/>
          <w:right w:val="nil"/>
          <w:between w:val="nil"/>
        </w:pBdr>
        <w:spacing w:line="275" w:lineRule="auto"/>
        <w:jc w:val="both"/>
      </w:pPr>
      <w:r>
        <w:rPr>
          <w:rFonts w:ascii="Google Sans" w:eastAsia="Google Sans" w:hAnsi="Google Sans" w:cs="Google Sans"/>
          <w:b/>
          <w:bCs/>
          <w:color w:val="1F1F1F"/>
        </w:rPr>
        <w:t>Épica 03: Geolocalización, Búsqueda y Mapas Interactivos:</w:t>
      </w:r>
      <w:r>
        <w:rPr>
          <w:rFonts w:ascii="Google Sans" w:eastAsia="Google Sans" w:hAnsi="Google Sans" w:cs="Google Sans"/>
          <w:color w:val="1F1F1F"/>
        </w:rPr>
        <w:t xml:space="preserve"> Integra el mapa interactivo basado en GPS para que los usuarios localicen establecimientos cercanos, distingan visualmente locales abiertos frente a cerrados y consulten cartas dinámicas previo a su traslado.</w:t>
      </w:r>
    </w:p>
    <w:p w14:paraId="37E1E521" w14:textId="77777777" w:rsidR="009E5DC6" w:rsidRDefault="00000000" w:rsidP="004C192D">
      <w:pPr>
        <w:numPr>
          <w:ilvl w:val="0"/>
          <w:numId w:val="11"/>
        </w:numPr>
        <w:pBdr>
          <w:top w:val="nil"/>
          <w:left w:val="nil"/>
          <w:bottom w:val="nil"/>
          <w:right w:val="nil"/>
          <w:between w:val="nil"/>
        </w:pBdr>
        <w:spacing w:line="275" w:lineRule="auto"/>
        <w:jc w:val="both"/>
      </w:pPr>
      <w:r>
        <w:rPr>
          <w:rFonts w:ascii="Google Sans" w:eastAsia="Google Sans" w:hAnsi="Google Sans" w:cs="Google Sans"/>
          <w:b/>
          <w:bCs/>
          <w:color w:val="1F1F1F"/>
        </w:rPr>
        <w:t>Épica 04: Fidelización, Gamificación y Reputación Comunitaria:</w:t>
      </w:r>
      <w:r>
        <w:rPr>
          <w:rFonts w:ascii="Google Sans" w:eastAsia="Google Sans" w:hAnsi="Google Sans" w:cs="Google Sans"/>
          <w:color w:val="1F1F1F"/>
        </w:rPr>
        <w:t xml:space="preserve"> Engloba el componente de calificación por estrellas, comentarios obligatorios, recálculo automatizado de promedios de satisfacción mediante </w:t>
      </w:r>
      <w:proofErr w:type="spellStart"/>
      <w:r>
        <w:rPr>
          <w:rFonts w:ascii="Google Sans" w:eastAsia="Google Sans" w:hAnsi="Google Sans" w:cs="Google Sans"/>
          <w:color w:val="1F1F1F"/>
        </w:rPr>
        <w:t>Triggers</w:t>
      </w:r>
      <w:proofErr w:type="spellEnd"/>
      <w:r>
        <w:rPr>
          <w:rFonts w:ascii="Google Sans" w:eastAsia="Google Sans" w:hAnsi="Google Sans" w:cs="Google Sans"/>
          <w:color w:val="1F1F1F"/>
        </w:rPr>
        <w:t xml:space="preserve"> y el motor transaccional de canje de puntos por cupones de descuento.</w:t>
      </w:r>
    </w:p>
    <w:p w14:paraId="70200644" w14:textId="77777777" w:rsidR="009E5DC6" w:rsidRDefault="00000000" w:rsidP="004C192D">
      <w:pPr>
        <w:numPr>
          <w:ilvl w:val="0"/>
          <w:numId w:val="11"/>
        </w:numPr>
        <w:pBdr>
          <w:top w:val="nil"/>
          <w:left w:val="nil"/>
          <w:bottom w:val="nil"/>
          <w:right w:val="nil"/>
          <w:between w:val="nil"/>
        </w:pBdr>
        <w:spacing w:line="275" w:lineRule="auto"/>
        <w:jc w:val="both"/>
      </w:pPr>
      <w:r>
        <w:rPr>
          <w:rFonts w:ascii="Google Sans" w:eastAsia="Google Sans" w:hAnsi="Google Sans" w:cs="Google Sans"/>
          <w:b/>
          <w:bCs/>
          <w:color w:val="1F1F1F"/>
        </w:rPr>
        <w:t>Épica 05: Reportería y Validación Comercial:</w:t>
      </w:r>
      <w:r>
        <w:rPr>
          <w:rFonts w:ascii="Google Sans" w:eastAsia="Google Sans" w:hAnsi="Google Sans" w:cs="Google Sans"/>
          <w:color w:val="1F1F1F"/>
        </w:rPr>
        <w:t xml:space="preserve"> Provee el validador presencial de cupones </w:t>
      </w:r>
      <w:r>
        <w:rPr>
          <w:rFonts w:ascii="Google Sans" w:eastAsia="Google Sans" w:hAnsi="Google Sans" w:cs="Google Sans"/>
          <w:color w:val="1F1F1F"/>
        </w:rPr>
        <w:lastRenderedPageBreak/>
        <w:t xml:space="preserve">para el locatario en </w:t>
      </w:r>
      <w:proofErr w:type="gramStart"/>
      <w:r>
        <w:rPr>
          <w:rFonts w:ascii="Google Sans" w:eastAsia="Google Sans" w:hAnsi="Google Sans" w:cs="Google Sans"/>
          <w:color w:val="1F1F1F"/>
        </w:rPr>
        <w:t>caja</w:t>
      </w:r>
      <w:proofErr w:type="gramEnd"/>
      <w:r>
        <w:rPr>
          <w:rFonts w:ascii="Google Sans" w:eastAsia="Google Sans" w:hAnsi="Google Sans" w:cs="Google Sans"/>
          <w:color w:val="1F1F1F"/>
        </w:rPr>
        <w:t xml:space="preserve"> y el panel analítico de métricas sobre calificaciones recibidas y cupones redimidos.</w:t>
      </w:r>
    </w:p>
    <w:p w14:paraId="179D5265" w14:textId="77777777" w:rsidR="009E5DC6" w:rsidRDefault="00000000" w:rsidP="004C192D">
      <w:pPr>
        <w:pStyle w:val="Ttulo4"/>
        <w:spacing w:before="0" w:after="0" w:line="275" w:lineRule="auto"/>
        <w:jc w:val="both"/>
        <w:rPr>
          <w:rFonts w:ascii="Google Sans" w:eastAsia="Google Sans" w:hAnsi="Google Sans" w:cs="Google Sans"/>
          <w:color w:val="1F1F1F"/>
        </w:rPr>
      </w:pPr>
      <w:r>
        <w:rPr>
          <w:rFonts w:ascii="Google Sans" w:eastAsia="Google Sans" w:hAnsi="Google Sans" w:cs="Google Sans"/>
          <w:color w:val="1F1F1F"/>
        </w:rPr>
        <w:t>Historias de usuario</w:t>
      </w:r>
    </w:p>
    <w:p w14:paraId="2ED74CBF" w14:textId="77777777" w:rsidR="008F74ED" w:rsidRPr="008F74ED" w:rsidRDefault="00000000" w:rsidP="004C192D">
      <w:pPr>
        <w:numPr>
          <w:ilvl w:val="0"/>
          <w:numId w:val="12"/>
        </w:numPr>
        <w:pBdr>
          <w:top w:val="nil"/>
          <w:left w:val="nil"/>
          <w:bottom w:val="nil"/>
          <w:right w:val="nil"/>
          <w:between w:val="nil"/>
        </w:pBdr>
        <w:spacing w:line="275" w:lineRule="auto"/>
        <w:jc w:val="both"/>
      </w:pPr>
      <w:r>
        <w:rPr>
          <w:rFonts w:ascii="Google Sans" w:eastAsia="Google Sans" w:hAnsi="Google Sans" w:cs="Google Sans"/>
          <w:b/>
          <w:bCs/>
          <w:color w:val="1F1F1F"/>
        </w:rPr>
        <w:t>HU-01: Registro de Usuarios Comensales y Locatarios</w:t>
      </w:r>
    </w:p>
    <w:p w14:paraId="0D750D80" w14:textId="14A81095" w:rsidR="008F74ED" w:rsidRPr="008F74ED" w:rsidRDefault="00000000" w:rsidP="008F74ED">
      <w:pPr>
        <w:pBdr>
          <w:top w:val="nil"/>
          <w:left w:val="nil"/>
          <w:bottom w:val="nil"/>
          <w:right w:val="nil"/>
          <w:between w:val="nil"/>
        </w:pBdr>
        <w:spacing w:line="275" w:lineRule="auto"/>
        <w:ind w:left="590"/>
        <w:jc w:val="both"/>
      </w:pPr>
      <w:r>
        <w:rPr>
          <w:rFonts w:ascii="Google Sans" w:eastAsia="Google Sans" w:hAnsi="Google Sans" w:cs="Google Sans"/>
          <w:i/>
          <w:iCs/>
          <w:color w:val="1F1F1F"/>
        </w:rPr>
        <w:t>Enunciado:</w:t>
      </w:r>
      <w:r>
        <w:rPr>
          <w:rFonts w:ascii="Google Sans" w:eastAsia="Google Sans" w:hAnsi="Google Sans" w:cs="Google Sans"/>
          <w:color w:val="1F1F1F"/>
        </w:rPr>
        <w:t xml:space="preserve"> Como nuevo usuario, quiero registrarme ingresando mis datos personales y rol, para acceder de manera personalizada a las funciones del sistema.</w:t>
      </w:r>
      <w:r>
        <w:rPr>
          <w:color w:val="000000"/>
        </w:rPr>
        <w:br/>
      </w:r>
      <w:r>
        <w:rPr>
          <w:rFonts w:ascii="Google Sans" w:eastAsia="Google Sans" w:hAnsi="Google Sans" w:cs="Google Sans"/>
          <w:i/>
          <w:iCs/>
          <w:color w:val="1F1F1F"/>
        </w:rPr>
        <w:t>Estimación:</w:t>
      </w:r>
      <w:r>
        <w:rPr>
          <w:rFonts w:ascii="Google Sans" w:eastAsia="Google Sans" w:hAnsi="Google Sans" w:cs="Google Sans"/>
          <w:color w:val="1F1F1F"/>
        </w:rPr>
        <w:t xml:space="preserve"> 20 puntos.</w:t>
      </w:r>
    </w:p>
    <w:p w14:paraId="096EB18E" w14:textId="5E93A0D2" w:rsidR="009E5DC6" w:rsidRDefault="00000000" w:rsidP="008F74ED">
      <w:pPr>
        <w:pBdr>
          <w:top w:val="nil"/>
          <w:left w:val="nil"/>
          <w:bottom w:val="nil"/>
          <w:right w:val="nil"/>
          <w:between w:val="nil"/>
        </w:pBdr>
        <w:spacing w:line="275" w:lineRule="auto"/>
        <w:ind w:left="590"/>
        <w:jc w:val="both"/>
      </w:pPr>
      <w:r>
        <w:rPr>
          <w:rFonts w:ascii="Google Sans" w:eastAsia="Google Sans" w:hAnsi="Google Sans" w:cs="Google Sans"/>
          <w:i/>
          <w:iCs/>
          <w:color w:val="1F1F1F"/>
        </w:rPr>
        <w:t>Criterios de Aceptación:</w:t>
      </w:r>
      <w:r>
        <w:rPr>
          <w:rFonts w:ascii="Google Sans" w:eastAsia="Google Sans" w:hAnsi="Google Sans" w:cs="Google Sans"/>
          <w:color w:val="1F1F1F"/>
        </w:rPr>
        <w:t xml:space="preserve"> a) Formulario reactivo con nombre completo, correo válido, rol y contraseña. b) Contraseña con mínimo 8 caracteres, una mayúscula y un carácter especial. c) Validación de unicidad de correo en BD. d) </w:t>
      </w:r>
      <w:proofErr w:type="spellStart"/>
      <w:r>
        <w:rPr>
          <w:rFonts w:ascii="Google Sans" w:eastAsia="Google Sans" w:hAnsi="Google Sans" w:cs="Google Sans"/>
          <w:color w:val="1F1F1F"/>
        </w:rPr>
        <w:t>Hashing</w:t>
      </w:r>
      <w:proofErr w:type="spellEnd"/>
      <w:r>
        <w:rPr>
          <w:rFonts w:ascii="Google Sans" w:eastAsia="Google Sans" w:hAnsi="Google Sans" w:cs="Google Sans"/>
          <w:color w:val="1F1F1F"/>
        </w:rPr>
        <w:t xml:space="preserve"> seguro con </w:t>
      </w:r>
      <w:proofErr w:type="spellStart"/>
      <w:r>
        <w:rPr>
          <w:rFonts w:ascii="Google Sans" w:eastAsia="Google Sans" w:hAnsi="Google Sans" w:cs="Google Sans"/>
          <w:color w:val="1F1F1F"/>
        </w:rPr>
        <w:t>BCrypt</w:t>
      </w:r>
      <w:proofErr w:type="spellEnd"/>
      <w:r>
        <w:rPr>
          <w:rFonts w:ascii="Google Sans" w:eastAsia="Google Sans" w:hAnsi="Google Sans" w:cs="Google Sans"/>
          <w:color w:val="1F1F1F"/>
        </w:rPr>
        <w:t xml:space="preserve"> antes del guardado. e) Confirmación visual y redirección al login.</w:t>
      </w:r>
    </w:p>
    <w:p w14:paraId="68B16431" w14:textId="77777777" w:rsidR="008F74ED" w:rsidRPr="008F74ED" w:rsidRDefault="00000000" w:rsidP="004C192D">
      <w:pPr>
        <w:numPr>
          <w:ilvl w:val="0"/>
          <w:numId w:val="12"/>
        </w:numPr>
        <w:pBdr>
          <w:top w:val="nil"/>
          <w:left w:val="nil"/>
          <w:bottom w:val="nil"/>
          <w:right w:val="nil"/>
          <w:between w:val="nil"/>
        </w:pBdr>
        <w:spacing w:line="275" w:lineRule="auto"/>
        <w:jc w:val="both"/>
      </w:pPr>
      <w:r>
        <w:rPr>
          <w:rFonts w:ascii="Google Sans" w:eastAsia="Google Sans" w:hAnsi="Google Sans" w:cs="Google Sans"/>
          <w:b/>
          <w:bCs/>
          <w:color w:val="1F1F1F"/>
        </w:rPr>
        <w:t>HU-02: Inicio de Sesión y Control de Acceso Seguro</w:t>
      </w:r>
    </w:p>
    <w:p w14:paraId="349897AC" w14:textId="77777777" w:rsidR="008F74ED" w:rsidRDefault="00000000" w:rsidP="008F74ED">
      <w:pPr>
        <w:pBdr>
          <w:top w:val="nil"/>
          <w:left w:val="nil"/>
          <w:bottom w:val="nil"/>
          <w:right w:val="nil"/>
          <w:between w:val="nil"/>
        </w:pBdr>
        <w:spacing w:line="275" w:lineRule="auto"/>
        <w:ind w:left="590"/>
        <w:jc w:val="both"/>
        <w:rPr>
          <w:rFonts w:ascii="Google Sans" w:eastAsia="Google Sans" w:hAnsi="Google Sans" w:cs="Google Sans"/>
          <w:color w:val="1F1F1F"/>
        </w:rPr>
      </w:pPr>
      <w:r>
        <w:rPr>
          <w:rFonts w:ascii="Google Sans" w:eastAsia="Google Sans" w:hAnsi="Google Sans" w:cs="Google Sans"/>
          <w:i/>
          <w:iCs/>
          <w:color w:val="1F1F1F"/>
        </w:rPr>
        <w:t>Enunciado:</w:t>
      </w:r>
      <w:r>
        <w:rPr>
          <w:rFonts w:ascii="Google Sans" w:eastAsia="Google Sans" w:hAnsi="Google Sans" w:cs="Google Sans"/>
          <w:color w:val="1F1F1F"/>
        </w:rPr>
        <w:t xml:space="preserve"> Como usuario registrado, quiero iniciar sesión con mis credenciales, para acceder de forma segura a mi panel según mi rol.</w:t>
      </w:r>
    </w:p>
    <w:p w14:paraId="0B35FF94" w14:textId="5CFF6E5C" w:rsidR="008F74ED" w:rsidRDefault="00000000" w:rsidP="008F74ED">
      <w:pPr>
        <w:pBdr>
          <w:top w:val="nil"/>
          <w:left w:val="nil"/>
          <w:bottom w:val="nil"/>
          <w:right w:val="nil"/>
          <w:between w:val="nil"/>
        </w:pBdr>
        <w:spacing w:line="275" w:lineRule="auto"/>
        <w:ind w:left="590"/>
        <w:jc w:val="both"/>
        <w:rPr>
          <w:rFonts w:ascii="Google Sans" w:eastAsia="Google Sans" w:hAnsi="Google Sans" w:cs="Google Sans"/>
          <w:color w:val="1F1F1F"/>
        </w:rPr>
      </w:pPr>
      <w:r>
        <w:rPr>
          <w:rFonts w:ascii="Google Sans" w:eastAsia="Google Sans" w:hAnsi="Google Sans" w:cs="Google Sans"/>
          <w:i/>
          <w:iCs/>
          <w:color w:val="1F1F1F"/>
        </w:rPr>
        <w:t>Estimación:</w:t>
      </w:r>
      <w:r>
        <w:rPr>
          <w:rFonts w:ascii="Google Sans" w:eastAsia="Google Sans" w:hAnsi="Google Sans" w:cs="Google Sans"/>
          <w:color w:val="1F1F1F"/>
        </w:rPr>
        <w:t xml:space="preserve"> 20 puntos.</w:t>
      </w:r>
    </w:p>
    <w:p w14:paraId="769E4549" w14:textId="350D8868" w:rsidR="009E5DC6" w:rsidRDefault="00000000" w:rsidP="008F74ED">
      <w:pPr>
        <w:pBdr>
          <w:top w:val="nil"/>
          <w:left w:val="nil"/>
          <w:bottom w:val="nil"/>
          <w:right w:val="nil"/>
          <w:between w:val="nil"/>
        </w:pBdr>
        <w:spacing w:line="275" w:lineRule="auto"/>
        <w:ind w:left="590"/>
        <w:jc w:val="both"/>
      </w:pPr>
      <w:r>
        <w:rPr>
          <w:rFonts w:ascii="Google Sans" w:eastAsia="Google Sans" w:hAnsi="Google Sans" w:cs="Google Sans"/>
          <w:i/>
          <w:iCs/>
          <w:color w:val="1F1F1F"/>
        </w:rPr>
        <w:t>Criterios de Aceptación:</w:t>
      </w:r>
      <w:r>
        <w:rPr>
          <w:rFonts w:ascii="Google Sans" w:eastAsia="Google Sans" w:hAnsi="Google Sans" w:cs="Google Sans"/>
          <w:color w:val="1F1F1F"/>
        </w:rPr>
        <w:t xml:space="preserve"> a) Formulario reactivo con validación de obligatoriedad. b) Generación de token JWT al validar credenciales. c) Alerta descriptiva ante error sin filtrar datos sensibles. d) Redirección según rol (Locatario a Panel / Cliente a Mapa). e) Persistencia de sesión segura en almacenamiento local.</w:t>
      </w:r>
    </w:p>
    <w:p w14:paraId="46268C89" w14:textId="77777777" w:rsidR="008F74ED" w:rsidRPr="008F74ED" w:rsidRDefault="00000000" w:rsidP="004C192D">
      <w:pPr>
        <w:numPr>
          <w:ilvl w:val="0"/>
          <w:numId w:val="12"/>
        </w:numPr>
        <w:pBdr>
          <w:top w:val="nil"/>
          <w:left w:val="nil"/>
          <w:bottom w:val="nil"/>
          <w:right w:val="nil"/>
          <w:between w:val="nil"/>
        </w:pBdr>
        <w:spacing w:line="275" w:lineRule="auto"/>
        <w:jc w:val="both"/>
      </w:pPr>
      <w:r>
        <w:rPr>
          <w:rFonts w:ascii="Google Sans" w:eastAsia="Google Sans" w:hAnsi="Google Sans" w:cs="Google Sans"/>
          <w:b/>
          <w:bCs/>
          <w:color w:val="1F1F1F"/>
        </w:rPr>
        <w:t>HU-03: Administración de Local Comercial</w:t>
      </w:r>
    </w:p>
    <w:p w14:paraId="07FC6FAF" w14:textId="77777777" w:rsidR="008F74ED" w:rsidRDefault="00000000" w:rsidP="008F74ED">
      <w:pPr>
        <w:pBdr>
          <w:top w:val="nil"/>
          <w:left w:val="nil"/>
          <w:bottom w:val="nil"/>
          <w:right w:val="nil"/>
          <w:between w:val="nil"/>
        </w:pBdr>
        <w:spacing w:line="275" w:lineRule="auto"/>
        <w:ind w:left="590"/>
        <w:jc w:val="both"/>
        <w:rPr>
          <w:rFonts w:ascii="Google Sans" w:eastAsia="Google Sans" w:hAnsi="Google Sans" w:cs="Google Sans"/>
          <w:color w:val="1F1F1F"/>
        </w:rPr>
      </w:pPr>
      <w:r>
        <w:rPr>
          <w:rFonts w:ascii="Google Sans" w:eastAsia="Google Sans" w:hAnsi="Google Sans" w:cs="Google Sans"/>
          <w:i/>
          <w:iCs/>
          <w:color w:val="1F1F1F"/>
        </w:rPr>
        <w:t>Enunciado:</w:t>
      </w:r>
      <w:r>
        <w:rPr>
          <w:rFonts w:ascii="Google Sans" w:eastAsia="Google Sans" w:hAnsi="Google Sans" w:cs="Google Sans"/>
          <w:color w:val="1F1F1F"/>
        </w:rPr>
        <w:t xml:space="preserve"> Como locatario, quiero registrar y actualizar la información de mi local comercial, para que los comensales puedan ubicarlo en el mapa.</w:t>
      </w:r>
      <w:r>
        <w:rPr>
          <w:color w:val="000000"/>
        </w:rPr>
        <w:br/>
      </w:r>
      <w:r>
        <w:rPr>
          <w:rFonts w:ascii="Google Sans" w:eastAsia="Google Sans" w:hAnsi="Google Sans" w:cs="Google Sans"/>
          <w:i/>
          <w:iCs/>
          <w:color w:val="1F1F1F"/>
        </w:rPr>
        <w:t>Estimación:</w:t>
      </w:r>
      <w:r>
        <w:rPr>
          <w:rFonts w:ascii="Google Sans" w:eastAsia="Google Sans" w:hAnsi="Google Sans" w:cs="Google Sans"/>
          <w:color w:val="1F1F1F"/>
        </w:rPr>
        <w:t xml:space="preserve"> 40 puntos.</w:t>
      </w:r>
    </w:p>
    <w:p w14:paraId="30D50445" w14:textId="7A55381B" w:rsidR="009E5DC6" w:rsidRDefault="00000000" w:rsidP="008F74ED">
      <w:pPr>
        <w:pBdr>
          <w:top w:val="nil"/>
          <w:left w:val="nil"/>
          <w:bottom w:val="nil"/>
          <w:right w:val="nil"/>
          <w:between w:val="nil"/>
        </w:pBdr>
        <w:spacing w:line="275" w:lineRule="auto"/>
        <w:ind w:left="590"/>
        <w:jc w:val="both"/>
      </w:pPr>
      <w:r>
        <w:rPr>
          <w:rFonts w:ascii="Google Sans" w:eastAsia="Google Sans" w:hAnsi="Google Sans" w:cs="Google Sans"/>
          <w:i/>
          <w:iCs/>
          <w:color w:val="1F1F1F"/>
        </w:rPr>
        <w:t>Criterios de Aceptación:</w:t>
      </w:r>
      <w:r>
        <w:rPr>
          <w:rFonts w:ascii="Google Sans" w:eastAsia="Google Sans" w:hAnsi="Google Sans" w:cs="Google Sans"/>
          <w:color w:val="1F1F1F"/>
        </w:rPr>
        <w:t xml:space="preserve"> a) Acceso restringido por rol a locatarios. b) Validación estricta de nombre, dirección y coordenadas GPS numéricas. c) Actualización reactiva inmediata en la tabla LOCAL. d) Bloqueo de persistencia ante campos vacíos o erróneos.</w:t>
      </w:r>
    </w:p>
    <w:p w14:paraId="14D018F6" w14:textId="77777777" w:rsidR="008F74ED" w:rsidRPr="008F74ED" w:rsidRDefault="00000000" w:rsidP="004C192D">
      <w:pPr>
        <w:numPr>
          <w:ilvl w:val="0"/>
          <w:numId w:val="12"/>
        </w:numPr>
        <w:pBdr>
          <w:top w:val="nil"/>
          <w:left w:val="nil"/>
          <w:bottom w:val="nil"/>
          <w:right w:val="nil"/>
          <w:between w:val="nil"/>
        </w:pBdr>
        <w:spacing w:line="275" w:lineRule="auto"/>
        <w:jc w:val="both"/>
      </w:pPr>
      <w:r>
        <w:rPr>
          <w:rFonts w:ascii="Google Sans" w:eastAsia="Google Sans" w:hAnsi="Google Sans" w:cs="Google Sans"/>
          <w:b/>
          <w:bCs/>
          <w:color w:val="1F1F1F"/>
        </w:rPr>
        <w:t>HU-04: Gestión de Carta Digital y Productos (CRUD)</w:t>
      </w:r>
    </w:p>
    <w:p w14:paraId="0CC0DE09" w14:textId="77777777" w:rsidR="008F74ED" w:rsidRDefault="00000000" w:rsidP="008F74ED">
      <w:pPr>
        <w:pBdr>
          <w:top w:val="nil"/>
          <w:left w:val="nil"/>
          <w:bottom w:val="nil"/>
          <w:right w:val="nil"/>
          <w:between w:val="nil"/>
        </w:pBdr>
        <w:spacing w:line="275" w:lineRule="auto"/>
        <w:ind w:left="590"/>
        <w:jc w:val="both"/>
        <w:rPr>
          <w:rFonts w:ascii="Google Sans" w:eastAsia="Google Sans" w:hAnsi="Google Sans" w:cs="Google Sans"/>
          <w:color w:val="1F1F1F"/>
        </w:rPr>
      </w:pPr>
      <w:r>
        <w:rPr>
          <w:rFonts w:ascii="Google Sans" w:eastAsia="Google Sans" w:hAnsi="Google Sans" w:cs="Google Sans"/>
          <w:i/>
          <w:iCs/>
          <w:color w:val="1F1F1F"/>
        </w:rPr>
        <w:t>Enunciado:</w:t>
      </w:r>
      <w:r>
        <w:rPr>
          <w:rFonts w:ascii="Google Sans" w:eastAsia="Google Sans" w:hAnsi="Google Sans" w:cs="Google Sans"/>
          <w:color w:val="1F1F1F"/>
        </w:rPr>
        <w:t xml:space="preserve"> Como locatario, quiero crear, editar y cambiar la disponibilidad de mis productos, para mantener mi carta actualizada en tiempo real.</w:t>
      </w:r>
      <w:r>
        <w:rPr>
          <w:color w:val="000000"/>
        </w:rPr>
        <w:br/>
      </w:r>
      <w:r>
        <w:rPr>
          <w:rFonts w:ascii="Google Sans" w:eastAsia="Google Sans" w:hAnsi="Google Sans" w:cs="Google Sans"/>
          <w:i/>
          <w:iCs/>
          <w:color w:val="1F1F1F"/>
        </w:rPr>
        <w:t>Estimación:</w:t>
      </w:r>
      <w:r>
        <w:rPr>
          <w:rFonts w:ascii="Google Sans" w:eastAsia="Google Sans" w:hAnsi="Google Sans" w:cs="Google Sans"/>
          <w:color w:val="1F1F1F"/>
        </w:rPr>
        <w:t xml:space="preserve"> 50 puntos.</w:t>
      </w:r>
    </w:p>
    <w:p w14:paraId="7711A38E" w14:textId="5E12A8A1" w:rsidR="009E5DC6" w:rsidRDefault="00000000" w:rsidP="008F74ED">
      <w:pPr>
        <w:pBdr>
          <w:top w:val="nil"/>
          <w:left w:val="nil"/>
          <w:bottom w:val="nil"/>
          <w:right w:val="nil"/>
          <w:between w:val="nil"/>
        </w:pBdr>
        <w:spacing w:line="275" w:lineRule="auto"/>
        <w:ind w:left="590"/>
        <w:jc w:val="both"/>
      </w:pPr>
      <w:r>
        <w:rPr>
          <w:rFonts w:ascii="Google Sans" w:eastAsia="Google Sans" w:hAnsi="Google Sans" w:cs="Google Sans"/>
          <w:i/>
          <w:iCs/>
          <w:color w:val="1F1F1F"/>
        </w:rPr>
        <w:t>Criterios de Aceptación:</w:t>
      </w:r>
      <w:r>
        <w:rPr>
          <w:rFonts w:ascii="Google Sans" w:eastAsia="Google Sans" w:hAnsi="Google Sans" w:cs="Google Sans"/>
          <w:color w:val="1F1F1F"/>
        </w:rPr>
        <w:t xml:space="preserve"> a) Formulario y modal para nombre, categoría, precio, descripción e imagen. b) Precio como entero positivo. c) Interruptor de disponibilidad (Disponible/Agotado). d) Ítems agotados deshabilitados para comensales. e) Eliminación lógica para resguardar integridad referencial.</w:t>
      </w:r>
    </w:p>
    <w:p w14:paraId="70D91099" w14:textId="77777777" w:rsidR="008F74ED" w:rsidRPr="008F74ED" w:rsidRDefault="00000000" w:rsidP="004C192D">
      <w:pPr>
        <w:numPr>
          <w:ilvl w:val="0"/>
          <w:numId w:val="12"/>
        </w:numPr>
        <w:pBdr>
          <w:top w:val="nil"/>
          <w:left w:val="nil"/>
          <w:bottom w:val="nil"/>
          <w:right w:val="nil"/>
          <w:between w:val="nil"/>
        </w:pBdr>
        <w:spacing w:line="275" w:lineRule="auto"/>
        <w:jc w:val="both"/>
      </w:pPr>
      <w:r>
        <w:rPr>
          <w:rFonts w:ascii="Google Sans" w:eastAsia="Google Sans" w:hAnsi="Google Sans" w:cs="Google Sans"/>
          <w:b/>
          <w:bCs/>
          <w:color w:val="1F1F1F"/>
        </w:rPr>
        <w:t xml:space="preserve">HU-05: Alternador de Estado Operativo en Vivo (Live </w:t>
      </w:r>
      <w:proofErr w:type="gramStart"/>
      <w:r>
        <w:rPr>
          <w:rFonts w:ascii="Google Sans" w:eastAsia="Google Sans" w:hAnsi="Google Sans" w:cs="Google Sans"/>
          <w:b/>
          <w:bCs/>
          <w:color w:val="1F1F1F"/>
        </w:rPr>
        <w:t>Status</w:t>
      </w:r>
      <w:proofErr w:type="gramEnd"/>
      <w:r>
        <w:rPr>
          <w:rFonts w:ascii="Google Sans" w:eastAsia="Google Sans" w:hAnsi="Google Sans" w:cs="Google Sans"/>
          <w:b/>
          <w:bCs/>
          <w:color w:val="1F1F1F"/>
        </w:rPr>
        <w:t>)</w:t>
      </w:r>
    </w:p>
    <w:p w14:paraId="7ED74B54" w14:textId="77777777" w:rsidR="008F74ED" w:rsidRDefault="00000000" w:rsidP="008F74ED">
      <w:pPr>
        <w:pBdr>
          <w:top w:val="nil"/>
          <w:left w:val="nil"/>
          <w:bottom w:val="nil"/>
          <w:right w:val="nil"/>
          <w:between w:val="nil"/>
        </w:pBdr>
        <w:spacing w:line="275" w:lineRule="auto"/>
        <w:ind w:left="590"/>
        <w:jc w:val="both"/>
        <w:rPr>
          <w:rFonts w:ascii="Google Sans" w:eastAsia="Google Sans" w:hAnsi="Google Sans" w:cs="Google Sans"/>
          <w:color w:val="1F1F1F"/>
        </w:rPr>
      </w:pPr>
      <w:r>
        <w:rPr>
          <w:rFonts w:ascii="Google Sans" w:eastAsia="Google Sans" w:hAnsi="Google Sans" w:cs="Google Sans"/>
          <w:i/>
          <w:iCs/>
          <w:color w:val="1F1F1F"/>
        </w:rPr>
        <w:t>Enunciado:</w:t>
      </w:r>
      <w:r>
        <w:rPr>
          <w:rFonts w:ascii="Google Sans" w:eastAsia="Google Sans" w:hAnsi="Google Sans" w:cs="Google Sans"/>
          <w:color w:val="1F1F1F"/>
        </w:rPr>
        <w:t xml:space="preserve"> Como locatario, quiero conmutar el interruptor en vivo (Abierto/Cerrado), para avisar a los comensales si mi cocina está atendiendo en este minuto.</w:t>
      </w:r>
      <w:r>
        <w:rPr>
          <w:color w:val="000000"/>
        </w:rPr>
        <w:br/>
      </w:r>
      <w:r>
        <w:rPr>
          <w:rFonts w:ascii="Google Sans" w:eastAsia="Google Sans" w:hAnsi="Google Sans" w:cs="Google Sans"/>
          <w:i/>
          <w:iCs/>
          <w:color w:val="1F1F1F"/>
        </w:rPr>
        <w:t>Estimación:</w:t>
      </w:r>
      <w:r>
        <w:rPr>
          <w:rFonts w:ascii="Google Sans" w:eastAsia="Google Sans" w:hAnsi="Google Sans" w:cs="Google Sans"/>
          <w:color w:val="1F1F1F"/>
        </w:rPr>
        <w:t xml:space="preserve"> 30 puntos.</w:t>
      </w:r>
    </w:p>
    <w:p w14:paraId="7ABC6C47" w14:textId="2471C1F0" w:rsidR="009E5DC6" w:rsidRDefault="00000000" w:rsidP="008F74ED">
      <w:pPr>
        <w:pBdr>
          <w:top w:val="nil"/>
          <w:left w:val="nil"/>
          <w:bottom w:val="nil"/>
          <w:right w:val="nil"/>
          <w:between w:val="nil"/>
        </w:pBdr>
        <w:spacing w:line="275" w:lineRule="auto"/>
        <w:ind w:left="590"/>
        <w:jc w:val="both"/>
      </w:pPr>
      <w:r>
        <w:rPr>
          <w:rFonts w:ascii="Google Sans" w:eastAsia="Google Sans" w:hAnsi="Google Sans" w:cs="Google Sans"/>
          <w:i/>
          <w:iCs/>
          <w:color w:val="1F1F1F"/>
        </w:rPr>
        <w:t>Criterios de Aceptación:</w:t>
      </w:r>
      <w:r>
        <w:rPr>
          <w:rFonts w:ascii="Google Sans" w:eastAsia="Google Sans" w:hAnsi="Google Sans" w:cs="Google Sans"/>
          <w:color w:val="1F1F1F"/>
        </w:rPr>
        <w:t xml:space="preserve"> a) Botón visible en cabecera del panel administrativo. b) Actualización instantánea del campo </w:t>
      </w:r>
      <w:proofErr w:type="spellStart"/>
      <w:r>
        <w:rPr>
          <w:rFonts w:ascii="Google Sans" w:eastAsia="Google Sans" w:hAnsi="Google Sans" w:cs="Google Sans"/>
          <w:color w:val="1F1F1F"/>
        </w:rPr>
        <w:t>estado_live</w:t>
      </w:r>
      <w:proofErr w:type="spellEnd"/>
      <w:r>
        <w:rPr>
          <w:rFonts w:ascii="Google Sans" w:eastAsia="Google Sans" w:hAnsi="Google Sans" w:cs="Google Sans"/>
          <w:color w:val="1F1F1F"/>
        </w:rPr>
        <w:t xml:space="preserve"> en BD. c) Indicador visual (Verde: Abierto / Rojo: Cerrado). d) Locales cerrados se excluyen del filtro inmediato en mapa.</w:t>
      </w:r>
    </w:p>
    <w:p w14:paraId="51ABDF14" w14:textId="77777777" w:rsidR="008F74ED" w:rsidRPr="008F74ED" w:rsidRDefault="00000000" w:rsidP="004C192D">
      <w:pPr>
        <w:numPr>
          <w:ilvl w:val="0"/>
          <w:numId w:val="12"/>
        </w:numPr>
        <w:pBdr>
          <w:top w:val="nil"/>
          <w:left w:val="nil"/>
          <w:bottom w:val="nil"/>
          <w:right w:val="nil"/>
          <w:between w:val="nil"/>
        </w:pBdr>
        <w:spacing w:line="275" w:lineRule="auto"/>
        <w:jc w:val="both"/>
      </w:pPr>
      <w:r>
        <w:rPr>
          <w:rFonts w:ascii="Google Sans" w:eastAsia="Google Sans" w:hAnsi="Google Sans" w:cs="Google Sans"/>
          <w:b/>
          <w:bCs/>
          <w:color w:val="1F1F1F"/>
        </w:rPr>
        <w:lastRenderedPageBreak/>
        <w:t>HU-06: Búsqueda y Visualización Georreferenciada en Mapa</w:t>
      </w:r>
    </w:p>
    <w:p w14:paraId="0BEDC86C" w14:textId="77777777" w:rsidR="008F74ED" w:rsidRDefault="00000000" w:rsidP="008F74ED">
      <w:pPr>
        <w:pBdr>
          <w:top w:val="nil"/>
          <w:left w:val="nil"/>
          <w:bottom w:val="nil"/>
          <w:right w:val="nil"/>
          <w:between w:val="nil"/>
        </w:pBdr>
        <w:spacing w:line="275" w:lineRule="auto"/>
        <w:ind w:left="590"/>
        <w:jc w:val="both"/>
        <w:rPr>
          <w:rFonts w:ascii="Google Sans" w:eastAsia="Google Sans" w:hAnsi="Google Sans" w:cs="Google Sans"/>
          <w:color w:val="1F1F1F"/>
        </w:rPr>
      </w:pPr>
      <w:r>
        <w:rPr>
          <w:rFonts w:ascii="Google Sans" w:eastAsia="Google Sans" w:hAnsi="Google Sans" w:cs="Google Sans"/>
          <w:i/>
          <w:iCs/>
          <w:color w:val="1F1F1F"/>
        </w:rPr>
        <w:t>Enunciado:</w:t>
      </w:r>
      <w:r>
        <w:rPr>
          <w:rFonts w:ascii="Google Sans" w:eastAsia="Google Sans" w:hAnsi="Google Sans" w:cs="Google Sans"/>
          <w:color w:val="1F1F1F"/>
        </w:rPr>
        <w:t xml:space="preserve"> Como comensal, quiero ver un mapa con los locales de comida rápida cercanos y su estado de apertura, para decidir a cuál dirigirme.</w:t>
      </w:r>
      <w:r>
        <w:rPr>
          <w:color w:val="000000"/>
        </w:rPr>
        <w:br/>
      </w:r>
      <w:r>
        <w:rPr>
          <w:rFonts w:ascii="Google Sans" w:eastAsia="Google Sans" w:hAnsi="Google Sans" w:cs="Google Sans"/>
          <w:i/>
          <w:iCs/>
          <w:color w:val="1F1F1F"/>
        </w:rPr>
        <w:t>Estimación:</w:t>
      </w:r>
      <w:r>
        <w:rPr>
          <w:rFonts w:ascii="Google Sans" w:eastAsia="Google Sans" w:hAnsi="Google Sans" w:cs="Google Sans"/>
          <w:color w:val="1F1F1F"/>
        </w:rPr>
        <w:t xml:space="preserve"> 60 puntos.</w:t>
      </w:r>
    </w:p>
    <w:p w14:paraId="2992DD00" w14:textId="03FE7649" w:rsidR="009E5DC6" w:rsidRDefault="00000000" w:rsidP="008F74ED">
      <w:pPr>
        <w:pBdr>
          <w:top w:val="nil"/>
          <w:left w:val="nil"/>
          <w:bottom w:val="nil"/>
          <w:right w:val="nil"/>
          <w:between w:val="nil"/>
        </w:pBdr>
        <w:spacing w:line="275" w:lineRule="auto"/>
        <w:ind w:left="590"/>
        <w:jc w:val="both"/>
      </w:pPr>
      <w:r>
        <w:rPr>
          <w:rFonts w:ascii="Google Sans" w:eastAsia="Google Sans" w:hAnsi="Google Sans" w:cs="Google Sans"/>
          <w:i/>
          <w:iCs/>
          <w:color w:val="1F1F1F"/>
        </w:rPr>
        <w:t>Criterios de Aceptación:</w:t>
      </w:r>
      <w:r>
        <w:rPr>
          <w:rFonts w:ascii="Google Sans" w:eastAsia="Google Sans" w:hAnsi="Google Sans" w:cs="Google Sans"/>
          <w:color w:val="1F1F1F"/>
        </w:rPr>
        <w:t xml:space="preserve"> a) Solicitud de permisos GPS y centrado automático. b) Marcadores </w:t>
      </w:r>
      <w:proofErr w:type="spellStart"/>
      <w:r>
        <w:rPr>
          <w:rFonts w:ascii="Google Sans" w:eastAsia="Google Sans" w:hAnsi="Google Sans" w:cs="Google Sans"/>
          <w:color w:val="1F1F1F"/>
        </w:rPr>
        <w:t>Leaflet</w:t>
      </w:r>
      <w:proofErr w:type="spellEnd"/>
      <w:r>
        <w:rPr>
          <w:rFonts w:ascii="Google Sans" w:eastAsia="Google Sans" w:hAnsi="Google Sans" w:cs="Google Sans"/>
          <w:color w:val="1F1F1F"/>
        </w:rPr>
        <w:t xml:space="preserve"> diferenciados (Verde: Abierto / Gris: Cerrado). c) Tarjeta resumen interactiva con promedio de estrellas y acceso al menú. d) Lista inferior deslizable ordenada por calificación.</w:t>
      </w:r>
    </w:p>
    <w:p w14:paraId="7C462370" w14:textId="77777777" w:rsidR="008F74ED" w:rsidRPr="008F74ED" w:rsidRDefault="00000000" w:rsidP="004C192D">
      <w:pPr>
        <w:numPr>
          <w:ilvl w:val="0"/>
          <w:numId w:val="12"/>
        </w:numPr>
        <w:pBdr>
          <w:top w:val="nil"/>
          <w:left w:val="nil"/>
          <w:bottom w:val="nil"/>
          <w:right w:val="nil"/>
          <w:between w:val="nil"/>
        </w:pBdr>
        <w:spacing w:line="275" w:lineRule="auto"/>
        <w:jc w:val="both"/>
      </w:pPr>
      <w:r>
        <w:rPr>
          <w:rFonts w:ascii="Google Sans" w:eastAsia="Google Sans" w:hAnsi="Google Sans" w:cs="Google Sans"/>
          <w:b/>
          <w:bCs/>
          <w:color w:val="1F1F1F"/>
        </w:rPr>
        <w:t>HU-07: Consulta Dinámica de Cartas y Promociones</w:t>
      </w:r>
    </w:p>
    <w:p w14:paraId="1894FE90" w14:textId="77777777" w:rsidR="008F74ED" w:rsidRDefault="00000000" w:rsidP="008F74ED">
      <w:pPr>
        <w:pBdr>
          <w:top w:val="nil"/>
          <w:left w:val="nil"/>
          <w:bottom w:val="nil"/>
          <w:right w:val="nil"/>
          <w:between w:val="nil"/>
        </w:pBdr>
        <w:spacing w:line="275" w:lineRule="auto"/>
        <w:ind w:left="590"/>
        <w:jc w:val="both"/>
        <w:rPr>
          <w:rFonts w:ascii="Google Sans" w:eastAsia="Google Sans" w:hAnsi="Google Sans" w:cs="Google Sans"/>
          <w:color w:val="1F1F1F"/>
        </w:rPr>
      </w:pPr>
      <w:r>
        <w:rPr>
          <w:rFonts w:ascii="Google Sans" w:eastAsia="Google Sans" w:hAnsi="Google Sans" w:cs="Google Sans"/>
          <w:i/>
          <w:iCs/>
          <w:color w:val="1F1F1F"/>
        </w:rPr>
        <w:t>Enunciado:</w:t>
      </w:r>
      <w:r>
        <w:rPr>
          <w:rFonts w:ascii="Google Sans" w:eastAsia="Google Sans" w:hAnsi="Google Sans" w:cs="Google Sans"/>
          <w:color w:val="1F1F1F"/>
        </w:rPr>
        <w:t xml:space="preserve"> Como comensal, quiero consultar la carta completa y precios vigentes de un local seleccionado, para conocer su oferta antes de trasladarme.</w:t>
      </w:r>
    </w:p>
    <w:p w14:paraId="65D403E7" w14:textId="26F6A997" w:rsidR="008F74ED" w:rsidRDefault="00000000" w:rsidP="008F74ED">
      <w:pPr>
        <w:pBdr>
          <w:top w:val="nil"/>
          <w:left w:val="nil"/>
          <w:bottom w:val="nil"/>
          <w:right w:val="nil"/>
          <w:between w:val="nil"/>
        </w:pBdr>
        <w:spacing w:line="275" w:lineRule="auto"/>
        <w:ind w:left="590"/>
        <w:jc w:val="both"/>
        <w:rPr>
          <w:rFonts w:ascii="Google Sans" w:eastAsia="Google Sans" w:hAnsi="Google Sans" w:cs="Google Sans"/>
          <w:color w:val="1F1F1F"/>
        </w:rPr>
      </w:pPr>
      <w:r>
        <w:rPr>
          <w:rFonts w:ascii="Google Sans" w:eastAsia="Google Sans" w:hAnsi="Google Sans" w:cs="Google Sans"/>
          <w:i/>
          <w:iCs/>
          <w:color w:val="1F1F1F"/>
        </w:rPr>
        <w:t>Estimación:</w:t>
      </w:r>
      <w:r>
        <w:rPr>
          <w:rFonts w:ascii="Google Sans" w:eastAsia="Google Sans" w:hAnsi="Google Sans" w:cs="Google Sans"/>
          <w:color w:val="1F1F1F"/>
        </w:rPr>
        <w:t xml:space="preserve"> 30 puntos.</w:t>
      </w:r>
    </w:p>
    <w:p w14:paraId="02351090" w14:textId="11A6ACE2" w:rsidR="009E5DC6" w:rsidRDefault="00000000" w:rsidP="008F74ED">
      <w:pPr>
        <w:pBdr>
          <w:top w:val="nil"/>
          <w:left w:val="nil"/>
          <w:bottom w:val="nil"/>
          <w:right w:val="nil"/>
          <w:between w:val="nil"/>
        </w:pBdr>
        <w:spacing w:line="275" w:lineRule="auto"/>
        <w:ind w:left="590"/>
        <w:jc w:val="both"/>
      </w:pPr>
      <w:r>
        <w:rPr>
          <w:rFonts w:ascii="Google Sans" w:eastAsia="Google Sans" w:hAnsi="Google Sans" w:cs="Google Sans"/>
          <w:i/>
          <w:iCs/>
          <w:color w:val="1F1F1F"/>
        </w:rPr>
        <w:t>Criterios de Aceptación:</w:t>
      </w:r>
      <w:r>
        <w:rPr>
          <w:rFonts w:ascii="Google Sans" w:eastAsia="Google Sans" w:hAnsi="Google Sans" w:cs="Google Sans"/>
          <w:color w:val="1F1F1F"/>
        </w:rPr>
        <w:t xml:space="preserve"> a) Agrupación por categorías comerciales. b) Precios actualizados en CLP y distintivo de stock. c) Sincronización exacta con los datos del locatario.</w:t>
      </w:r>
    </w:p>
    <w:p w14:paraId="2050253E" w14:textId="77777777" w:rsidR="008F74ED" w:rsidRPr="008F74ED" w:rsidRDefault="00000000" w:rsidP="004C192D">
      <w:pPr>
        <w:numPr>
          <w:ilvl w:val="0"/>
          <w:numId w:val="12"/>
        </w:numPr>
        <w:pBdr>
          <w:top w:val="nil"/>
          <w:left w:val="nil"/>
          <w:bottom w:val="nil"/>
          <w:right w:val="nil"/>
          <w:between w:val="nil"/>
        </w:pBdr>
        <w:spacing w:line="275" w:lineRule="auto"/>
        <w:jc w:val="both"/>
      </w:pPr>
      <w:r>
        <w:rPr>
          <w:rFonts w:ascii="Google Sans" w:eastAsia="Google Sans" w:hAnsi="Google Sans" w:cs="Google Sans"/>
          <w:b/>
          <w:bCs/>
          <w:color w:val="1F1F1F"/>
        </w:rPr>
        <w:t>HU-08: Calificación y Reseña Comunitaria de Locales</w:t>
      </w:r>
    </w:p>
    <w:p w14:paraId="2589808F" w14:textId="77777777" w:rsidR="008F74ED" w:rsidRDefault="00000000" w:rsidP="008F74ED">
      <w:pPr>
        <w:pBdr>
          <w:top w:val="nil"/>
          <w:left w:val="nil"/>
          <w:bottom w:val="nil"/>
          <w:right w:val="nil"/>
          <w:between w:val="nil"/>
        </w:pBdr>
        <w:spacing w:line="275" w:lineRule="auto"/>
        <w:ind w:left="590"/>
        <w:jc w:val="both"/>
        <w:rPr>
          <w:rFonts w:ascii="Google Sans" w:eastAsia="Google Sans" w:hAnsi="Google Sans" w:cs="Google Sans"/>
          <w:color w:val="1F1F1F"/>
        </w:rPr>
      </w:pPr>
      <w:r>
        <w:rPr>
          <w:rFonts w:ascii="Google Sans" w:eastAsia="Google Sans" w:hAnsi="Google Sans" w:cs="Google Sans"/>
          <w:i/>
          <w:iCs/>
          <w:color w:val="1F1F1F"/>
        </w:rPr>
        <w:t>Enunciado:</w:t>
      </w:r>
      <w:r>
        <w:rPr>
          <w:rFonts w:ascii="Google Sans" w:eastAsia="Google Sans" w:hAnsi="Google Sans" w:cs="Google Sans"/>
          <w:color w:val="1F1F1F"/>
        </w:rPr>
        <w:t xml:space="preserve"> Como comensal autenticado, quiero calificar de 1 a 5 estrellas y dejar un comentario, para aportar a la reputación y ganar puntos.</w:t>
      </w:r>
    </w:p>
    <w:p w14:paraId="7FD5A6FE" w14:textId="2715B8A8" w:rsidR="008F74ED" w:rsidRDefault="00000000" w:rsidP="008F74ED">
      <w:pPr>
        <w:pBdr>
          <w:top w:val="nil"/>
          <w:left w:val="nil"/>
          <w:bottom w:val="nil"/>
          <w:right w:val="nil"/>
          <w:between w:val="nil"/>
        </w:pBdr>
        <w:spacing w:line="275" w:lineRule="auto"/>
        <w:ind w:left="590"/>
        <w:jc w:val="both"/>
        <w:rPr>
          <w:rFonts w:ascii="Google Sans" w:eastAsia="Google Sans" w:hAnsi="Google Sans" w:cs="Google Sans"/>
          <w:color w:val="1F1F1F"/>
        </w:rPr>
      </w:pPr>
      <w:r>
        <w:rPr>
          <w:rFonts w:ascii="Google Sans" w:eastAsia="Google Sans" w:hAnsi="Google Sans" w:cs="Google Sans"/>
          <w:i/>
          <w:iCs/>
          <w:color w:val="1F1F1F"/>
        </w:rPr>
        <w:t>Estimación:</w:t>
      </w:r>
      <w:r>
        <w:rPr>
          <w:rFonts w:ascii="Google Sans" w:eastAsia="Google Sans" w:hAnsi="Google Sans" w:cs="Google Sans"/>
          <w:color w:val="1F1F1F"/>
        </w:rPr>
        <w:t xml:space="preserve"> 40 puntos.</w:t>
      </w:r>
    </w:p>
    <w:p w14:paraId="48C90355" w14:textId="42745748" w:rsidR="009E5DC6" w:rsidRDefault="00000000" w:rsidP="008F74ED">
      <w:pPr>
        <w:pBdr>
          <w:top w:val="nil"/>
          <w:left w:val="nil"/>
          <w:bottom w:val="nil"/>
          <w:right w:val="nil"/>
          <w:between w:val="nil"/>
        </w:pBdr>
        <w:spacing w:line="275" w:lineRule="auto"/>
        <w:ind w:left="590"/>
        <w:jc w:val="both"/>
      </w:pPr>
      <w:r>
        <w:rPr>
          <w:rFonts w:ascii="Google Sans" w:eastAsia="Google Sans" w:hAnsi="Google Sans" w:cs="Google Sans"/>
          <w:i/>
          <w:iCs/>
          <w:color w:val="1F1F1F"/>
        </w:rPr>
        <w:t>Criterios de Aceptación:</w:t>
      </w:r>
      <w:r>
        <w:rPr>
          <w:rFonts w:ascii="Google Sans" w:eastAsia="Google Sans" w:hAnsi="Google Sans" w:cs="Google Sans"/>
          <w:color w:val="1F1F1F"/>
        </w:rPr>
        <w:t xml:space="preserve"> a) Exclusivo para usuarios autenticados como comensales. b) Calificación entera de 1 a 5 con comentario mínimo de 10 caracteres. c) Trigger en base de datos recalcula el promedio del local automáticamente. d) Bonificación inmediata de 50 puntos acumulables al saldo del usuario.</w:t>
      </w:r>
    </w:p>
    <w:p w14:paraId="7193F707" w14:textId="77777777" w:rsidR="008F74ED" w:rsidRPr="008F74ED" w:rsidRDefault="00000000" w:rsidP="004C192D">
      <w:pPr>
        <w:numPr>
          <w:ilvl w:val="0"/>
          <w:numId w:val="12"/>
        </w:numPr>
        <w:pBdr>
          <w:top w:val="nil"/>
          <w:left w:val="nil"/>
          <w:bottom w:val="nil"/>
          <w:right w:val="nil"/>
          <w:between w:val="nil"/>
        </w:pBdr>
        <w:spacing w:line="275" w:lineRule="auto"/>
        <w:jc w:val="both"/>
      </w:pPr>
      <w:r>
        <w:rPr>
          <w:rFonts w:ascii="Google Sans" w:eastAsia="Google Sans" w:hAnsi="Google Sans" w:cs="Google Sans"/>
          <w:b/>
          <w:bCs/>
          <w:color w:val="1F1F1F"/>
        </w:rPr>
        <w:t>HU-09: Canje Transaccional de Puntos por Cupones de Descuento</w:t>
      </w:r>
    </w:p>
    <w:p w14:paraId="5CDDFFCF" w14:textId="77777777" w:rsidR="008F74ED" w:rsidRDefault="00000000" w:rsidP="008F74ED">
      <w:pPr>
        <w:pBdr>
          <w:top w:val="nil"/>
          <w:left w:val="nil"/>
          <w:bottom w:val="nil"/>
          <w:right w:val="nil"/>
          <w:between w:val="nil"/>
        </w:pBdr>
        <w:spacing w:line="275" w:lineRule="auto"/>
        <w:ind w:left="590"/>
        <w:jc w:val="both"/>
        <w:rPr>
          <w:rFonts w:ascii="Google Sans" w:eastAsia="Google Sans" w:hAnsi="Google Sans" w:cs="Google Sans"/>
          <w:color w:val="1F1F1F"/>
        </w:rPr>
      </w:pPr>
      <w:r>
        <w:rPr>
          <w:rFonts w:ascii="Google Sans" w:eastAsia="Google Sans" w:hAnsi="Google Sans" w:cs="Google Sans"/>
          <w:i/>
          <w:iCs/>
          <w:color w:val="1F1F1F"/>
        </w:rPr>
        <w:t>Enunciado:</w:t>
      </w:r>
      <w:r>
        <w:rPr>
          <w:rFonts w:ascii="Google Sans" w:eastAsia="Google Sans" w:hAnsi="Google Sans" w:cs="Google Sans"/>
          <w:color w:val="1F1F1F"/>
        </w:rPr>
        <w:t xml:space="preserve"> Como comensal, quiero canjear mis puntos acumulados por cupones de descuento, para obtener una rebaja en mis compras presenciales.</w:t>
      </w:r>
    </w:p>
    <w:p w14:paraId="69AFA42B" w14:textId="4BAB8902" w:rsidR="008F74ED" w:rsidRDefault="00000000" w:rsidP="008F74ED">
      <w:pPr>
        <w:pBdr>
          <w:top w:val="nil"/>
          <w:left w:val="nil"/>
          <w:bottom w:val="nil"/>
          <w:right w:val="nil"/>
          <w:between w:val="nil"/>
        </w:pBdr>
        <w:spacing w:line="275" w:lineRule="auto"/>
        <w:ind w:left="590"/>
        <w:jc w:val="both"/>
        <w:rPr>
          <w:rFonts w:ascii="Google Sans" w:eastAsia="Google Sans" w:hAnsi="Google Sans" w:cs="Google Sans"/>
          <w:color w:val="1F1F1F"/>
        </w:rPr>
      </w:pPr>
      <w:r>
        <w:rPr>
          <w:rFonts w:ascii="Google Sans" w:eastAsia="Google Sans" w:hAnsi="Google Sans" w:cs="Google Sans"/>
          <w:i/>
          <w:iCs/>
          <w:color w:val="1F1F1F"/>
        </w:rPr>
        <w:t>Estimación:</w:t>
      </w:r>
      <w:r>
        <w:rPr>
          <w:rFonts w:ascii="Google Sans" w:eastAsia="Google Sans" w:hAnsi="Google Sans" w:cs="Google Sans"/>
          <w:color w:val="1F1F1F"/>
        </w:rPr>
        <w:t xml:space="preserve"> 50 puntos.</w:t>
      </w:r>
    </w:p>
    <w:p w14:paraId="6291B55C" w14:textId="123A0022" w:rsidR="009E5DC6" w:rsidRDefault="00000000" w:rsidP="008F74ED">
      <w:pPr>
        <w:pBdr>
          <w:top w:val="nil"/>
          <w:left w:val="nil"/>
          <w:bottom w:val="nil"/>
          <w:right w:val="nil"/>
          <w:between w:val="nil"/>
        </w:pBdr>
        <w:spacing w:line="275" w:lineRule="auto"/>
        <w:ind w:left="590"/>
        <w:jc w:val="both"/>
      </w:pPr>
      <w:r>
        <w:rPr>
          <w:rFonts w:ascii="Google Sans" w:eastAsia="Google Sans" w:hAnsi="Google Sans" w:cs="Google Sans"/>
          <w:i/>
          <w:iCs/>
          <w:color w:val="1F1F1F"/>
        </w:rPr>
        <w:t>Criterios de Aceptación:</w:t>
      </w:r>
      <w:r>
        <w:rPr>
          <w:rFonts w:ascii="Google Sans" w:eastAsia="Google Sans" w:hAnsi="Google Sans" w:cs="Google Sans"/>
          <w:color w:val="1F1F1F"/>
        </w:rPr>
        <w:t xml:space="preserve"> a) Verificación de saldo suficiente frente al costo. b) Transacción atómica: descuento de puntos y registro del cupón con estado EMITIDO. c) Generación de código alfanumérico irrepetible para presentación presencial.</w:t>
      </w:r>
    </w:p>
    <w:p w14:paraId="363576DA" w14:textId="77777777" w:rsidR="008F74ED" w:rsidRPr="008F74ED" w:rsidRDefault="00000000" w:rsidP="004C192D">
      <w:pPr>
        <w:numPr>
          <w:ilvl w:val="0"/>
          <w:numId w:val="12"/>
        </w:numPr>
        <w:pBdr>
          <w:top w:val="nil"/>
          <w:left w:val="nil"/>
          <w:bottom w:val="nil"/>
          <w:right w:val="nil"/>
          <w:between w:val="nil"/>
        </w:pBdr>
        <w:spacing w:line="275" w:lineRule="auto"/>
        <w:jc w:val="both"/>
      </w:pPr>
      <w:r>
        <w:rPr>
          <w:rFonts w:ascii="Google Sans" w:eastAsia="Google Sans" w:hAnsi="Google Sans" w:cs="Google Sans"/>
          <w:b/>
          <w:bCs/>
          <w:color w:val="1F1F1F"/>
        </w:rPr>
        <w:t>HU-10: Validación Presencial de Cupones por el Locatario</w:t>
      </w:r>
    </w:p>
    <w:p w14:paraId="31393D7D" w14:textId="77777777" w:rsidR="008F74ED" w:rsidRDefault="00000000" w:rsidP="008F74ED">
      <w:pPr>
        <w:pBdr>
          <w:top w:val="nil"/>
          <w:left w:val="nil"/>
          <w:bottom w:val="nil"/>
          <w:right w:val="nil"/>
          <w:between w:val="nil"/>
        </w:pBdr>
        <w:spacing w:line="275" w:lineRule="auto"/>
        <w:ind w:left="590"/>
        <w:jc w:val="both"/>
        <w:rPr>
          <w:rFonts w:ascii="Google Sans" w:eastAsia="Google Sans" w:hAnsi="Google Sans" w:cs="Google Sans"/>
          <w:color w:val="1F1F1F"/>
        </w:rPr>
      </w:pPr>
      <w:r>
        <w:rPr>
          <w:rFonts w:ascii="Google Sans" w:eastAsia="Google Sans" w:hAnsi="Google Sans" w:cs="Google Sans"/>
          <w:i/>
          <w:iCs/>
          <w:color w:val="1F1F1F"/>
        </w:rPr>
        <w:t>Enunciado:</w:t>
      </w:r>
      <w:r>
        <w:rPr>
          <w:rFonts w:ascii="Google Sans" w:eastAsia="Google Sans" w:hAnsi="Google Sans" w:cs="Google Sans"/>
          <w:color w:val="1F1F1F"/>
        </w:rPr>
        <w:t xml:space="preserve"> Como locatario, quiero verificar y validar el código del cupón presentado por el cliente, para aplicar el descuento y registrar su uso.</w:t>
      </w:r>
    </w:p>
    <w:p w14:paraId="63687074" w14:textId="7BF8C092" w:rsidR="008F74ED" w:rsidRDefault="00000000" w:rsidP="008F74ED">
      <w:pPr>
        <w:pBdr>
          <w:top w:val="nil"/>
          <w:left w:val="nil"/>
          <w:bottom w:val="nil"/>
          <w:right w:val="nil"/>
          <w:between w:val="nil"/>
        </w:pBdr>
        <w:spacing w:line="275" w:lineRule="auto"/>
        <w:ind w:left="590"/>
        <w:jc w:val="both"/>
        <w:rPr>
          <w:rFonts w:ascii="Google Sans" w:eastAsia="Google Sans" w:hAnsi="Google Sans" w:cs="Google Sans"/>
          <w:color w:val="1F1F1F"/>
        </w:rPr>
      </w:pPr>
      <w:r>
        <w:rPr>
          <w:rFonts w:ascii="Google Sans" w:eastAsia="Google Sans" w:hAnsi="Google Sans" w:cs="Google Sans"/>
          <w:i/>
          <w:iCs/>
          <w:color w:val="1F1F1F"/>
        </w:rPr>
        <w:t>Estimación:</w:t>
      </w:r>
      <w:r>
        <w:rPr>
          <w:rFonts w:ascii="Google Sans" w:eastAsia="Google Sans" w:hAnsi="Google Sans" w:cs="Google Sans"/>
          <w:color w:val="1F1F1F"/>
        </w:rPr>
        <w:t xml:space="preserve"> 30 puntos.</w:t>
      </w:r>
    </w:p>
    <w:p w14:paraId="0AE78755" w14:textId="38AEFE1D" w:rsidR="009E5DC6" w:rsidRDefault="00000000" w:rsidP="008F74ED">
      <w:pPr>
        <w:pBdr>
          <w:top w:val="nil"/>
          <w:left w:val="nil"/>
          <w:bottom w:val="nil"/>
          <w:right w:val="nil"/>
          <w:between w:val="nil"/>
        </w:pBdr>
        <w:spacing w:line="275" w:lineRule="auto"/>
        <w:ind w:left="590"/>
        <w:jc w:val="both"/>
      </w:pPr>
      <w:r>
        <w:rPr>
          <w:rFonts w:ascii="Google Sans" w:eastAsia="Google Sans" w:hAnsi="Google Sans" w:cs="Google Sans"/>
          <w:i/>
          <w:iCs/>
          <w:color w:val="1F1F1F"/>
        </w:rPr>
        <w:t>Criterios de Aceptación:</w:t>
      </w:r>
      <w:r>
        <w:rPr>
          <w:rFonts w:ascii="Google Sans" w:eastAsia="Google Sans" w:hAnsi="Google Sans" w:cs="Google Sans"/>
          <w:color w:val="1F1F1F"/>
        </w:rPr>
        <w:t xml:space="preserve"> a) Formulario en panel de locatario para ingresar código. b) Comprobación de pertenencia al local y estado EMITIDO. c) Transición a estado UTILIZADO bloqueando reutilizaciones posteriores.</w:t>
      </w:r>
    </w:p>
    <w:p w14:paraId="6C51C326" w14:textId="77777777" w:rsidR="00415F14" w:rsidRPr="00415F14" w:rsidRDefault="00000000" w:rsidP="004C192D">
      <w:pPr>
        <w:numPr>
          <w:ilvl w:val="0"/>
          <w:numId w:val="12"/>
        </w:numPr>
        <w:pBdr>
          <w:top w:val="nil"/>
          <w:left w:val="nil"/>
          <w:bottom w:val="nil"/>
          <w:right w:val="nil"/>
          <w:between w:val="nil"/>
        </w:pBdr>
        <w:spacing w:line="275" w:lineRule="auto"/>
        <w:jc w:val="both"/>
      </w:pPr>
      <w:r>
        <w:rPr>
          <w:rFonts w:ascii="Google Sans" w:eastAsia="Google Sans" w:hAnsi="Google Sans" w:cs="Google Sans"/>
          <w:b/>
          <w:bCs/>
          <w:color w:val="1F1F1F"/>
        </w:rPr>
        <w:t>HU-11: Panel de Reportería y Métricas Comerciales</w:t>
      </w:r>
    </w:p>
    <w:p w14:paraId="64565010" w14:textId="77777777" w:rsidR="0072216F" w:rsidRDefault="00000000" w:rsidP="0072216F">
      <w:pPr>
        <w:pBdr>
          <w:top w:val="nil"/>
          <w:left w:val="nil"/>
          <w:bottom w:val="nil"/>
          <w:right w:val="nil"/>
          <w:between w:val="nil"/>
        </w:pBdr>
        <w:spacing w:line="275" w:lineRule="auto"/>
        <w:ind w:left="590"/>
        <w:jc w:val="both"/>
        <w:rPr>
          <w:rFonts w:ascii="Google Sans" w:eastAsia="Google Sans" w:hAnsi="Google Sans" w:cs="Google Sans"/>
          <w:color w:val="1F1F1F"/>
        </w:rPr>
      </w:pPr>
      <w:r>
        <w:rPr>
          <w:rFonts w:ascii="Google Sans" w:eastAsia="Google Sans" w:hAnsi="Google Sans" w:cs="Google Sans"/>
          <w:i/>
          <w:iCs/>
          <w:color w:val="1F1F1F"/>
        </w:rPr>
        <w:t>Enunciado:</w:t>
      </w:r>
      <w:r>
        <w:rPr>
          <w:rFonts w:ascii="Google Sans" w:eastAsia="Google Sans" w:hAnsi="Google Sans" w:cs="Google Sans"/>
          <w:color w:val="1F1F1F"/>
        </w:rPr>
        <w:t xml:space="preserve"> Como locatario, quiero visualizar estadísticas de mis ventas, cupones y valoraciones, para evaluar el desempeño de mi negocio.</w:t>
      </w:r>
    </w:p>
    <w:p w14:paraId="2A895BC6" w14:textId="5E4A557F" w:rsidR="00415F14" w:rsidRDefault="00000000" w:rsidP="0072216F">
      <w:pPr>
        <w:pBdr>
          <w:top w:val="nil"/>
          <w:left w:val="nil"/>
          <w:bottom w:val="nil"/>
          <w:right w:val="nil"/>
          <w:between w:val="nil"/>
        </w:pBdr>
        <w:spacing w:line="275" w:lineRule="auto"/>
        <w:ind w:left="590"/>
        <w:jc w:val="both"/>
        <w:rPr>
          <w:rFonts w:ascii="Google Sans" w:eastAsia="Google Sans" w:hAnsi="Google Sans" w:cs="Google Sans"/>
          <w:color w:val="1F1F1F"/>
        </w:rPr>
      </w:pPr>
      <w:r>
        <w:rPr>
          <w:rFonts w:ascii="Google Sans" w:eastAsia="Google Sans" w:hAnsi="Google Sans" w:cs="Google Sans"/>
          <w:i/>
          <w:iCs/>
          <w:color w:val="1F1F1F"/>
        </w:rPr>
        <w:t>Estimación:</w:t>
      </w:r>
      <w:r>
        <w:rPr>
          <w:rFonts w:ascii="Google Sans" w:eastAsia="Google Sans" w:hAnsi="Google Sans" w:cs="Google Sans"/>
          <w:color w:val="1F1F1F"/>
        </w:rPr>
        <w:t xml:space="preserve"> 40 puntos.</w:t>
      </w:r>
    </w:p>
    <w:p w14:paraId="6F3F737C" w14:textId="6C5A58D0" w:rsidR="009E5DC6" w:rsidRDefault="00000000" w:rsidP="00415F14">
      <w:pPr>
        <w:pBdr>
          <w:top w:val="nil"/>
          <w:left w:val="nil"/>
          <w:bottom w:val="nil"/>
          <w:right w:val="nil"/>
          <w:between w:val="nil"/>
        </w:pBdr>
        <w:spacing w:line="275" w:lineRule="auto"/>
        <w:ind w:left="590"/>
        <w:jc w:val="both"/>
      </w:pPr>
      <w:r>
        <w:rPr>
          <w:rFonts w:ascii="Google Sans" w:eastAsia="Google Sans" w:hAnsi="Google Sans" w:cs="Google Sans"/>
          <w:i/>
          <w:iCs/>
          <w:color w:val="1F1F1F"/>
        </w:rPr>
        <w:lastRenderedPageBreak/>
        <w:t>Criterios de Aceptación:</w:t>
      </w:r>
      <w:r>
        <w:rPr>
          <w:rFonts w:ascii="Google Sans" w:eastAsia="Google Sans" w:hAnsi="Google Sans" w:cs="Google Sans"/>
          <w:color w:val="1F1F1F"/>
        </w:rPr>
        <w:t xml:space="preserve"> a) Despliegue de cantidad de reseñas y promedio histórico. b) Balance comparativo de cupones emitidos versus redimidos. c) Cálculo directo desde las tablas relacionales de la BD.</w:t>
      </w:r>
    </w:p>
    <w:p w14:paraId="71E73CEB" w14:textId="77777777" w:rsidR="00415F14" w:rsidRPr="00415F14" w:rsidRDefault="00000000" w:rsidP="004C192D">
      <w:pPr>
        <w:numPr>
          <w:ilvl w:val="0"/>
          <w:numId w:val="12"/>
        </w:numPr>
        <w:pBdr>
          <w:top w:val="nil"/>
          <w:left w:val="nil"/>
          <w:bottom w:val="nil"/>
          <w:right w:val="nil"/>
          <w:between w:val="nil"/>
        </w:pBdr>
        <w:spacing w:line="275" w:lineRule="auto"/>
        <w:jc w:val="both"/>
      </w:pPr>
      <w:r>
        <w:rPr>
          <w:rFonts w:ascii="Google Sans" w:eastAsia="Google Sans" w:hAnsi="Google Sans" w:cs="Google Sans"/>
          <w:b/>
          <w:bCs/>
          <w:color w:val="1F1F1F"/>
        </w:rPr>
        <w:t>HU-12: Cierre de Sesión Seguro y Protección de Datos</w:t>
      </w:r>
    </w:p>
    <w:p w14:paraId="0A8281FC" w14:textId="77777777" w:rsidR="00415F14" w:rsidRDefault="00000000" w:rsidP="00415F14">
      <w:pPr>
        <w:pBdr>
          <w:top w:val="nil"/>
          <w:left w:val="nil"/>
          <w:bottom w:val="nil"/>
          <w:right w:val="nil"/>
          <w:between w:val="nil"/>
        </w:pBdr>
        <w:spacing w:line="275" w:lineRule="auto"/>
        <w:ind w:left="590"/>
        <w:jc w:val="both"/>
        <w:rPr>
          <w:rFonts w:ascii="Google Sans" w:eastAsia="Google Sans" w:hAnsi="Google Sans" w:cs="Google Sans"/>
          <w:color w:val="1F1F1F"/>
        </w:rPr>
      </w:pPr>
      <w:r>
        <w:rPr>
          <w:rFonts w:ascii="Google Sans" w:eastAsia="Google Sans" w:hAnsi="Google Sans" w:cs="Google Sans"/>
          <w:i/>
          <w:iCs/>
          <w:color w:val="1F1F1F"/>
        </w:rPr>
        <w:t>Enunciado:</w:t>
      </w:r>
      <w:r>
        <w:rPr>
          <w:rFonts w:ascii="Google Sans" w:eastAsia="Google Sans" w:hAnsi="Google Sans" w:cs="Google Sans"/>
          <w:color w:val="1F1F1F"/>
        </w:rPr>
        <w:t xml:space="preserve"> Como usuario del sistema, quiero cerrar sesión en cualquier momento, para resguardar mi privacidad en dispositivos compartidos.</w:t>
      </w:r>
    </w:p>
    <w:p w14:paraId="3769A7F1" w14:textId="4BC15F09" w:rsidR="00415F14" w:rsidRDefault="00000000" w:rsidP="00415F14">
      <w:pPr>
        <w:pBdr>
          <w:top w:val="nil"/>
          <w:left w:val="nil"/>
          <w:bottom w:val="nil"/>
          <w:right w:val="nil"/>
          <w:between w:val="nil"/>
        </w:pBdr>
        <w:spacing w:line="275" w:lineRule="auto"/>
        <w:ind w:left="590"/>
        <w:jc w:val="both"/>
        <w:rPr>
          <w:rFonts w:ascii="Google Sans" w:eastAsia="Google Sans" w:hAnsi="Google Sans" w:cs="Google Sans"/>
          <w:color w:val="1F1F1F"/>
        </w:rPr>
      </w:pPr>
      <w:r>
        <w:rPr>
          <w:rFonts w:ascii="Google Sans" w:eastAsia="Google Sans" w:hAnsi="Google Sans" w:cs="Google Sans"/>
          <w:i/>
          <w:iCs/>
          <w:color w:val="1F1F1F"/>
        </w:rPr>
        <w:t>Estimación:</w:t>
      </w:r>
      <w:r>
        <w:rPr>
          <w:rFonts w:ascii="Google Sans" w:eastAsia="Google Sans" w:hAnsi="Google Sans" w:cs="Google Sans"/>
          <w:color w:val="1F1F1F"/>
        </w:rPr>
        <w:t xml:space="preserve"> 10 puntos.</w:t>
      </w:r>
    </w:p>
    <w:p w14:paraId="703E514F" w14:textId="6B5C9F3E" w:rsidR="009E5DC6" w:rsidRDefault="00000000" w:rsidP="00415F14">
      <w:pPr>
        <w:pBdr>
          <w:top w:val="nil"/>
          <w:left w:val="nil"/>
          <w:bottom w:val="nil"/>
          <w:right w:val="nil"/>
          <w:between w:val="nil"/>
        </w:pBdr>
        <w:spacing w:line="275" w:lineRule="auto"/>
        <w:ind w:left="590"/>
        <w:jc w:val="both"/>
        <w:rPr>
          <w:rFonts w:ascii="Google Sans" w:eastAsia="Google Sans" w:hAnsi="Google Sans" w:cs="Google Sans"/>
          <w:color w:val="1F1F1F"/>
        </w:rPr>
      </w:pPr>
      <w:r>
        <w:rPr>
          <w:rFonts w:ascii="Google Sans" w:eastAsia="Google Sans" w:hAnsi="Google Sans" w:cs="Google Sans"/>
          <w:i/>
          <w:iCs/>
          <w:color w:val="1F1F1F"/>
        </w:rPr>
        <w:t>Criterios de Aceptación:</w:t>
      </w:r>
      <w:r>
        <w:rPr>
          <w:rFonts w:ascii="Google Sans" w:eastAsia="Google Sans" w:hAnsi="Google Sans" w:cs="Google Sans"/>
          <w:color w:val="1F1F1F"/>
        </w:rPr>
        <w:t xml:space="preserve"> a) Botón accesible en cabecera y menú lateral. b) Destrucción inmediata de tokens y variables en almacenamiento local. c) Redirección al login bloqueando la navegación hacia atrás mediante Route </w:t>
      </w:r>
      <w:proofErr w:type="spellStart"/>
      <w:r>
        <w:rPr>
          <w:rFonts w:ascii="Google Sans" w:eastAsia="Google Sans" w:hAnsi="Google Sans" w:cs="Google Sans"/>
          <w:color w:val="1F1F1F"/>
        </w:rPr>
        <w:t>Guards</w:t>
      </w:r>
      <w:proofErr w:type="spellEnd"/>
      <w:r>
        <w:rPr>
          <w:rFonts w:ascii="Google Sans" w:eastAsia="Google Sans" w:hAnsi="Google Sans" w:cs="Google Sans"/>
          <w:color w:val="1F1F1F"/>
        </w:rPr>
        <w:t>.</w:t>
      </w:r>
    </w:p>
    <w:p w14:paraId="2C90C184" w14:textId="77777777" w:rsidR="00415F14" w:rsidRDefault="00415F14" w:rsidP="00415F14">
      <w:pPr>
        <w:pBdr>
          <w:top w:val="nil"/>
          <w:left w:val="nil"/>
          <w:bottom w:val="nil"/>
          <w:right w:val="nil"/>
          <w:between w:val="nil"/>
        </w:pBdr>
        <w:spacing w:line="275" w:lineRule="auto"/>
        <w:ind w:left="590"/>
        <w:jc w:val="both"/>
      </w:pPr>
    </w:p>
    <w:p w14:paraId="21C227E1" w14:textId="77777777" w:rsidR="009E5DC6" w:rsidRDefault="00000000" w:rsidP="004C192D">
      <w:pPr>
        <w:pStyle w:val="Ttulo4"/>
        <w:spacing w:before="0" w:after="0" w:line="275" w:lineRule="auto"/>
        <w:jc w:val="both"/>
        <w:rPr>
          <w:rFonts w:ascii="Google Sans" w:eastAsia="Google Sans" w:hAnsi="Google Sans" w:cs="Google Sans"/>
          <w:color w:val="1F1F1F"/>
        </w:rPr>
      </w:pPr>
      <w:proofErr w:type="spellStart"/>
      <w:r>
        <w:rPr>
          <w:rFonts w:ascii="Google Sans" w:eastAsia="Google Sans" w:hAnsi="Google Sans" w:cs="Google Sans"/>
          <w:color w:val="1F1F1F"/>
        </w:rPr>
        <w:t>Impact</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mapping</w:t>
      </w:r>
      <w:proofErr w:type="spellEnd"/>
    </w:p>
    <w:p w14:paraId="3080B709"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i/>
          <w:iCs/>
          <w:color w:val="1F1F1F"/>
        </w:rPr>
      </w:pPr>
      <w:r>
        <w:rPr>
          <w:rFonts w:ascii="Google Sans" w:eastAsia="Google Sans" w:hAnsi="Google Sans" w:cs="Google Sans"/>
          <w:i/>
          <w:iCs/>
          <w:color w:val="1F1F1F"/>
        </w:rPr>
        <w:t>(Alineación estratégica: Meta Principal, Actores, Impactos esperados y Entregables de software)</w:t>
      </w:r>
    </w:p>
    <w:p w14:paraId="54FA9502" w14:textId="77777777" w:rsidR="009E5DC6" w:rsidRDefault="009E5DC6" w:rsidP="004C192D">
      <w:pPr>
        <w:pBdr>
          <w:top w:val="nil"/>
          <w:left w:val="nil"/>
          <w:bottom w:val="nil"/>
          <w:right w:val="nil"/>
          <w:between w:val="nil"/>
        </w:pBdr>
        <w:spacing w:line="275" w:lineRule="auto"/>
        <w:jc w:val="both"/>
        <w:rPr>
          <w:rFonts w:ascii="Google Sans" w:eastAsia="Google Sans" w:hAnsi="Google Sans" w:cs="Google Sans"/>
          <w:i/>
          <w:iCs/>
          <w:color w:val="1F1F1F"/>
        </w:rPr>
      </w:pPr>
    </w:p>
    <w:p w14:paraId="45F15B7C" w14:textId="64BEC140" w:rsidR="009E5DC6" w:rsidRDefault="002A0E14" w:rsidP="004C192D">
      <w:pPr>
        <w:pBdr>
          <w:top w:val="nil"/>
          <w:left w:val="nil"/>
          <w:bottom w:val="nil"/>
          <w:right w:val="nil"/>
          <w:between w:val="nil"/>
        </w:pBdr>
        <w:spacing w:line="275" w:lineRule="auto"/>
        <w:ind w:left="487"/>
        <w:jc w:val="both"/>
        <w:rPr>
          <w:rFonts w:ascii="Google Sans" w:eastAsia="Google Sans" w:hAnsi="Google Sans" w:cs="Google Sans"/>
          <w:b/>
          <w:bCs/>
          <w:color w:val="1F1F1F"/>
        </w:rPr>
      </w:pPr>
      <w:r>
        <w:rPr>
          <w:noProof/>
        </w:rPr>
        <w:drawing>
          <wp:inline distT="0" distB="0" distL="0" distR="0" wp14:anchorId="02E18BC5" wp14:editId="43162EBE">
            <wp:extent cx="5943600" cy="4438015"/>
            <wp:effectExtent l="0" t="0" r="0" b="635"/>
            <wp:docPr id="120767596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438015"/>
                    </a:xfrm>
                    <a:prstGeom prst="rect">
                      <a:avLst/>
                    </a:prstGeom>
                    <a:noFill/>
                    <a:ln>
                      <a:noFill/>
                    </a:ln>
                  </pic:spPr>
                </pic:pic>
              </a:graphicData>
            </a:graphic>
          </wp:inline>
        </w:drawing>
      </w:r>
      <w:r w:rsidR="0072216F">
        <w:rPr>
          <w:rFonts w:ascii="Google Sans" w:eastAsia="Google Sans" w:hAnsi="Google Sans" w:cs="Google Sans"/>
          <w:b/>
          <w:bCs/>
          <w:color w:val="1F1F1F"/>
        </w:rPr>
        <w:br/>
      </w:r>
    </w:p>
    <w:p w14:paraId="574F8E38" w14:textId="77777777" w:rsidR="009E5DC6" w:rsidRDefault="00000000" w:rsidP="004C192D">
      <w:pPr>
        <w:pStyle w:val="Ttulo4"/>
        <w:spacing w:before="0" w:after="0" w:line="275" w:lineRule="auto"/>
        <w:jc w:val="both"/>
        <w:rPr>
          <w:rFonts w:ascii="Google Sans" w:eastAsia="Google Sans" w:hAnsi="Google Sans" w:cs="Google Sans"/>
          <w:color w:val="1F1F1F"/>
        </w:rPr>
      </w:pPr>
      <w:proofErr w:type="spellStart"/>
      <w:r>
        <w:rPr>
          <w:rFonts w:ascii="Google Sans" w:eastAsia="Google Sans" w:hAnsi="Google Sans" w:cs="Google Sans"/>
          <w:color w:val="1F1F1F"/>
        </w:rPr>
        <w:t>Product</w:t>
      </w:r>
      <w:proofErr w:type="spellEnd"/>
      <w:r>
        <w:rPr>
          <w:rFonts w:ascii="Google Sans" w:eastAsia="Google Sans" w:hAnsi="Google Sans" w:cs="Google Sans"/>
          <w:color w:val="1F1F1F"/>
        </w:rPr>
        <w:t xml:space="preserve"> backlog</w:t>
      </w:r>
    </w:p>
    <w:p w14:paraId="220FE2F2" w14:textId="37C0B1AE"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 xml:space="preserve">El </w:t>
      </w:r>
      <w:proofErr w:type="spellStart"/>
      <w:r>
        <w:rPr>
          <w:rFonts w:ascii="Google Sans" w:eastAsia="Google Sans" w:hAnsi="Google Sans" w:cs="Google Sans"/>
          <w:color w:val="1F1F1F"/>
        </w:rPr>
        <w:t>Product</w:t>
      </w:r>
      <w:proofErr w:type="spellEnd"/>
      <w:r>
        <w:rPr>
          <w:rFonts w:ascii="Google Sans" w:eastAsia="Google Sans" w:hAnsi="Google Sans" w:cs="Google Sans"/>
          <w:color w:val="1F1F1F"/>
        </w:rPr>
        <w:t xml:space="preserve"> Backlog completo y priorizado del proyecto </w:t>
      </w:r>
      <w:proofErr w:type="spellStart"/>
      <w:r>
        <w:rPr>
          <w:rFonts w:ascii="Google Sans" w:eastAsia="Google Sans" w:hAnsi="Google Sans" w:cs="Google Sans"/>
          <w:color w:val="1F1F1F"/>
        </w:rPr>
        <w:t>FastTrack</w:t>
      </w:r>
      <w:proofErr w:type="spellEnd"/>
      <w:r>
        <w:rPr>
          <w:rFonts w:ascii="Google Sans" w:eastAsia="Google Sans" w:hAnsi="Google Sans" w:cs="Google Sans"/>
          <w:color w:val="1F1F1F"/>
        </w:rPr>
        <w:t xml:space="preserve">, incluyendo la estimación en </w:t>
      </w:r>
      <w:r>
        <w:rPr>
          <w:rFonts w:ascii="Google Sans" w:eastAsia="Google Sans" w:hAnsi="Google Sans" w:cs="Google Sans"/>
          <w:color w:val="1F1F1F"/>
        </w:rPr>
        <w:lastRenderedPageBreak/>
        <w:t xml:space="preserve">Story Points (Fibonacci), categorización MoSCoW, sprint asignado y criterios de aceptación, se encuentra consolidado y formalizado en el archivo Excel adjunto: </w:t>
      </w:r>
      <w:r>
        <w:rPr>
          <w:rFonts w:ascii="Google Sans" w:eastAsia="Google Sans" w:hAnsi="Google Sans" w:cs="Google Sans"/>
          <w:b/>
          <w:bCs/>
          <w:color w:val="1F1F1F"/>
        </w:rPr>
        <w:t>Product_Backlog.xlsx</w:t>
      </w:r>
      <w:r>
        <w:rPr>
          <w:rFonts w:ascii="Google Sans" w:eastAsia="Google Sans" w:hAnsi="Google Sans" w:cs="Google Sans"/>
          <w:color w:val="1F1F1F"/>
        </w:rPr>
        <w:t xml:space="preserve"> (adjunto en el ZIP de entrega).</w:t>
      </w:r>
    </w:p>
    <w:p w14:paraId="5450B950" w14:textId="77777777" w:rsidR="0072216F" w:rsidRDefault="0072216F" w:rsidP="004C192D">
      <w:pPr>
        <w:pBdr>
          <w:top w:val="nil"/>
          <w:left w:val="nil"/>
          <w:bottom w:val="nil"/>
          <w:right w:val="nil"/>
          <w:between w:val="nil"/>
        </w:pBdr>
        <w:spacing w:line="275" w:lineRule="auto"/>
        <w:jc w:val="both"/>
        <w:rPr>
          <w:rFonts w:ascii="Google Sans" w:eastAsia="Google Sans" w:hAnsi="Google Sans" w:cs="Google Sans"/>
          <w:color w:val="1F1F1F"/>
        </w:rPr>
      </w:pPr>
    </w:p>
    <w:p w14:paraId="56822745" w14:textId="77777777" w:rsidR="009E5DC6" w:rsidRDefault="00000000" w:rsidP="004C192D">
      <w:pPr>
        <w:pStyle w:val="Ttulo4"/>
        <w:spacing w:before="0" w:after="0" w:line="275" w:lineRule="auto"/>
        <w:jc w:val="both"/>
        <w:rPr>
          <w:rFonts w:ascii="Google Sans" w:eastAsia="Google Sans" w:hAnsi="Google Sans" w:cs="Google Sans"/>
          <w:color w:val="1F1F1F"/>
        </w:rPr>
      </w:pPr>
      <w:r>
        <w:rPr>
          <w:rFonts w:ascii="Google Sans" w:eastAsia="Google Sans" w:hAnsi="Google Sans" w:cs="Google Sans"/>
          <w:color w:val="1F1F1F"/>
        </w:rPr>
        <w:t xml:space="preserve">Story </w:t>
      </w:r>
      <w:proofErr w:type="spellStart"/>
      <w:r>
        <w:rPr>
          <w:rFonts w:ascii="Google Sans" w:eastAsia="Google Sans" w:hAnsi="Google Sans" w:cs="Google Sans"/>
          <w:color w:val="1F1F1F"/>
        </w:rPr>
        <w:t>mapping</w:t>
      </w:r>
      <w:proofErr w:type="spellEnd"/>
    </w:p>
    <w:p w14:paraId="5A29553C"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i/>
          <w:iCs/>
          <w:color w:val="1F1F1F"/>
        </w:rPr>
      </w:pPr>
      <w:r>
        <w:rPr>
          <w:rFonts w:ascii="Google Sans" w:eastAsia="Google Sans" w:hAnsi="Google Sans" w:cs="Google Sans"/>
          <w:i/>
          <w:iCs/>
          <w:color w:val="1F1F1F"/>
        </w:rPr>
        <w:t>(Mapa de historias: Backbone horizontal de actividades del usuario y división vertical por iteraciones de desarrollo)</w:t>
      </w:r>
    </w:p>
    <w:p w14:paraId="7EB7D076" w14:textId="77777777" w:rsidR="009E5DC6" w:rsidRDefault="009E5DC6" w:rsidP="004C192D">
      <w:pPr>
        <w:pBdr>
          <w:top w:val="nil"/>
          <w:left w:val="nil"/>
          <w:bottom w:val="nil"/>
          <w:right w:val="nil"/>
          <w:between w:val="nil"/>
        </w:pBdr>
        <w:spacing w:line="275" w:lineRule="auto"/>
        <w:jc w:val="both"/>
        <w:rPr>
          <w:rFonts w:ascii="Google Sans" w:eastAsia="Google Sans" w:hAnsi="Google Sans" w:cs="Google Sans"/>
          <w:i/>
          <w:iCs/>
          <w:color w:val="1F1F1F"/>
        </w:rPr>
      </w:pPr>
    </w:p>
    <w:p w14:paraId="63796515" w14:textId="37E20B9A" w:rsidR="009E5DC6" w:rsidRDefault="002A0E14" w:rsidP="004C192D">
      <w:pPr>
        <w:pBdr>
          <w:top w:val="nil"/>
          <w:left w:val="nil"/>
          <w:bottom w:val="nil"/>
          <w:right w:val="nil"/>
          <w:between w:val="nil"/>
        </w:pBdr>
        <w:spacing w:line="275" w:lineRule="auto"/>
        <w:ind w:left="487"/>
        <w:jc w:val="both"/>
        <w:rPr>
          <w:rFonts w:ascii="Google Sans" w:eastAsia="Google Sans" w:hAnsi="Google Sans" w:cs="Google Sans"/>
          <w:b/>
          <w:bCs/>
          <w:color w:val="1F1F1F"/>
        </w:rPr>
      </w:pPr>
      <w:r>
        <w:rPr>
          <w:noProof/>
        </w:rPr>
        <w:drawing>
          <wp:inline distT="0" distB="0" distL="0" distR="0" wp14:anchorId="5876093A" wp14:editId="20E66DFC">
            <wp:extent cx="5943600" cy="4438015"/>
            <wp:effectExtent l="0" t="0" r="0" b="635"/>
            <wp:docPr id="140691859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438015"/>
                    </a:xfrm>
                    <a:prstGeom prst="rect">
                      <a:avLst/>
                    </a:prstGeom>
                    <a:noFill/>
                    <a:ln>
                      <a:noFill/>
                    </a:ln>
                  </pic:spPr>
                </pic:pic>
              </a:graphicData>
            </a:graphic>
          </wp:inline>
        </w:drawing>
      </w:r>
      <w:r w:rsidR="0072216F">
        <w:rPr>
          <w:rFonts w:ascii="Google Sans" w:eastAsia="Google Sans" w:hAnsi="Google Sans" w:cs="Google Sans"/>
          <w:b/>
          <w:bCs/>
          <w:color w:val="1F1F1F"/>
        </w:rPr>
        <w:br/>
      </w:r>
    </w:p>
    <w:p w14:paraId="4327CF57" w14:textId="77777777" w:rsidR="009E5DC6" w:rsidRPr="001D075B" w:rsidRDefault="00000000" w:rsidP="004C192D">
      <w:pPr>
        <w:pStyle w:val="Ttulo4"/>
        <w:spacing w:before="0" w:after="0" w:line="275" w:lineRule="auto"/>
        <w:jc w:val="both"/>
        <w:rPr>
          <w:rFonts w:ascii="Google Sans" w:eastAsia="Google Sans" w:hAnsi="Google Sans" w:cs="Google Sans"/>
          <w:color w:val="1F1F1F"/>
          <w:lang w:val="en-US"/>
        </w:rPr>
      </w:pPr>
      <w:r w:rsidRPr="001D075B">
        <w:rPr>
          <w:rFonts w:ascii="Google Sans" w:eastAsia="Google Sans" w:hAnsi="Google Sans" w:cs="Google Sans"/>
          <w:color w:val="1F1F1F"/>
          <w:lang w:val="en-US"/>
        </w:rPr>
        <w:t>Sprint planning</w:t>
      </w:r>
    </w:p>
    <w:p w14:paraId="694A07FB" w14:textId="77777777" w:rsidR="009E5DC6" w:rsidRPr="001D075B" w:rsidRDefault="00000000" w:rsidP="004C192D">
      <w:pPr>
        <w:pStyle w:val="Ttulo5"/>
        <w:spacing w:before="0" w:after="0" w:line="275" w:lineRule="auto"/>
        <w:jc w:val="both"/>
        <w:rPr>
          <w:rFonts w:ascii="Google Sans" w:eastAsia="Google Sans" w:hAnsi="Google Sans" w:cs="Google Sans"/>
          <w:color w:val="1F1F1F"/>
          <w:lang w:val="en-US"/>
        </w:rPr>
      </w:pPr>
      <w:proofErr w:type="spellStart"/>
      <w:r w:rsidRPr="001D075B">
        <w:rPr>
          <w:rFonts w:ascii="Google Sans" w:eastAsia="Google Sans" w:hAnsi="Google Sans" w:cs="Google Sans"/>
          <w:color w:val="1F1F1F"/>
          <w:lang w:val="en-US"/>
        </w:rPr>
        <w:t>Planificación</w:t>
      </w:r>
      <w:proofErr w:type="spellEnd"/>
      <w:r w:rsidRPr="001D075B">
        <w:rPr>
          <w:rFonts w:ascii="Google Sans" w:eastAsia="Google Sans" w:hAnsi="Google Sans" w:cs="Google Sans"/>
          <w:color w:val="1F1F1F"/>
          <w:lang w:val="en-US"/>
        </w:rPr>
        <w:t xml:space="preserve"> </w:t>
      </w:r>
      <w:proofErr w:type="spellStart"/>
      <w:r w:rsidRPr="001D075B">
        <w:rPr>
          <w:rFonts w:ascii="Google Sans" w:eastAsia="Google Sans" w:hAnsi="Google Sans" w:cs="Google Sans"/>
          <w:color w:val="1F1F1F"/>
          <w:lang w:val="en-US"/>
        </w:rPr>
        <w:t>Oficial</w:t>
      </w:r>
      <w:proofErr w:type="spellEnd"/>
      <w:r w:rsidRPr="001D075B">
        <w:rPr>
          <w:rFonts w:ascii="Google Sans" w:eastAsia="Google Sans" w:hAnsi="Google Sans" w:cs="Google Sans"/>
          <w:color w:val="1F1F1F"/>
          <w:lang w:val="en-US"/>
        </w:rPr>
        <w:t xml:space="preserve"> — Sprint I (Semanas 4 a 6)</w:t>
      </w:r>
    </w:p>
    <w:p w14:paraId="58211E0B" w14:textId="77777777" w:rsidR="009E5DC6" w:rsidRDefault="00000000" w:rsidP="004C192D">
      <w:pPr>
        <w:numPr>
          <w:ilvl w:val="0"/>
          <w:numId w:val="13"/>
        </w:numPr>
        <w:pBdr>
          <w:top w:val="nil"/>
          <w:left w:val="nil"/>
          <w:bottom w:val="nil"/>
          <w:right w:val="nil"/>
          <w:between w:val="nil"/>
        </w:pBdr>
        <w:spacing w:line="275" w:lineRule="auto"/>
        <w:jc w:val="both"/>
      </w:pPr>
      <w:r>
        <w:rPr>
          <w:rFonts w:ascii="Google Sans" w:eastAsia="Google Sans" w:hAnsi="Google Sans" w:cs="Google Sans"/>
          <w:b/>
          <w:bCs/>
          <w:color w:val="1F1F1F"/>
        </w:rPr>
        <w:t>Período:</w:t>
      </w:r>
      <w:r>
        <w:rPr>
          <w:rFonts w:ascii="Google Sans" w:eastAsia="Google Sans" w:hAnsi="Google Sans" w:cs="Google Sans"/>
          <w:color w:val="1F1F1F"/>
        </w:rPr>
        <w:t xml:space="preserve"> 07 de septiembre de 2026 al 18 de septiembre de 2026 (10 días hábiles).</w:t>
      </w:r>
    </w:p>
    <w:p w14:paraId="098A817D" w14:textId="77777777" w:rsidR="009E5DC6" w:rsidRDefault="00000000" w:rsidP="004C192D">
      <w:pPr>
        <w:numPr>
          <w:ilvl w:val="0"/>
          <w:numId w:val="13"/>
        </w:numPr>
        <w:pBdr>
          <w:top w:val="nil"/>
          <w:left w:val="nil"/>
          <w:bottom w:val="nil"/>
          <w:right w:val="nil"/>
          <w:between w:val="nil"/>
        </w:pBdr>
        <w:spacing w:line="275" w:lineRule="auto"/>
        <w:jc w:val="both"/>
      </w:pPr>
      <w:r>
        <w:rPr>
          <w:rFonts w:ascii="Google Sans" w:eastAsia="Google Sans" w:hAnsi="Google Sans" w:cs="Google Sans"/>
          <w:b/>
          <w:bCs/>
          <w:color w:val="1F1F1F"/>
        </w:rPr>
        <w:t>Participante:</w:t>
      </w:r>
      <w:r>
        <w:rPr>
          <w:rFonts w:ascii="Google Sans" w:eastAsia="Google Sans" w:hAnsi="Google Sans" w:cs="Google Sans"/>
          <w:color w:val="1F1F1F"/>
        </w:rPr>
        <w:t xml:space="preserve"> Ferdynando Melo (</w:t>
      </w:r>
      <w:proofErr w:type="spellStart"/>
      <w:r>
        <w:rPr>
          <w:rFonts w:ascii="Google Sans" w:eastAsia="Google Sans" w:hAnsi="Google Sans" w:cs="Google Sans"/>
          <w:color w:val="1F1F1F"/>
        </w:rPr>
        <w:t>Product</w:t>
      </w:r>
      <w:proofErr w:type="spellEnd"/>
      <w:r>
        <w:rPr>
          <w:rFonts w:ascii="Google Sans" w:eastAsia="Google Sans" w:hAnsi="Google Sans" w:cs="Google Sans"/>
          <w:color w:val="1F1F1F"/>
        </w:rPr>
        <w:t xml:space="preserve"> Owner, Scrum </w:t>
      </w:r>
      <w:proofErr w:type="gramStart"/>
      <w:r>
        <w:rPr>
          <w:rFonts w:ascii="Google Sans" w:eastAsia="Google Sans" w:hAnsi="Google Sans" w:cs="Google Sans"/>
          <w:color w:val="1F1F1F"/>
        </w:rPr>
        <w:t>Master</w:t>
      </w:r>
      <w:proofErr w:type="gramEnd"/>
      <w:r>
        <w:rPr>
          <w:rFonts w:ascii="Google Sans" w:eastAsia="Google Sans" w:hAnsi="Google Sans" w:cs="Google Sans"/>
          <w:color w:val="1F1F1F"/>
        </w:rPr>
        <w:t xml:space="preserve"> y Dev Squad).</w:t>
      </w:r>
    </w:p>
    <w:p w14:paraId="219644B2" w14:textId="77777777" w:rsidR="009E5DC6" w:rsidRDefault="00000000" w:rsidP="004C192D">
      <w:pPr>
        <w:numPr>
          <w:ilvl w:val="0"/>
          <w:numId w:val="13"/>
        </w:numPr>
        <w:pBdr>
          <w:top w:val="nil"/>
          <w:left w:val="nil"/>
          <w:bottom w:val="nil"/>
          <w:right w:val="nil"/>
          <w:between w:val="nil"/>
        </w:pBdr>
        <w:spacing w:line="275" w:lineRule="auto"/>
        <w:jc w:val="both"/>
      </w:pPr>
      <w:r>
        <w:rPr>
          <w:rFonts w:ascii="Google Sans" w:eastAsia="Google Sans" w:hAnsi="Google Sans" w:cs="Google Sans"/>
          <w:b/>
          <w:bCs/>
          <w:color w:val="1F1F1F"/>
        </w:rPr>
        <w:t xml:space="preserve">Sprint </w:t>
      </w:r>
      <w:proofErr w:type="spellStart"/>
      <w:r>
        <w:rPr>
          <w:rFonts w:ascii="Google Sans" w:eastAsia="Google Sans" w:hAnsi="Google Sans" w:cs="Google Sans"/>
          <w:b/>
          <w:bCs/>
          <w:color w:val="1F1F1F"/>
        </w:rPr>
        <w:t>Goal</w:t>
      </w:r>
      <w:proofErr w:type="spellEnd"/>
      <w:r>
        <w:rPr>
          <w:rFonts w:ascii="Google Sans" w:eastAsia="Google Sans" w:hAnsi="Google Sans" w:cs="Google Sans"/>
          <w:b/>
          <w:bCs/>
          <w:color w:val="1F1F1F"/>
        </w:rPr>
        <w:t>:</w:t>
      </w:r>
      <w:r>
        <w:rPr>
          <w:rFonts w:ascii="Google Sans" w:eastAsia="Google Sans" w:hAnsi="Google Sans" w:cs="Google Sans"/>
          <w:color w:val="1F1F1F"/>
        </w:rPr>
        <w:t xml:space="preserve"> Construir el núcleo de persistencia relacional local (SQLite/Storage), seguridad con control de acceso por tokens JWT y los módulos CRUD para administración de locales y catálogo de productos dinámicos.</w:t>
      </w:r>
    </w:p>
    <w:p w14:paraId="1CD6218E" w14:textId="77777777" w:rsidR="009E5DC6" w:rsidRDefault="00000000" w:rsidP="004C192D">
      <w:pPr>
        <w:numPr>
          <w:ilvl w:val="0"/>
          <w:numId w:val="13"/>
        </w:numPr>
        <w:pBdr>
          <w:top w:val="nil"/>
          <w:left w:val="nil"/>
          <w:bottom w:val="nil"/>
          <w:right w:val="nil"/>
          <w:between w:val="nil"/>
        </w:pBdr>
        <w:spacing w:line="275" w:lineRule="auto"/>
        <w:jc w:val="both"/>
      </w:pPr>
      <w:r>
        <w:rPr>
          <w:rFonts w:ascii="Google Sans" w:eastAsia="Google Sans" w:hAnsi="Google Sans" w:cs="Google Sans"/>
          <w:b/>
          <w:bCs/>
          <w:color w:val="1F1F1F"/>
        </w:rPr>
        <w:t>Capacidad y Esfuerzo:</w:t>
      </w:r>
      <w:r>
        <w:rPr>
          <w:rFonts w:ascii="Google Sans" w:eastAsia="Google Sans" w:hAnsi="Google Sans" w:cs="Google Sans"/>
          <w:color w:val="1F1F1F"/>
        </w:rPr>
        <w:t xml:space="preserve"> 10 días hábiles | 140 Story Points comprometidos (100% completado).</w:t>
      </w:r>
    </w:p>
    <w:p w14:paraId="5DD20399" w14:textId="77777777" w:rsidR="009E5DC6" w:rsidRDefault="00000000" w:rsidP="004C192D">
      <w:pPr>
        <w:numPr>
          <w:ilvl w:val="0"/>
          <w:numId w:val="13"/>
        </w:numPr>
        <w:pBdr>
          <w:top w:val="nil"/>
          <w:left w:val="nil"/>
          <w:bottom w:val="nil"/>
          <w:right w:val="nil"/>
          <w:between w:val="nil"/>
        </w:pBdr>
        <w:spacing w:line="275" w:lineRule="auto"/>
        <w:jc w:val="both"/>
      </w:pPr>
      <w:r>
        <w:rPr>
          <w:rFonts w:ascii="Google Sans" w:eastAsia="Google Sans" w:hAnsi="Google Sans" w:cs="Google Sans"/>
          <w:b/>
          <w:bCs/>
          <w:color w:val="1F1F1F"/>
        </w:rPr>
        <w:lastRenderedPageBreak/>
        <w:t>Historias Seleccionadas:</w:t>
      </w:r>
      <w:r>
        <w:rPr>
          <w:rFonts w:ascii="Google Sans" w:eastAsia="Google Sans" w:hAnsi="Google Sans" w:cs="Google Sans"/>
          <w:color w:val="1F1F1F"/>
        </w:rPr>
        <w:t xml:space="preserve"> HU-01 (Registro, 20 </w:t>
      </w:r>
      <w:proofErr w:type="spellStart"/>
      <w:r>
        <w:rPr>
          <w:rFonts w:ascii="Google Sans" w:eastAsia="Google Sans" w:hAnsi="Google Sans" w:cs="Google Sans"/>
          <w:color w:val="1F1F1F"/>
        </w:rPr>
        <w:t>pts</w:t>
      </w:r>
      <w:proofErr w:type="spellEnd"/>
      <w:r>
        <w:rPr>
          <w:rFonts w:ascii="Google Sans" w:eastAsia="Google Sans" w:hAnsi="Google Sans" w:cs="Google Sans"/>
          <w:color w:val="1F1F1F"/>
        </w:rPr>
        <w:t xml:space="preserve">), HU-02 (Login JWT, 20 </w:t>
      </w:r>
      <w:proofErr w:type="spellStart"/>
      <w:r>
        <w:rPr>
          <w:rFonts w:ascii="Google Sans" w:eastAsia="Google Sans" w:hAnsi="Google Sans" w:cs="Google Sans"/>
          <w:color w:val="1F1F1F"/>
        </w:rPr>
        <w:t>pts</w:t>
      </w:r>
      <w:proofErr w:type="spellEnd"/>
      <w:r>
        <w:rPr>
          <w:rFonts w:ascii="Google Sans" w:eastAsia="Google Sans" w:hAnsi="Google Sans" w:cs="Google Sans"/>
          <w:color w:val="1F1F1F"/>
        </w:rPr>
        <w:t>), HU-12 (</w:t>
      </w:r>
      <w:proofErr w:type="spellStart"/>
      <w:r>
        <w:rPr>
          <w:rFonts w:ascii="Google Sans" w:eastAsia="Google Sans" w:hAnsi="Google Sans" w:cs="Google Sans"/>
          <w:color w:val="1F1F1F"/>
        </w:rPr>
        <w:t>Logout</w:t>
      </w:r>
      <w:proofErr w:type="spellEnd"/>
      <w:r>
        <w:rPr>
          <w:rFonts w:ascii="Google Sans" w:eastAsia="Google Sans" w:hAnsi="Google Sans" w:cs="Google Sans"/>
          <w:color w:val="1F1F1F"/>
        </w:rPr>
        <w:t xml:space="preserve">, 10 </w:t>
      </w:r>
      <w:proofErr w:type="spellStart"/>
      <w:r>
        <w:rPr>
          <w:rFonts w:ascii="Google Sans" w:eastAsia="Google Sans" w:hAnsi="Google Sans" w:cs="Google Sans"/>
          <w:color w:val="1F1F1F"/>
        </w:rPr>
        <w:t>pts</w:t>
      </w:r>
      <w:proofErr w:type="spellEnd"/>
      <w:r>
        <w:rPr>
          <w:rFonts w:ascii="Google Sans" w:eastAsia="Google Sans" w:hAnsi="Google Sans" w:cs="Google Sans"/>
          <w:color w:val="1F1F1F"/>
        </w:rPr>
        <w:t xml:space="preserve">), HU-03 (Administración Local, 40 </w:t>
      </w:r>
      <w:proofErr w:type="spellStart"/>
      <w:r>
        <w:rPr>
          <w:rFonts w:ascii="Google Sans" w:eastAsia="Google Sans" w:hAnsi="Google Sans" w:cs="Google Sans"/>
          <w:color w:val="1F1F1F"/>
        </w:rPr>
        <w:t>pts</w:t>
      </w:r>
      <w:proofErr w:type="spellEnd"/>
      <w:r>
        <w:rPr>
          <w:rFonts w:ascii="Google Sans" w:eastAsia="Google Sans" w:hAnsi="Google Sans" w:cs="Google Sans"/>
          <w:color w:val="1F1F1F"/>
        </w:rPr>
        <w:t xml:space="preserve">), HU-04 (CRUD Productos y Stock, 50 </w:t>
      </w:r>
      <w:proofErr w:type="spellStart"/>
      <w:r>
        <w:rPr>
          <w:rFonts w:ascii="Google Sans" w:eastAsia="Google Sans" w:hAnsi="Google Sans" w:cs="Google Sans"/>
          <w:color w:val="1F1F1F"/>
        </w:rPr>
        <w:t>pts</w:t>
      </w:r>
      <w:proofErr w:type="spellEnd"/>
      <w:r>
        <w:rPr>
          <w:rFonts w:ascii="Google Sans" w:eastAsia="Google Sans" w:hAnsi="Google Sans" w:cs="Google Sans"/>
          <w:color w:val="1F1F1F"/>
        </w:rPr>
        <w:t>).</w:t>
      </w:r>
    </w:p>
    <w:p w14:paraId="5CE0FB91" w14:textId="77777777" w:rsidR="009E5DC6" w:rsidRDefault="00000000" w:rsidP="004C192D">
      <w:pPr>
        <w:pStyle w:val="Ttulo5"/>
        <w:spacing w:before="0" w:after="0" w:line="275" w:lineRule="auto"/>
        <w:jc w:val="both"/>
        <w:rPr>
          <w:rFonts w:ascii="Google Sans" w:eastAsia="Google Sans" w:hAnsi="Google Sans" w:cs="Google Sans"/>
          <w:color w:val="1F1F1F"/>
        </w:rPr>
      </w:pPr>
      <w:r>
        <w:rPr>
          <w:rFonts w:ascii="Google Sans" w:eastAsia="Google Sans" w:hAnsi="Google Sans" w:cs="Google Sans"/>
          <w:color w:val="1F1F1F"/>
        </w:rPr>
        <w:t>Planificación Oficial — Sprint II (Semanas 7 y 8)</w:t>
      </w:r>
    </w:p>
    <w:p w14:paraId="3E1FD499" w14:textId="77777777" w:rsidR="009E5DC6" w:rsidRDefault="00000000" w:rsidP="004C192D">
      <w:pPr>
        <w:numPr>
          <w:ilvl w:val="0"/>
          <w:numId w:val="14"/>
        </w:numPr>
        <w:pBdr>
          <w:top w:val="nil"/>
          <w:left w:val="nil"/>
          <w:bottom w:val="nil"/>
          <w:right w:val="nil"/>
          <w:between w:val="nil"/>
        </w:pBdr>
        <w:spacing w:line="275" w:lineRule="auto"/>
        <w:jc w:val="both"/>
      </w:pPr>
      <w:r>
        <w:rPr>
          <w:rFonts w:ascii="Google Sans" w:eastAsia="Google Sans" w:hAnsi="Google Sans" w:cs="Google Sans"/>
          <w:b/>
          <w:bCs/>
          <w:color w:val="1F1F1F"/>
        </w:rPr>
        <w:t>Período:</w:t>
      </w:r>
      <w:r>
        <w:rPr>
          <w:rFonts w:ascii="Google Sans" w:eastAsia="Google Sans" w:hAnsi="Google Sans" w:cs="Google Sans"/>
          <w:color w:val="1F1F1F"/>
        </w:rPr>
        <w:t xml:space="preserve"> 21 de septiembre de 2026 al 02 de octubre de 2026 (10 días hábiles).</w:t>
      </w:r>
    </w:p>
    <w:p w14:paraId="662BD323" w14:textId="77777777" w:rsidR="009E5DC6" w:rsidRDefault="00000000" w:rsidP="004C192D">
      <w:pPr>
        <w:numPr>
          <w:ilvl w:val="0"/>
          <w:numId w:val="14"/>
        </w:numPr>
        <w:pBdr>
          <w:top w:val="nil"/>
          <w:left w:val="nil"/>
          <w:bottom w:val="nil"/>
          <w:right w:val="nil"/>
          <w:between w:val="nil"/>
        </w:pBdr>
        <w:spacing w:line="275" w:lineRule="auto"/>
        <w:jc w:val="both"/>
      </w:pPr>
      <w:r>
        <w:rPr>
          <w:rFonts w:ascii="Google Sans" w:eastAsia="Google Sans" w:hAnsi="Google Sans" w:cs="Google Sans"/>
          <w:b/>
          <w:bCs/>
          <w:color w:val="1F1F1F"/>
        </w:rPr>
        <w:t>Participante:</w:t>
      </w:r>
      <w:r>
        <w:rPr>
          <w:rFonts w:ascii="Google Sans" w:eastAsia="Google Sans" w:hAnsi="Google Sans" w:cs="Google Sans"/>
          <w:color w:val="1F1F1F"/>
        </w:rPr>
        <w:t xml:space="preserve"> Ferdynando Melo (</w:t>
      </w:r>
      <w:proofErr w:type="spellStart"/>
      <w:r>
        <w:rPr>
          <w:rFonts w:ascii="Google Sans" w:eastAsia="Google Sans" w:hAnsi="Google Sans" w:cs="Google Sans"/>
          <w:color w:val="1F1F1F"/>
        </w:rPr>
        <w:t>Product</w:t>
      </w:r>
      <w:proofErr w:type="spellEnd"/>
      <w:r>
        <w:rPr>
          <w:rFonts w:ascii="Google Sans" w:eastAsia="Google Sans" w:hAnsi="Google Sans" w:cs="Google Sans"/>
          <w:color w:val="1F1F1F"/>
        </w:rPr>
        <w:t xml:space="preserve"> Owner, Scrum </w:t>
      </w:r>
      <w:proofErr w:type="gramStart"/>
      <w:r>
        <w:rPr>
          <w:rFonts w:ascii="Google Sans" w:eastAsia="Google Sans" w:hAnsi="Google Sans" w:cs="Google Sans"/>
          <w:color w:val="1F1F1F"/>
        </w:rPr>
        <w:t>Master</w:t>
      </w:r>
      <w:proofErr w:type="gramEnd"/>
      <w:r>
        <w:rPr>
          <w:rFonts w:ascii="Google Sans" w:eastAsia="Google Sans" w:hAnsi="Google Sans" w:cs="Google Sans"/>
          <w:color w:val="1F1F1F"/>
        </w:rPr>
        <w:t xml:space="preserve"> y Dev Squad).</w:t>
      </w:r>
    </w:p>
    <w:p w14:paraId="3A4FD296" w14:textId="77777777" w:rsidR="009E5DC6" w:rsidRDefault="00000000" w:rsidP="004C192D">
      <w:pPr>
        <w:numPr>
          <w:ilvl w:val="0"/>
          <w:numId w:val="14"/>
        </w:numPr>
        <w:pBdr>
          <w:top w:val="nil"/>
          <w:left w:val="nil"/>
          <w:bottom w:val="nil"/>
          <w:right w:val="nil"/>
          <w:between w:val="nil"/>
        </w:pBdr>
        <w:spacing w:line="275" w:lineRule="auto"/>
        <w:jc w:val="both"/>
      </w:pPr>
      <w:r>
        <w:rPr>
          <w:rFonts w:ascii="Google Sans" w:eastAsia="Google Sans" w:hAnsi="Google Sans" w:cs="Google Sans"/>
          <w:b/>
          <w:bCs/>
          <w:color w:val="1F1F1F"/>
        </w:rPr>
        <w:t xml:space="preserve">Sprint </w:t>
      </w:r>
      <w:proofErr w:type="spellStart"/>
      <w:r>
        <w:rPr>
          <w:rFonts w:ascii="Google Sans" w:eastAsia="Google Sans" w:hAnsi="Google Sans" w:cs="Google Sans"/>
          <w:b/>
          <w:bCs/>
          <w:color w:val="1F1F1F"/>
        </w:rPr>
        <w:t>Goal</w:t>
      </w:r>
      <w:proofErr w:type="spellEnd"/>
      <w:r>
        <w:rPr>
          <w:rFonts w:ascii="Google Sans" w:eastAsia="Google Sans" w:hAnsi="Google Sans" w:cs="Google Sans"/>
          <w:b/>
          <w:bCs/>
          <w:color w:val="1F1F1F"/>
        </w:rPr>
        <w:t>:</w:t>
      </w:r>
      <w:r>
        <w:rPr>
          <w:rFonts w:ascii="Google Sans" w:eastAsia="Google Sans" w:hAnsi="Google Sans" w:cs="Google Sans"/>
          <w:color w:val="1F1F1F"/>
        </w:rPr>
        <w:t xml:space="preserve"> Desarrollar los tres pilares diferenciales de </w:t>
      </w:r>
      <w:proofErr w:type="spellStart"/>
      <w:r>
        <w:rPr>
          <w:rFonts w:ascii="Google Sans" w:eastAsia="Google Sans" w:hAnsi="Google Sans" w:cs="Google Sans"/>
          <w:color w:val="1F1F1F"/>
        </w:rPr>
        <w:t>FastTrack</w:t>
      </w:r>
      <w:proofErr w:type="spellEnd"/>
      <w:r>
        <w:rPr>
          <w:rFonts w:ascii="Google Sans" w:eastAsia="Google Sans" w:hAnsi="Google Sans" w:cs="Google Sans"/>
          <w:color w:val="1F1F1F"/>
        </w:rPr>
        <w:t xml:space="preserve">: el mapa georreferenciado con estado en vivo (Live </w:t>
      </w:r>
      <w:proofErr w:type="gramStart"/>
      <w:r>
        <w:rPr>
          <w:rFonts w:ascii="Google Sans" w:eastAsia="Google Sans" w:hAnsi="Google Sans" w:cs="Google Sans"/>
          <w:color w:val="1F1F1F"/>
        </w:rPr>
        <w:t>Status</w:t>
      </w:r>
      <w:proofErr w:type="gramEnd"/>
      <w:r>
        <w:rPr>
          <w:rFonts w:ascii="Google Sans" w:eastAsia="Google Sans" w:hAnsi="Google Sans" w:cs="Google Sans"/>
          <w:color w:val="1F1F1F"/>
        </w:rPr>
        <w:t>), cartas dinámicas y el sistema de reputación comunitaria con acumulación de puntos y canje transaccional de cupones, integrando validación y reportería.</w:t>
      </w:r>
    </w:p>
    <w:p w14:paraId="234E9B69" w14:textId="77777777" w:rsidR="009E5DC6" w:rsidRDefault="00000000" w:rsidP="004C192D">
      <w:pPr>
        <w:numPr>
          <w:ilvl w:val="0"/>
          <w:numId w:val="14"/>
        </w:numPr>
        <w:pBdr>
          <w:top w:val="nil"/>
          <w:left w:val="nil"/>
          <w:bottom w:val="nil"/>
          <w:right w:val="nil"/>
          <w:between w:val="nil"/>
        </w:pBdr>
        <w:spacing w:line="275" w:lineRule="auto"/>
        <w:jc w:val="both"/>
      </w:pPr>
      <w:r>
        <w:rPr>
          <w:rFonts w:ascii="Google Sans" w:eastAsia="Google Sans" w:hAnsi="Google Sans" w:cs="Google Sans"/>
          <w:b/>
          <w:bCs/>
          <w:color w:val="1F1F1F"/>
        </w:rPr>
        <w:t>Capacidad y Esfuerzo:</w:t>
      </w:r>
      <w:r>
        <w:rPr>
          <w:rFonts w:ascii="Google Sans" w:eastAsia="Google Sans" w:hAnsi="Google Sans" w:cs="Google Sans"/>
          <w:color w:val="1F1F1F"/>
        </w:rPr>
        <w:t xml:space="preserve"> 10 días hábiles | 280 Story Points comprometidos (100% completado).</w:t>
      </w:r>
    </w:p>
    <w:p w14:paraId="19ACD999" w14:textId="75E3EF1B" w:rsidR="009E5DC6" w:rsidRDefault="00000000" w:rsidP="004C192D">
      <w:pPr>
        <w:numPr>
          <w:ilvl w:val="0"/>
          <w:numId w:val="14"/>
        </w:numPr>
        <w:pBdr>
          <w:top w:val="nil"/>
          <w:left w:val="nil"/>
          <w:bottom w:val="nil"/>
          <w:right w:val="nil"/>
          <w:between w:val="nil"/>
        </w:pBdr>
        <w:spacing w:line="275" w:lineRule="auto"/>
        <w:jc w:val="both"/>
      </w:pPr>
      <w:r>
        <w:rPr>
          <w:rFonts w:ascii="Google Sans" w:eastAsia="Google Sans" w:hAnsi="Google Sans" w:cs="Google Sans"/>
          <w:b/>
          <w:bCs/>
          <w:color w:val="1F1F1F"/>
        </w:rPr>
        <w:t>Historias Seleccionadas:</w:t>
      </w:r>
      <w:r>
        <w:rPr>
          <w:rFonts w:ascii="Google Sans" w:eastAsia="Google Sans" w:hAnsi="Google Sans" w:cs="Google Sans"/>
          <w:color w:val="1F1F1F"/>
        </w:rPr>
        <w:t xml:space="preserve"> HU-05 (Live </w:t>
      </w:r>
      <w:proofErr w:type="gramStart"/>
      <w:r>
        <w:rPr>
          <w:rFonts w:ascii="Google Sans" w:eastAsia="Google Sans" w:hAnsi="Google Sans" w:cs="Google Sans"/>
          <w:color w:val="1F1F1F"/>
        </w:rPr>
        <w:t>Status</w:t>
      </w:r>
      <w:proofErr w:type="gramEnd"/>
      <w:r>
        <w:rPr>
          <w:rFonts w:ascii="Google Sans" w:eastAsia="Google Sans" w:hAnsi="Google Sans" w:cs="Google Sans"/>
          <w:color w:val="1F1F1F"/>
        </w:rPr>
        <w:t xml:space="preserve">, 30 </w:t>
      </w:r>
      <w:proofErr w:type="spellStart"/>
      <w:r>
        <w:rPr>
          <w:rFonts w:ascii="Google Sans" w:eastAsia="Google Sans" w:hAnsi="Google Sans" w:cs="Google Sans"/>
          <w:color w:val="1F1F1F"/>
        </w:rPr>
        <w:t>pts</w:t>
      </w:r>
      <w:proofErr w:type="spellEnd"/>
      <w:r>
        <w:rPr>
          <w:rFonts w:ascii="Google Sans" w:eastAsia="Google Sans" w:hAnsi="Google Sans" w:cs="Google Sans"/>
          <w:color w:val="1F1F1F"/>
        </w:rPr>
        <w:t xml:space="preserve">), HU-06 (Mapa GPS </w:t>
      </w:r>
      <w:proofErr w:type="spellStart"/>
      <w:r>
        <w:rPr>
          <w:rFonts w:ascii="Google Sans" w:eastAsia="Google Sans" w:hAnsi="Google Sans" w:cs="Google Sans"/>
          <w:color w:val="1F1F1F"/>
        </w:rPr>
        <w:t>Leaflet</w:t>
      </w:r>
      <w:proofErr w:type="spellEnd"/>
      <w:r>
        <w:rPr>
          <w:rFonts w:ascii="Google Sans" w:eastAsia="Google Sans" w:hAnsi="Google Sans" w:cs="Google Sans"/>
          <w:color w:val="1F1F1F"/>
        </w:rPr>
        <w:t xml:space="preserve">, 60 </w:t>
      </w:r>
      <w:proofErr w:type="spellStart"/>
      <w:r>
        <w:rPr>
          <w:rFonts w:ascii="Google Sans" w:eastAsia="Google Sans" w:hAnsi="Google Sans" w:cs="Google Sans"/>
          <w:color w:val="1F1F1F"/>
        </w:rPr>
        <w:t>pts</w:t>
      </w:r>
      <w:proofErr w:type="spellEnd"/>
      <w:r>
        <w:rPr>
          <w:rFonts w:ascii="Google Sans" w:eastAsia="Google Sans" w:hAnsi="Google Sans" w:cs="Google Sans"/>
          <w:color w:val="1F1F1F"/>
        </w:rPr>
        <w:t xml:space="preserve">), HU-07 (Consulta Cartas, 30 </w:t>
      </w:r>
      <w:proofErr w:type="spellStart"/>
      <w:r>
        <w:rPr>
          <w:rFonts w:ascii="Google Sans" w:eastAsia="Google Sans" w:hAnsi="Google Sans" w:cs="Google Sans"/>
          <w:color w:val="1F1F1F"/>
        </w:rPr>
        <w:t>pts</w:t>
      </w:r>
      <w:proofErr w:type="spellEnd"/>
      <w:r>
        <w:rPr>
          <w:rFonts w:ascii="Google Sans" w:eastAsia="Google Sans" w:hAnsi="Google Sans" w:cs="Google Sans"/>
          <w:color w:val="1F1F1F"/>
        </w:rPr>
        <w:t xml:space="preserve">), HU-08 (Calificaciones y Puntos, 40 </w:t>
      </w:r>
      <w:proofErr w:type="spellStart"/>
      <w:r>
        <w:rPr>
          <w:rFonts w:ascii="Google Sans" w:eastAsia="Google Sans" w:hAnsi="Google Sans" w:cs="Google Sans"/>
          <w:color w:val="1F1F1F"/>
        </w:rPr>
        <w:t>pts</w:t>
      </w:r>
      <w:proofErr w:type="spellEnd"/>
      <w:r>
        <w:rPr>
          <w:rFonts w:ascii="Google Sans" w:eastAsia="Google Sans" w:hAnsi="Google Sans" w:cs="Google Sans"/>
          <w:color w:val="1F1F1F"/>
        </w:rPr>
        <w:t xml:space="preserve">), HU-09 (Canje Transaccional, 50 </w:t>
      </w:r>
      <w:proofErr w:type="spellStart"/>
      <w:r>
        <w:rPr>
          <w:rFonts w:ascii="Google Sans" w:eastAsia="Google Sans" w:hAnsi="Google Sans" w:cs="Google Sans"/>
          <w:color w:val="1F1F1F"/>
        </w:rPr>
        <w:t>pts</w:t>
      </w:r>
      <w:proofErr w:type="spellEnd"/>
      <w:r>
        <w:rPr>
          <w:rFonts w:ascii="Google Sans" w:eastAsia="Google Sans" w:hAnsi="Google Sans" w:cs="Google Sans"/>
          <w:color w:val="1F1F1F"/>
        </w:rPr>
        <w:t xml:space="preserve">), HU-10 (Validación en </w:t>
      </w:r>
      <w:proofErr w:type="gramStart"/>
      <w:r>
        <w:rPr>
          <w:rFonts w:ascii="Google Sans" w:eastAsia="Google Sans" w:hAnsi="Google Sans" w:cs="Google Sans"/>
          <w:color w:val="1F1F1F"/>
        </w:rPr>
        <w:t>Caja</w:t>
      </w:r>
      <w:proofErr w:type="gramEnd"/>
      <w:r>
        <w:rPr>
          <w:rFonts w:ascii="Google Sans" w:eastAsia="Google Sans" w:hAnsi="Google Sans" w:cs="Google Sans"/>
          <w:color w:val="1F1F1F"/>
        </w:rPr>
        <w:t xml:space="preserve">, 30 </w:t>
      </w:r>
      <w:proofErr w:type="spellStart"/>
      <w:r>
        <w:rPr>
          <w:rFonts w:ascii="Google Sans" w:eastAsia="Google Sans" w:hAnsi="Google Sans" w:cs="Google Sans"/>
          <w:color w:val="1F1F1F"/>
        </w:rPr>
        <w:t>pts</w:t>
      </w:r>
      <w:proofErr w:type="spellEnd"/>
      <w:r>
        <w:rPr>
          <w:rFonts w:ascii="Google Sans" w:eastAsia="Google Sans" w:hAnsi="Google Sans" w:cs="Google Sans"/>
          <w:color w:val="1F1F1F"/>
        </w:rPr>
        <w:t xml:space="preserve">), HU-11 (Reportería Analítica, 40 </w:t>
      </w:r>
      <w:proofErr w:type="spellStart"/>
      <w:r>
        <w:rPr>
          <w:rFonts w:ascii="Google Sans" w:eastAsia="Google Sans" w:hAnsi="Google Sans" w:cs="Google Sans"/>
          <w:color w:val="1F1F1F"/>
        </w:rPr>
        <w:t>pts</w:t>
      </w:r>
      <w:proofErr w:type="spellEnd"/>
      <w:r>
        <w:rPr>
          <w:rFonts w:ascii="Google Sans" w:eastAsia="Google Sans" w:hAnsi="Google Sans" w:cs="Google Sans"/>
          <w:color w:val="1F1F1F"/>
        </w:rPr>
        <w:t>).</w:t>
      </w:r>
      <w:r w:rsidR="0072216F">
        <w:rPr>
          <w:rFonts w:ascii="Google Sans" w:eastAsia="Google Sans" w:hAnsi="Google Sans" w:cs="Google Sans"/>
          <w:color w:val="1F1F1F"/>
        </w:rPr>
        <w:br/>
      </w:r>
    </w:p>
    <w:p w14:paraId="17247CE1" w14:textId="77777777" w:rsidR="009E5DC6" w:rsidRDefault="00000000" w:rsidP="004C192D">
      <w:pPr>
        <w:pStyle w:val="Ttulo4"/>
        <w:spacing w:before="0" w:after="0" w:line="275" w:lineRule="auto"/>
        <w:jc w:val="both"/>
        <w:rPr>
          <w:rFonts w:ascii="Google Sans" w:eastAsia="Google Sans" w:hAnsi="Google Sans" w:cs="Google Sans"/>
          <w:color w:val="1F1F1F"/>
        </w:rPr>
      </w:pPr>
      <w:r>
        <w:rPr>
          <w:rFonts w:ascii="Google Sans" w:eastAsia="Google Sans" w:hAnsi="Google Sans" w:cs="Google Sans"/>
          <w:color w:val="1F1F1F"/>
        </w:rPr>
        <w:t xml:space="preserve">Scrum </w:t>
      </w:r>
      <w:proofErr w:type="spellStart"/>
      <w:r>
        <w:rPr>
          <w:rFonts w:ascii="Google Sans" w:eastAsia="Google Sans" w:hAnsi="Google Sans" w:cs="Google Sans"/>
          <w:color w:val="1F1F1F"/>
        </w:rPr>
        <w:t>board</w:t>
      </w:r>
      <w:proofErr w:type="spellEnd"/>
    </w:p>
    <w:p w14:paraId="7FD6F5B3" w14:textId="77777777" w:rsidR="009E5DC6" w:rsidRDefault="009E5DC6" w:rsidP="004C192D">
      <w:pPr>
        <w:pBdr>
          <w:top w:val="nil"/>
          <w:left w:val="nil"/>
          <w:bottom w:val="nil"/>
          <w:right w:val="nil"/>
          <w:between w:val="nil"/>
        </w:pBdr>
        <w:spacing w:line="275" w:lineRule="auto"/>
        <w:jc w:val="both"/>
        <w:rPr>
          <w:rFonts w:ascii="Google Sans" w:eastAsia="Google Sans" w:hAnsi="Google Sans" w:cs="Google Sans"/>
          <w:i/>
          <w:iCs/>
          <w:color w:val="1F1F1F"/>
        </w:rPr>
      </w:pPr>
    </w:p>
    <w:p w14:paraId="06C35788" w14:textId="4458C8AF" w:rsidR="009E5DC6" w:rsidRPr="001D075B" w:rsidRDefault="002A0E14" w:rsidP="004C192D">
      <w:pPr>
        <w:pBdr>
          <w:top w:val="nil"/>
          <w:left w:val="nil"/>
          <w:bottom w:val="nil"/>
          <w:right w:val="nil"/>
          <w:between w:val="nil"/>
        </w:pBdr>
        <w:spacing w:line="275" w:lineRule="auto"/>
        <w:ind w:left="487"/>
        <w:jc w:val="both"/>
        <w:rPr>
          <w:rFonts w:ascii="Google Sans" w:eastAsia="Google Sans" w:hAnsi="Google Sans" w:cs="Google Sans"/>
          <w:b/>
          <w:bCs/>
          <w:color w:val="1F1F1F"/>
          <w:lang w:val="en-US"/>
        </w:rPr>
      </w:pPr>
      <w:r>
        <w:rPr>
          <w:noProof/>
        </w:rPr>
        <w:drawing>
          <wp:inline distT="0" distB="0" distL="0" distR="0" wp14:anchorId="441A895E" wp14:editId="580FCE05">
            <wp:extent cx="5303084" cy="3959749"/>
            <wp:effectExtent l="0" t="0" r="0" b="3175"/>
            <wp:docPr id="197360110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14583" cy="3968335"/>
                    </a:xfrm>
                    <a:prstGeom prst="rect">
                      <a:avLst/>
                    </a:prstGeom>
                    <a:noFill/>
                    <a:ln>
                      <a:noFill/>
                    </a:ln>
                  </pic:spPr>
                </pic:pic>
              </a:graphicData>
            </a:graphic>
          </wp:inline>
        </w:drawing>
      </w:r>
      <w:r>
        <w:rPr>
          <w:noProof/>
        </w:rPr>
        <w:lastRenderedPageBreak/>
        <w:drawing>
          <wp:inline distT="0" distB="0" distL="0" distR="0" wp14:anchorId="4914AAF2" wp14:editId="3F17B9A3">
            <wp:extent cx="4874149" cy="3639469"/>
            <wp:effectExtent l="0" t="0" r="3175" b="0"/>
            <wp:docPr id="149627405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82857" cy="3645971"/>
                    </a:xfrm>
                    <a:prstGeom prst="rect">
                      <a:avLst/>
                    </a:prstGeom>
                    <a:noFill/>
                    <a:ln>
                      <a:noFill/>
                    </a:ln>
                  </pic:spPr>
                </pic:pic>
              </a:graphicData>
            </a:graphic>
          </wp:inline>
        </w:drawing>
      </w:r>
      <w:r w:rsidR="0072216F">
        <w:rPr>
          <w:rFonts w:ascii="Google Sans" w:eastAsia="Google Sans" w:hAnsi="Google Sans" w:cs="Google Sans"/>
          <w:b/>
          <w:bCs/>
          <w:color w:val="1F1F1F"/>
          <w:lang w:val="en-US"/>
        </w:rPr>
        <w:br/>
      </w:r>
    </w:p>
    <w:p w14:paraId="0F01AFBC" w14:textId="77777777" w:rsidR="009E5DC6" w:rsidRPr="001D075B" w:rsidRDefault="00000000" w:rsidP="004C192D">
      <w:pPr>
        <w:pStyle w:val="Ttulo4"/>
        <w:spacing w:before="0" w:after="0" w:line="275" w:lineRule="auto"/>
        <w:jc w:val="both"/>
        <w:rPr>
          <w:rFonts w:ascii="Google Sans" w:eastAsia="Google Sans" w:hAnsi="Google Sans" w:cs="Google Sans"/>
          <w:color w:val="1F1F1F"/>
          <w:lang w:val="en-US"/>
        </w:rPr>
      </w:pPr>
      <w:r w:rsidRPr="001D075B">
        <w:rPr>
          <w:rFonts w:ascii="Google Sans" w:eastAsia="Google Sans" w:hAnsi="Google Sans" w:cs="Google Sans"/>
          <w:color w:val="1F1F1F"/>
          <w:lang w:val="en-US"/>
        </w:rPr>
        <w:t>Burndown chart</w:t>
      </w:r>
    </w:p>
    <w:p w14:paraId="4EBF8308"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i/>
          <w:iCs/>
          <w:color w:val="1F1F1F"/>
        </w:rPr>
      </w:pPr>
      <w:r>
        <w:rPr>
          <w:rFonts w:ascii="Google Sans" w:eastAsia="Google Sans" w:hAnsi="Google Sans" w:cs="Google Sans"/>
          <w:i/>
          <w:iCs/>
          <w:color w:val="1F1F1F"/>
        </w:rPr>
        <w:t xml:space="preserve">(Gráficos de avance y reducción de esfuerzo frente a la línea ideal para los </w:t>
      </w:r>
      <w:proofErr w:type="spellStart"/>
      <w:r>
        <w:rPr>
          <w:rFonts w:ascii="Google Sans" w:eastAsia="Google Sans" w:hAnsi="Google Sans" w:cs="Google Sans"/>
          <w:i/>
          <w:iCs/>
          <w:color w:val="1F1F1F"/>
        </w:rPr>
        <w:t>Sprints</w:t>
      </w:r>
      <w:proofErr w:type="spellEnd"/>
      <w:r>
        <w:rPr>
          <w:rFonts w:ascii="Google Sans" w:eastAsia="Google Sans" w:hAnsi="Google Sans" w:cs="Google Sans"/>
          <w:i/>
          <w:iCs/>
          <w:color w:val="1F1F1F"/>
        </w:rPr>
        <w:t xml:space="preserve"> I y II)</w:t>
      </w:r>
    </w:p>
    <w:p w14:paraId="2412AB8A" w14:textId="77777777" w:rsidR="009E5DC6" w:rsidRDefault="009E5DC6" w:rsidP="004C192D">
      <w:pPr>
        <w:pBdr>
          <w:top w:val="nil"/>
          <w:left w:val="nil"/>
          <w:bottom w:val="nil"/>
          <w:right w:val="nil"/>
          <w:between w:val="nil"/>
        </w:pBdr>
        <w:spacing w:line="275" w:lineRule="auto"/>
        <w:jc w:val="both"/>
        <w:rPr>
          <w:rFonts w:ascii="Google Sans" w:eastAsia="Google Sans" w:hAnsi="Google Sans" w:cs="Google Sans"/>
          <w:i/>
          <w:iCs/>
          <w:color w:val="1F1F1F"/>
        </w:rPr>
      </w:pPr>
    </w:p>
    <w:p w14:paraId="042834E2" w14:textId="056BBCF9" w:rsidR="009E5DC6" w:rsidRPr="001D075B" w:rsidRDefault="002A0E14" w:rsidP="004C192D">
      <w:pPr>
        <w:pBdr>
          <w:top w:val="nil"/>
          <w:left w:val="nil"/>
          <w:bottom w:val="nil"/>
          <w:right w:val="nil"/>
          <w:between w:val="nil"/>
        </w:pBdr>
        <w:spacing w:line="275" w:lineRule="auto"/>
        <w:ind w:left="487"/>
        <w:jc w:val="both"/>
        <w:rPr>
          <w:rFonts w:ascii="Google Sans" w:eastAsia="Google Sans" w:hAnsi="Google Sans" w:cs="Google Sans"/>
          <w:b/>
          <w:bCs/>
          <w:color w:val="1F1F1F"/>
          <w:lang w:val="en-US"/>
        </w:rPr>
      </w:pPr>
      <w:r>
        <w:rPr>
          <w:noProof/>
        </w:rPr>
        <w:drawing>
          <wp:inline distT="0" distB="0" distL="0" distR="0" wp14:anchorId="32EEFDDF" wp14:editId="3378DF35">
            <wp:extent cx="4945711" cy="3692903"/>
            <wp:effectExtent l="0" t="0" r="7620" b="3175"/>
            <wp:docPr id="166312752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48677" cy="3695118"/>
                    </a:xfrm>
                    <a:prstGeom prst="rect">
                      <a:avLst/>
                    </a:prstGeom>
                    <a:noFill/>
                    <a:ln>
                      <a:noFill/>
                    </a:ln>
                  </pic:spPr>
                </pic:pic>
              </a:graphicData>
            </a:graphic>
          </wp:inline>
        </w:drawing>
      </w:r>
      <w:r>
        <w:rPr>
          <w:noProof/>
        </w:rPr>
        <w:lastRenderedPageBreak/>
        <w:drawing>
          <wp:inline distT="0" distB="0" distL="0" distR="0" wp14:anchorId="158E20B4" wp14:editId="4AC2EFDD">
            <wp:extent cx="4961614" cy="3704778"/>
            <wp:effectExtent l="0" t="0" r="0" b="0"/>
            <wp:docPr id="120967466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70726" cy="3711582"/>
                    </a:xfrm>
                    <a:prstGeom prst="rect">
                      <a:avLst/>
                    </a:prstGeom>
                    <a:noFill/>
                    <a:ln>
                      <a:noFill/>
                    </a:ln>
                  </pic:spPr>
                </pic:pic>
              </a:graphicData>
            </a:graphic>
          </wp:inline>
        </w:drawing>
      </w:r>
    </w:p>
    <w:p w14:paraId="158168FE" w14:textId="77777777" w:rsidR="009E5DC6" w:rsidRPr="001D075B" w:rsidRDefault="00000000" w:rsidP="004C192D">
      <w:pPr>
        <w:pStyle w:val="Ttulo4"/>
        <w:spacing w:before="0" w:after="0" w:line="275" w:lineRule="auto"/>
        <w:jc w:val="both"/>
        <w:rPr>
          <w:rFonts w:ascii="Google Sans" w:eastAsia="Google Sans" w:hAnsi="Google Sans" w:cs="Google Sans"/>
          <w:color w:val="1F1F1F"/>
          <w:lang w:val="en-US"/>
        </w:rPr>
      </w:pPr>
      <w:r w:rsidRPr="001D075B">
        <w:rPr>
          <w:rFonts w:ascii="Google Sans" w:eastAsia="Google Sans" w:hAnsi="Google Sans" w:cs="Google Sans"/>
          <w:color w:val="1F1F1F"/>
          <w:lang w:val="en-US"/>
        </w:rPr>
        <w:t>Daily meeting</w:t>
      </w:r>
    </w:p>
    <w:p w14:paraId="20A5962B" w14:textId="77777777" w:rsidR="009E5DC6" w:rsidRPr="001D075B" w:rsidRDefault="009E5DC6" w:rsidP="004C192D">
      <w:pPr>
        <w:pBdr>
          <w:top w:val="nil"/>
          <w:left w:val="nil"/>
          <w:bottom w:val="nil"/>
          <w:right w:val="nil"/>
          <w:between w:val="nil"/>
        </w:pBdr>
        <w:spacing w:line="275" w:lineRule="auto"/>
        <w:jc w:val="both"/>
        <w:rPr>
          <w:rFonts w:ascii="Google Sans" w:eastAsia="Google Sans" w:hAnsi="Google Sans" w:cs="Google Sans"/>
          <w:color w:val="1F1F1F"/>
          <w:lang w:val="en-US"/>
        </w:rPr>
      </w:pPr>
    </w:p>
    <w:tbl>
      <w:tblPr>
        <w:tblStyle w:val="a5"/>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9E5DC6" w14:paraId="4C8E0377" w14:textId="77777777">
        <w:tc>
          <w:tcPr>
            <w:tcW w:w="1872"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0B7EA473"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Sprint</w:t>
            </w:r>
          </w:p>
        </w:tc>
        <w:tc>
          <w:tcPr>
            <w:tcW w:w="1872"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1477856E"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Fecha</w:t>
            </w:r>
          </w:p>
        </w:tc>
        <w:tc>
          <w:tcPr>
            <w:tcW w:w="1872"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48468289"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¿Qué hice ayer?</w:t>
            </w:r>
          </w:p>
        </w:tc>
        <w:tc>
          <w:tcPr>
            <w:tcW w:w="1872"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540A96BD"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¿Qué haré hoy?</w:t>
            </w:r>
          </w:p>
        </w:tc>
        <w:tc>
          <w:tcPr>
            <w:tcW w:w="1872"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3545A9C0"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¿Hay impedimentos?</w:t>
            </w:r>
          </w:p>
        </w:tc>
      </w:tr>
      <w:tr w:rsidR="009E5DC6" w14:paraId="104648D3"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27C877"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I</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4426E13"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color w:val="1F1F1F"/>
              </w:rPr>
            </w:pPr>
            <w:r>
              <w:rPr>
                <w:rFonts w:ascii="Google Sans" w:eastAsia="Google Sans" w:hAnsi="Google Sans" w:cs="Google Sans"/>
                <w:color w:val="1F1F1F"/>
              </w:rPr>
              <w:t>07/09/2026</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8597A8"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 xml:space="preserve">Definición formal del </w:t>
            </w:r>
            <w:proofErr w:type="spellStart"/>
            <w:r>
              <w:rPr>
                <w:rFonts w:ascii="Google Sans" w:eastAsia="Google Sans" w:hAnsi="Google Sans" w:cs="Google Sans"/>
                <w:color w:val="1F1F1F"/>
              </w:rPr>
              <w:t>Product</w:t>
            </w:r>
            <w:proofErr w:type="spellEnd"/>
            <w:r>
              <w:rPr>
                <w:rFonts w:ascii="Google Sans" w:eastAsia="Google Sans" w:hAnsi="Google Sans" w:cs="Google Sans"/>
                <w:color w:val="1F1F1F"/>
              </w:rPr>
              <w:t xml:space="preserve"> Backlog y criterios de aceptación.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17F02E"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 xml:space="preserve">Inicializar arquitectura en </w:t>
            </w:r>
            <w:proofErr w:type="spellStart"/>
            <w:r>
              <w:rPr>
                <w:rFonts w:ascii="Google Sans" w:eastAsia="Google Sans" w:hAnsi="Google Sans" w:cs="Google Sans"/>
                <w:color w:val="1F1F1F"/>
              </w:rPr>
              <w:t>Ionic</w:t>
            </w:r>
            <w:proofErr w:type="spellEnd"/>
            <w:r>
              <w:rPr>
                <w:rFonts w:ascii="Google Sans" w:eastAsia="Google Sans" w:hAnsi="Google Sans" w:cs="Google Sans"/>
                <w:color w:val="1F1F1F"/>
              </w:rPr>
              <w:t>/Angular y configurar control de versiones.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660122"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Ninguno.</w:t>
            </w:r>
          </w:p>
        </w:tc>
      </w:tr>
      <w:tr w:rsidR="009E5DC6" w14:paraId="23E030CB"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648776"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I</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ADBEA3"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color w:val="1F1F1F"/>
              </w:rPr>
            </w:pPr>
            <w:r>
              <w:rPr>
                <w:rFonts w:ascii="Google Sans" w:eastAsia="Google Sans" w:hAnsi="Google Sans" w:cs="Google Sans"/>
                <w:color w:val="1F1F1F"/>
              </w:rPr>
              <w:t>09/09/2026</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776E53"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Configuración del servicio de almacenamiento interno SQLite / Storage.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D02A6A"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Diseñar e implementar formularios reactivos de registro y login (HU-01 y HU-02).</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F7EA31"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Ninguno.</w:t>
            </w:r>
          </w:p>
        </w:tc>
      </w:tr>
      <w:tr w:rsidR="009E5DC6" w14:paraId="15CFAD44"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BCB129"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lastRenderedPageBreak/>
              <w:t>I</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E574CB"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color w:val="1F1F1F"/>
              </w:rPr>
            </w:pPr>
            <w:r>
              <w:rPr>
                <w:rFonts w:ascii="Google Sans" w:eastAsia="Google Sans" w:hAnsi="Google Sans" w:cs="Google Sans"/>
                <w:color w:val="1F1F1F"/>
              </w:rPr>
              <w:t>11/09/2026</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BE7618"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 xml:space="preserve">Finalización de control de acceso, </w:t>
            </w:r>
            <w:proofErr w:type="spellStart"/>
            <w:r>
              <w:rPr>
                <w:rFonts w:ascii="Google Sans" w:eastAsia="Google Sans" w:hAnsi="Google Sans" w:cs="Google Sans"/>
                <w:color w:val="1F1F1F"/>
              </w:rPr>
              <w:t>hashing</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BCrypt</w:t>
            </w:r>
            <w:proofErr w:type="spellEnd"/>
            <w:r>
              <w:rPr>
                <w:rFonts w:ascii="Google Sans" w:eastAsia="Google Sans" w:hAnsi="Google Sans" w:cs="Google Sans"/>
                <w:color w:val="1F1F1F"/>
              </w:rPr>
              <w:t xml:space="preserve"> y tokens de sesión.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C57B91"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Crear modelo relacional DDL de la tabla LOCAL y su vista administrativa (HU-03).</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224577"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Adaptador web de Storage (IMP-01).</w:t>
            </w:r>
          </w:p>
        </w:tc>
      </w:tr>
      <w:tr w:rsidR="009E5DC6" w14:paraId="0D2D033D"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36C4AC"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I</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23D273"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color w:val="1F1F1F"/>
              </w:rPr>
            </w:pPr>
            <w:r>
              <w:rPr>
                <w:rFonts w:ascii="Google Sans" w:eastAsia="Google Sans" w:hAnsi="Google Sans" w:cs="Google Sans"/>
                <w:color w:val="1F1F1F"/>
              </w:rPr>
              <w:t>15/09/2026</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4D690E"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Administración de local comercial probada y validada.</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C431C7"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Crear tablas relacionales de categorías/productos y armar catálogo CRUD (HU-04).</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B66427"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Ninguno.</w:t>
            </w:r>
          </w:p>
        </w:tc>
      </w:tr>
      <w:tr w:rsidR="009E5DC6" w14:paraId="78DC4516"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E1F130"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I</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EE707E"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color w:val="1F1F1F"/>
              </w:rPr>
            </w:pPr>
            <w:r>
              <w:rPr>
                <w:rFonts w:ascii="Google Sans" w:eastAsia="Google Sans" w:hAnsi="Google Sans" w:cs="Google Sans"/>
                <w:color w:val="1F1F1F"/>
              </w:rPr>
              <w:t>17/09/2026</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5E5223"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Interfaz de productos completada con cambio de disponibilidad.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81E3AD"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Realizar pruebas integradas de sesión (HU-12) y preparar cierre de iteración.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085CC8"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Ninguno.</w:t>
            </w:r>
          </w:p>
        </w:tc>
      </w:tr>
      <w:tr w:rsidR="009E5DC6" w14:paraId="747B0EFA"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53546E"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II</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DAC81E"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color w:val="1F1F1F"/>
              </w:rPr>
            </w:pPr>
            <w:r>
              <w:rPr>
                <w:rFonts w:ascii="Google Sans" w:eastAsia="Google Sans" w:hAnsi="Google Sans" w:cs="Google Sans"/>
                <w:color w:val="1F1F1F"/>
              </w:rPr>
              <w:t>21/09/2026</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3BFDAA"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Cierre, revisión y retrospectiva del Sprint I.</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7F49A3"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 xml:space="preserve">Instalar </w:t>
            </w:r>
            <w:proofErr w:type="spellStart"/>
            <w:r>
              <w:rPr>
                <w:rFonts w:ascii="Google Sans" w:eastAsia="Google Sans" w:hAnsi="Google Sans" w:cs="Google Sans"/>
                <w:color w:val="1F1F1F"/>
              </w:rPr>
              <w:t>Leaflet</w:t>
            </w:r>
            <w:proofErr w:type="spellEnd"/>
            <w:r>
              <w:rPr>
                <w:rFonts w:ascii="Google Sans" w:eastAsia="Google Sans" w:hAnsi="Google Sans" w:cs="Google Sans"/>
                <w:color w:val="1F1F1F"/>
              </w:rPr>
              <w:t xml:space="preserve"> y configurar carga de capas geográficas.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38B4C1"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Ninguno.</w:t>
            </w:r>
          </w:p>
        </w:tc>
      </w:tr>
      <w:tr w:rsidR="009E5DC6" w14:paraId="51C7D835"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FA75DF"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II</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88B8F7"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color w:val="1F1F1F"/>
              </w:rPr>
            </w:pPr>
            <w:r>
              <w:rPr>
                <w:rFonts w:ascii="Google Sans" w:eastAsia="Google Sans" w:hAnsi="Google Sans" w:cs="Google Sans"/>
                <w:color w:val="1F1F1F"/>
              </w:rPr>
              <w:t>23/09/2026</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2CA41D"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Mapeo base configurado con centrado por coordenadas.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A0B1D7"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 xml:space="preserve">Implementar interruptor Live </w:t>
            </w:r>
            <w:proofErr w:type="gramStart"/>
            <w:r>
              <w:rPr>
                <w:rFonts w:ascii="Google Sans" w:eastAsia="Google Sans" w:hAnsi="Google Sans" w:cs="Google Sans"/>
                <w:color w:val="1F1F1F"/>
              </w:rPr>
              <w:t>Status</w:t>
            </w:r>
            <w:proofErr w:type="gramEnd"/>
            <w:r>
              <w:rPr>
                <w:rFonts w:ascii="Google Sans" w:eastAsia="Google Sans" w:hAnsi="Google Sans" w:cs="Google Sans"/>
                <w:color w:val="1F1F1F"/>
              </w:rPr>
              <w:t xml:space="preserve"> (HU-05) y marcadores en mapa (HU-06).</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D385FB"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 xml:space="preserve">Asincronía en capas </w:t>
            </w:r>
            <w:proofErr w:type="spellStart"/>
            <w:r>
              <w:rPr>
                <w:rFonts w:ascii="Google Sans" w:eastAsia="Google Sans" w:hAnsi="Google Sans" w:cs="Google Sans"/>
                <w:color w:val="1F1F1F"/>
              </w:rPr>
              <w:t>Leaflet</w:t>
            </w:r>
            <w:proofErr w:type="spellEnd"/>
            <w:r>
              <w:rPr>
                <w:rFonts w:ascii="Google Sans" w:eastAsia="Google Sans" w:hAnsi="Google Sans" w:cs="Google Sans"/>
                <w:color w:val="1F1F1F"/>
              </w:rPr>
              <w:t xml:space="preserve"> (IMP-03).</w:t>
            </w:r>
          </w:p>
        </w:tc>
      </w:tr>
      <w:tr w:rsidR="009E5DC6" w14:paraId="79102C3B"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ABE43EA"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II</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405FF7"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color w:val="1F1F1F"/>
              </w:rPr>
            </w:pPr>
            <w:r>
              <w:rPr>
                <w:rFonts w:ascii="Google Sans" w:eastAsia="Google Sans" w:hAnsi="Google Sans" w:cs="Google Sans"/>
                <w:color w:val="1F1F1F"/>
              </w:rPr>
              <w:t>25/09/2026</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AE7F96"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Pruebas de pines verde/gris completadas con éxito.</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619D3E"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Desarrollar vista de carta dinámica (HU-07) y modal de reseñas (HU-08).</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DA4830"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Ninguno.</w:t>
            </w:r>
          </w:p>
        </w:tc>
      </w:tr>
      <w:tr w:rsidR="009E5DC6" w14:paraId="335A4814"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7DC89E"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lastRenderedPageBreak/>
              <w:t>II</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8658E7"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color w:val="1F1F1F"/>
              </w:rPr>
            </w:pPr>
            <w:r>
              <w:rPr>
                <w:rFonts w:ascii="Google Sans" w:eastAsia="Google Sans" w:hAnsi="Google Sans" w:cs="Google Sans"/>
                <w:color w:val="1F1F1F"/>
              </w:rPr>
              <w:t>29/09/2026</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0D4101"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Vinculación de menú con stock y recálculo automático de promedio.</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8387D9"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Crear tabla de cupones y lógica transaccional de canje con descuento de puntos (HU-09).</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FF75E3"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Concurrencia en clic de canje (IMP-04).</w:t>
            </w:r>
          </w:p>
        </w:tc>
      </w:tr>
      <w:tr w:rsidR="009E5DC6" w14:paraId="1A07DAC4"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8BED1A"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b/>
                <w:bCs/>
                <w:color w:val="1F1F1F"/>
              </w:rPr>
            </w:pPr>
            <w:r>
              <w:rPr>
                <w:rFonts w:ascii="Google Sans" w:eastAsia="Google Sans" w:hAnsi="Google Sans" w:cs="Google Sans"/>
                <w:b/>
                <w:bCs/>
                <w:color w:val="1F1F1F"/>
              </w:rPr>
              <w:t>II</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13BD02" w14:textId="77777777" w:rsidR="009E5DC6" w:rsidRDefault="00000000" w:rsidP="004C192D">
            <w:pPr>
              <w:pBdr>
                <w:top w:val="nil"/>
                <w:left w:val="nil"/>
                <w:bottom w:val="nil"/>
                <w:right w:val="nil"/>
                <w:between w:val="nil"/>
              </w:pBdr>
              <w:spacing w:before="120" w:after="120" w:line="275" w:lineRule="auto"/>
              <w:jc w:val="both"/>
              <w:rPr>
                <w:rFonts w:ascii="Google Sans" w:eastAsia="Google Sans" w:hAnsi="Google Sans" w:cs="Google Sans"/>
                <w:color w:val="1F1F1F"/>
              </w:rPr>
            </w:pPr>
            <w:r>
              <w:rPr>
                <w:rFonts w:ascii="Google Sans" w:eastAsia="Google Sans" w:hAnsi="Google Sans" w:cs="Google Sans"/>
                <w:color w:val="1F1F1F"/>
              </w:rPr>
              <w:t>01/10/2026</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46E945"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Motor de cupones validado con generación de código alfanumérico.</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6FB324"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 xml:space="preserve">Desarrollar validador presencial para locatario (HU-10) y </w:t>
            </w:r>
            <w:proofErr w:type="spellStart"/>
            <w:r>
              <w:rPr>
                <w:rFonts w:ascii="Google Sans" w:eastAsia="Google Sans" w:hAnsi="Google Sans" w:cs="Google Sans"/>
                <w:color w:val="1F1F1F"/>
              </w:rPr>
              <w:t>dashboard</w:t>
            </w:r>
            <w:proofErr w:type="spellEnd"/>
            <w:r>
              <w:rPr>
                <w:rFonts w:ascii="Google Sans" w:eastAsia="Google Sans" w:hAnsi="Google Sans" w:cs="Google Sans"/>
                <w:color w:val="1F1F1F"/>
              </w:rPr>
              <w:t xml:space="preserve"> analítico (HU-11).</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3832F6"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Ninguno.</w:t>
            </w:r>
          </w:p>
        </w:tc>
      </w:tr>
    </w:tbl>
    <w:p w14:paraId="3A604B0C" w14:textId="77777777" w:rsidR="009E5DC6" w:rsidRDefault="00000000" w:rsidP="004C192D">
      <w:pPr>
        <w:pStyle w:val="Ttulo4"/>
        <w:spacing w:before="0" w:after="0" w:line="275" w:lineRule="auto"/>
        <w:jc w:val="both"/>
        <w:rPr>
          <w:rFonts w:ascii="Google Sans" w:eastAsia="Google Sans" w:hAnsi="Google Sans" w:cs="Google Sans"/>
          <w:color w:val="1F1F1F"/>
        </w:rPr>
      </w:pPr>
      <w:proofErr w:type="spellStart"/>
      <w:r>
        <w:rPr>
          <w:rFonts w:ascii="Google Sans" w:eastAsia="Google Sans" w:hAnsi="Google Sans" w:cs="Google Sans"/>
          <w:color w:val="1F1F1F"/>
        </w:rPr>
        <w:t>Impediment</w:t>
      </w:r>
      <w:proofErr w:type="spellEnd"/>
      <w:r>
        <w:rPr>
          <w:rFonts w:ascii="Google Sans" w:eastAsia="Google Sans" w:hAnsi="Google Sans" w:cs="Google Sans"/>
          <w:color w:val="1F1F1F"/>
        </w:rPr>
        <w:t xml:space="preserve"> log</w:t>
      </w:r>
    </w:p>
    <w:p w14:paraId="1B2BEDE5" w14:textId="7E099407"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 xml:space="preserve">La bitácora completa de impedimentos técnicos, operacionales y de entorno (IMP-01 a IMP-04), detallando causa raíz, responsable, solución aplicada y estado resuelto al 100%, se encuentra registrada formalmente en el archivo Excel adjunto: </w:t>
      </w:r>
      <w:proofErr w:type="spellStart"/>
      <w:r>
        <w:rPr>
          <w:rFonts w:ascii="Google Sans" w:eastAsia="Google Sans" w:hAnsi="Google Sans" w:cs="Google Sans"/>
          <w:b/>
          <w:bCs/>
          <w:color w:val="1F1F1F"/>
        </w:rPr>
        <w:t>Impediment</w:t>
      </w:r>
      <w:proofErr w:type="spellEnd"/>
      <w:r>
        <w:rPr>
          <w:rFonts w:ascii="Google Sans" w:eastAsia="Google Sans" w:hAnsi="Google Sans" w:cs="Google Sans"/>
          <w:b/>
          <w:bCs/>
          <w:color w:val="1F1F1F"/>
        </w:rPr>
        <w:t xml:space="preserve"> log.xlsx</w:t>
      </w:r>
      <w:r>
        <w:rPr>
          <w:rFonts w:ascii="Google Sans" w:eastAsia="Google Sans" w:hAnsi="Google Sans" w:cs="Google Sans"/>
          <w:color w:val="1F1F1F"/>
        </w:rPr>
        <w:t xml:space="preserve"> (adjunto en el ZIP de entrega).</w:t>
      </w:r>
      <w:r w:rsidR="0072216F">
        <w:rPr>
          <w:rFonts w:ascii="Google Sans" w:eastAsia="Google Sans" w:hAnsi="Google Sans" w:cs="Google Sans"/>
          <w:color w:val="1F1F1F"/>
        </w:rPr>
        <w:br/>
      </w:r>
    </w:p>
    <w:p w14:paraId="7F521832" w14:textId="77777777" w:rsidR="009E5DC6" w:rsidRDefault="00000000" w:rsidP="004C192D">
      <w:pPr>
        <w:pStyle w:val="Ttulo4"/>
        <w:spacing w:before="0" w:after="0" w:line="275" w:lineRule="auto"/>
        <w:jc w:val="both"/>
        <w:rPr>
          <w:rFonts w:ascii="Google Sans" w:eastAsia="Google Sans" w:hAnsi="Google Sans" w:cs="Google Sans"/>
          <w:color w:val="1F1F1F"/>
        </w:rPr>
      </w:pPr>
      <w:proofErr w:type="spellStart"/>
      <w:r>
        <w:rPr>
          <w:rFonts w:ascii="Google Sans" w:eastAsia="Google Sans" w:hAnsi="Google Sans" w:cs="Google Sans"/>
          <w:color w:val="1F1F1F"/>
        </w:rPr>
        <w:t>Definition</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of</w:t>
      </w:r>
      <w:proofErr w:type="spellEnd"/>
      <w:r>
        <w:rPr>
          <w:rFonts w:ascii="Google Sans" w:eastAsia="Google Sans" w:hAnsi="Google Sans" w:cs="Google Sans"/>
          <w:color w:val="1F1F1F"/>
        </w:rPr>
        <w:t xml:space="preserve"> done</w:t>
      </w:r>
    </w:p>
    <w:p w14:paraId="0B77243D" w14:textId="308979AF" w:rsidR="009E5DC6" w:rsidRDefault="00000000" w:rsidP="004C192D">
      <w:pPr>
        <w:pBdr>
          <w:top w:val="nil"/>
          <w:left w:val="nil"/>
          <w:bottom w:val="nil"/>
          <w:right w:val="nil"/>
          <w:between w:val="nil"/>
        </w:pBdr>
        <w:spacing w:line="275" w:lineRule="auto"/>
        <w:jc w:val="both"/>
        <w:rPr>
          <w:rFonts w:ascii="Google Sans" w:eastAsia="Google Sans" w:hAnsi="Google Sans" w:cs="Google Sans"/>
          <w:color w:val="1F1F1F"/>
        </w:rPr>
      </w:pPr>
      <w:r>
        <w:rPr>
          <w:rFonts w:ascii="Google Sans" w:eastAsia="Google Sans" w:hAnsi="Google Sans" w:cs="Google Sans"/>
          <w:color w:val="1F1F1F"/>
        </w:rPr>
        <w:t xml:space="preserve">Los 8 estándares transversales de calidad de código, validación reactiva de formularios, integridad relacional (3FN), seguridad criptográfica, georreferenciación fluida, atomicidad transaccional y cobertura de pruebas funcionales se encuentran consolidados en el archivo Excel adjunto: </w:t>
      </w:r>
      <w:proofErr w:type="spellStart"/>
      <w:r>
        <w:rPr>
          <w:rFonts w:ascii="Google Sans" w:eastAsia="Google Sans" w:hAnsi="Google Sans" w:cs="Google Sans"/>
          <w:b/>
          <w:bCs/>
          <w:color w:val="1F1F1F"/>
        </w:rPr>
        <w:t>Definition</w:t>
      </w:r>
      <w:proofErr w:type="spellEnd"/>
      <w:r>
        <w:rPr>
          <w:rFonts w:ascii="Google Sans" w:eastAsia="Google Sans" w:hAnsi="Google Sans" w:cs="Google Sans"/>
          <w:b/>
          <w:bCs/>
          <w:color w:val="1F1F1F"/>
        </w:rPr>
        <w:t xml:space="preserve"> </w:t>
      </w:r>
      <w:proofErr w:type="spellStart"/>
      <w:r>
        <w:rPr>
          <w:rFonts w:ascii="Google Sans" w:eastAsia="Google Sans" w:hAnsi="Google Sans" w:cs="Google Sans"/>
          <w:b/>
          <w:bCs/>
          <w:color w:val="1F1F1F"/>
        </w:rPr>
        <w:t>of</w:t>
      </w:r>
      <w:proofErr w:type="spellEnd"/>
      <w:r>
        <w:rPr>
          <w:rFonts w:ascii="Google Sans" w:eastAsia="Google Sans" w:hAnsi="Google Sans" w:cs="Google Sans"/>
          <w:b/>
          <w:bCs/>
          <w:color w:val="1F1F1F"/>
        </w:rPr>
        <w:t xml:space="preserve"> Done.xlsx</w:t>
      </w:r>
      <w:r>
        <w:rPr>
          <w:rFonts w:ascii="Google Sans" w:eastAsia="Google Sans" w:hAnsi="Google Sans" w:cs="Google Sans"/>
          <w:color w:val="1F1F1F"/>
        </w:rPr>
        <w:t xml:space="preserve"> (adjunto en el ZIP de entrega).</w:t>
      </w:r>
    </w:p>
    <w:p w14:paraId="248E3164" w14:textId="77777777" w:rsidR="0072216F" w:rsidRDefault="0072216F" w:rsidP="004C192D">
      <w:pPr>
        <w:pBdr>
          <w:top w:val="nil"/>
          <w:left w:val="nil"/>
          <w:bottom w:val="nil"/>
          <w:right w:val="nil"/>
          <w:between w:val="nil"/>
        </w:pBdr>
        <w:spacing w:line="275" w:lineRule="auto"/>
        <w:jc w:val="both"/>
        <w:rPr>
          <w:rFonts w:ascii="Google Sans" w:eastAsia="Google Sans" w:hAnsi="Google Sans" w:cs="Google Sans"/>
          <w:color w:val="1F1F1F"/>
        </w:rPr>
      </w:pPr>
    </w:p>
    <w:p w14:paraId="74B5E530" w14:textId="77777777" w:rsidR="009E5DC6" w:rsidRDefault="00000000" w:rsidP="004C192D">
      <w:pPr>
        <w:pStyle w:val="Ttulo4"/>
        <w:spacing w:before="0" w:after="0" w:line="275" w:lineRule="auto"/>
        <w:jc w:val="both"/>
        <w:rPr>
          <w:rFonts w:ascii="Google Sans" w:eastAsia="Google Sans" w:hAnsi="Google Sans" w:cs="Google Sans"/>
          <w:color w:val="1F1F1F"/>
        </w:rPr>
      </w:pPr>
      <w:r>
        <w:rPr>
          <w:rFonts w:ascii="Google Sans" w:eastAsia="Google Sans" w:hAnsi="Google Sans" w:cs="Google Sans"/>
          <w:color w:val="1F1F1F"/>
        </w:rPr>
        <w:t xml:space="preserve">Sprint </w:t>
      </w:r>
      <w:proofErr w:type="spellStart"/>
      <w:r>
        <w:rPr>
          <w:rFonts w:ascii="Google Sans" w:eastAsia="Google Sans" w:hAnsi="Google Sans" w:cs="Google Sans"/>
          <w:color w:val="1F1F1F"/>
        </w:rPr>
        <w:t>review</w:t>
      </w:r>
      <w:proofErr w:type="spellEnd"/>
    </w:p>
    <w:p w14:paraId="01266903" w14:textId="77777777" w:rsidR="009E5DC6" w:rsidRDefault="00000000" w:rsidP="004C192D">
      <w:pPr>
        <w:numPr>
          <w:ilvl w:val="0"/>
          <w:numId w:val="15"/>
        </w:numPr>
        <w:pBdr>
          <w:top w:val="nil"/>
          <w:left w:val="nil"/>
          <w:bottom w:val="nil"/>
          <w:right w:val="nil"/>
          <w:between w:val="nil"/>
        </w:pBdr>
        <w:spacing w:line="275" w:lineRule="auto"/>
        <w:jc w:val="both"/>
      </w:pPr>
      <w:r>
        <w:rPr>
          <w:rFonts w:ascii="Google Sans" w:eastAsia="Google Sans" w:hAnsi="Google Sans" w:cs="Google Sans"/>
          <w:b/>
          <w:bCs/>
          <w:color w:val="1F1F1F"/>
        </w:rPr>
        <w:t xml:space="preserve">Sprint </w:t>
      </w:r>
      <w:proofErr w:type="spellStart"/>
      <w:r>
        <w:rPr>
          <w:rFonts w:ascii="Google Sans" w:eastAsia="Google Sans" w:hAnsi="Google Sans" w:cs="Google Sans"/>
          <w:b/>
          <w:bCs/>
          <w:color w:val="1F1F1F"/>
        </w:rPr>
        <w:t>Review</w:t>
      </w:r>
      <w:proofErr w:type="spellEnd"/>
      <w:r>
        <w:rPr>
          <w:rFonts w:ascii="Google Sans" w:eastAsia="Google Sans" w:hAnsi="Google Sans" w:cs="Google Sans"/>
          <w:b/>
          <w:bCs/>
          <w:color w:val="1F1F1F"/>
        </w:rPr>
        <w:t xml:space="preserve"> — Sprint I (18 de septiembre de 2026):</w:t>
      </w:r>
    </w:p>
    <w:p w14:paraId="39975442" w14:textId="77777777" w:rsidR="009E5DC6" w:rsidRDefault="00000000" w:rsidP="004C192D">
      <w:pPr>
        <w:numPr>
          <w:ilvl w:val="1"/>
          <w:numId w:val="16"/>
        </w:numPr>
        <w:pBdr>
          <w:top w:val="nil"/>
          <w:left w:val="nil"/>
          <w:bottom w:val="nil"/>
          <w:right w:val="nil"/>
          <w:between w:val="nil"/>
        </w:pBdr>
        <w:spacing w:line="275" w:lineRule="auto"/>
        <w:jc w:val="both"/>
      </w:pPr>
      <w:r>
        <w:rPr>
          <w:rFonts w:ascii="Google Sans" w:eastAsia="Google Sans" w:hAnsi="Google Sans" w:cs="Google Sans"/>
          <w:i/>
          <w:iCs/>
          <w:color w:val="1F1F1F"/>
        </w:rPr>
        <w:t>Objetivo:</w:t>
      </w:r>
      <w:r>
        <w:rPr>
          <w:rFonts w:ascii="Google Sans" w:eastAsia="Google Sans" w:hAnsi="Google Sans" w:cs="Google Sans"/>
          <w:color w:val="1F1F1F"/>
        </w:rPr>
        <w:t xml:space="preserve"> Construir la base de persistencia relacional local, seguridad con control de acceso y módulos CRUD administrativos.</w:t>
      </w:r>
    </w:p>
    <w:p w14:paraId="7D883C58" w14:textId="77777777" w:rsidR="009E5DC6" w:rsidRDefault="00000000" w:rsidP="004C192D">
      <w:pPr>
        <w:numPr>
          <w:ilvl w:val="1"/>
          <w:numId w:val="16"/>
        </w:numPr>
        <w:pBdr>
          <w:top w:val="nil"/>
          <w:left w:val="nil"/>
          <w:bottom w:val="nil"/>
          <w:right w:val="nil"/>
          <w:between w:val="nil"/>
        </w:pBdr>
        <w:spacing w:line="275" w:lineRule="auto"/>
        <w:jc w:val="both"/>
      </w:pPr>
      <w:r>
        <w:rPr>
          <w:rFonts w:ascii="Google Sans" w:eastAsia="Google Sans" w:hAnsi="Google Sans" w:cs="Google Sans"/>
          <w:i/>
          <w:iCs/>
          <w:color w:val="1F1F1F"/>
        </w:rPr>
        <w:t>Cumplimiento:</w:t>
      </w:r>
      <w:r>
        <w:rPr>
          <w:rFonts w:ascii="Google Sans" w:eastAsia="Google Sans" w:hAnsi="Google Sans" w:cs="Google Sans"/>
          <w:color w:val="1F1F1F"/>
        </w:rPr>
        <w:t xml:space="preserve"> 140 Story Points planificados vs. 140 Story Points aprobados (100% de efectividad).</w:t>
      </w:r>
    </w:p>
    <w:p w14:paraId="6E7FF580" w14:textId="77777777" w:rsidR="009E5DC6" w:rsidRDefault="00000000" w:rsidP="004C192D">
      <w:pPr>
        <w:numPr>
          <w:ilvl w:val="1"/>
          <w:numId w:val="16"/>
        </w:numPr>
        <w:pBdr>
          <w:top w:val="nil"/>
          <w:left w:val="nil"/>
          <w:bottom w:val="nil"/>
          <w:right w:val="nil"/>
          <w:between w:val="nil"/>
        </w:pBdr>
        <w:spacing w:line="275" w:lineRule="auto"/>
        <w:jc w:val="both"/>
      </w:pPr>
      <w:r>
        <w:rPr>
          <w:rFonts w:ascii="Google Sans" w:eastAsia="Google Sans" w:hAnsi="Google Sans" w:cs="Google Sans"/>
          <w:i/>
          <w:iCs/>
          <w:color w:val="1F1F1F"/>
        </w:rPr>
        <w:t>Entregables aprobados:</w:t>
      </w:r>
      <w:r>
        <w:rPr>
          <w:rFonts w:ascii="Google Sans" w:eastAsia="Google Sans" w:hAnsi="Google Sans" w:cs="Google Sans"/>
          <w:color w:val="1F1F1F"/>
        </w:rPr>
        <w:t xml:space="preserve"> Formulario reactivo de registro con cifrado seguro, login con tokens JWT, </w:t>
      </w:r>
      <w:proofErr w:type="spellStart"/>
      <w:r>
        <w:rPr>
          <w:rFonts w:ascii="Google Sans" w:eastAsia="Google Sans" w:hAnsi="Google Sans" w:cs="Google Sans"/>
          <w:color w:val="1F1F1F"/>
        </w:rPr>
        <w:t>logout</w:t>
      </w:r>
      <w:proofErr w:type="spellEnd"/>
      <w:r>
        <w:rPr>
          <w:rFonts w:ascii="Google Sans" w:eastAsia="Google Sans" w:hAnsi="Google Sans" w:cs="Google Sans"/>
          <w:color w:val="1F1F1F"/>
        </w:rPr>
        <w:t xml:space="preserve"> con destrucción de credenciales, mantenedor de local comercial con coordenadas GPS y CRUD de catálogo de productos clasificados por categoría.</w:t>
      </w:r>
    </w:p>
    <w:p w14:paraId="3DFA2151" w14:textId="77777777" w:rsidR="009E5DC6" w:rsidRDefault="00000000" w:rsidP="004C192D">
      <w:pPr>
        <w:numPr>
          <w:ilvl w:val="1"/>
          <w:numId w:val="16"/>
        </w:numPr>
        <w:pBdr>
          <w:top w:val="nil"/>
          <w:left w:val="nil"/>
          <w:bottom w:val="nil"/>
          <w:right w:val="nil"/>
          <w:between w:val="nil"/>
        </w:pBdr>
        <w:spacing w:line="275" w:lineRule="auto"/>
        <w:jc w:val="both"/>
      </w:pPr>
      <w:r>
        <w:rPr>
          <w:rFonts w:ascii="Google Sans" w:eastAsia="Google Sans" w:hAnsi="Google Sans" w:cs="Google Sans"/>
          <w:i/>
          <w:iCs/>
          <w:color w:val="1F1F1F"/>
        </w:rPr>
        <w:t>Ajuste técnico:</w:t>
      </w:r>
      <w:r>
        <w:rPr>
          <w:rFonts w:ascii="Google Sans" w:eastAsia="Google Sans" w:hAnsi="Google Sans" w:cs="Google Sans"/>
          <w:color w:val="1F1F1F"/>
        </w:rPr>
        <w:t xml:space="preserve"> Integración de flujos reactivos con </w:t>
      </w:r>
      <w:proofErr w:type="spellStart"/>
      <w:r>
        <w:rPr>
          <w:rFonts w:ascii="Google Sans" w:eastAsia="Google Sans" w:hAnsi="Google Sans" w:cs="Google Sans"/>
          <w:color w:val="1F1F1F"/>
        </w:rPr>
        <w:t>BehaviorSubject</w:t>
      </w:r>
      <w:proofErr w:type="spellEnd"/>
      <w:r>
        <w:rPr>
          <w:rFonts w:ascii="Google Sans" w:eastAsia="Google Sans" w:hAnsi="Google Sans" w:cs="Google Sans"/>
          <w:color w:val="1F1F1F"/>
        </w:rPr>
        <w:t xml:space="preserve"> para propagar instantáneamente cambios de catálogo sin recarga de pantalla.</w:t>
      </w:r>
    </w:p>
    <w:p w14:paraId="3FDCF6F8" w14:textId="77777777" w:rsidR="009E5DC6" w:rsidRPr="001D075B" w:rsidRDefault="00000000" w:rsidP="004C192D">
      <w:pPr>
        <w:numPr>
          <w:ilvl w:val="0"/>
          <w:numId w:val="15"/>
        </w:numPr>
        <w:pBdr>
          <w:top w:val="nil"/>
          <w:left w:val="nil"/>
          <w:bottom w:val="nil"/>
          <w:right w:val="nil"/>
          <w:between w:val="nil"/>
        </w:pBdr>
        <w:spacing w:line="275" w:lineRule="auto"/>
        <w:jc w:val="both"/>
        <w:rPr>
          <w:lang w:val="en-US"/>
        </w:rPr>
      </w:pPr>
      <w:r w:rsidRPr="001D075B">
        <w:rPr>
          <w:rFonts w:ascii="Google Sans" w:eastAsia="Google Sans" w:hAnsi="Google Sans" w:cs="Google Sans"/>
          <w:b/>
          <w:bCs/>
          <w:color w:val="1F1F1F"/>
          <w:lang w:val="en-US"/>
        </w:rPr>
        <w:lastRenderedPageBreak/>
        <w:t xml:space="preserve">Sprint Review — Sprint II (02 de </w:t>
      </w:r>
      <w:proofErr w:type="spellStart"/>
      <w:r w:rsidRPr="001D075B">
        <w:rPr>
          <w:rFonts w:ascii="Google Sans" w:eastAsia="Google Sans" w:hAnsi="Google Sans" w:cs="Google Sans"/>
          <w:b/>
          <w:bCs/>
          <w:color w:val="1F1F1F"/>
          <w:lang w:val="en-US"/>
        </w:rPr>
        <w:t>octubre</w:t>
      </w:r>
      <w:proofErr w:type="spellEnd"/>
      <w:r w:rsidRPr="001D075B">
        <w:rPr>
          <w:rFonts w:ascii="Google Sans" w:eastAsia="Google Sans" w:hAnsi="Google Sans" w:cs="Google Sans"/>
          <w:b/>
          <w:bCs/>
          <w:color w:val="1F1F1F"/>
          <w:lang w:val="en-US"/>
        </w:rPr>
        <w:t xml:space="preserve"> de 2026):</w:t>
      </w:r>
    </w:p>
    <w:p w14:paraId="1AFB5A11" w14:textId="77777777" w:rsidR="009E5DC6" w:rsidRDefault="00000000" w:rsidP="004C192D">
      <w:pPr>
        <w:numPr>
          <w:ilvl w:val="1"/>
          <w:numId w:val="2"/>
        </w:numPr>
        <w:pBdr>
          <w:top w:val="nil"/>
          <w:left w:val="nil"/>
          <w:bottom w:val="nil"/>
          <w:right w:val="nil"/>
          <w:between w:val="nil"/>
        </w:pBdr>
        <w:spacing w:line="275" w:lineRule="auto"/>
        <w:jc w:val="both"/>
      </w:pPr>
      <w:r>
        <w:rPr>
          <w:rFonts w:ascii="Google Sans" w:eastAsia="Google Sans" w:hAnsi="Google Sans" w:cs="Google Sans"/>
          <w:i/>
          <w:iCs/>
          <w:color w:val="1F1F1F"/>
        </w:rPr>
        <w:t>Objetivo:</w:t>
      </w:r>
      <w:r>
        <w:rPr>
          <w:rFonts w:ascii="Google Sans" w:eastAsia="Google Sans" w:hAnsi="Google Sans" w:cs="Google Sans"/>
          <w:color w:val="1F1F1F"/>
        </w:rPr>
        <w:t xml:space="preserve"> Desarrollar los 3 pilares diferenciales: Live </w:t>
      </w:r>
      <w:proofErr w:type="gramStart"/>
      <w:r>
        <w:rPr>
          <w:rFonts w:ascii="Google Sans" w:eastAsia="Google Sans" w:hAnsi="Google Sans" w:cs="Google Sans"/>
          <w:color w:val="1F1F1F"/>
        </w:rPr>
        <w:t>Status</w:t>
      </w:r>
      <w:proofErr w:type="gramEnd"/>
      <w:r>
        <w:rPr>
          <w:rFonts w:ascii="Google Sans" w:eastAsia="Google Sans" w:hAnsi="Google Sans" w:cs="Google Sans"/>
          <w:color w:val="1F1F1F"/>
        </w:rPr>
        <w:t xml:space="preserve"> en tiempo real, menús dinámicos georreferenciados y reputación comunitaria con puntos y cupones, integrando validación y reportería.</w:t>
      </w:r>
    </w:p>
    <w:p w14:paraId="37BB0D13" w14:textId="77777777" w:rsidR="009E5DC6" w:rsidRDefault="00000000" w:rsidP="004C192D">
      <w:pPr>
        <w:numPr>
          <w:ilvl w:val="1"/>
          <w:numId w:val="2"/>
        </w:numPr>
        <w:pBdr>
          <w:top w:val="nil"/>
          <w:left w:val="nil"/>
          <w:bottom w:val="nil"/>
          <w:right w:val="nil"/>
          <w:between w:val="nil"/>
        </w:pBdr>
        <w:spacing w:line="275" w:lineRule="auto"/>
        <w:jc w:val="both"/>
      </w:pPr>
      <w:r>
        <w:rPr>
          <w:rFonts w:ascii="Google Sans" w:eastAsia="Google Sans" w:hAnsi="Google Sans" w:cs="Google Sans"/>
          <w:i/>
          <w:iCs/>
          <w:color w:val="1F1F1F"/>
        </w:rPr>
        <w:t>Cumplimiento:</w:t>
      </w:r>
      <w:r>
        <w:rPr>
          <w:rFonts w:ascii="Google Sans" w:eastAsia="Google Sans" w:hAnsi="Google Sans" w:cs="Google Sans"/>
          <w:color w:val="1F1F1F"/>
        </w:rPr>
        <w:t xml:space="preserve"> 280 Story Points planificados vs. 280 Story Points aprobados (100% de efectividad).</w:t>
      </w:r>
    </w:p>
    <w:p w14:paraId="1DF17602" w14:textId="77777777" w:rsidR="009E5DC6" w:rsidRDefault="00000000" w:rsidP="004C192D">
      <w:pPr>
        <w:numPr>
          <w:ilvl w:val="1"/>
          <w:numId w:val="2"/>
        </w:numPr>
        <w:pBdr>
          <w:top w:val="nil"/>
          <w:left w:val="nil"/>
          <w:bottom w:val="nil"/>
          <w:right w:val="nil"/>
          <w:between w:val="nil"/>
        </w:pBdr>
        <w:spacing w:line="275" w:lineRule="auto"/>
        <w:jc w:val="both"/>
      </w:pPr>
      <w:r>
        <w:rPr>
          <w:rFonts w:ascii="Google Sans" w:eastAsia="Google Sans" w:hAnsi="Google Sans" w:cs="Google Sans"/>
          <w:i/>
          <w:iCs/>
          <w:color w:val="1F1F1F"/>
        </w:rPr>
        <w:t>Entregables aprobados:</w:t>
      </w:r>
      <w:r>
        <w:rPr>
          <w:rFonts w:ascii="Google Sans" w:eastAsia="Google Sans" w:hAnsi="Google Sans" w:cs="Google Sans"/>
          <w:color w:val="1F1F1F"/>
        </w:rPr>
        <w:t xml:space="preserve"> Conmutador Live </w:t>
      </w:r>
      <w:proofErr w:type="gramStart"/>
      <w:r>
        <w:rPr>
          <w:rFonts w:ascii="Google Sans" w:eastAsia="Google Sans" w:hAnsi="Google Sans" w:cs="Google Sans"/>
          <w:color w:val="1F1F1F"/>
        </w:rPr>
        <w:t>Status</w:t>
      </w:r>
      <w:proofErr w:type="gramEnd"/>
      <w:r>
        <w:rPr>
          <w:rFonts w:ascii="Google Sans" w:eastAsia="Google Sans" w:hAnsi="Google Sans" w:cs="Google Sans"/>
          <w:color w:val="1F1F1F"/>
        </w:rPr>
        <w:t xml:space="preserve"> en vivo, mapa interactivo </w:t>
      </w:r>
      <w:proofErr w:type="spellStart"/>
      <w:r>
        <w:rPr>
          <w:rFonts w:ascii="Google Sans" w:eastAsia="Google Sans" w:hAnsi="Google Sans" w:cs="Google Sans"/>
          <w:color w:val="1F1F1F"/>
        </w:rPr>
        <w:t>Leaflet</w:t>
      </w:r>
      <w:proofErr w:type="spellEnd"/>
      <w:r>
        <w:rPr>
          <w:rFonts w:ascii="Google Sans" w:eastAsia="Google Sans" w:hAnsi="Google Sans" w:cs="Google Sans"/>
          <w:color w:val="1F1F1F"/>
        </w:rPr>
        <w:t xml:space="preserve"> con marcadores verde/gris, tarjeta inferior ergonómica de locales, menú estructurado con precios actualizados, calificación por estrellas con recálculo automático y bono de 50 puntos, transacción atómica de canje de cupones con código único, validador en </w:t>
      </w:r>
      <w:proofErr w:type="gramStart"/>
      <w:r>
        <w:rPr>
          <w:rFonts w:ascii="Google Sans" w:eastAsia="Google Sans" w:hAnsi="Google Sans" w:cs="Google Sans"/>
          <w:color w:val="1F1F1F"/>
        </w:rPr>
        <w:t>caja</w:t>
      </w:r>
      <w:proofErr w:type="gramEnd"/>
      <w:r>
        <w:rPr>
          <w:rFonts w:ascii="Google Sans" w:eastAsia="Google Sans" w:hAnsi="Google Sans" w:cs="Google Sans"/>
          <w:color w:val="1F1F1F"/>
        </w:rPr>
        <w:t xml:space="preserve"> y </w:t>
      </w:r>
      <w:proofErr w:type="spellStart"/>
      <w:r>
        <w:rPr>
          <w:rFonts w:ascii="Google Sans" w:eastAsia="Google Sans" w:hAnsi="Google Sans" w:cs="Google Sans"/>
          <w:color w:val="1F1F1F"/>
        </w:rPr>
        <w:t>dashboard</w:t>
      </w:r>
      <w:proofErr w:type="spellEnd"/>
      <w:r>
        <w:rPr>
          <w:rFonts w:ascii="Google Sans" w:eastAsia="Google Sans" w:hAnsi="Google Sans" w:cs="Google Sans"/>
          <w:color w:val="1F1F1F"/>
        </w:rPr>
        <w:t xml:space="preserve"> de reportes.</w:t>
      </w:r>
    </w:p>
    <w:p w14:paraId="5348F7FA" w14:textId="7961DAB8" w:rsidR="009E5DC6" w:rsidRPr="0072216F" w:rsidRDefault="00000000" w:rsidP="004C192D">
      <w:pPr>
        <w:numPr>
          <w:ilvl w:val="1"/>
          <w:numId w:val="2"/>
        </w:numPr>
        <w:pBdr>
          <w:top w:val="nil"/>
          <w:left w:val="nil"/>
          <w:bottom w:val="nil"/>
          <w:right w:val="nil"/>
          <w:between w:val="nil"/>
        </w:pBdr>
        <w:spacing w:line="275" w:lineRule="auto"/>
        <w:jc w:val="both"/>
      </w:pPr>
      <w:r>
        <w:rPr>
          <w:rFonts w:ascii="Google Sans" w:eastAsia="Google Sans" w:hAnsi="Google Sans" w:cs="Google Sans"/>
          <w:i/>
          <w:iCs/>
          <w:color w:val="1F1F1F"/>
        </w:rPr>
        <w:t>Ajuste técnico:</w:t>
      </w:r>
      <w:r>
        <w:rPr>
          <w:rFonts w:ascii="Google Sans" w:eastAsia="Google Sans" w:hAnsi="Google Sans" w:cs="Google Sans"/>
          <w:color w:val="1F1F1F"/>
        </w:rPr>
        <w:t xml:space="preserve"> Sustitución de </w:t>
      </w:r>
      <w:proofErr w:type="spellStart"/>
      <w:r>
        <w:rPr>
          <w:rFonts w:ascii="Google Sans" w:eastAsia="Google Sans" w:hAnsi="Google Sans" w:cs="Google Sans"/>
          <w:color w:val="1F1F1F"/>
        </w:rPr>
        <w:t>popups</w:t>
      </w:r>
      <w:proofErr w:type="spellEnd"/>
      <w:r>
        <w:rPr>
          <w:rFonts w:ascii="Google Sans" w:eastAsia="Google Sans" w:hAnsi="Google Sans" w:cs="Google Sans"/>
          <w:color w:val="1F1F1F"/>
        </w:rPr>
        <w:t xml:space="preserve"> invasivos sobre el mapa por un contenedor inferior deslizable para optimizar la usabilidad en pantallas táctiles.</w:t>
      </w:r>
    </w:p>
    <w:p w14:paraId="2ECEE16B" w14:textId="77777777" w:rsidR="0072216F" w:rsidRDefault="0072216F" w:rsidP="0072216F">
      <w:pPr>
        <w:pBdr>
          <w:top w:val="nil"/>
          <w:left w:val="nil"/>
          <w:bottom w:val="nil"/>
          <w:right w:val="nil"/>
          <w:between w:val="nil"/>
        </w:pBdr>
        <w:spacing w:line="275" w:lineRule="auto"/>
        <w:ind w:left="280"/>
        <w:jc w:val="both"/>
      </w:pPr>
    </w:p>
    <w:p w14:paraId="315E1613" w14:textId="77777777" w:rsidR="009E5DC6" w:rsidRDefault="00000000" w:rsidP="004C192D">
      <w:pPr>
        <w:pStyle w:val="Ttulo4"/>
        <w:spacing w:before="0" w:after="0" w:line="275" w:lineRule="auto"/>
        <w:jc w:val="both"/>
        <w:rPr>
          <w:rFonts w:ascii="Google Sans" w:eastAsia="Google Sans" w:hAnsi="Google Sans" w:cs="Google Sans"/>
          <w:color w:val="1F1F1F"/>
        </w:rPr>
      </w:pPr>
      <w:r>
        <w:rPr>
          <w:rFonts w:ascii="Google Sans" w:eastAsia="Google Sans" w:hAnsi="Google Sans" w:cs="Google Sans"/>
          <w:color w:val="1F1F1F"/>
        </w:rPr>
        <w:t>Retrospective sprint</w:t>
      </w:r>
    </w:p>
    <w:p w14:paraId="0181B218" w14:textId="77777777" w:rsidR="009E5DC6" w:rsidRDefault="00000000" w:rsidP="004C192D">
      <w:pPr>
        <w:pBdr>
          <w:top w:val="nil"/>
          <w:left w:val="nil"/>
          <w:bottom w:val="nil"/>
          <w:right w:val="nil"/>
          <w:between w:val="nil"/>
        </w:pBdr>
        <w:spacing w:line="275" w:lineRule="auto"/>
        <w:jc w:val="both"/>
        <w:rPr>
          <w:rFonts w:ascii="Google Sans" w:eastAsia="Google Sans" w:hAnsi="Google Sans" w:cs="Google Sans"/>
          <w:i/>
          <w:iCs/>
          <w:color w:val="1F1F1F"/>
        </w:rPr>
      </w:pPr>
      <w:r>
        <w:rPr>
          <w:rFonts w:ascii="Google Sans" w:eastAsia="Google Sans" w:hAnsi="Google Sans" w:cs="Google Sans"/>
          <w:i/>
          <w:iCs/>
          <w:color w:val="1F1F1F"/>
        </w:rPr>
        <w:t xml:space="preserve">(Evaluación metodológica y acuerdos de mejora continua de los </w:t>
      </w:r>
      <w:proofErr w:type="spellStart"/>
      <w:r>
        <w:rPr>
          <w:rFonts w:ascii="Google Sans" w:eastAsia="Google Sans" w:hAnsi="Google Sans" w:cs="Google Sans"/>
          <w:i/>
          <w:iCs/>
          <w:color w:val="1F1F1F"/>
        </w:rPr>
        <w:t>Sprints</w:t>
      </w:r>
      <w:proofErr w:type="spellEnd"/>
      <w:r>
        <w:rPr>
          <w:rFonts w:ascii="Google Sans" w:eastAsia="Google Sans" w:hAnsi="Google Sans" w:cs="Google Sans"/>
          <w:i/>
          <w:iCs/>
          <w:color w:val="1F1F1F"/>
        </w:rPr>
        <w:t xml:space="preserve"> I y II)</w:t>
      </w:r>
    </w:p>
    <w:p w14:paraId="6799F85E" w14:textId="77777777" w:rsidR="009E5DC6" w:rsidRDefault="009E5DC6" w:rsidP="004C192D">
      <w:pPr>
        <w:pBdr>
          <w:top w:val="nil"/>
          <w:left w:val="nil"/>
          <w:bottom w:val="nil"/>
          <w:right w:val="nil"/>
          <w:between w:val="nil"/>
        </w:pBdr>
        <w:spacing w:line="275" w:lineRule="auto"/>
        <w:jc w:val="both"/>
        <w:rPr>
          <w:rFonts w:ascii="Google Sans" w:eastAsia="Google Sans" w:hAnsi="Google Sans" w:cs="Google Sans"/>
          <w:i/>
          <w:iCs/>
          <w:color w:val="1F1F1F"/>
        </w:rPr>
      </w:pPr>
    </w:p>
    <w:p w14:paraId="4B17F09F" w14:textId="1C67B81B" w:rsidR="009E5DC6" w:rsidRPr="002A0E14" w:rsidRDefault="002A0E14" w:rsidP="004C192D">
      <w:pPr>
        <w:pBdr>
          <w:top w:val="nil"/>
          <w:left w:val="nil"/>
          <w:bottom w:val="nil"/>
          <w:right w:val="nil"/>
          <w:between w:val="nil"/>
        </w:pBdr>
        <w:spacing w:line="275" w:lineRule="auto"/>
        <w:ind w:left="487"/>
        <w:jc w:val="both"/>
        <w:rPr>
          <w:rFonts w:ascii="Google Sans" w:eastAsia="Google Sans" w:hAnsi="Google Sans" w:cs="Google Sans"/>
          <w:b/>
          <w:bCs/>
          <w:color w:val="1F1F1F"/>
        </w:rPr>
      </w:pPr>
      <w:r>
        <w:rPr>
          <w:noProof/>
        </w:rPr>
        <w:drawing>
          <wp:inline distT="0" distB="0" distL="0" distR="0" wp14:anchorId="21A6935E" wp14:editId="686CAE2F">
            <wp:extent cx="5335030" cy="3983603"/>
            <wp:effectExtent l="0" t="0" r="0" b="0"/>
            <wp:docPr id="20858041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39233" cy="3986742"/>
                    </a:xfrm>
                    <a:prstGeom prst="rect">
                      <a:avLst/>
                    </a:prstGeom>
                    <a:noFill/>
                    <a:ln>
                      <a:noFill/>
                    </a:ln>
                  </pic:spPr>
                </pic:pic>
              </a:graphicData>
            </a:graphic>
          </wp:inline>
        </w:drawing>
      </w:r>
      <w:r>
        <w:rPr>
          <w:noProof/>
        </w:rPr>
        <w:lastRenderedPageBreak/>
        <w:drawing>
          <wp:inline distT="0" distB="0" distL="0" distR="0" wp14:anchorId="0E704B60" wp14:editId="108C10C9">
            <wp:extent cx="5462546" cy="4078818"/>
            <wp:effectExtent l="0" t="0" r="5080" b="0"/>
            <wp:docPr id="126656518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64780" cy="4080486"/>
                    </a:xfrm>
                    <a:prstGeom prst="rect">
                      <a:avLst/>
                    </a:prstGeom>
                    <a:noFill/>
                    <a:ln>
                      <a:noFill/>
                    </a:ln>
                  </pic:spPr>
                </pic:pic>
              </a:graphicData>
            </a:graphic>
          </wp:inline>
        </w:drawing>
      </w:r>
    </w:p>
    <w:sectPr w:rsidR="009E5DC6" w:rsidRPr="002A0E14">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C6C0406F-A6F8-4C69-BEFD-F883AF6B53D9}"/>
  </w:font>
  <w:font w:name="Google Sans">
    <w:charset w:val="00"/>
    <w:family w:val="auto"/>
    <w:pitch w:val="default"/>
    <w:embedRegular r:id="rId2" w:fontKey="{5B4315DC-D2D1-470C-B13F-901A35A6DB1B}"/>
    <w:embedBold r:id="rId3" w:fontKey="{654F88E6-DDFF-412D-AF49-28ED25E49AF3}"/>
    <w:embedItalic r:id="rId4" w:fontKey="{172F89CC-00D3-49E9-B3D1-FF5B96A97699}"/>
  </w:font>
  <w:font w:name="Calibri">
    <w:panose1 w:val="020F0502020204030204"/>
    <w:charset w:val="00"/>
    <w:family w:val="swiss"/>
    <w:pitch w:val="variable"/>
    <w:sig w:usb0="E4002EFF" w:usb1="C000247B" w:usb2="00000009" w:usb3="00000000" w:csb0="000001FF" w:csb1="00000000"/>
    <w:embedRegular r:id="rId5" w:fontKey="{C72853E4-FE85-49B9-9F92-5EEA4EDA61EB}"/>
  </w:font>
  <w:font w:name="Cambria">
    <w:panose1 w:val="02040503050406030204"/>
    <w:charset w:val="00"/>
    <w:family w:val="roman"/>
    <w:pitch w:val="variable"/>
    <w:sig w:usb0="E00006FF" w:usb1="420024FF" w:usb2="02000000" w:usb3="00000000" w:csb0="0000019F" w:csb1="00000000"/>
    <w:embedRegular r:id="rId6" w:fontKey="{A680E061-9880-4736-AFE2-B3879BD487C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27813"/>
    <w:multiLevelType w:val="multilevel"/>
    <w:tmpl w:val="72BC1B9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BA61C63"/>
    <w:multiLevelType w:val="multilevel"/>
    <w:tmpl w:val="8384C23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2D479B1"/>
    <w:multiLevelType w:val="multilevel"/>
    <w:tmpl w:val="B06E187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3E31C0C"/>
    <w:multiLevelType w:val="multilevel"/>
    <w:tmpl w:val="4F0CF0A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8CD232D"/>
    <w:multiLevelType w:val="multilevel"/>
    <w:tmpl w:val="5E94EF3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691"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6665B1B"/>
    <w:multiLevelType w:val="multilevel"/>
    <w:tmpl w:val="AB46201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8026215"/>
    <w:multiLevelType w:val="multilevel"/>
    <w:tmpl w:val="3228975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E99291C"/>
    <w:multiLevelType w:val="multilevel"/>
    <w:tmpl w:val="C0B431F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0CA4328"/>
    <w:multiLevelType w:val="multilevel"/>
    <w:tmpl w:val="2392EAA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49D81EBC"/>
    <w:multiLevelType w:val="multilevel"/>
    <w:tmpl w:val="B624378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4BE422BC"/>
    <w:multiLevelType w:val="multilevel"/>
    <w:tmpl w:val="7AE291A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691"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56872F9A"/>
    <w:multiLevelType w:val="multilevel"/>
    <w:tmpl w:val="D924C59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66743BFB"/>
    <w:multiLevelType w:val="multilevel"/>
    <w:tmpl w:val="788E4E0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691"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68BE101D"/>
    <w:multiLevelType w:val="multilevel"/>
    <w:tmpl w:val="91F6198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691"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6B2405AE"/>
    <w:multiLevelType w:val="multilevel"/>
    <w:tmpl w:val="4D565E7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7CE52007"/>
    <w:multiLevelType w:val="multilevel"/>
    <w:tmpl w:val="E04C487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588879932">
    <w:abstractNumId w:val="5"/>
  </w:num>
  <w:num w:numId="2" w16cid:durableId="913128990">
    <w:abstractNumId w:val="7"/>
  </w:num>
  <w:num w:numId="3" w16cid:durableId="1246569358">
    <w:abstractNumId w:val="9"/>
  </w:num>
  <w:num w:numId="4" w16cid:durableId="112751490">
    <w:abstractNumId w:val="8"/>
  </w:num>
  <w:num w:numId="5" w16cid:durableId="1802771675">
    <w:abstractNumId w:val="3"/>
  </w:num>
  <w:num w:numId="6" w16cid:durableId="599293656">
    <w:abstractNumId w:val="13"/>
  </w:num>
  <w:num w:numId="7" w16cid:durableId="952981629">
    <w:abstractNumId w:val="12"/>
  </w:num>
  <w:num w:numId="8" w16cid:durableId="1674187430">
    <w:abstractNumId w:val="4"/>
  </w:num>
  <w:num w:numId="9" w16cid:durableId="1692293210">
    <w:abstractNumId w:val="10"/>
  </w:num>
  <w:num w:numId="10" w16cid:durableId="884414764">
    <w:abstractNumId w:val="1"/>
  </w:num>
  <w:num w:numId="11" w16cid:durableId="42412054">
    <w:abstractNumId w:val="0"/>
  </w:num>
  <w:num w:numId="12" w16cid:durableId="713819864">
    <w:abstractNumId w:val="15"/>
  </w:num>
  <w:num w:numId="13" w16cid:durableId="468405497">
    <w:abstractNumId w:val="2"/>
  </w:num>
  <w:num w:numId="14" w16cid:durableId="1973822218">
    <w:abstractNumId w:val="14"/>
  </w:num>
  <w:num w:numId="15" w16cid:durableId="1401757665">
    <w:abstractNumId w:val="6"/>
  </w:num>
  <w:num w:numId="16" w16cid:durableId="622239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DC6"/>
    <w:rsid w:val="001D075B"/>
    <w:rsid w:val="002A0E14"/>
    <w:rsid w:val="00415F14"/>
    <w:rsid w:val="004C192D"/>
    <w:rsid w:val="00530714"/>
    <w:rsid w:val="00695E27"/>
    <w:rsid w:val="0072216F"/>
    <w:rsid w:val="00857AFE"/>
    <w:rsid w:val="008F74ED"/>
    <w:rsid w:val="009E5DC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4A679"/>
  <w15:docId w15:val="{26FD8436-C543-4CA3-B37A-EB6A5487C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paragraph" w:styleId="Prrafodelista">
    <w:name w:val="List Paragraph"/>
    <w:basedOn w:val="Normal"/>
    <w:uiPriority w:val="34"/>
    <w:qFormat/>
    <w:rsid w:val="001D07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TotalTime>
  <Pages>25</Pages>
  <Words>4692</Words>
  <Characters>25812</Characters>
  <Application>Microsoft Office Word</Application>
  <DocSecurity>0</DocSecurity>
  <Lines>215</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FERDYNANDO NICOLAS MELO DIAZ</cp:lastModifiedBy>
  <cp:revision>4</cp:revision>
  <dcterms:created xsi:type="dcterms:W3CDTF">2026-10-12T02:10:00Z</dcterms:created>
  <dcterms:modified xsi:type="dcterms:W3CDTF">2026-10-12T04:00:00Z</dcterms:modified>
</cp:coreProperties>
</file>