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1DD" w:rsidRPr="000071DD" w:rsidRDefault="000071DD" w:rsidP="000071DD">
      <w:pPr>
        <w:rPr>
          <w:rFonts w:cs="Times New Roman"/>
          <w:b/>
        </w:rPr>
      </w:pPr>
      <w:r>
        <w:rPr>
          <w:b/>
        </w:rPr>
        <w:t xml:space="preserve">SGD103 Semester 2, 2016 Assessment Task 2c. Play-test report </w:t>
      </w:r>
    </w:p>
    <w:p w:rsidR="000071DD" w:rsidRDefault="000071DD" w:rsidP="000071DD">
      <w:pPr>
        <w:pStyle w:val="Heading1"/>
      </w:pPr>
      <w:proofErr w:type="spellStart"/>
      <w:r>
        <w:t>Inprism</w:t>
      </w:r>
      <w:proofErr w:type="spellEnd"/>
    </w:p>
    <w:p w:rsidR="000071DD" w:rsidRDefault="000071DD" w:rsidP="000071DD">
      <w:pPr>
        <w:ind w:left="720"/>
      </w:pPr>
      <w:r>
        <w:t>Blake Chapman 1093048</w:t>
      </w:r>
    </w:p>
    <w:p w:rsidR="000071DD" w:rsidRDefault="000071DD" w:rsidP="000071DD">
      <w:pPr>
        <w:ind w:left="720"/>
      </w:pPr>
      <w:r>
        <w:t xml:space="preserve">David </w:t>
      </w:r>
      <w:proofErr w:type="spellStart"/>
      <w:r>
        <w:t>Wallman</w:t>
      </w:r>
      <w:proofErr w:type="spellEnd"/>
      <w:r>
        <w:t xml:space="preserve"> 1028789</w:t>
      </w:r>
    </w:p>
    <w:p w:rsidR="000071DD" w:rsidRDefault="000071DD" w:rsidP="000071DD">
      <w:pPr>
        <w:ind w:left="720"/>
      </w:pPr>
      <w:r>
        <w:t>Jesse Hughes 1088448</w:t>
      </w:r>
    </w:p>
    <w:p w:rsidR="000071DD" w:rsidRDefault="000071DD" w:rsidP="000071DD">
      <w:pPr>
        <w:pStyle w:val="Heading1"/>
      </w:pPr>
      <w:r>
        <w:t>Section 1. Summary of Iterative Changes made due to Play-testing</w:t>
      </w:r>
    </w:p>
    <w:p w:rsidR="000071DD" w:rsidRDefault="000071DD" w:rsidP="000071DD">
      <w:r>
        <w:t>For further development on level design we could look at developing the tutorial level design. David has already implemented control tutorials which helps describe how to play the game, but through playtesting I found that players are still confused with the puzzle. We could look at possibly implementing a simple tutorial puzzle where the player only has to pick up a dark block and move to correct coloured button so the player gets a feel for the puzzle first then know what to do for the next puzzle. This will help improve the dramatic element of challenge, making the game easier to play and understand. It will also improve on the formal elements of procedures and outcome.</w:t>
      </w:r>
    </w:p>
    <w:p w:rsidR="000071DD" w:rsidRDefault="000071DD" w:rsidP="000071DD">
      <w:pPr>
        <w:pStyle w:val="Heading1"/>
      </w:pPr>
      <w:r>
        <w:t>Section 2. Individual Play-test reports</w:t>
      </w:r>
    </w:p>
    <w:p w:rsidR="000071DD" w:rsidRDefault="000071DD" w:rsidP="000071DD">
      <w:pPr>
        <w:rPr>
          <w:rFonts w:ascii="Times New Roman" w:hAnsi="Times New Roman" w:cs="Times New Roman"/>
          <w:b/>
          <w:bCs/>
          <w:color w:val="808080"/>
        </w:rPr>
      </w:pPr>
      <w:r>
        <w:rPr>
          <w:b/>
          <w:bCs/>
          <w:color w:val="000000"/>
        </w:rPr>
        <w:t xml:space="preserve">Play-tests conducted by: </w:t>
      </w:r>
      <w:r>
        <w:t>Jesse Hughes</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4A0" w:firstRow="1" w:lastRow="0" w:firstColumn="1" w:lastColumn="0" w:noHBand="0" w:noVBand="1"/>
      </w:tblPr>
      <w:tblGrid>
        <w:gridCol w:w="2376"/>
        <w:gridCol w:w="6866"/>
      </w:tblGrid>
      <w:tr w:rsidR="000071DD" w:rsidTr="000071DD">
        <w:tc>
          <w:tcPr>
            <w:tcW w:w="9242" w:type="dxa"/>
            <w:gridSpan w:val="2"/>
            <w:tcBorders>
              <w:top w:val="single" w:sz="8" w:space="0" w:color="84B3DF"/>
              <w:left w:val="single" w:sz="8" w:space="0" w:color="84B3DF"/>
              <w:bottom w:val="single" w:sz="8" w:space="0" w:color="84B3DF"/>
              <w:right w:val="single" w:sz="8" w:space="0" w:color="84B3DF"/>
            </w:tcBorders>
            <w:shd w:val="clear" w:color="auto" w:fill="5B9BD5"/>
            <w:hideMark/>
          </w:tcPr>
          <w:p w:rsidR="000071DD" w:rsidRDefault="000071DD">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One</w:t>
            </w: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Pr="000071DD" w:rsidRDefault="000071DD">
            <w:pPr>
              <w:autoSpaceDE w:val="0"/>
              <w:autoSpaceDN w:val="0"/>
              <w:adjustRightInd w:val="0"/>
              <w:spacing w:after="0" w:line="240" w:lineRule="auto"/>
              <w:rPr>
                <w:rFonts w:cs="Times New Roman"/>
                <w:b/>
                <w:bCs/>
                <w:sz w:val="24"/>
                <w:szCs w:val="24"/>
              </w:rPr>
            </w:pPr>
            <w:r>
              <w:rPr>
                <w:b/>
                <w:bCs/>
                <w:sz w:val="24"/>
                <w:szCs w:val="24"/>
              </w:rPr>
              <w:t>Date:</w:t>
            </w:r>
          </w:p>
        </w:tc>
        <w:tc>
          <w:tcPr>
            <w:tcW w:w="6866"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sz w:val="24"/>
                <w:szCs w:val="24"/>
              </w:rPr>
            </w:pPr>
            <w:r>
              <w:rPr>
                <w:sz w:val="24"/>
                <w:szCs w:val="24"/>
              </w:rPr>
              <w:t>20/10/2016</w:t>
            </w:r>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Aim:</w:t>
            </w:r>
          </w:p>
        </w:tc>
        <w:tc>
          <w:tcPr>
            <w:tcW w:w="6866" w:type="dxa"/>
            <w:tcBorders>
              <w:top w:val="single" w:sz="8" w:space="0" w:color="84B3DF"/>
              <w:left w:val="nil"/>
              <w:bottom w:val="single" w:sz="8" w:space="0" w:color="84B3DF"/>
              <w:right w:val="single" w:sz="8" w:space="0" w:color="84B3DF"/>
            </w:tcBorders>
            <w:hideMark/>
          </w:tcPr>
          <w:p w:rsidR="000071DD" w:rsidRDefault="000071DD">
            <w:pPr>
              <w:autoSpaceDE w:val="0"/>
              <w:autoSpaceDN w:val="0"/>
              <w:adjustRightInd w:val="0"/>
              <w:spacing w:after="0" w:line="240" w:lineRule="auto"/>
              <w:rPr>
                <w:sz w:val="24"/>
                <w:szCs w:val="24"/>
              </w:rPr>
            </w:pPr>
            <w:r>
              <w:rPr>
                <w:sz w:val="24"/>
                <w:szCs w:val="24"/>
              </w:rPr>
              <w:t>Functionality of the prototype in terms of game programming, rather than design</w:t>
            </w: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Participants:</w:t>
            </w:r>
          </w:p>
        </w:tc>
        <w:tc>
          <w:tcPr>
            <w:tcW w:w="6866"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sz w:val="24"/>
                <w:szCs w:val="24"/>
              </w:rPr>
            </w:pPr>
            <w:r>
              <w:rPr>
                <w:sz w:val="24"/>
                <w:szCs w:val="24"/>
              </w:rPr>
              <w:t>Three participants, male, 18-20 years</w:t>
            </w:r>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Play-test Script / Plan:</w:t>
            </w:r>
          </w:p>
        </w:tc>
        <w:tc>
          <w:tcPr>
            <w:tcW w:w="6866" w:type="dxa"/>
            <w:tcBorders>
              <w:top w:val="single" w:sz="8" w:space="0" w:color="84B3DF"/>
              <w:left w:val="nil"/>
              <w:bottom w:val="single" w:sz="8" w:space="0" w:color="84B3DF"/>
              <w:right w:val="single" w:sz="8" w:space="0" w:color="84B3DF"/>
            </w:tcBorders>
            <w:hideMark/>
          </w:tcPr>
          <w:p w:rsidR="000071DD" w:rsidRDefault="000071DD">
            <w:pPr>
              <w:autoSpaceDE w:val="0"/>
              <w:autoSpaceDN w:val="0"/>
              <w:adjustRightInd w:val="0"/>
              <w:spacing w:after="0" w:line="240" w:lineRule="auto"/>
              <w:rPr>
                <w:sz w:val="24"/>
                <w:szCs w:val="24"/>
              </w:rPr>
            </w:pPr>
            <w:r>
              <w:rPr>
                <w:sz w:val="24"/>
                <w:szCs w:val="24"/>
              </w:rPr>
              <w:t xml:space="preserve">The genre of the game and the basic objective was explained to the </w:t>
            </w:r>
            <w:proofErr w:type="spellStart"/>
            <w:r>
              <w:rPr>
                <w:sz w:val="24"/>
                <w:szCs w:val="24"/>
              </w:rPr>
              <w:t>playtesters</w:t>
            </w:r>
            <w:proofErr w:type="spellEnd"/>
            <w:r>
              <w:rPr>
                <w:sz w:val="24"/>
                <w:szCs w:val="24"/>
              </w:rPr>
              <w:t xml:space="preserve">. As the playtest was performed over the Internet, I could not easily observe and so asked the </w:t>
            </w:r>
            <w:proofErr w:type="spellStart"/>
            <w:r>
              <w:rPr>
                <w:sz w:val="24"/>
                <w:szCs w:val="24"/>
              </w:rPr>
              <w:t>playtesters</w:t>
            </w:r>
            <w:proofErr w:type="spellEnd"/>
            <w:r>
              <w:rPr>
                <w:sz w:val="24"/>
                <w:szCs w:val="24"/>
              </w:rPr>
              <w:t xml:space="preserve"> to take notes themselves on any bugs or other errors they could find in the prototype they were given, for me to later test myself with their input if needed.</w:t>
            </w: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Key Outcomes &amp; Rating:</w:t>
            </w:r>
          </w:p>
          <w:p w:rsidR="000071DD" w:rsidRDefault="000071DD">
            <w:pPr>
              <w:autoSpaceDE w:val="0"/>
              <w:autoSpaceDN w:val="0"/>
              <w:adjustRightInd w:val="0"/>
              <w:spacing w:after="0" w:line="240" w:lineRule="auto"/>
              <w:rPr>
                <w:b/>
                <w:bCs/>
                <w:sz w:val="16"/>
                <w:szCs w:val="16"/>
              </w:rPr>
            </w:pPr>
            <w:r>
              <w:rPr>
                <w:sz w:val="16"/>
                <w:szCs w:val="16"/>
              </w:rPr>
              <w:t>Rating scale</w:t>
            </w:r>
          </w:p>
          <w:p w:rsidR="000071DD" w:rsidRDefault="000071DD">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top w:val="single" w:sz="8" w:space="0" w:color="84B3DF"/>
              <w:left w:val="nil"/>
              <w:bottom w:val="single" w:sz="8" w:space="0" w:color="84B3DF"/>
              <w:right w:val="single" w:sz="8" w:space="0" w:color="84B3DF"/>
            </w:tcBorders>
            <w:shd w:val="clear" w:color="auto" w:fill="D6E6F4"/>
            <w:hideMark/>
          </w:tcPr>
          <w:p w:rsidR="000071DD" w:rsidRDefault="000071DD" w:rsidP="000071DD">
            <w:pPr>
              <w:pStyle w:val="ListParagraph"/>
              <w:numPr>
                <w:ilvl w:val="0"/>
                <w:numId w:val="16"/>
              </w:numPr>
              <w:autoSpaceDE w:val="0"/>
              <w:autoSpaceDN w:val="0"/>
              <w:adjustRightInd w:val="0"/>
              <w:spacing w:after="0" w:line="240" w:lineRule="auto"/>
              <w:contextualSpacing/>
              <w:rPr>
                <w:sz w:val="24"/>
                <w:szCs w:val="24"/>
              </w:rPr>
            </w:pPr>
            <w:r>
              <w:rPr>
                <w:sz w:val="24"/>
                <w:szCs w:val="24"/>
              </w:rPr>
              <w:t>Because the player can only pick up blocks that are next to them, if they drop a block in a space that is not wide enough for both the player and the block to fit, that block is impossible to recover. (rating: 3)</w:t>
            </w:r>
          </w:p>
          <w:p w:rsidR="000071DD" w:rsidRDefault="000071DD" w:rsidP="000071DD">
            <w:pPr>
              <w:pStyle w:val="ListParagraph"/>
              <w:numPr>
                <w:ilvl w:val="0"/>
                <w:numId w:val="16"/>
              </w:numPr>
              <w:autoSpaceDE w:val="0"/>
              <w:autoSpaceDN w:val="0"/>
              <w:adjustRightInd w:val="0"/>
              <w:spacing w:after="0" w:line="240" w:lineRule="auto"/>
              <w:contextualSpacing/>
              <w:rPr>
                <w:sz w:val="24"/>
                <w:szCs w:val="24"/>
              </w:rPr>
            </w:pPr>
            <w:r>
              <w:rPr>
                <w:sz w:val="24"/>
                <w:szCs w:val="24"/>
              </w:rPr>
              <w:t>The player can walk off the side of the screen (rating: 2).</w:t>
            </w:r>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top w:val="single" w:sz="8" w:space="0" w:color="84B3DF"/>
              <w:left w:val="nil"/>
              <w:bottom w:val="single" w:sz="8" w:space="0" w:color="84B3DF"/>
              <w:right w:val="single" w:sz="8" w:space="0" w:color="84B3DF"/>
            </w:tcBorders>
            <w:hideMark/>
          </w:tcPr>
          <w:p w:rsidR="000071DD" w:rsidRDefault="000071DD" w:rsidP="000071DD">
            <w:pPr>
              <w:numPr>
                <w:ilvl w:val="0"/>
                <w:numId w:val="17"/>
              </w:numPr>
              <w:autoSpaceDE w:val="0"/>
              <w:autoSpaceDN w:val="0"/>
              <w:adjustRightInd w:val="0"/>
              <w:spacing w:after="0" w:line="240" w:lineRule="auto"/>
              <w:rPr>
                <w:sz w:val="24"/>
                <w:szCs w:val="24"/>
              </w:rPr>
            </w:pPr>
            <w:r>
              <w:rPr>
                <w:sz w:val="24"/>
                <w:szCs w:val="24"/>
              </w:rPr>
              <w:t>A new mechanic could be added to allow the player to pick blocks up from beneath them, and/or the level designs could avoid having spaces too thin.</w:t>
            </w:r>
          </w:p>
          <w:p w:rsidR="000071DD" w:rsidRDefault="000071DD" w:rsidP="000071DD">
            <w:pPr>
              <w:numPr>
                <w:ilvl w:val="0"/>
                <w:numId w:val="17"/>
              </w:numPr>
              <w:autoSpaceDE w:val="0"/>
              <w:autoSpaceDN w:val="0"/>
              <w:adjustRightInd w:val="0"/>
              <w:spacing w:after="0" w:line="240" w:lineRule="auto"/>
              <w:rPr>
                <w:sz w:val="24"/>
                <w:szCs w:val="24"/>
              </w:rPr>
            </w:pPr>
            <w:r>
              <w:rPr>
                <w:sz w:val="24"/>
                <w:szCs w:val="24"/>
              </w:rPr>
              <w:t>Adding a check to prevent the player walking off the side of the screen, or ensuring the player’s route to the edge is always blocked in the level design.</w:t>
            </w:r>
          </w:p>
        </w:tc>
      </w:tr>
    </w:tbl>
    <w:p w:rsidR="000071DD" w:rsidRDefault="000071DD" w:rsidP="000071DD">
      <w:pPr>
        <w:rPr>
          <w:rFonts w:ascii="Times New Roman" w:hAnsi="Times New Roman" w:cs="Times New Roman"/>
        </w:rPr>
      </w:pPr>
    </w:p>
    <w:p w:rsidR="000071DD" w:rsidRPr="000071DD" w:rsidRDefault="000071DD" w:rsidP="000071DD">
      <w:pPr>
        <w:rPr>
          <w:rFonts w:cs="Times New Roman"/>
        </w:rPr>
      </w:pPr>
      <w:r>
        <w:br w:type="page"/>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4A0" w:firstRow="1" w:lastRow="0" w:firstColumn="1" w:lastColumn="0" w:noHBand="0" w:noVBand="1"/>
      </w:tblPr>
      <w:tblGrid>
        <w:gridCol w:w="2351"/>
        <w:gridCol w:w="6761"/>
      </w:tblGrid>
      <w:tr w:rsidR="000071DD" w:rsidTr="000071DD">
        <w:tc>
          <w:tcPr>
            <w:tcW w:w="9112" w:type="dxa"/>
            <w:gridSpan w:val="2"/>
            <w:tcBorders>
              <w:top w:val="single" w:sz="8" w:space="0" w:color="84B3DF"/>
              <w:left w:val="single" w:sz="8" w:space="0" w:color="84B3DF"/>
              <w:bottom w:val="single" w:sz="8" w:space="0" w:color="84B3DF"/>
              <w:right w:val="single" w:sz="8" w:space="0" w:color="84B3DF"/>
            </w:tcBorders>
            <w:shd w:val="clear" w:color="auto" w:fill="5B9BD5"/>
            <w:hideMark/>
          </w:tcPr>
          <w:p w:rsidR="000071DD" w:rsidRDefault="000071DD">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Two</w:t>
            </w:r>
          </w:p>
        </w:tc>
      </w:tr>
      <w:tr w:rsidR="000071DD" w:rsidTr="000071DD">
        <w:tc>
          <w:tcPr>
            <w:tcW w:w="2351" w:type="dxa"/>
            <w:tcBorders>
              <w:top w:val="single" w:sz="8" w:space="0" w:color="84B3DF"/>
              <w:left w:val="single" w:sz="8" w:space="0" w:color="84B3DF"/>
              <w:bottom w:val="single" w:sz="8" w:space="0" w:color="84B3DF"/>
              <w:right w:val="nil"/>
            </w:tcBorders>
            <w:shd w:val="clear" w:color="auto" w:fill="D6E6F4"/>
            <w:hideMark/>
          </w:tcPr>
          <w:p w:rsidR="000071DD" w:rsidRPr="000071DD" w:rsidRDefault="000071DD">
            <w:pPr>
              <w:autoSpaceDE w:val="0"/>
              <w:autoSpaceDN w:val="0"/>
              <w:adjustRightInd w:val="0"/>
              <w:spacing w:after="0" w:line="240" w:lineRule="auto"/>
              <w:rPr>
                <w:rFonts w:cs="Times New Roman"/>
                <w:b/>
                <w:bCs/>
                <w:sz w:val="24"/>
                <w:szCs w:val="24"/>
              </w:rPr>
            </w:pPr>
            <w:r>
              <w:rPr>
                <w:b/>
                <w:bCs/>
                <w:sz w:val="24"/>
                <w:szCs w:val="24"/>
              </w:rPr>
              <w:t>Date:</w:t>
            </w:r>
          </w:p>
        </w:tc>
        <w:tc>
          <w:tcPr>
            <w:tcW w:w="6761"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sz w:val="24"/>
                <w:szCs w:val="24"/>
              </w:rPr>
            </w:pPr>
            <w:r>
              <w:rPr>
                <w:sz w:val="24"/>
                <w:szCs w:val="24"/>
              </w:rPr>
              <w:t>26/10/2016</w:t>
            </w:r>
          </w:p>
        </w:tc>
      </w:tr>
      <w:tr w:rsidR="000071DD" w:rsidTr="000071DD">
        <w:tc>
          <w:tcPr>
            <w:tcW w:w="2351"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Aim:</w:t>
            </w:r>
          </w:p>
        </w:tc>
        <w:tc>
          <w:tcPr>
            <w:tcW w:w="6761" w:type="dxa"/>
            <w:tcBorders>
              <w:top w:val="single" w:sz="8" w:space="0" w:color="84B3DF"/>
              <w:left w:val="nil"/>
              <w:bottom w:val="single" w:sz="8" w:space="0" w:color="84B3DF"/>
              <w:right w:val="single" w:sz="8" w:space="0" w:color="84B3DF"/>
            </w:tcBorders>
            <w:hideMark/>
          </w:tcPr>
          <w:p w:rsidR="000071DD" w:rsidRDefault="000071DD">
            <w:pPr>
              <w:autoSpaceDE w:val="0"/>
              <w:autoSpaceDN w:val="0"/>
              <w:adjustRightInd w:val="0"/>
              <w:spacing w:after="0" w:line="240" w:lineRule="auto"/>
              <w:rPr>
                <w:sz w:val="24"/>
                <w:szCs w:val="24"/>
              </w:rPr>
            </w:pPr>
            <w:r>
              <w:rPr>
                <w:sz w:val="24"/>
                <w:szCs w:val="24"/>
              </w:rPr>
              <w:t>With the mechanics and level design implemented for the game’s first level, this test was again focused on how well-programmed the mechanics were, and whether any bugs or exploits existed.</w:t>
            </w:r>
          </w:p>
        </w:tc>
      </w:tr>
      <w:tr w:rsidR="000071DD" w:rsidTr="000071DD">
        <w:tc>
          <w:tcPr>
            <w:tcW w:w="2351"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Participants:</w:t>
            </w:r>
          </w:p>
        </w:tc>
        <w:tc>
          <w:tcPr>
            <w:tcW w:w="6761"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sz w:val="24"/>
                <w:szCs w:val="24"/>
              </w:rPr>
            </w:pPr>
            <w:r>
              <w:rPr>
                <w:sz w:val="24"/>
                <w:szCs w:val="24"/>
              </w:rPr>
              <w:t>Same as previous test</w:t>
            </w:r>
          </w:p>
        </w:tc>
      </w:tr>
      <w:tr w:rsidR="000071DD" w:rsidTr="000071DD">
        <w:tc>
          <w:tcPr>
            <w:tcW w:w="2351"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Play-test Script / Plan:</w:t>
            </w:r>
          </w:p>
        </w:tc>
        <w:tc>
          <w:tcPr>
            <w:tcW w:w="6761" w:type="dxa"/>
            <w:tcBorders>
              <w:top w:val="single" w:sz="8" w:space="0" w:color="84B3DF"/>
              <w:left w:val="nil"/>
              <w:bottom w:val="single" w:sz="8" w:space="0" w:color="84B3DF"/>
              <w:right w:val="single" w:sz="8" w:space="0" w:color="84B3DF"/>
            </w:tcBorders>
            <w:hideMark/>
          </w:tcPr>
          <w:p w:rsidR="000071DD" w:rsidRDefault="000071DD">
            <w:pPr>
              <w:autoSpaceDE w:val="0"/>
              <w:autoSpaceDN w:val="0"/>
              <w:adjustRightInd w:val="0"/>
              <w:spacing w:after="0" w:line="240" w:lineRule="auto"/>
              <w:rPr>
                <w:sz w:val="24"/>
                <w:szCs w:val="24"/>
              </w:rPr>
            </w:pPr>
            <w:r>
              <w:rPr>
                <w:sz w:val="24"/>
                <w:szCs w:val="24"/>
              </w:rPr>
              <w:t>Much like the previous test, this test was performed with participants over the Internet. This time, we kept verbal communication throughout the playtest via online services and the participants gave their thoughts as they played, while I took notes for them.</w:t>
            </w:r>
          </w:p>
        </w:tc>
      </w:tr>
      <w:tr w:rsidR="000071DD" w:rsidTr="000071DD">
        <w:tc>
          <w:tcPr>
            <w:tcW w:w="2351"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Key Outcomes &amp; Rating:</w:t>
            </w:r>
          </w:p>
          <w:p w:rsidR="000071DD" w:rsidRDefault="000071DD">
            <w:pPr>
              <w:autoSpaceDE w:val="0"/>
              <w:autoSpaceDN w:val="0"/>
              <w:adjustRightInd w:val="0"/>
              <w:spacing w:after="0" w:line="240" w:lineRule="auto"/>
              <w:rPr>
                <w:b/>
                <w:bCs/>
                <w:sz w:val="16"/>
                <w:szCs w:val="16"/>
              </w:rPr>
            </w:pPr>
            <w:r>
              <w:rPr>
                <w:sz w:val="16"/>
                <w:szCs w:val="16"/>
              </w:rPr>
              <w:t>Rating scale</w:t>
            </w:r>
          </w:p>
          <w:p w:rsidR="000071DD" w:rsidRDefault="000071DD">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761" w:type="dxa"/>
            <w:tcBorders>
              <w:top w:val="single" w:sz="8" w:space="0" w:color="84B3DF"/>
              <w:left w:val="nil"/>
              <w:bottom w:val="single" w:sz="8" w:space="0" w:color="84B3DF"/>
              <w:right w:val="single" w:sz="8" w:space="0" w:color="84B3DF"/>
            </w:tcBorders>
            <w:shd w:val="clear" w:color="auto" w:fill="D6E6F4"/>
            <w:hideMark/>
          </w:tcPr>
          <w:p w:rsidR="000071DD" w:rsidRDefault="000071DD" w:rsidP="000071DD">
            <w:pPr>
              <w:pStyle w:val="ListParagraph"/>
              <w:numPr>
                <w:ilvl w:val="0"/>
                <w:numId w:val="18"/>
              </w:numPr>
              <w:autoSpaceDE w:val="0"/>
              <w:autoSpaceDN w:val="0"/>
              <w:adjustRightInd w:val="0"/>
              <w:spacing w:after="0" w:line="240" w:lineRule="auto"/>
              <w:contextualSpacing/>
              <w:rPr>
                <w:sz w:val="24"/>
                <w:szCs w:val="24"/>
              </w:rPr>
            </w:pPr>
            <w:r>
              <w:rPr>
                <w:sz w:val="24"/>
                <w:szCs w:val="24"/>
              </w:rPr>
              <w:t>When the switch-toggled platforms are inactive, the player can still jump off of them even if they do not collide with them, allowing a skilled player to skip the puzzle (rating: 4)</w:t>
            </w:r>
          </w:p>
          <w:p w:rsidR="000071DD" w:rsidRDefault="000071DD" w:rsidP="000071DD">
            <w:pPr>
              <w:pStyle w:val="ListParagraph"/>
              <w:numPr>
                <w:ilvl w:val="0"/>
                <w:numId w:val="18"/>
              </w:numPr>
              <w:autoSpaceDE w:val="0"/>
              <w:autoSpaceDN w:val="0"/>
              <w:adjustRightInd w:val="0"/>
              <w:spacing w:after="0" w:line="240" w:lineRule="auto"/>
              <w:contextualSpacing/>
              <w:rPr>
                <w:sz w:val="24"/>
                <w:szCs w:val="24"/>
              </w:rPr>
            </w:pPr>
            <w:r>
              <w:rPr>
                <w:sz w:val="24"/>
                <w:szCs w:val="24"/>
              </w:rPr>
              <w:t>The button to activate the first set of platforms also blocks the player’s path back should they fall or have activated those platforms before the others. This is very easy to do, and causes the player to become stuck with no way to finish the level. (rating: 4)</w:t>
            </w:r>
          </w:p>
          <w:p w:rsidR="000071DD" w:rsidRDefault="000071DD" w:rsidP="000071DD">
            <w:pPr>
              <w:pStyle w:val="ListParagraph"/>
              <w:numPr>
                <w:ilvl w:val="0"/>
                <w:numId w:val="18"/>
              </w:numPr>
              <w:autoSpaceDE w:val="0"/>
              <w:autoSpaceDN w:val="0"/>
              <w:adjustRightInd w:val="0"/>
              <w:spacing w:after="0" w:line="240" w:lineRule="auto"/>
              <w:contextualSpacing/>
              <w:rPr>
                <w:sz w:val="24"/>
                <w:szCs w:val="24"/>
              </w:rPr>
            </w:pPr>
            <w:r>
              <w:rPr>
                <w:sz w:val="24"/>
                <w:szCs w:val="24"/>
              </w:rPr>
              <w:t>One specific block in the level is sometimes non-solid to the player; walking on top of it will cause the player to fall through it, and the player can walk into it from the side, but if they jump on top of it they can still stand on it. Not an issue with this level design, but could be indicative of a wider problem with the game’s physics. (rating: 2)</w:t>
            </w:r>
          </w:p>
          <w:p w:rsidR="000071DD" w:rsidRDefault="000071DD" w:rsidP="000071DD">
            <w:pPr>
              <w:pStyle w:val="ListParagraph"/>
              <w:numPr>
                <w:ilvl w:val="0"/>
                <w:numId w:val="18"/>
              </w:numPr>
              <w:autoSpaceDE w:val="0"/>
              <w:autoSpaceDN w:val="0"/>
              <w:adjustRightInd w:val="0"/>
              <w:spacing w:after="0" w:line="240" w:lineRule="auto"/>
              <w:contextualSpacing/>
              <w:rPr>
                <w:sz w:val="24"/>
                <w:szCs w:val="24"/>
              </w:rPr>
            </w:pPr>
            <w:r>
              <w:rPr>
                <w:sz w:val="24"/>
                <w:szCs w:val="24"/>
              </w:rPr>
              <w:t xml:space="preserve">The </w:t>
            </w:r>
            <w:proofErr w:type="spellStart"/>
            <w:r>
              <w:rPr>
                <w:sz w:val="24"/>
                <w:szCs w:val="24"/>
              </w:rPr>
              <w:t>unactivated</w:t>
            </w:r>
            <w:proofErr w:type="spellEnd"/>
            <w:r>
              <w:rPr>
                <w:sz w:val="24"/>
                <w:szCs w:val="24"/>
              </w:rPr>
              <w:t xml:space="preserve"> platforms appear more solid than the activated platforms. (rating: 1)</w:t>
            </w:r>
          </w:p>
        </w:tc>
      </w:tr>
      <w:tr w:rsidR="000071DD" w:rsidTr="000071DD">
        <w:tc>
          <w:tcPr>
            <w:tcW w:w="2351"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Proposed Changes to game design:</w:t>
            </w:r>
          </w:p>
        </w:tc>
        <w:tc>
          <w:tcPr>
            <w:tcW w:w="6761" w:type="dxa"/>
            <w:tcBorders>
              <w:top w:val="single" w:sz="8" w:space="0" w:color="84B3DF"/>
              <w:left w:val="nil"/>
              <w:bottom w:val="single" w:sz="8" w:space="0" w:color="84B3DF"/>
              <w:right w:val="single" w:sz="8" w:space="0" w:color="84B3DF"/>
            </w:tcBorders>
            <w:hideMark/>
          </w:tcPr>
          <w:p w:rsidR="000071DD" w:rsidRDefault="000071DD" w:rsidP="000071DD">
            <w:pPr>
              <w:numPr>
                <w:ilvl w:val="0"/>
                <w:numId w:val="19"/>
              </w:numPr>
              <w:autoSpaceDE w:val="0"/>
              <w:autoSpaceDN w:val="0"/>
              <w:adjustRightInd w:val="0"/>
              <w:spacing w:after="0" w:line="240" w:lineRule="auto"/>
              <w:rPr>
                <w:sz w:val="24"/>
                <w:szCs w:val="24"/>
              </w:rPr>
            </w:pPr>
            <w:r>
              <w:rPr>
                <w:sz w:val="24"/>
                <w:szCs w:val="24"/>
              </w:rPr>
              <w:t xml:space="preserve">Adding a simple check to see whether the object a player is jumping off of is an actual solid object, in which case it will work as usual, or an </w:t>
            </w:r>
            <w:proofErr w:type="spellStart"/>
            <w:r>
              <w:rPr>
                <w:sz w:val="24"/>
                <w:szCs w:val="24"/>
              </w:rPr>
              <w:t>unactivated</w:t>
            </w:r>
            <w:proofErr w:type="spellEnd"/>
            <w:r>
              <w:rPr>
                <w:sz w:val="24"/>
                <w:szCs w:val="24"/>
              </w:rPr>
              <w:t xml:space="preserve"> platform, which should not work.</w:t>
            </w:r>
          </w:p>
          <w:p w:rsidR="000071DD" w:rsidRDefault="000071DD" w:rsidP="000071DD">
            <w:pPr>
              <w:numPr>
                <w:ilvl w:val="0"/>
                <w:numId w:val="19"/>
              </w:numPr>
              <w:autoSpaceDE w:val="0"/>
              <w:autoSpaceDN w:val="0"/>
              <w:adjustRightInd w:val="0"/>
              <w:spacing w:after="0" w:line="240" w:lineRule="auto"/>
              <w:rPr>
                <w:sz w:val="24"/>
                <w:szCs w:val="24"/>
              </w:rPr>
            </w:pPr>
            <w:r>
              <w:rPr>
                <w:sz w:val="24"/>
                <w:szCs w:val="24"/>
              </w:rPr>
              <w:t>There are multiple ways to solve this issue. Two which we will implement are giving the player a larger jump height, which gives more freedom to modify the level design to prevent this issue in the current and future levels.</w:t>
            </w:r>
          </w:p>
          <w:p w:rsidR="000071DD" w:rsidRDefault="000071DD" w:rsidP="000071DD">
            <w:pPr>
              <w:numPr>
                <w:ilvl w:val="0"/>
                <w:numId w:val="19"/>
              </w:numPr>
              <w:autoSpaceDE w:val="0"/>
              <w:autoSpaceDN w:val="0"/>
              <w:adjustRightInd w:val="0"/>
              <w:spacing w:after="0" w:line="240" w:lineRule="auto"/>
              <w:rPr>
                <w:sz w:val="24"/>
                <w:szCs w:val="24"/>
              </w:rPr>
            </w:pPr>
            <w:r>
              <w:rPr>
                <w:sz w:val="24"/>
                <w:szCs w:val="24"/>
              </w:rPr>
              <w:t>This requires additional debugging of the player movement code and/or the collision system in the game to find and fix the bug.</w:t>
            </w:r>
          </w:p>
          <w:p w:rsidR="000071DD" w:rsidRDefault="000071DD" w:rsidP="000071DD">
            <w:pPr>
              <w:numPr>
                <w:ilvl w:val="0"/>
                <w:numId w:val="19"/>
              </w:numPr>
              <w:autoSpaceDE w:val="0"/>
              <w:autoSpaceDN w:val="0"/>
              <w:adjustRightInd w:val="0"/>
              <w:spacing w:after="0" w:line="240" w:lineRule="auto"/>
              <w:rPr>
                <w:sz w:val="24"/>
                <w:szCs w:val="24"/>
              </w:rPr>
            </w:pPr>
            <w:r>
              <w:rPr>
                <w:sz w:val="24"/>
                <w:szCs w:val="24"/>
              </w:rPr>
              <w:t>Switching the appearance between activated/</w:t>
            </w:r>
            <w:proofErr w:type="spellStart"/>
            <w:r>
              <w:rPr>
                <w:sz w:val="24"/>
                <w:szCs w:val="24"/>
              </w:rPr>
              <w:t>unactivated</w:t>
            </w:r>
            <w:proofErr w:type="spellEnd"/>
            <w:r>
              <w:rPr>
                <w:sz w:val="24"/>
                <w:szCs w:val="24"/>
              </w:rPr>
              <w:t xml:space="preserve"> platforms should make their current state more intuitive. </w:t>
            </w:r>
          </w:p>
        </w:tc>
      </w:tr>
    </w:tbl>
    <w:p w:rsidR="000071DD" w:rsidRPr="000071DD" w:rsidRDefault="000071DD" w:rsidP="000071DD">
      <w:pPr>
        <w:rPr>
          <w:rFonts w:cs="Times New Roman"/>
          <w:b/>
          <w:bCs/>
          <w:color w:val="000000"/>
        </w:rPr>
      </w:pPr>
      <w:r w:rsidRPr="000071DD">
        <w:rPr>
          <w:b/>
          <w:color w:val="000000"/>
        </w:rPr>
        <w:br/>
      </w:r>
    </w:p>
    <w:p w:rsidR="000071DD" w:rsidRDefault="000071DD" w:rsidP="000071DD">
      <w:pPr>
        <w:rPr>
          <w:b/>
          <w:bCs/>
          <w:color w:val="000000"/>
        </w:rPr>
      </w:pPr>
      <w:r>
        <w:rPr>
          <w:b/>
          <w:bCs/>
          <w:color w:val="000000"/>
        </w:rPr>
        <w:br w:type="page"/>
      </w:r>
    </w:p>
    <w:p w:rsidR="000071DD" w:rsidRDefault="000071DD" w:rsidP="000071DD">
      <w:pPr>
        <w:rPr>
          <w:rFonts w:ascii="Times New Roman" w:hAnsi="Times New Roman" w:cs="Times New Roman"/>
          <w:b/>
          <w:bCs/>
          <w:color w:val="808080"/>
        </w:rPr>
      </w:pPr>
      <w:r>
        <w:rPr>
          <w:b/>
          <w:bCs/>
          <w:color w:val="000000"/>
        </w:rPr>
        <w:t xml:space="preserve">Play-tests conducted by:  </w:t>
      </w:r>
      <w:r>
        <w:t xml:space="preserve">David </w:t>
      </w:r>
      <w:proofErr w:type="spellStart"/>
      <w:r>
        <w:t>Wallman</w:t>
      </w:r>
      <w:proofErr w:type="spellEnd"/>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4A0" w:firstRow="1" w:lastRow="0" w:firstColumn="1" w:lastColumn="0" w:noHBand="0" w:noVBand="1"/>
      </w:tblPr>
      <w:tblGrid>
        <w:gridCol w:w="2376"/>
        <w:gridCol w:w="6866"/>
      </w:tblGrid>
      <w:tr w:rsidR="000071DD" w:rsidTr="000071DD">
        <w:tc>
          <w:tcPr>
            <w:tcW w:w="9242" w:type="dxa"/>
            <w:gridSpan w:val="2"/>
            <w:tcBorders>
              <w:top w:val="single" w:sz="8" w:space="0" w:color="84B3DF"/>
              <w:left w:val="single" w:sz="8" w:space="0" w:color="84B3DF"/>
              <w:bottom w:val="single" w:sz="8" w:space="0" w:color="84B3DF"/>
              <w:right w:val="single" w:sz="8" w:space="0" w:color="84B3DF"/>
            </w:tcBorders>
            <w:shd w:val="clear" w:color="auto" w:fill="5B9BD5"/>
            <w:hideMark/>
          </w:tcPr>
          <w:p w:rsidR="000071DD" w:rsidRPr="000071DD" w:rsidRDefault="000071DD">
            <w:pPr>
              <w:tabs>
                <w:tab w:val="left" w:pos="2760"/>
              </w:tabs>
              <w:autoSpaceDE w:val="0"/>
              <w:autoSpaceDN w:val="0"/>
              <w:adjustRightInd w:val="0"/>
              <w:spacing w:after="0" w:line="240" w:lineRule="auto"/>
              <w:rPr>
                <w:rFonts w:cs="Times New Roman"/>
                <w:b/>
                <w:bCs/>
                <w:i/>
                <w:iCs/>
                <w:color w:val="FFFFFF"/>
                <w:sz w:val="24"/>
                <w:szCs w:val="24"/>
              </w:rPr>
            </w:pPr>
            <w:r>
              <w:rPr>
                <w:b/>
                <w:bCs/>
                <w:color w:val="FFFFFF"/>
                <w:sz w:val="24"/>
                <w:szCs w:val="24"/>
              </w:rPr>
              <w:t xml:space="preserve">Play test </w:t>
            </w:r>
            <w:r>
              <w:rPr>
                <w:b/>
                <w:bCs/>
                <w:i/>
                <w:iCs/>
                <w:color w:val="FFFFFF"/>
                <w:sz w:val="24"/>
                <w:szCs w:val="24"/>
              </w:rPr>
              <w:t>Three</w:t>
            </w:r>
            <w:r>
              <w:rPr>
                <w:b/>
                <w:bCs/>
                <w:i/>
                <w:iCs/>
                <w:color w:val="808080"/>
                <w:sz w:val="24"/>
                <w:szCs w:val="24"/>
              </w:rPr>
              <w:tab/>
            </w: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Date:</w:t>
            </w:r>
          </w:p>
        </w:tc>
        <w:tc>
          <w:tcPr>
            <w:tcW w:w="6866"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sz w:val="24"/>
                <w:szCs w:val="24"/>
              </w:rPr>
            </w:pPr>
            <w:r>
              <w:rPr>
                <w:sz w:val="24"/>
                <w:szCs w:val="24"/>
              </w:rPr>
              <w:t>24/10/2016</w:t>
            </w:r>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Aim:</w:t>
            </w:r>
          </w:p>
        </w:tc>
        <w:tc>
          <w:tcPr>
            <w:tcW w:w="6866" w:type="dxa"/>
            <w:tcBorders>
              <w:top w:val="single" w:sz="8" w:space="0" w:color="84B3DF"/>
              <w:left w:val="nil"/>
              <w:bottom w:val="single" w:sz="8" w:space="0" w:color="84B3DF"/>
              <w:right w:val="single" w:sz="8" w:space="0" w:color="84B3DF"/>
            </w:tcBorders>
            <w:hideMark/>
          </w:tcPr>
          <w:p w:rsidR="000071DD" w:rsidRDefault="000071DD">
            <w:pPr>
              <w:autoSpaceDE w:val="0"/>
              <w:autoSpaceDN w:val="0"/>
              <w:adjustRightInd w:val="0"/>
              <w:spacing w:after="0" w:line="240" w:lineRule="auto"/>
              <w:rPr>
                <w:sz w:val="24"/>
                <w:szCs w:val="24"/>
              </w:rPr>
            </w:pPr>
            <w:r>
              <w:rPr>
                <w:sz w:val="24"/>
                <w:szCs w:val="24"/>
              </w:rPr>
              <w:t xml:space="preserve">To test if the serious purpose of the game is clear to new players, and if it is effective, and to receive general feedback about the current state of the game. </w:t>
            </w: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Participants:</w:t>
            </w:r>
          </w:p>
        </w:tc>
        <w:tc>
          <w:tcPr>
            <w:tcW w:w="6866"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sz w:val="24"/>
                <w:szCs w:val="24"/>
              </w:rPr>
            </w:pPr>
            <w:r>
              <w:rPr>
                <w:sz w:val="24"/>
                <w:szCs w:val="24"/>
              </w:rPr>
              <w:t xml:space="preserve">One, Michael </w:t>
            </w:r>
            <w:proofErr w:type="spellStart"/>
            <w:r>
              <w:rPr>
                <w:sz w:val="24"/>
                <w:szCs w:val="24"/>
              </w:rPr>
              <w:t>Wallman</w:t>
            </w:r>
            <w:proofErr w:type="spellEnd"/>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Play-test Script / Plan:</w:t>
            </w:r>
          </w:p>
        </w:tc>
        <w:tc>
          <w:tcPr>
            <w:tcW w:w="6866" w:type="dxa"/>
            <w:tcBorders>
              <w:top w:val="single" w:sz="8" w:space="0" w:color="84B3DF"/>
              <w:left w:val="nil"/>
              <w:bottom w:val="single" w:sz="8" w:space="0" w:color="84B3DF"/>
              <w:right w:val="single" w:sz="8" w:space="0" w:color="84B3DF"/>
            </w:tcBorders>
          </w:tcPr>
          <w:p w:rsidR="000071DD" w:rsidRDefault="000071DD">
            <w:pPr>
              <w:autoSpaceDE w:val="0"/>
              <w:autoSpaceDN w:val="0"/>
              <w:adjustRightInd w:val="0"/>
              <w:spacing w:after="0" w:line="240" w:lineRule="auto"/>
              <w:rPr>
                <w:color w:val="808080"/>
                <w:sz w:val="24"/>
                <w:szCs w:val="24"/>
              </w:rPr>
            </w:pPr>
          </w:p>
          <w:p w:rsidR="000071DD" w:rsidRDefault="000071DD">
            <w:pPr>
              <w:autoSpaceDE w:val="0"/>
              <w:autoSpaceDN w:val="0"/>
              <w:adjustRightInd w:val="0"/>
              <w:spacing w:after="0" w:line="240" w:lineRule="auto"/>
              <w:rPr>
                <w:sz w:val="24"/>
                <w:szCs w:val="24"/>
              </w:rPr>
            </w:pPr>
            <w:r>
              <w:rPr>
                <w:sz w:val="24"/>
                <w:szCs w:val="24"/>
              </w:rPr>
              <w:t xml:space="preserve">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 </w:t>
            </w:r>
          </w:p>
          <w:p w:rsidR="000071DD" w:rsidRDefault="000071DD">
            <w:pPr>
              <w:autoSpaceDE w:val="0"/>
              <w:autoSpaceDN w:val="0"/>
              <w:adjustRightInd w:val="0"/>
              <w:spacing w:after="0" w:line="240" w:lineRule="auto"/>
              <w:rPr>
                <w:color w:val="808080"/>
                <w:sz w:val="24"/>
                <w:szCs w:val="24"/>
                <w:u w:val="single"/>
              </w:rPr>
            </w:pPr>
          </w:p>
          <w:p w:rsidR="000071DD" w:rsidRDefault="000071DD">
            <w:pPr>
              <w:autoSpaceDE w:val="0"/>
              <w:autoSpaceDN w:val="0"/>
              <w:adjustRightInd w:val="0"/>
              <w:spacing w:after="0" w:line="240" w:lineRule="auto"/>
              <w:rPr>
                <w:sz w:val="24"/>
                <w:szCs w:val="24"/>
              </w:rPr>
            </w:pPr>
            <w:r>
              <w:rPr>
                <w:sz w:val="24"/>
                <w:szCs w:val="24"/>
                <w:u w:val="single"/>
              </w:rPr>
              <w:t>Questions to ask at conclusion of play test.</w:t>
            </w:r>
          </w:p>
          <w:p w:rsidR="000071DD" w:rsidRDefault="000071DD">
            <w:pPr>
              <w:autoSpaceDE w:val="0"/>
              <w:autoSpaceDN w:val="0"/>
              <w:adjustRightInd w:val="0"/>
              <w:spacing w:after="0" w:line="240" w:lineRule="auto"/>
              <w:rPr>
                <w:sz w:val="24"/>
                <w:szCs w:val="24"/>
              </w:rPr>
            </w:pPr>
            <w:r>
              <w:rPr>
                <w:sz w:val="24"/>
                <w:szCs w:val="24"/>
              </w:rPr>
              <w:t>What is the objective of the game?</w:t>
            </w:r>
          </w:p>
          <w:p w:rsidR="000071DD" w:rsidRDefault="000071DD">
            <w:pPr>
              <w:autoSpaceDE w:val="0"/>
              <w:autoSpaceDN w:val="0"/>
              <w:adjustRightInd w:val="0"/>
              <w:spacing w:after="0" w:line="240" w:lineRule="auto"/>
              <w:rPr>
                <w:sz w:val="24"/>
                <w:szCs w:val="24"/>
              </w:rPr>
            </w:pPr>
            <w:r>
              <w:rPr>
                <w:sz w:val="24"/>
                <w:szCs w:val="24"/>
              </w:rPr>
              <w:t>Was anything confusing?</w:t>
            </w:r>
          </w:p>
          <w:p w:rsidR="000071DD" w:rsidRDefault="000071DD">
            <w:pPr>
              <w:autoSpaceDE w:val="0"/>
              <w:autoSpaceDN w:val="0"/>
              <w:adjustRightInd w:val="0"/>
              <w:spacing w:after="0" w:line="240" w:lineRule="auto"/>
              <w:rPr>
                <w:sz w:val="24"/>
                <w:szCs w:val="24"/>
              </w:rPr>
            </w:pPr>
            <w:r>
              <w:rPr>
                <w:sz w:val="24"/>
                <w:szCs w:val="24"/>
              </w:rPr>
              <w:t>Was the serious purpose of the game apparent?</w:t>
            </w:r>
          </w:p>
          <w:p w:rsidR="000071DD" w:rsidRDefault="000071DD">
            <w:pPr>
              <w:autoSpaceDE w:val="0"/>
              <w:autoSpaceDN w:val="0"/>
              <w:adjustRightInd w:val="0"/>
              <w:spacing w:after="0" w:line="240" w:lineRule="auto"/>
              <w:rPr>
                <w:sz w:val="24"/>
                <w:szCs w:val="24"/>
              </w:rPr>
            </w:pPr>
            <w:r>
              <w:rPr>
                <w:sz w:val="24"/>
                <w:szCs w:val="24"/>
              </w:rPr>
              <w:t>Was the serious content conveyed effectively?</w:t>
            </w:r>
          </w:p>
          <w:p w:rsidR="000071DD" w:rsidRDefault="000071DD">
            <w:pPr>
              <w:autoSpaceDE w:val="0"/>
              <w:autoSpaceDN w:val="0"/>
              <w:adjustRightInd w:val="0"/>
              <w:spacing w:after="0" w:line="240" w:lineRule="auto"/>
              <w:rPr>
                <w:sz w:val="24"/>
                <w:szCs w:val="24"/>
              </w:rPr>
            </w:pP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Key Outcomes &amp; Rating:</w:t>
            </w:r>
          </w:p>
          <w:p w:rsidR="000071DD" w:rsidRDefault="000071DD">
            <w:pPr>
              <w:autoSpaceDE w:val="0"/>
              <w:autoSpaceDN w:val="0"/>
              <w:adjustRightInd w:val="0"/>
              <w:spacing w:after="0" w:line="240" w:lineRule="auto"/>
              <w:rPr>
                <w:b/>
                <w:bCs/>
                <w:sz w:val="16"/>
                <w:szCs w:val="16"/>
              </w:rPr>
            </w:pPr>
            <w:r>
              <w:rPr>
                <w:sz w:val="16"/>
                <w:szCs w:val="16"/>
              </w:rPr>
              <w:t>Rating scale</w:t>
            </w:r>
          </w:p>
          <w:p w:rsidR="000071DD" w:rsidRDefault="000071DD">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i/>
                <w:iCs/>
                <w:sz w:val="24"/>
                <w:szCs w:val="24"/>
              </w:rPr>
            </w:pPr>
            <w:r>
              <w:rPr>
                <w:sz w:val="24"/>
                <w:szCs w:val="24"/>
              </w:rPr>
              <w:t xml:space="preserve">Summarise your findings from the play-test and give a rating for how important it is that changes are made to the game-play to accommodate this outcome. </w:t>
            </w:r>
          </w:p>
          <w:p w:rsidR="000071DD" w:rsidRDefault="000071DD" w:rsidP="000071DD">
            <w:pPr>
              <w:pStyle w:val="ListParagraph"/>
              <w:numPr>
                <w:ilvl w:val="0"/>
                <w:numId w:val="20"/>
              </w:numPr>
              <w:autoSpaceDE w:val="0"/>
              <w:autoSpaceDN w:val="0"/>
              <w:adjustRightInd w:val="0"/>
              <w:spacing w:after="0" w:line="240" w:lineRule="auto"/>
              <w:contextualSpacing/>
              <w:rPr>
                <w:i/>
                <w:iCs/>
                <w:sz w:val="24"/>
                <w:szCs w:val="24"/>
              </w:rPr>
            </w:pPr>
            <w:r>
              <w:rPr>
                <w:i/>
                <w:iCs/>
                <w:sz w:val="24"/>
                <w:szCs w:val="24"/>
              </w:rPr>
              <w:t>The participant felt the objective of the game was easily understood (rating: 0)</w:t>
            </w:r>
          </w:p>
          <w:p w:rsidR="000071DD" w:rsidRDefault="000071DD" w:rsidP="000071DD">
            <w:pPr>
              <w:pStyle w:val="ListParagraph"/>
              <w:numPr>
                <w:ilvl w:val="0"/>
                <w:numId w:val="20"/>
              </w:numPr>
              <w:autoSpaceDE w:val="0"/>
              <w:autoSpaceDN w:val="0"/>
              <w:adjustRightInd w:val="0"/>
              <w:spacing w:after="0" w:line="240" w:lineRule="auto"/>
              <w:contextualSpacing/>
              <w:rPr>
                <w:i/>
                <w:iCs/>
                <w:sz w:val="24"/>
                <w:szCs w:val="24"/>
              </w:rPr>
            </w:pPr>
            <w:r>
              <w:rPr>
                <w:i/>
                <w:iCs/>
                <w:sz w:val="24"/>
                <w:szCs w:val="24"/>
              </w:rPr>
              <w:t xml:space="preserve">The participant understood some of the serious purpose of the game, after exploring the menu and reading information provided, but felt that the serious aspect could be implemented more thoroughly into the gameplay (rating: 3)  </w:t>
            </w:r>
          </w:p>
          <w:p w:rsidR="000071DD" w:rsidRDefault="000071DD" w:rsidP="000071DD">
            <w:pPr>
              <w:pStyle w:val="ListParagraph"/>
              <w:numPr>
                <w:ilvl w:val="0"/>
                <w:numId w:val="20"/>
              </w:numPr>
              <w:autoSpaceDE w:val="0"/>
              <w:autoSpaceDN w:val="0"/>
              <w:adjustRightInd w:val="0"/>
              <w:spacing w:after="0" w:line="240" w:lineRule="auto"/>
              <w:contextualSpacing/>
              <w:rPr>
                <w:sz w:val="24"/>
                <w:szCs w:val="24"/>
              </w:rPr>
            </w:pPr>
            <w:r>
              <w:rPr>
                <w:i/>
                <w:iCs/>
                <w:sz w:val="24"/>
                <w:szCs w:val="24"/>
              </w:rPr>
              <w:t>The tester was initially confused about the pick-up and drop function, as it was not explicitly stated how this function worked (rating 3)</w:t>
            </w:r>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top w:val="single" w:sz="8" w:space="0" w:color="84B3DF"/>
              <w:left w:val="nil"/>
              <w:bottom w:val="single" w:sz="8" w:space="0" w:color="84B3DF"/>
              <w:right w:val="single" w:sz="8" w:space="0" w:color="84B3DF"/>
            </w:tcBorders>
          </w:tcPr>
          <w:p w:rsidR="000071DD" w:rsidRDefault="000071DD">
            <w:pPr>
              <w:autoSpaceDE w:val="0"/>
              <w:autoSpaceDN w:val="0"/>
              <w:adjustRightInd w:val="0"/>
              <w:spacing w:after="0" w:line="240" w:lineRule="auto"/>
              <w:rPr>
                <w:sz w:val="24"/>
                <w:szCs w:val="24"/>
              </w:rPr>
            </w:pPr>
            <w:r>
              <w:rPr>
                <w:sz w:val="24"/>
                <w:szCs w:val="24"/>
              </w:rPr>
              <w:t>The serious element of the game needs to be better implemented with game play elements. For example, information reveals when players interact with objects or the game environment.</w:t>
            </w:r>
          </w:p>
          <w:p w:rsidR="000071DD" w:rsidRDefault="000071DD">
            <w:pPr>
              <w:autoSpaceDE w:val="0"/>
              <w:autoSpaceDN w:val="0"/>
              <w:adjustRightInd w:val="0"/>
              <w:spacing w:after="0" w:line="240" w:lineRule="auto"/>
              <w:rPr>
                <w:sz w:val="24"/>
                <w:szCs w:val="24"/>
              </w:rPr>
            </w:pPr>
          </w:p>
          <w:p w:rsidR="000071DD" w:rsidRDefault="000071DD">
            <w:pPr>
              <w:autoSpaceDE w:val="0"/>
              <w:autoSpaceDN w:val="0"/>
              <w:adjustRightInd w:val="0"/>
              <w:spacing w:after="0" w:line="240" w:lineRule="auto"/>
              <w:rPr>
                <w:sz w:val="24"/>
                <w:szCs w:val="24"/>
              </w:rPr>
            </w:pPr>
            <w:r>
              <w:rPr>
                <w:sz w:val="24"/>
                <w:szCs w:val="24"/>
              </w:rPr>
              <w:t xml:space="preserve">Instructions need to be given to the player so they are not forced to guess controls and how to interact with objects. </w:t>
            </w:r>
          </w:p>
          <w:p w:rsidR="000071DD" w:rsidRDefault="000071DD">
            <w:pPr>
              <w:autoSpaceDE w:val="0"/>
              <w:autoSpaceDN w:val="0"/>
              <w:adjustRightInd w:val="0"/>
              <w:spacing w:after="0" w:line="240" w:lineRule="auto"/>
              <w:rPr>
                <w:sz w:val="24"/>
                <w:szCs w:val="24"/>
              </w:rPr>
            </w:pPr>
          </w:p>
        </w:tc>
      </w:tr>
    </w:tbl>
    <w:p w:rsidR="000071DD" w:rsidRDefault="000071DD" w:rsidP="000071DD">
      <w:pPr>
        <w:rPr>
          <w:rFonts w:ascii="Times New Roman" w:hAnsi="Times New Roman" w:cs="Times New Roman"/>
        </w:rPr>
      </w:pPr>
    </w:p>
    <w:p w:rsidR="000071DD" w:rsidRPr="000071DD" w:rsidRDefault="000071DD" w:rsidP="000071DD">
      <w:pPr>
        <w:rPr>
          <w:rFonts w:cs="Times New Roman"/>
          <w:b/>
          <w:bCs/>
          <w:color w:val="000000"/>
        </w:rPr>
      </w:pPr>
      <w:r>
        <w:rPr>
          <w:b/>
          <w:bCs/>
          <w:color w:val="000000"/>
        </w:rPr>
        <w:br w:type="page"/>
      </w:r>
    </w:p>
    <w:p w:rsidR="000071DD" w:rsidRDefault="000071DD" w:rsidP="000071DD">
      <w:pPr>
        <w:rPr>
          <w:rFonts w:ascii="Times New Roman" w:hAnsi="Times New Roman" w:cs="Times New Roman"/>
          <w:b/>
          <w:bCs/>
          <w:color w:val="808080"/>
        </w:rPr>
      </w:pPr>
      <w:r>
        <w:rPr>
          <w:b/>
          <w:bCs/>
          <w:color w:val="000000"/>
        </w:rPr>
        <w:t xml:space="preserve">Play-tests conducted by:  </w:t>
      </w:r>
      <w:r>
        <w:t xml:space="preserve">David </w:t>
      </w:r>
      <w:proofErr w:type="spellStart"/>
      <w:r>
        <w:t>Wallman</w:t>
      </w:r>
      <w:proofErr w:type="spellEnd"/>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4A0" w:firstRow="1" w:lastRow="0" w:firstColumn="1" w:lastColumn="0" w:noHBand="0" w:noVBand="1"/>
      </w:tblPr>
      <w:tblGrid>
        <w:gridCol w:w="2376"/>
        <w:gridCol w:w="6866"/>
      </w:tblGrid>
      <w:tr w:rsidR="000071DD" w:rsidTr="000071DD">
        <w:tc>
          <w:tcPr>
            <w:tcW w:w="9242" w:type="dxa"/>
            <w:gridSpan w:val="2"/>
            <w:tcBorders>
              <w:top w:val="single" w:sz="8" w:space="0" w:color="84B3DF"/>
              <w:left w:val="single" w:sz="8" w:space="0" w:color="84B3DF"/>
              <w:bottom w:val="single" w:sz="8" w:space="0" w:color="84B3DF"/>
              <w:right w:val="single" w:sz="8" w:space="0" w:color="84B3DF"/>
            </w:tcBorders>
            <w:shd w:val="clear" w:color="auto" w:fill="5B9BD5"/>
            <w:hideMark/>
          </w:tcPr>
          <w:p w:rsidR="000071DD" w:rsidRPr="000071DD" w:rsidRDefault="000071DD">
            <w:pPr>
              <w:tabs>
                <w:tab w:val="left" w:pos="2760"/>
              </w:tabs>
              <w:autoSpaceDE w:val="0"/>
              <w:autoSpaceDN w:val="0"/>
              <w:adjustRightInd w:val="0"/>
              <w:spacing w:after="0" w:line="240" w:lineRule="auto"/>
              <w:rPr>
                <w:rFonts w:cs="Times New Roman"/>
                <w:b/>
                <w:bCs/>
                <w:i/>
                <w:iCs/>
                <w:color w:val="FFFFFF"/>
                <w:sz w:val="24"/>
                <w:szCs w:val="24"/>
              </w:rPr>
            </w:pPr>
            <w:r>
              <w:rPr>
                <w:b/>
                <w:bCs/>
                <w:color w:val="FFFFFF"/>
                <w:sz w:val="24"/>
                <w:szCs w:val="24"/>
              </w:rPr>
              <w:t xml:space="preserve">Play test </w:t>
            </w:r>
            <w:r>
              <w:rPr>
                <w:b/>
                <w:bCs/>
                <w:i/>
                <w:iCs/>
                <w:color w:val="FFFFFF"/>
                <w:sz w:val="24"/>
                <w:szCs w:val="24"/>
              </w:rPr>
              <w:t>Four</w:t>
            </w:r>
            <w:r>
              <w:rPr>
                <w:b/>
                <w:bCs/>
                <w:i/>
                <w:iCs/>
                <w:color w:val="808080"/>
                <w:sz w:val="24"/>
                <w:szCs w:val="24"/>
              </w:rPr>
              <w:tab/>
            </w: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Date:</w:t>
            </w:r>
          </w:p>
        </w:tc>
        <w:tc>
          <w:tcPr>
            <w:tcW w:w="6866"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sz w:val="24"/>
                <w:szCs w:val="24"/>
              </w:rPr>
            </w:pPr>
            <w:r>
              <w:rPr>
                <w:sz w:val="24"/>
                <w:szCs w:val="24"/>
              </w:rPr>
              <w:t>27/10/2016</w:t>
            </w:r>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Aim:</w:t>
            </w:r>
          </w:p>
        </w:tc>
        <w:tc>
          <w:tcPr>
            <w:tcW w:w="6866" w:type="dxa"/>
            <w:tcBorders>
              <w:top w:val="single" w:sz="8" w:space="0" w:color="84B3DF"/>
              <w:left w:val="nil"/>
              <w:bottom w:val="single" w:sz="8" w:space="0" w:color="84B3DF"/>
              <w:right w:val="single" w:sz="8" w:space="0" w:color="84B3DF"/>
            </w:tcBorders>
            <w:hideMark/>
          </w:tcPr>
          <w:p w:rsidR="000071DD" w:rsidRDefault="000071DD">
            <w:pPr>
              <w:autoSpaceDE w:val="0"/>
              <w:autoSpaceDN w:val="0"/>
              <w:adjustRightInd w:val="0"/>
              <w:spacing w:after="0" w:line="240" w:lineRule="auto"/>
              <w:rPr>
                <w:sz w:val="24"/>
                <w:szCs w:val="24"/>
              </w:rPr>
            </w:pPr>
            <w:r>
              <w:rPr>
                <w:sz w:val="24"/>
                <w:szCs w:val="24"/>
              </w:rPr>
              <w:t xml:space="preserve">Does the player movement and control feel responsive to the player, and </w:t>
            </w:r>
            <w:proofErr w:type="spellStart"/>
            <w:r>
              <w:rPr>
                <w:sz w:val="24"/>
                <w:szCs w:val="24"/>
              </w:rPr>
              <w:t>inline</w:t>
            </w:r>
            <w:proofErr w:type="spellEnd"/>
            <w:r>
              <w:rPr>
                <w:sz w:val="24"/>
                <w:szCs w:val="24"/>
              </w:rPr>
              <w:t xml:space="preserve"> with expectations of other platforming games?</w:t>
            </w: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Participants:</w:t>
            </w:r>
          </w:p>
        </w:tc>
        <w:tc>
          <w:tcPr>
            <w:tcW w:w="6866" w:type="dxa"/>
            <w:tcBorders>
              <w:top w:val="single" w:sz="8" w:space="0" w:color="84B3DF"/>
              <w:left w:val="nil"/>
              <w:bottom w:val="single" w:sz="8" w:space="0" w:color="84B3DF"/>
              <w:right w:val="single" w:sz="8" w:space="0" w:color="84B3DF"/>
            </w:tcBorders>
            <w:shd w:val="clear" w:color="auto" w:fill="D6E6F4"/>
            <w:hideMark/>
          </w:tcPr>
          <w:p w:rsidR="000071DD" w:rsidRDefault="000071DD">
            <w:pPr>
              <w:autoSpaceDE w:val="0"/>
              <w:autoSpaceDN w:val="0"/>
              <w:adjustRightInd w:val="0"/>
              <w:spacing w:after="0" w:line="240" w:lineRule="auto"/>
              <w:rPr>
                <w:sz w:val="24"/>
                <w:szCs w:val="24"/>
              </w:rPr>
            </w:pPr>
            <w:r>
              <w:rPr>
                <w:sz w:val="24"/>
                <w:szCs w:val="24"/>
              </w:rPr>
              <w:t>One, Zack Camille</w:t>
            </w:r>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Play-test Script / Plan:</w:t>
            </w:r>
          </w:p>
        </w:tc>
        <w:tc>
          <w:tcPr>
            <w:tcW w:w="6866" w:type="dxa"/>
            <w:tcBorders>
              <w:top w:val="single" w:sz="8" w:space="0" w:color="84B3DF"/>
              <w:left w:val="nil"/>
              <w:bottom w:val="single" w:sz="8" w:space="0" w:color="84B3DF"/>
              <w:right w:val="single" w:sz="8" w:space="0" w:color="84B3DF"/>
            </w:tcBorders>
          </w:tcPr>
          <w:p w:rsidR="000071DD" w:rsidRDefault="000071DD">
            <w:pPr>
              <w:autoSpaceDE w:val="0"/>
              <w:autoSpaceDN w:val="0"/>
              <w:adjustRightInd w:val="0"/>
              <w:spacing w:after="0" w:line="240" w:lineRule="auto"/>
              <w:rPr>
                <w:sz w:val="24"/>
                <w:szCs w:val="24"/>
              </w:rPr>
            </w:pPr>
            <w:r>
              <w:rPr>
                <w:sz w:val="24"/>
                <w:szCs w:val="24"/>
              </w:rPr>
              <w:t>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w:t>
            </w:r>
          </w:p>
          <w:p w:rsidR="000071DD" w:rsidRDefault="000071DD">
            <w:pPr>
              <w:autoSpaceDE w:val="0"/>
              <w:autoSpaceDN w:val="0"/>
              <w:adjustRightInd w:val="0"/>
              <w:spacing w:after="0" w:line="240" w:lineRule="auto"/>
              <w:rPr>
                <w:sz w:val="24"/>
                <w:szCs w:val="24"/>
              </w:rPr>
            </w:pPr>
          </w:p>
          <w:p w:rsidR="000071DD" w:rsidRDefault="000071DD">
            <w:pPr>
              <w:autoSpaceDE w:val="0"/>
              <w:autoSpaceDN w:val="0"/>
              <w:adjustRightInd w:val="0"/>
              <w:spacing w:after="0" w:line="240" w:lineRule="auto"/>
              <w:rPr>
                <w:sz w:val="24"/>
                <w:szCs w:val="24"/>
                <w:u w:val="single"/>
              </w:rPr>
            </w:pPr>
            <w:r>
              <w:rPr>
                <w:sz w:val="24"/>
                <w:szCs w:val="24"/>
                <w:u w:val="single"/>
              </w:rPr>
              <w:t>Questions to ask at conclusion of play test.</w:t>
            </w:r>
          </w:p>
          <w:p w:rsidR="000071DD" w:rsidRDefault="000071DD">
            <w:pPr>
              <w:autoSpaceDE w:val="0"/>
              <w:autoSpaceDN w:val="0"/>
              <w:adjustRightInd w:val="0"/>
              <w:spacing w:after="0" w:line="240" w:lineRule="auto"/>
              <w:rPr>
                <w:sz w:val="24"/>
                <w:szCs w:val="24"/>
              </w:rPr>
            </w:pPr>
            <w:r>
              <w:rPr>
                <w:sz w:val="24"/>
                <w:szCs w:val="24"/>
              </w:rPr>
              <w:t>Was there anything you found frustrating?</w:t>
            </w:r>
          </w:p>
          <w:p w:rsidR="000071DD" w:rsidRDefault="000071DD">
            <w:pPr>
              <w:autoSpaceDE w:val="0"/>
              <w:autoSpaceDN w:val="0"/>
              <w:adjustRightInd w:val="0"/>
              <w:spacing w:after="0" w:line="240" w:lineRule="auto"/>
              <w:rPr>
                <w:sz w:val="24"/>
                <w:szCs w:val="24"/>
              </w:rPr>
            </w:pPr>
            <w:r>
              <w:rPr>
                <w:sz w:val="24"/>
                <w:szCs w:val="24"/>
              </w:rPr>
              <w:t>Did the controls feel intuitive? Did they make sense?</w:t>
            </w:r>
          </w:p>
          <w:p w:rsidR="000071DD" w:rsidRDefault="000071DD">
            <w:pPr>
              <w:autoSpaceDE w:val="0"/>
              <w:autoSpaceDN w:val="0"/>
              <w:adjustRightInd w:val="0"/>
              <w:spacing w:after="0" w:line="240" w:lineRule="auto"/>
              <w:rPr>
                <w:sz w:val="24"/>
                <w:szCs w:val="24"/>
              </w:rPr>
            </w:pPr>
            <w:r>
              <w:rPr>
                <w:sz w:val="24"/>
                <w:szCs w:val="24"/>
              </w:rPr>
              <w:t>Was the movement too slow/fast?</w:t>
            </w:r>
          </w:p>
          <w:p w:rsidR="000071DD" w:rsidRDefault="000071DD">
            <w:pPr>
              <w:autoSpaceDE w:val="0"/>
              <w:autoSpaceDN w:val="0"/>
              <w:adjustRightInd w:val="0"/>
              <w:spacing w:after="0" w:line="240" w:lineRule="auto"/>
              <w:rPr>
                <w:sz w:val="24"/>
                <w:szCs w:val="24"/>
              </w:rPr>
            </w:pPr>
            <w:r>
              <w:rPr>
                <w:sz w:val="24"/>
                <w:szCs w:val="24"/>
              </w:rPr>
              <w:t>Did the movement feel responsive?</w:t>
            </w:r>
          </w:p>
          <w:p w:rsidR="000071DD" w:rsidRDefault="000071DD">
            <w:pPr>
              <w:autoSpaceDE w:val="0"/>
              <w:autoSpaceDN w:val="0"/>
              <w:adjustRightInd w:val="0"/>
              <w:spacing w:after="0" w:line="240" w:lineRule="auto"/>
              <w:rPr>
                <w:sz w:val="24"/>
                <w:szCs w:val="24"/>
              </w:rPr>
            </w:pPr>
            <w:r>
              <w:rPr>
                <w:sz w:val="24"/>
                <w:szCs w:val="24"/>
              </w:rPr>
              <w:t>Did anything feel clunky or awkward?</w:t>
            </w:r>
          </w:p>
          <w:p w:rsidR="000071DD" w:rsidRDefault="000071DD">
            <w:pPr>
              <w:autoSpaceDE w:val="0"/>
              <w:autoSpaceDN w:val="0"/>
              <w:adjustRightInd w:val="0"/>
              <w:spacing w:after="0" w:line="240" w:lineRule="auto"/>
              <w:rPr>
                <w:sz w:val="24"/>
                <w:szCs w:val="24"/>
              </w:rPr>
            </w:pPr>
            <w:r>
              <w:rPr>
                <w:sz w:val="24"/>
                <w:szCs w:val="24"/>
              </w:rPr>
              <w:t>Would you change anything about the controls or movement?</w:t>
            </w:r>
          </w:p>
          <w:p w:rsidR="000071DD" w:rsidRDefault="000071DD">
            <w:pPr>
              <w:autoSpaceDE w:val="0"/>
              <w:autoSpaceDN w:val="0"/>
              <w:adjustRightInd w:val="0"/>
              <w:spacing w:after="0" w:line="240" w:lineRule="auto"/>
              <w:rPr>
                <w:sz w:val="24"/>
                <w:szCs w:val="24"/>
              </w:rPr>
            </w:pPr>
          </w:p>
          <w:p w:rsidR="000071DD" w:rsidRDefault="000071DD">
            <w:pPr>
              <w:autoSpaceDE w:val="0"/>
              <w:autoSpaceDN w:val="0"/>
              <w:adjustRightInd w:val="0"/>
              <w:spacing w:after="0" w:line="240" w:lineRule="auto"/>
              <w:rPr>
                <w:sz w:val="24"/>
                <w:szCs w:val="24"/>
              </w:rPr>
            </w:pPr>
          </w:p>
          <w:p w:rsidR="000071DD" w:rsidRDefault="000071DD">
            <w:pPr>
              <w:autoSpaceDE w:val="0"/>
              <w:autoSpaceDN w:val="0"/>
              <w:adjustRightInd w:val="0"/>
              <w:spacing w:after="0" w:line="240" w:lineRule="auto"/>
              <w:rPr>
                <w:sz w:val="24"/>
                <w:szCs w:val="24"/>
              </w:rPr>
            </w:pPr>
          </w:p>
        </w:tc>
      </w:tr>
      <w:tr w:rsidR="000071DD" w:rsidTr="000071DD">
        <w:tc>
          <w:tcPr>
            <w:tcW w:w="2376" w:type="dxa"/>
            <w:tcBorders>
              <w:top w:val="single" w:sz="8" w:space="0" w:color="84B3DF"/>
              <w:left w:val="single" w:sz="8" w:space="0" w:color="84B3DF"/>
              <w:bottom w:val="single" w:sz="8" w:space="0" w:color="84B3DF"/>
              <w:right w:val="nil"/>
            </w:tcBorders>
            <w:shd w:val="clear" w:color="auto" w:fill="D6E6F4"/>
            <w:hideMark/>
          </w:tcPr>
          <w:p w:rsidR="000071DD" w:rsidRDefault="000071DD">
            <w:pPr>
              <w:autoSpaceDE w:val="0"/>
              <w:autoSpaceDN w:val="0"/>
              <w:adjustRightInd w:val="0"/>
              <w:spacing w:after="0" w:line="240" w:lineRule="auto"/>
              <w:rPr>
                <w:b/>
                <w:bCs/>
                <w:sz w:val="24"/>
                <w:szCs w:val="24"/>
              </w:rPr>
            </w:pPr>
            <w:r>
              <w:rPr>
                <w:b/>
                <w:bCs/>
                <w:sz w:val="24"/>
                <w:szCs w:val="24"/>
              </w:rPr>
              <w:t>Key Outcomes &amp; Rating:</w:t>
            </w:r>
          </w:p>
          <w:p w:rsidR="000071DD" w:rsidRDefault="000071DD">
            <w:pPr>
              <w:autoSpaceDE w:val="0"/>
              <w:autoSpaceDN w:val="0"/>
              <w:adjustRightInd w:val="0"/>
              <w:spacing w:after="0" w:line="240" w:lineRule="auto"/>
              <w:rPr>
                <w:b/>
                <w:bCs/>
                <w:sz w:val="16"/>
                <w:szCs w:val="16"/>
              </w:rPr>
            </w:pPr>
            <w:r>
              <w:rPr>
                <w:sz w:val="16"/>
                <w:szCs w:val="16"/>
              </w:rPr>
              <w:t>Rating scale</w:t>
            </w:r>
          </w:p>
          <w:p w:rsidR="000071DD" w:rsidRDefault="000071DD">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top w:val="single" w:sz="8" w:space="0" w:color="84B3DF"/>
              <w:left w:val="nil"/>
              <w:bottom w:val="single" w:sz="8" w:space="0" w:color="84B3DF"/>
              <w:right w:val="single" w:sz="8" w:space="0" w:color="84B3DF"/>
            </w:tcBorders>
            <w:shd w:val="clear" w:color="auto" w:fill="D6E6F4"/>
          </w:tcPr>
          <w:p w:rsidR="000071DD" w:rsidRDefault="000071DD">
            <w:pPr>
              <w:autoSpaceDE w:val="0"/>
              <w:autoSpaceDN w:val="0"/>
              <w:adjustRightInd w:val="0"/>
              <w:spacing w:after="0" w:line="240" w:lineRule="auto"/>
              <w:rPr>
                <w:i/>
                <w:iCs/>
                <w:color w:val="808080"/>
                <w:sz w:val="24"/>
                <w:szCs w:val="24"/>
              </w:rPr>
            </w:pPr>
          </w:p>
          <w:p w:rsidR="000071DD" w:rsidRDefault="000071DD" w:rsidP="000071DD">
            <w:pPr>
              <w:pStyle w:val="ListParagraph"/>
              <w:numPr>
                <w:ilvl w:val="0"/>
                <w:numId w:val="20"/>
              </w:numPr>
              <w:autoSpaceDE w:val="0"/>
              <w:autoSpaceDN w:val="0"/>
              <w:adjustRightInd w:val="0"/>
              <w:spacing w:after="0" w:line="240" w:lineRule="auto"/>
              <w:contextualSpacing/>
              <w:rPr>
                <w:i/>
                <w:iCs/>
                <w:sz w:val="24"/>
                <w:szCs w:val="24"/>
              </w:rPr>
            </w:pPr>
            <w:r>
              <w:rPr>
                <w:i/>
                <w:iCs/>
                <w:sz w:val="24"/>
                <w:szCs w:val="24"/>
              </w:rPr>
              <w:t>The participant felt that the player movement felt responsive, fluid and was satisfied with the player speed (rating: 0).</w:t>
            </w:r>
          </w:p>
          <w:p w:rsidR="000071DD" w:rsidRDefault="000071DD" w:rsidP="000071DD">
            <w:pPr>
              <w:pStyle w:val="ListParagraph"/>
              <w:numPr>
                <w:ilvl w:val="0"/>
                <w:numId w:val="20"/>
              </w:numPr>
              <w:autoSpaceDE w:val="0"/>
              <w:autoSpaceDN w:val="0"/>
              <w:adjustRightInd w:val="0"/>
              <w:spacing w:after="0" w:line="240" w:lineRule="auto"/>
              <w:contextualSpacing/>
              <w:rPr>
                <w:sz w:val="24"/>
                <w:szCs w:val="24"/>
              </w:rPr>
            </w:pPr>
            <w:r>
              <w:rPr>
                <w:i/>
                <w:iCs/>
                <w:sz w:val="24"/>
                <w:szCs w:val="24"/>
              </w:rPr>
              <w:t>The participant noted that the pick-up object control was buggy and not working as intended (rating: 3).</w:t>
            </w:r>
          </w:p>
          <w:p w:rsidR="000071DD" w:rsidRDefault="000071DD" w:rsidP="000071DD">
            <w:pPr>
              <w:pStyle w:val="ListParagraph"/>
              <w:numPr>
                <w:ilvl w:val="0"/>
                <w:numId w:val="20"/>
              </w:numPr>
              <w:autoSpaceDE w:val="0"/>
              <w:autoSpaceDN w:val="0"/>
              <w:adjustRightInd w:val="0"/>
              <w:spacing w:after="0" w:line="240" w:lineRule="auto"/>
              <w:contextualSpacing/>
              <w:rPr>
                <w:sz w:val="24"/>
                <w:szCs w:val="24"/>
              </w:rPr>
            </w:pPr>
            <w:r>
              <w:rPr>
                <w:i/>
                <w:iCs/>
                <w:sz w:val="24"/>
                <w:szCs w:val="24"/>
              </w:rPr>
              <w:t>The participant would change the controls so that only one block could be held at a time, rather than the player holding multiple blocks at once and being unable to visibly see this (rating: 2).</w:t>
            </w:r>
          </w:p>
          <w:p w:rsidR="000071DD" w:rsidRDefault="000071DD" w:rsidP="000071DD">
            <w:pPr>
              <w:pStyle w:val="ListParagraph"/>
              <w:numPr>
                <w:ilvl w:val="0"/>
                <w:numId w:val="20"/>
              </w:numPr>
              <w:autoSpaceDE w:val="0"/>
              <w:autoSpaceDN w:val="0"/>
              <w:adjustRightInd w:val="0"/>
              <w:spacing w:after="0" w:line="240" w:lineRule="auto"/>
              <w:contextualSpacing/>
              <w:rPr>
                <w:sz w:val="24"/>
                <w:szCs w:val="24"/>
              </w:rPr>
            </w:pPr>
            <w:r>
              <w:rPr>
                <w:i/>
                <w:iCs/>
                <w:sz w:val="24"/>
                <w:szCs w:val="24"/>
              </w:rPr>
              <w:t>The participant noted that the control for the pick-up and drop feature was poorly positioned if the player was using the WASD control scheme (rating: 2)</w:t>
            </w:r>
            <w:r>
              <w:rPr>
                <w:sz w:val="24"/>
                <w:szCs w:val="24"/>
              </w:rPr>
              <w:br/>
            </w:r>
          </w:p>
        </w:tc>
      </w:tr>
      <w:tr w:rsidR="000071DD" w:rsidTr="000071DD">
        <w:tc>
          <w:tcPr>
            <w:tcW w:w="2376" w:type="dxa"/>
            <w:tcBorders>
              <w:top w:val="single" w:sz="8" w:space="0" w:color="84B3DF"/>
              <w:left w:val="single" w:sz="8" w:space="0" w:color="84B3DF"/>
              <w:bottom w:val="single" w:sz="8" w:space="0" w:color="84B3DF"/>
              <w:right w:val="nil"/>
            </w:tcBorders>
            <w:hideMark/>
          </w:tcPr>
          <w:p w:rsidR="000071DD" w:rsidRDefault="000071DD">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top w:val="single" w:sz="8" w:space="0" w:color="84B3DF"/>
              <w:left w:val="nil"/>
              <w:bottom w:val="single" w:sz="8" w:space="0" w:color="84B3DF"/>
              <w:right w:val="single" w:sz="8" w:space="0" w:color="84B3DF"/>
            </w:tcBorders>
            <w:hideMark/>
          </w:tcPr>
          <w:p w:rsidR="000071DD" w:rsidRDefault="000071DD" w:rsidP="000071DD">
            <w:pPr>
              <w:numPr>
                <w:ilvl w:val="0"/>
                <w:numId w:val="21"/>
              </w:numPr>
              <w:autoSpaceDE w:val="0"/>
              <w:autoSpaceDN w:val="0"/>
              <w:adjustRightInd w:val="0"/>
              <w:spacing w:after="0" w:line="240" w:lineRule="auto"/>
              <w:rPr>
                <w:sz w:val="24"/>
                <w:szCs w:val="24"/>
              </w:rPr>
            </w:pPr>
            <w:r>
              <w:rPr>
                <w:sz w:val="24"/>
                <w:szCs w:val="24"/>
              </w:rPr>
              <w:t>Debug the pick-up/drop feature to ensure it is working as intended.</w:t>
            </w:r>
          </w:p>
          <w:p w:rsidR="000071DD" w:rsidRDefault="000071DD" w:rsidP="000071DD">
            <w:pPr>
              <w:numPr>
                <w:ilvl w:val="0"/>
                <w:numId w:val="21"/>
              </w:numPr>
              <w:autoSpaceDE w:val="0"/>
              <w:autoSpaceDN w:val="0"/>
              <w:adjustRightInd w:val="0"/>
              <w:spacing w:after="0" w:line="240" w:lineRule="auto"/>
              <w:rPr>
                <w:sz w:val="24"/>
                <w:szCs w:val="24"/>
              </w:rPr>
            </w:pPr>
            <w:r>
              <w:rPr>
                <w:sz w:val="24"/>
                <w:szCs w:val="24"/>
              </w:rPr>
              <w:t xml:space="preserve">Adjust game programming so that players can only pick up and hold one object at a time. </w:t>
            </w:r>
          </w:p>
          <w:p w:rsidR="000071DD" w:rsidRDefault="000071DD" w:rsidP="000071DD">
            <w:pPr>
              <w:numPr>
                <w:ilvl w:val="0"/>
                <w:numId w:val="21"/>
              </w:numPr>
              <w:autoSpaceDE w:val="0"/>
              <w:autoSpaceDN w:val="0"/>
              <w:adjustRightInd w:val="0"/>
              <w:spacing w:after="0" w:line="240" w:lineRule="auto"/>
              <w:rPr>
                <w:sz w:val="24"/>
                <w:szCs w:val="24"/>
              </w:rPr>
            </w:pPr>
            <w:r>
              <w:rPr>
                <w:sz w:val="24"/>
                <w:szCs w:val="24"/>
              </w:rPr>
              <w:t>Change the key binding related to the pick-up/ drop feature, so that players using the WASD control scheme feel less awkward when using this control.</w:t>
            </w:r>
          </w:p>
        </w:tc>
      </w:tr>
    </w:tbl>
    <w:p w:rsidR="009A127F" w:rsidRDefault="000071DD" w:rsidP="000071DD">
      <w:pPr>
        <w:rPr>
          <w:b/>
          <w:color w:val="000000"/>
        </w:rPr>
      </w:pPr>
      <w:r w:rsidRPr="000071DD">
        <w:rPr>
          <w:b/>
          <w:color w:val="000000"/>
        </w:rPr>
        <w:br/>
      </w:r>
    </w:p>
    <w:p w:rsidR="000071DD" w:rsidRPr="000071DD" w:rsidRDefault="009A127F" w:rsidP="000071DD">
      <w:pPr>
        <w:rPr>
          <w:rFonts w:cs="Times New Roman"/>
          <w:b/>
          <w:color w:val="808080"/>
        </w:rPr>
      </w:pPr>
      <w:r>
        <w:rPr>
          <w:b/>
          <w:color w:val="000000"/>
        </w:rPr>
        <w:br w:type="page"/>
      </w:r>
      <w:bookmarkStart w:id="0" w:name="_GoBack"/>
      <w:bookmarkEnd w:id="0"/>
      <w:r w:rsidR="000071DD" w:rsidRPr="000071DD">
        <w:rPr>
          <w:b/>
          <w:color w:val="000000"/>
        </w:rPr>
        <w:lastRenderedPageBreak/>
        <w:t xml:space="preserve">Play-test conducted by: </w:t>
      </w:r>
      <w:r w:rsidR="000071DD" w:rsidRPr="000071DD">
        <w:rPr>
          <w:color w:val="808080"/>
        </w:rPr>
        <w:t>Blake Chapman</w:t>
      </w:r>
    </w:p>
    <w:tbl>
      <w:tblPr>
        <w:tblW w:w="0" w:type="auto"/>
        <w:tblBorders>
          <w:top w:val="single" w:sz="8" w:space="0" w:color="84B3DF"/>
          <w:left w:val="single" w:sz="8" w:space="0" w:color="84B3DF"/>
          <w:bottom w:val="single" w:sz="8" w:space="0" w:color="84B3DF"/>
          <w:right w:val="single" w:sz="8" w:space="0" w:color="84B3DF"/>
          <w:insideH w:val="single" w:sz="8" w:space="0" w:color="84B3DF"/>
        </w:tblBorders>
        <w:tblLook w:val="04A0" w:firstRow="1" w:lastRow="0" w:firstColumn="1" w:lastColumn="0" w:noHBand="0" w:noVBand="1"/>
      </w:tblPr>
      <w:tblGrid>
        <w:gridCol w:w="2376"/>
        <w:gridCol w:w="6866"/>
      </w:tblGrid>
      <w:tr w:rsidR="002D5551" w:rsidRPr="002D5551" w:rsidTr="002D5551">
        <w:tc>
          <w:tcPr>
            <w:tcW w:w="9242" w:type="dxa"/>
            <w:gridSpan w:val="2"/>
            <w:tcBorders>
              <w:top w:val="single" w:sz="8" w:space="0" w:color="84B3DF"/>
              <w:left w:val="single" w:sz="8" w:space="0" w:color="84B3DF"/>
              <w:bottom w:val="single" w:sz="8" w:space="0" w:color="84B3DF"/>
              <w:right w:val="single" w:sz="8" w:space="0" w:color="84B3DF"/>
            </w:tcBorders>
            <w:shd w:val="clear" w:color="auto" w:fill="5B9BD5"/>
            <w:hideMark/>
          </w:tcPr>
          <w:p w:rsidR="000071DD" w:rsidRPr="002D5551" w:rsidRDefault="000071DD" w:rsidP="002D5551">
            <w:pPr>
              <w:tabs>
                <w:tab w:val="left" w:pos="2760"/>
              </w:tabs>
              <w:autoSpaceDE w:val="0"/>
              <w:autoSpaceDN w:val="0"/>
              <w:adjustRightInd w:val="0"/>
              <w:spacing w:after="0" w:line="240" w:lineRule="auto"/>
              <w:rPr>
                <w:rFonts w:eastAsia="Calibri"/>
                <w:b/>
                <w:bCs/>
                <w:i/>
                <w:color w:val="FFFFFF"/>
                <w:sz w:val="24"/>
                <w:szCs w:val="24"/>
              </w:rPr>
            </w:pPr>
            <w:r w:rsidRPr="002D5551">
              <w:rPr>
                <w:rFonts w:eastAsia="Calibri"/>
                <w:b/>
                <w:bCs/>
                <w:color w:val="FFFFFF"/>
                <w:sz w:val="24"/>
                <w:szCs w:val="24"/>
              </w:rPr>
              <w:t xml:space="preserve">Play test </w:t>
            </w:r>
            <w:r w:rsidRPr="002D5551">
              <w:rPr>
                <w:rFonts w:eastAsia="Calibri"/>
                <w:b/>
                <w:bCs/>
                <w:i/>
                <w:color w:val="FFFFFF"/>
                <w:sz w:val="24"/>
                <w:szCs w:val="24"/>
              </w:rPr>
              <w:t>Five</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D6E6F4"/>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Date:</w:t>
            </w:r>
          </w:p>
        </w:tc>
        <w:tc>
          <w:tcPr>
            <w:tcW w:w="6866" w:type="dxa"/>
            <w:tcBorders>
              <w:top w:val="single" w:sz="8" w:space="0" w:color="7BA0CD"/>
              <w:left w:val="nil"/>
              <w:bottom w:val="single" w:sz="8" w:space="0" w:color="7BA0CD"/>
              <w:right w:val="single" w:sz="8" w:space="0" w:color="7BA0CD"/>
            </w:tcBorders>
            <w:shd w:val="clear" w:color="auto" w:fill="D6E6F4"/>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26/10/2016</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auto"/>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Aim:</w:t>
            </w:r>
          </w:p>
        </w:tc>
        <w:tc>
          <w:tcPr>
            <w:tcW w:w="6866" w:type="dxa"/>
            <w:tcBorders>
              <w:top w:val="single" w:sz="8" w:space="0" w:color="7BA0CD"/>
              <w:left w:val="nil"/>
              <w:bottom w:val="single" w:sz="8" w:space="0" w:color="7BA0CD"/>
              <w:right w:val="single" w:sz="8" w:space="0" w:color="7BA0CD"/>
            </w:tcBorders>
            <w:shd w:val="clear" w:color="auto" w:fill="auto"/>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Bugs</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D6E6F4"/>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Participants:</w:t>
            </w:r>
          </w:p>
        </w:tc>
        <w:tc>
          <w:tcPr>
            <w:tcW w:w="6866" w:type="dxa"/>
            <w:tcBorders>
              <w:top w:val="single" w:sz="8" w:space="0" w:color="7BA0CD"/>
              <w:left w:val="nil"/>
              <w:bottom w:val="single" w:sz="8" w:space="0" w:color="7BA0CD"/>
              <w:right w:val="single" w:sz="8" w:space="0" w:color="7BA0CD"/>
            </w:tcBorders>
            <w:shd w:val="clear" w:color="auto" w:fill="D6E6F4"/>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 xml:space="preserve">1 player, My friend Ryan </w:t>
            </w:r>
            <w:proofErr w:type="spellStart"/>
            <w:r w:rsidRPr="002D5551">
              <w:rPr>
                <w:rFonts w:eastAsia="Calibri"/>
                <w:sz w:val="24"/>
                <w:szCs w:val="24"/>
              </w:rPr>
              <w:t>Bydder</w:t>
            </w:r>
            <w:proofErr w:type="spellEnd"/>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auto"/>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Play-test Script / Plan:</w:t>
            </w:r>
          </w:p>
        </w:tc>
        <w:tc>
          <w:tcPr>
            <w:tcW w:w="6866" w:type="dxa"/>
            <w:tcBorders>
              <w:top w:val="single" w:sz="8" w:space="0" w:color="7BA0CD"/>
              <w:left w:val="nil"/>
              <w:bottom w:val="single" w:sz="8" w:space="0" w:color="7BA0CD"/>
              <w:right w:val="single" w:sz="8" w:space="0" w:color="7BA0CD"/>
            </w:tcBorders>
            <w:shd w:val="clear" w:color="auto" w:fill="auto"/>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From this playtest I will be observing the player to see where they can get to without help from a developer. This will test the games level design and help test to see if there are any bugs. I will be asking the player questions while taking notes from the response. It will take around 15 minutes.</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D6E6F4"/>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Key Outcomes &amp; Rating:</w:t>
            </w:r>
          </w:p>
          <w:p w:rsidR="000071DD" w:rsidRPr="002D5551" w:rsidRDefault="000071DD" w:rsidP="002D5551">
            <w:pPr>
              <w:autoSpaceDE w:val="0"/>
              <w:autoSpaceDN w:val="0"/>
              <w:adjustRightInd w:val="0"/>
              <w:spacing w:after="0" w:line="240" w:lineRule="auto"/>
              <w:rPr>
                <w:rFonts w:eastAsia="Calibri"/>
                <w:bCs/>
                <w:sz w:val="16"/>
                <w:szCs w:val="16"/>
              </w:rPr>
            </w:pPr>
            <w:r w:rsidRPr="002D5551">
              <w:rPr>
                <w:rFonts w:eastAsia="Calibri"/>
                <w:b/>
                <w:bCs/>
                <w:sz w:val="16"/>
                <w:szCs w:val="16"/>
              </w:rPr>
              <w:t>Rating scale</w:t>
            </w:r>
          </w:p>
          <w:p w:rsidR="000071DD" w:rsidRPr="002D5551" w:rsidRDefault="000071DD" w:rsidP="002D5551">
            <w:pPr>
              <w:autoSpaceDE w:val="0"/>
              <w:autoSpaceDN w:val="0"/>
              <w:adjustRightInd w:val="0"/>
              <w:spacing w:after="0" w:line="240" w:lineRule="auto"/>
              <w:rPr>
                <w:rFonts w:eastAsia="Calibri"/>
                <w:b/>
                <w:bCs/>
                <w:sz w:val="16"/>
                <w:szCs w:val="16"/>
              </w:rPr>
            </w:pPr>
            <w:r w:rsidRPr="002D5551">
              <w:rPr>
                <w:rFonts w:eastAsia="Calibri"/>
                <w:b/>
                <w:bCs/>
                <w:sz w:val="16"/>
                <w:szCs w:val="16"/>
              </w:rPr>
              <w:t xml:space="preserve">0 = not a problem at all; </w:t>
            </w:r>
            <w:r w:rsidRPr="002D5551">
              <w:rPr>
                <w:rFonts w:eastAsia="Calibri"/>
                <w:b/>
                <w:bCs/>
                <w:sz w:val="16"/>
                <w:szCs w:val="16"/>
              </w:rPr>
              <w:br/>
              <w:t xml:space="preserve">1 = cosmetic; </w:t>
            </w:r>
            <w:r w:rsidRPr="002D5551">
              <w:rPr>
                <w:rFonts w:eastAsia="Calibri"/>
                <w:b/>
                <w:bCs/>
                <w:sz w:val="16"/>
                <w:szCs w:val="16"/>
              </w:rPr>
              <w:br/>
              <w:t xml:space="preserve">2 = minor problem; </w:t>
            </w:r>
            <w:r w:rsidRPr="002D5551">
              <w:rPr>
                <w:rFonts w:eastAsia="Calibri"/>
                <w:b/>
                <w:bCs/>
                <w:sz w:val="16"/>
                <w:szCs w:val="16"/>
              </w:rPr>
              <w:br/>
              <w:t xml:space="preserve">3 = major problem; </w:t>
            </w:r>
            <w:r w:rsidRPr="002D5551">
              <w:rPr>
                <w:rFonts w:eastAsia="Calibri"/>
                <w:b/>
                <w:bCs/>
                <w:sz w:val="16"/>
                <w:szCs w:val="16"/>
              </w:rPr>
              <w:br/>
              <w:t>4 = catastrophic problem</w:t>
            </w:r>
          </w:p>
        </w:tc>
        <w:tc>
          <w:tcPr>
            <w:tcW w:w="6866" w:type="dxa"/>
            <w:tcBorders>
              <w:top w:val="single" w:sz="8" w:space="0" w:color="7BA0CD"/>
              <w:left w:val="nil"/>
              <w:bottom w:val="single" w:sz="8" w:space="0" w:color="7BA0CD"/>
              <w:right w:val="single" w:sz="8" w:space="0" w:color="7BA0CD"/>
            </w:tcBorders>
            <w:shd w:val="clear" w:color="auto" w:fill="D6E6F4"/>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Below findings from the playtest are shown, giving a rating and expressing how important it is to change this aspect to accommodate this outcome:</w:t>
            </w:r>
          </w:p>
          <w:p w:rsidR="000071DD" w:rsidRPr="002D5551" w:rsidRDefault="000071DD" w:rsidP="002D5551">
            <w:pPr>
              <w:pStyle w:val="ListParagraph"/>
              <w:numPr>
                <w:ilvl w:val="0"/>
                <w:numId w:val="22"/>
              </w:numPr>
              <w:autoSpaceDE w:val="0"/>
              <w:autoSpaceDN w:val="0"/>
              <w:adjustRightInd w:val="0"/>
              <w:spacing w:after="0" w:line="240" w:lineRule="auto"/>
              <w:contextualSpacing/>
              <w:rPr>
                <w:rFonts w:eastAsia="Calibri"/>
                <w:sz w:val="24"/>
                <w:szCs w:val="24"/>
              </w:rPr>
            </w:pPr>
            <w:r w:rsidRPr="002D5551">
              <w:rPr>
                <w:rFonts w:eastAsia="Calibri"/>
                <w:sz w:val="24"/>
                <w:szCs w:val="24"/>
              </w:rPr>
              <w:t>Continue left on screen and player disappears bug (rating: 2)</w:t>
            </w:r>
          </w:p>
          <w:p w:rsidR="000071DD" w:rsidRPr="002D5551" w:rsidRDefault="000071DD" w:rsidP="002D5551">
            <w:pPr>
              <w:pStyle w:val="ListParagraph"/>
              <w:numPr>
                <w:ilvl w:val="0"/>
                <w:numId w:val="22"/>
              </w:numPr>
              <w:autoSpaceDE w:val="0"/>
              <w:autoSpaceDN w:val="0"/>
              <w:adjustRightInd w:val="0"/>
              <w:spacing w:after="0" w:line="240" w:lineRule="auto"/>
              <w:contextualSpacing/>
              <w:rPr>
                <w:rFonts w:eastAsia="Calibri"/>
                <w:sz w:val="24"/>
                <w:szCs w:val="24"/>
              </w:rPr>
            </w:pPr>
            <w:r w:rsidRPr="002D5551">
              <w:rPr>
                <w:rFonts w:eastAsia="Calibri"/>
                <w:sz w:val="24"/>
                <w:szCs w:val="24"/>
              </w:rPr>
              <w:t>Control tutorial (don’t know how to pick up) (rating: 2)</w:t>
            </w:r>
          </w:p>
          <w:p w:rsidR="000071DD" w:rsidRPr="002D5551" w:rsidRDefault="000071DD" w:rsidP="002D5551">
            <w:pPr>
              <w:pStyle w:val="ListParagraph"/>
              <w:numPr>
                <w:ilvl w:val="0"/>
                <w:numId w:val="22"/>
              </w:numPr>
              <w:autoSpaceDE w:val="0"/>
              <w:autoSpaceDN w:val="0"/>
              <w:adjustRightInd w:val="0"/>
              <w:spacing w:after="0" w:line="240" w:lineRule="auto"/>
              <w:contextualSpacing/>
              <w:rPr>
                <w:rFonts w:eastAsia="Calibri"/>
                <w:sz w:val="24"/>
                <w:szCs w:val="24"/>
              </w:rPr>
            </w:pPr>
            <w:r w:rsidRPr="002D5551">
              <w:rPr>
                <w:rFonts w:eastAsia="Calibri"/>
                <w:sz w:val="24"/>
                <w:szCs w:val="24"/>
              </w:rPr>
              <w:t>Can pick up 2 blocks but can’t move (rating: 2)</w:t>
            </w:r>
          </w:p>
          <w:p w:rsidR="000071DD" w:rsidRPr="002D5551" w:rsidRDefault="000071DD" w:rsidP="002D5551">
            <w:pPr>
              <w:pStyle w:val="ListParagraph"/>
              <w:numPr>
                <w:ilvl w:val="0"/>
                <w:numId w:val="22"/>
              </w:numPr>
              <w:autoSpaceDE w:val="0"/>
              <w:autoSpaceDN w:val="0"/>
              <w:adjustRightInd w:val="0"/>
              <w:spacing w:after="0" w:line="240" w:lineRule="auto"/>
              <w:contextualSpacing/>
              <w:rPr>
                <w:rFonts w:eastAsia="Calibri"/>
                <w:sz w:val="24"/>
                <w:szCs w:val="24"/>
              </w:rPr>
            </w:pPr>
            <w:r w:rsidRPr="002D5551">
              <w:rPr>
                <w:rFonts w:eastAsia="Calibri"/>
                <w:sz w:val="24"/>
                <w:szCs w:val="24"/>
              </w:rPr>
              <w:t>Trouble dropping blocks (rating: 2)</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auto"/>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Proposed Changes to game design:</w:t>
            </w:r>
          </w:p>
        </w:tc>
        <w:tc>
          <w:tcPr>
            <w:tcW w:w="6866" w:type="dxa"/>
            <w:tcBorders>
              <w:top w:val="single" w:sz="8" w:space="0" w:color="7BA0CD"/>
              <w:left w:val="nil"/>
              <w:bottom w:val="single" w:sz="8" w:space="0" w:color="7BA0CD"/>
              <w:right w:val="single" w:sz="8" w:space="0" w:color="7BA0CD"/>
            </w:tcBorders>
            <w:shd w:val="clear" w:color="auto" w:fill="auto"/>
            <w:hideMark/>
          </w:tcPr>
          <w:p w:rsidR="000071DD" w:rsidRPr="002D5551" w:rsidRDefault="000071DD" w:rsidP="002D5551">
            <w:pPr>
              <w:pStyle w:val="ListParagraph"/>
              <w:numPr>
                <w:ilvl w:val="0"/>
                <w:numId w:val="23"/>
              </w:numPr>
              <w:autoSpaceDE w:val="0"/>
              <w:autoSpaceDN w:val="0"/>
              <w:adjustRightInd w:val="0"/>
              <w:spacing w:after="0" w:line="240" w:lineRule="auto"/>
              <w:contextualSpacing/>
              <w:rPr>
                <w:rFonts w:eastAsia="Calibri"/>
                <w:sz w:val="24"/>
                <w:szCs w:val="24"/>
              </w:rPr>
            </w:pPr>
            <w:r w:rsidRPr="002D5551">
              <w:rPr>
                <w:rFonts w:eastAsia="Calibri"/>
                <w:sz w:val="24"/>
                <w:szCs w:val="24"/>
              </w:rPr>
              <w:t>Put collision on left side of screen</w:t>
            </w:r>
          </w:p>
          <w:p w:rsidR="000071DD" w:rsidRPr="002D5551" w:rsidRDefault="000071DD" w:rsidP="002D5551">
            <w:pPr>
              <w:pStyle w:val="ListParagraph"/>
              <w:numPr>
                <w:ilvl w:val="0"/>
                <w:numId w:val="23"/>
              </w:numPr>
              <w:autoSpaceDE w:val="0"/>
              <w:autoSpaceDN w:val="0"/>
              <w:adjustRightInd w:val="0"/>
              <w:spacing w:after="0" w:line="240" w:lineRule="auto"/>
              <w:contextualSpacing/>
              <w:rPr>
                <w:rFonts w:eastAsia="Calibri"/>
                <w:sz w:val="24"/>
                <w:szCs w:val="24"/>
              </w:rPr>
            </w:pPr>
            <w:r w:rsidRPr="002D5551">
              <w:rPr>
                <w:rFonts w:eastAsia="Calibri"/>
                <w:sz w:val="24"/>
                <w:szCs w:val="24"/>
              </w:rPr>
              <w:t>Only allow the player to pick up one block at a time</w:t>
            </w:r>
          </w:p>
          <w:p w:rsidR="000071DD" w:rsidRPr="002D5551" w:rsidRDefault="000071DD" w:rsidP="002D5551">
            <w:pPr>
              <w:pStyle w:val="ListParagraph"/>
              <w:numPr>
                <w:ilvl w:val="0"/>
                <w:numId w:val="23"/>
              </w:numPr>
              <w:autoSpaceDE w:val="0"/>
              <w:autoSpaceDN w:val="0"/>
              <w:adjustRightInd w:val="0"/>
              <w:spacing w:after="0" w:line="240" w:lineRule="auto"/>
              <w:contextualSpacing/>
              <w:rPr>
                <w:rFonts w:eastAsia="Calibri"/>
                <w:sz w:val="24"/>
                <w:szCs w:val="24"/>
              </w:rPr>
            </w:pPr>
            <w:r w:rsidRPr="002D5551">
              <w:rPr>
                <w:rFonts w:eastAsia="Calibri"/>
                <w:sz w:val="24"/>
                <w:szCs w:val="24"/>
              </w:rPr>
              <w:t>Debug dropping objects to make sure player can complete puzzles</w:t>
            </w:r>
            <w:r w:rsidRPr="002D5551">
              <w:rPr>
                <w:rFonts w:eastAsia="Calibri"/>
                <w:color w:val="808080"/>
                <w:sz w:val="24"/>
                <w:szCs w:val="24"/>
              </w:rPr>
              <w:t>.</w:t>
            </w:r>
          </w:p>
        </w:tc>
      </w:tr>
    </w:tbl>
    <w:p w:rsidR="000071DD" w:rsidRPr="000071DD" w:rsidRDefault="002D5551" w:rsidP="000071DD">
      <w:pPr>
        <w:rPr>
          <w:b/>
          <w:color w:val="808080"/>
        </w:rPr>
      </w:pPr>
      <w:r>
        <w:br/>
      </w:r>
      <w:r w:rsidR="000071DD" w:rsidRPr="000071DD">
        <w:rPr>
          <w:b/>
          <w:color w:val="000000"/>
        </w:rPr>
        <w:t xml:space="preserve">Play-test conducted by: </w:t>
      </w:r>
      <w:r w:rsidR="000071DD" w:rsidRPr="000071DD">
        <w:rPr>
          <w:color w:val="808080"/>
        </w:rPr>
        <w:t>Blake Chapman</w:t>
      </w:r>
    </w:p>
    <w:tbl>
      <w:tblPr>
        <w:tblW w:w="0" w:type="auto"/>
        <w:tblBorders>
          <w:top w:val="single" w:sz="8" w:space="0" w:color="84B3DF"/>
          <w:left w:val="single" w:sz="8" w:space="0" w:color="84B3DF"/>
          <w:bottom w:val="single" w:sz="8" w:space="0" w:color="84B3DF"/>
          <w:right w:val="single" w:sz="8" w:space="0" w:color="84B3DF"/>
          <w:insideH w:val="single" w:sz="8" w:space="0" w:color="84B3DF"/>
        </w:tblBorders>
        <w:tblLook w:val="04A0" w:firstRow="1" w:lastRow="0" w:firstColumn="1" w:lastColumn="0" w:noHBand="0" w:noVBand="1"/>
      </w:tblPr>
      <w:tblGrid>
        <w:gridCol w:w="2376"/>
        <w:gridCol w:w="6866"/>
      </w:tblGrid>
      <w:tr w:rsidR="002D5551" w:rsidRPr="002D5551" w:rsidTr="002D5551">
        <w:tc>
          <w:tcPr>
            <w:tcW w:w="9242" w:type="dxa"/>
            <w:gridSpan w:val="2"/>
            <w:tcBorders>
              <w:top w:val="single" w:sz="8" w:space="0" w:color="84B3DF"/>
              <w:left w:val="single" w:sz="8" w:space="0" w:color="84B3DF"/>
              <w:bottom w:val="single" w:sz="8" w:space="0" w:color="84B3DF"/>
              <w:right w:val="single" w:sz="8" w:space="0" w:color="84B3DF"/>
            </w:tcBorders>
            <w:shd w:val="clear" w:color="auto" w:fill="5B9BD5"/>
            <w:hideMark/>
          </w:tcPr>
          <w:p w:rsidR="000071DD" w:rsidRPr="002D5551" w:rsidRDefault="000071DD" w:rsidP="002D5551">
            <w:pPr>
              <w:tabs>
                <w:tab w:val="left" w:pos="2760"/>
              </w:tabs>
              <w:autoSpaceDE w:val="0"/>
              <w:autoSpaceDN w:val="0"/>
              <w:adjustRightInd w:val="0"/>
              <w:spacing w:after="0" w:line="240" w:lineRule="auto"/>
              <w:rPr>
                <w:rFonts w:eastAsia="Calibri"/>
                <w:b/>
                <w:bCs/>
                <w:i/>
                <w:color w:val="FFFFFF"/>
                <w:sz w:val="24"/>
                <w:szCs w:val="24"/>
              </w:rPr>
            </w:pPr>
            <w:r w:rsidRPr="002D5551">
              <w:rPr>
                <w:rFonts w:eastAsia="Calibri"/>
                <w:b/>
                <w:bCs/>
                <w:color w:val="FFFFFF"/>
                <w:sz w:val="24"/>
                <w:szCs w:val="24"/>
              </w:rPr>
              <w:t xml:space="preserve">Play test </w:t>
            </w:r>
            <w:r w:rsidRPr="002D5551">
              <w:rPr>
                <w:rFonts w:eastAsia="Calibri"/>
                <w:b/>
                <w:bCs/>
                <w:i/>
                <w:color w:val="FFFFFF"/>
                <w:sz w:val="24"/>
                <w:szCs w:val="24"/>
              </w:rPr>
              <w:t>Six</w:t>
            </w:r>
            <w:r w:rsidRPr="002D5551">
              <w:rPr>
                <w:rFonts w:eastAsia="Calibri"/>
                <w:b/>
                <w:bCs/>
                <w:i/>
                <w:color w:val="808080"/>
                <w:sz w:val="24"/>
                <w:szCs w:val="24"/>
              </w:rPr>
              <w:tab/>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D6E6F4"/>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Date:</w:t>
            </w:r>
          </w:p>
        </w:tc>
        <w:tc>
          <w:tcPr>
            <w:tcW w:w="6866" w:type="dxa"/>
            <w:tcBorders>
              <w:top w:val="single" w:sz="8" w:space="0" w:color="7BA0CD"/>
              <w:left w:val="nil"/>
              <w:bottom w:val="single" w:sz="8" w:space="0" w:color="7BA0CD"/>
              <w:right w:val="single" w:sz="8" w:space="0" w:color="7BA0CD"/>
            </w:tcBorders>
            <w:shd w:val="clear" w:color="auto" w:fill="D6E6F4"/>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27/10/2016</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auto"/>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Aim:</w:t>
            </w:r>
          </w:p>
        </w:tc>
        <w:tc>
          <w:tcPr>
            <w:tcW w:w="6866" w:type="dxa"/>
            <w:tcBorders>
              <w:top w:val="single" w:sz="8" w:space="0" w:color="7BA0CD"/>
              <w:left w:val="nil"/>
              <w:bottom w:val="single" w:sz="8" w:space="0" w:color="7BA0CD"/>
              <w:right w:val="single" w:sz="8" w:space="0" w:color="7BA0CD"/>
            </w:tcBorders>
            <w:shd w:val="clear" w:color="auto" w:fill="auto"/>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Level Design</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D6E6F4"/>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Participants:</w:t>
            </w:r>
          </w:p>
        </w:tc>
        <w:tc>
          <w:tcPr>
            <w:tcW w:w="6866" w:type="dxa"/>
            <w:tcBorders>
              <w:top w:val="single" w:sz="8" w:space="0" w:color="7BA0CD"/>
              <w:left w:val="nil"/>
              <w:bottom w:val="single" w:sz="8" w:space="0" w:color="7BA0CD"/>
              <w:right w:val="single" w:sz="8" w:space="0" w:color="7BA0CD"/>
            </w:tcBorders>
            <w:shd w:val="clear" w:color="auto" w:fill="D6E6F4"/>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1 player, My Brother, Matt Chapman, Age 16</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auto"/>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Play-test Script / Plan:</w:t>
            </w:r>
          </w:p>
        </w:tc>
        <w:tc>
          <w:tcPr>
            <w:tcW w:w="6866" w:type="dxa"/>
            <w:tcBorders>
              <w:top w:val="single" w:sz="8" w:space="0" w:color="7BA0CD"/>
              <w:left w:val="nil"/>
              <w:bottom w:val="single" w:sz="8" w:space="0" w:color="7BA0CD"/>
              <w:right w:val="single" w:sz="8" w:space="0" w:color="7BA0CD"/>
            </w:tcBorders>
            <w:shd w:val="clear" w:color="auto" w:fill="auto"/>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From this playtest I will be observing the player to see where they can get to without help from a developer. This will test the games level design and help test to see if there are any bugs. I will be asking the player questions while taking notes from the response. It will take around 15 minutes.</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D6E6F4"/>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Key Outcomes &amp; Rating:</w:t>
            </w:r>
          </w:p>
          <w:p w:rsidR="000071DD" w:rsidRPr="002D5551" w:rsidRDefault="000071DD" w:rsidP="002D5551">
            <w:pPr>
              <w:autoSpaceDE w:val="0"/>
              <w:autoSpaceDN w:val="0"/>
              <w:adjustRightInd w:val="0"/>
              <w:spacing w:after="0" w:line="240" w:lineRule="auto"/>
              <w:rPr>
                <w:rFonts w:eastAsia="Calibri"/>
                <w:bCs/>
                <w:sz w:val="16"/>
                <w:szCs w:val="16"/>
              </w:rPr>
            </w:pPr>
            <w:r w:rsidRPr="002D5551">
              <w:rPr>
                <w:rFonts w:eastAsia="Calibri"/>
                <w:b/>
                <w:bCs/>
                <w:sz w:val="16"/>
                <w:szCs w:val="16"/>
              </w:rPr>
              <w:t>Rating scale</w:t>
            </w:r>
          </w:p>
          <w:p w:rsidR="000071DD" w:rsidRPr="002D5551" w:rsidRDefault="000071DD" w:rsidP="002D5551">
            <w:pPr>
              <w:autoSpaceDE w:val="0"/>
              <w:autoSpaceDN w:val="0"/>
              <w:adjustRightInd w:val="0"/>
              <w:spacing w:after="0" w:line="240" w:lineRule="auto"/>
              <w:rPr>
                <w:rFonts w:eastAsia="Calibri"/>
                <w:b/>
                <w:bCs/>
                <w:sz w:val="16"/>
                <w:szCs w:val="16"/>
              </w:rPr>
            </w:pPr>
            <w:r w:rsidRPr="002D5551">
              <w:rPr>
                <w:rFonts w:eastAsia="Calibri"/>
                <w:b/>
                <w:bCs/>
                <w:sz w:val="16"/>
                <w:szCs w:val="16"/>
              </w:rPr>
              <w:t xml:space="preserve">0 = not a problem at all; </w:t>
            </w:r>
            <w:r w:rsidRPr="002D5551">
              <w:rPr>
                <w:rFonts w:eastAsia="Calibri"/>
                <w:b/>
                <w:bCs/>
                <w:sz w:val="16"/>
                <w:szCs w:val="16"/>
              </w:rPr>
              <w:br/>
              <w:t xml:space="preserve">1 = cosmetic; </w:t>
            </w:r>
            <w:r w:rsidRPr="002D5551">
              <w:rPr>
                <w:rFonts w:eastAsia="Calibri"/>
                <w:b/>
                <w:bCs/>
                <w:sz w:val="16"/>
                <w:szCs w:val="16"/>
              </w:rPr>
              <w:br/>
              <w:t xml:space="preserve">2 = minor problem; </w:t>
            </w:r>
            <w:r w:rsidRPr="002D5551">
              <w:rPr>
                <w:rFonts w:eastAsia="Calibri"/>
                <w:b/>
                <w:bCs/>
                <w:sz w:val="16"/>
                <w:szCs w:val="16"/>
              </w:rPr>
              <w:br/>
              <w:t xml:space="preserve">3 = major problem; </w:t>
            </w:r>
            <w:r w:rsidRPr="002D5551">
              <w:rPr>
                <w:rFonts w:eastAsia="Calibri"/>
                <w:b/>
                <w:bCs/>
                <w:sz w:val="16"/>
                <w:szCs w:val="16"/>
              </w:rPr>
              <w:br/>
              <w:t>4 = catastrophic problem</w:t>
            </w:r>
          </w:p>
        </w:tc>
        <w:tc>
          <w:tcPr>
            <w:tcW w:w="6866" w:type="dxa"/>
            <w:tcBorders>
              <w:top w:val="single" w:sz="8" w:space="0" w:color="7BA0CD"/>
              <w:left w:val="nil"/>
              <w:bottom w:val="single" w:sz="8" w:space="0" w:color="7BA0CD"/>
              <w:right w:val="single" w:sz="8" w:space="0" w:color="7BA0CD"/>
            </w:tcBorders>
            <w:shd w:val="clear" w:color="auto" w:fill="D6E6F4"/>
            <w:hideMark/>
          </w:tcPr>
          <w:p w:rsidR="000071DD" w:rsidRPr="002D5551" w:rsidRDefault="000071DD" w:rsidP="002D5551">
            <w:pPr>
              <w:autoSpaceDE w:val="0"/>
              <w:autoSpaceDN w:val="0"/>
              <w:adjustRightInd w:val="0"/>
              <w:spacing w:after="0" w:line="240" w:lineRule="auto"/>
              <w:rPr>
                <w:rFonts w:eastAsia="Calibri"/>
                <w:sz w:val="24"/>
                <w:szCs w:val="24"/>
              </w:rPr>
            </w:pPr>
            <w:r w:rsidRPr="002D5551">
              <w:rPr>
                <w:rFonts w:eastAsia="Calibri"/>
                <w:sz w:val="24"/>
                <w:szCs w:val="24"/>
              </w:rPr>
              <w:t>Below findings from the playtest are shown, giving a rating and expressing how important it is to change this aspect to accommodate this outcome:</w:t>
            </w:r>
          </w:p>
          <w:p w:rsidR="000071DD" w:rsidRPr="002D5551" w:rsidRDefault="000071DD" w:rsidP="002D5551">
            <w:pPr>
              <w:pStyle w:val="ListParagraph"/>
              <w:numPr>
                <w:ilvl w:val="0"/>
                <w:numId w:val="24"/>
              </w:numPr>
              <w:autoSpaceDE w:val="0"/>
              <w:autoSpaceDN w:val="0"/>
              <w:adjustRightInd w:val="0"/>
              <w:spacing w:after="0" w:line="240" w:lineRule="auto"/>
              <w:contextualSpacing/>
              <w:rPr>
                <w:rFonts w:eastAsia="Calibri"/>
                <w:sz w:val="24"/>
                <w:szCs w:val="24"/>
              </w:rPr>
            </w:pPr>
            <w:r w:rsidRPr="002D5551">
              <w:rPr>
                <w:rFonts w:eastAsia="Calibri"/>
                <w:sz w:val="24"/>
                <w:szCs w:val="24"/>
              </w:rPr>
              <w:t>Need tutorial player doesn’t know mechanics (rating: 2)</w:t>
            </w:r>
          </w:p>
          <w:p w:rsidR="000071DD" w:rsidRPr="002D5551" w:rsidRDefault="000071DD" w:rsidP="002D5551">
            <w:pPr>
              <w:pStyle w:val="ListParagraph"/>
              <w:numPr>
                <w:ilvl w:val="0"/>
                <w:numId w:val="25"/>
              </w:numPr>
              <w:autoSpaceDE w:val="0"/>
              <w:autoSpaceDN w:val="0"/>
              <w:adjustRightInd w:val="0"/>
              <w:spacing w:after="0" w:line="240" w:lineRule="auto"/>
              <w:contextualSpacing/>
              <w:rPr>
                <w:rFonts w:eastAsia="Calibri"/>
                <w:sz w:val="24"/>
                <w:szCs w:val="24"/>
              </w:rPr>
            </w:pPr>
            <w:r w:rsidRPr="002D5551">
              <w:rPr>
                <w:rFonts w:eastAsia="Calibri"/>
                <w:sz w:val="24"/>
                <w:szCs w:val="24"/>
              </w:rPr>
              <w:t>Jumping and movement mechanic works well (rating: 0)</w:t>
            </w:r>
          </w:p>
          <w:p w:rsidR="000071DD" w:rsidRPr="002D5551" w:rsidRDefault="000071DD" w:rsidP="002D5551">
            <w:pPr>
              <w:pStyle w:val="ListParagraph"/>
              <w:numPr>
                <w:ilvl w:val="0"/>
                <w:numId w:val="25"/>
              </w:numPr>
              <w:autoSpaceDE w:val="0"/>
              <w:autoSpaceDN w:val="0"/>
              <w:adjustRightInd w:val="0"/>
              <w:spacing w:after="0" w:line="240" w:lineRule="auto"/>
              <w:contextualSpacing/>
              <w:rPr>
                <w:rFonts w:eastAsia="Calibri"/>
                <w:sz w:val="24"/>
                <w:szCs w:val="24"/>
              </w:rPr>
            </w:pPr>
            <w:r w:rsidRPr="002D5551">
              <w:rPr>
                <w:rFonts w:eastAsia="Calibri"/>
                <w:sz w:val="24"/>
                <w:szCs w:val="24"/>
              </w:rPr>
              <w:t>Level design seems to work well (rating: 0)</w:t>
            </w:r>
          </w:p>
        </w:tc>
      </w:tr>
      <w:tr w:rsidR="002D5551" w:rsidRPr="002D5551" w:rsidTr="002D5551">
        <w:tc>
          <w:tcPr>
            <w:tcW w:w="2376" w:type="dxa"/>
            <w:tcBorders>
              <w:top w:val="single" w:sz="8" w:space="0" w:color="7BA0CD"/>
              <w:left w:val="single" w:sz="8" w:space="0" w:color="7BA0CD"/>
              <w:bottom w:val="single" w:sz="8" w:space="0" w:color="7BA0CD"/>
              <w:right w:val="nil"/>
            </w:tcBorders>
            <w:shd w:val="clear" w:color="auto" w:fill="auto"/>
            <w:hideMark/>
          </w:tcPr>
          <w:p w:rsidR="000071DD" w:rsidRPr="002D5551" w:rsidRDefault="000071DD" w:rsidP="002D5551">
            <w:pPr>
              <w:autoSpaceDE w:val="0"/>
              <w:autoSpaceDN w:val="0"/>
              <w:adjustRightInd w:val="0"/>
              <w:spacing w:after="0" w:line="240" w:lineRule="auto"/>
              <w:rPr>
                <w:rFonts w:eastAsia="Calibri"/>
                <w:b/>
                <w:bCs/>
                <w:sz w:val="24"/>
                <w:szCs w:val="24"/>
              </w:rPr>
            </w:pPr>
            <w:r w:rsidRPr="002D5551">
              <w:rPr>
                <w:rFonts w:eastAsia="Calibri"/>
                <w:b/>
                <w:bCs/>
                <w:sz w:val="24"/>
                <w:szCs w:val="24"/>
              </w:rPr>
              <w:t>Proposed Changes to game design:</w:t>
            </w:r>
          </w:p>
        </w:tc>
        <w:tc>
          <w:tcPr>
            <w:tcW w:w="6866" w:type="dxa"/>
            <w:tcBorders>
              <w:top w:val="single" w:sz="8" w:space="0" w:color="7BA0CD"/>
              <w:left w:val="nil"/>
              <w:bottom w:val="single" w:sz="8" w:space="0" w:color="7BA0CD"/>
              <w:right w:val="single" w:sz="8" w:space="0" w:color="7BA0CD"/>
            </w:tcBorders>
            <w:shd w:val="clear" w:color="auto" w:fill="auto"/>
            <w:hideMark/>
          </w:tcPr>
          <w:p w:rsidR="000071DD" w:rsidRPr="002D5551" w:rsidRDefault="000071DD" w:rsidP="002D5551">
            <w:pPr>
              <w:pStyle w:val="ListParagraph"/>
              <w:numPr>
                <w:ilvl w:val="0"/>
                <w:numId w:val="26"/>
              </w:numPr>
              <w:autoSpaceDE w:val="0"/>
              <w:autoSpaceDN w:val="0"/>
              <w:adjustRightInd w:val="0"/>
              <w:spacing w:after="0" w:line="240" w:lineRule="auto"/>
              <w:contextualSpacing/>
              <w:rPr>
                <w:rFonts w:eastAsia="Calibri"/>
                <w:sz w:val="24"/>
                <w:szCs w:val="24"/>
              </w:rPr>
            </w:pPr>
            <w:r w:rsidRPr="002D5551">
              <w:rPr>
                <w:rFonts w:eastAsia="Calibri"/>
                <w:sz w:val="24"/>
                <w:szCs w:val="24"/>
              </w:rPr>
              <w:t>Start with a simple puzzle of just picking up a block and placing on a button telling the player what to press then they can get a good feel for it. Then when the player comes to the real puzzle they get a better idea of what to do.</w:t>
            </w:r>
          </w:p>
        </w:tc>
      </w:tr>
    </w:tbl>
    <w:p w:rsidR="000071DD" w:rsidRPr="000071DD" w:rsidRDefault="000071DD" w:rsidP="000071DD">
      <w:pPr>
        <w:rPr>
          <w:rFonts w:cs="Times New Roman"/>
        </w:rPr>
      </w:pPr>
    </w:p>
    <w:p w:rsidR="009A3F3C" w:rsidRPr="000071DD" w:rsidRDefault="009A3F3C" w:rsidP="000071DD"/>
    <w:sectPr w:rsidR="009A3F3C" w:rsidRPr="000071DD" w:rsidSect="009A3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EF3"/>
    <w:multiLevelType w:val="hybridMultilevel"/>
    <w:tmpl w:val="8112FE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D5470F1"/>
    <w:multiLevelType w:val="hybridMultilevel"/>
    <w:tmpl w:val="440AA9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6AA30E4"/>
    <w:multiLevelType w:val="hybridMultilevel"/>
    <w:tmpl w:val="92181AD6"/>
    <w:lvl w:ilvl="0" w:tplc="0C090001">
      <w:start w:val="1"/>
      <w:numFmt w:val="bullet"/>
      <w:lvlText w:val=""/>
      <w:lvlJc w:val="left"/>
      <w:pPr>
        <w:ind w:left="1080" w:hanging="360"/>
      </w:pPr>
      <w:rPr>
        <w:rFonts w:ascii="Symbol" w:hAnsi="Symbol" w:cs="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cs="Wingdings" w:hint="default"/>
      </w:rPr>
    </w:lvl>
    <w:lvl w:ilvl="3" w:tplc="0C090001">
      <w:start w:val="1"/>
      <w:numFmt w:val="bullet"/>
      <w:lvlText w:val=""/>
      <w:lvlJc w:val="left"/>
      <w:pPr>
        <w:ind w:left="3240" w:hanging="360"/>
      </w:pPr>
      <w:rPr>
        <w:rFonts w:ascii="Symbol" w:hAnsi="Symbol" w:cs="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cs="Wingdings" w:hint="default"/>
      </w:rPr>
    </w:lvl>
    <w:lvl w:ilvl="6" w:tplc="0C090001">
      <w:start w:val="1"/>
      <w:numFmt w:val="bullet"/>
      <w:lvlText w:val=""/>
      <w:lvlJc w:val="left"/>
      <w:pPr>
        <w:ind w:left="5400" w:hanging="360"/>
      </w:pPr>
      <w:rPr>
        <w:rFonts w:ascii="Symbol" w:hAnsi="Symbol" w:cs="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cs="Wingdings" w:hint="default"/>
      </w:rPr>
    </w:lvl>
  </w:abstractNum>
  <w:abstractNum w:abstractNumId="3" w15:restartNumberingAfterBreak="0">
    <w:nsid w:val="1CBD2548"/>
    <w:multiLevelType w:val="hybridMultilevel"/>
    <w:tmpl w:val="E6BC526C"/>
    <w:lvl w:ilvl="0" w:tplc="4A646640">
      <w:start w:val="1"/>
      <w:numFmt w:val="decimal"/>
      <w:lvlText w:val="%1."/>
      <w:lvlJc w:val="left"/>
      <w:pPr>
        <w:tabs>
          <w:tab w:val="num" w:pos="1080"/>
        </w:tabs>
        <w:ind w:left="1080" w:hanging="360"/>
      </w:pPr>
      <w:rPr>
        <w:rFonts w:ascii="Times New Roman" w:hAnsi="Times New Roman" w:cs="Times New Roman"/>
      </w:rPr>
    </w:lvl>
    <w:lvl w:ilvl="1" w:tplc="0D40C124">
      <w:start w:val="1"/>
      <w:numFmt w:val="decimal"/>
      <w:lvlText w:val="%2."/>
      <w:lvlJc w:val="left"/>
      <w:pPr>
        <w:tabs>
          <w:tab w:val="num" w:pos="1800"/>
        </w:tabs>
        <w:ind w:left="1800" w:hanging="360"/>
      </w:pPr>
      <w:rPr>
        <w:rFonts w:ascii="Times New Roman" w:hAnsi="Times New Roman" w:cs="Times New Roman"/>
      </w:rPr>
    </w:lvl>
    <w:lvl w:ilvl="2" w:tplc="0D32B6F4">
      <w:start w:val="1"/>
      <w:numFmt w:val="decimal"/>
      <w:lvlText w:val="%3."/>
      <w:lvlJc w:val="left"/>
      <w:pPr>
        <w:tabs>
          <w:tab w:val="num" w:pos="2520"/>
        </w:tabs>
        <w:ind w:left="2520" w:hanging="360"/>
      </w:pPr>
      <w:rPr>
        <w:rFonts w:ascii="Times New Roman" w:hAnsi="Times New Roman" w:cs="Times New Roman"/>
      </w:rPr>
    </w:lvl>
    <w:lvl w:ilvl="3" w:tplc="3ED03DE0">
      <w:start w:val="1"/>
      <w:numFmt w:val="decimal"/>
      <w:lvlText w:val="%4."/>
      <w:lvlJc w:val="left"/>
      <w:pPr>
        <w:tabs>
          <w:tab w:val="num" w:pos="3240"/>
        </w:tabs>
        <w:ind w:left="3240" w:hanging="360"/>
      </w:pPr>
      <w:rPr>
        <w:rFonts w:ascii="Times New Roman" w:hAnsi="Times New Roman" w:cs="Times New Roman"/>
      </w:rPr>
    </w:lvl>
    <w:lvl w:ilvl="4" w:tplc="3752A3FE">
      <w:start w:val="1"/>
      <w:numFmt w:val="decimal"/>
      <w:lvlText w:val="%5."/>
      <w:lvlJc w:val="left"/>
      <w:pPr>
        <w:tabs>
          <w:tab w:val="num" w:pos="3960"/>
        </w:tabs>
        <w:ind w:left="3960" w:hanging="360"/>
      </w:pPr>
      <w:rPr>
        <w:rFonts w:ascii="Times New Roman" w:hAnsi="Times New Roman" w:cs="Times New Roman"/>
      </w:rPr>
    </w:lvl>
    <w:lvl w:ilvl="5" w:tplc="E5E898B2">
      <w:start w:val="1"/>
      <w:numFmt w:val="decimal"/>
      <w:lvlText w:val="%6."/>
      <w:lvlJc w:val="left"/>
      <w:pPr>
        <w:tabs>
          <w:tab w:val="num" w:pos="4680"/>
        </w:tabs>
        <w:ind w:left="4680" w:hanging="360"/>
      </w:pPr>
      <w:rPr>
        <w:rFonts w:ascii="Times New Roman" w:hAnsi="Times New Roman" w:cs="Times New Roman"/>
      </w:rPr>
    </w:lvl>
    <w:lvl w:ilvl="6" w:tplc="6E1CA9F2">
      <w:start w:val="1"/>
      <w:numFmt w:val="decimal"/>
      <w:lvlText w:val="%7."/>
      <w:lvlJc w:val="left"/>
      <w:pPr>
        <w:tabs>
          <w:tab w:val="num" w:pos="5400"/>
        </w:tabs>
        <w:ind w:left="5400" w:hanging="360"/>
      </w:pPr>
      <w:rPr>
        <w:rFonts w:ascii="Times New Roman" w:hAnsi="Times New Roman" w:cs="Times New Roman"/>
      </w:rPr>
    </w:lvl>
    <w:lvl w:ilvl="7" w:tplc="51827834">
      <w:start w:val="1"/>
      <w:numFmt w:val="decimal"/>
      <w:lvlText w:val="%8."/>
      <w:lvlJc w:val="left"/>
      <w:pPr>
        <w:tabs>
          <w:tab w:val="num" w:pos="6120"/>
        </w:tabs>
        <w:ind w:left="6120" w:hanging="360"/>
      </w:pPr>
      <w:rPr>
        <w:rFonts w:ascii="Times New Roman" w:hAnsi="Times New Roman" w:cs="Times New Roman"/>
      </w:rPr>
    </w:lvl>
    <w:lvl w:ilvl="8" w:tplc="02D6158A">
      <w:start w:val="1"/>
      <w:numFmt w:val="decimal"/>
      <w:lvlText w:val="%9."/>
      <w:lvlJc w:val="left"/>
      <w:pPr>
        <w:tabs>
          <w:tab w:val="num" w:pos="6840"/>
        </w:tabs>
        <w:ind w:left="6840" w:hanging="360"/>
      </w:pPr>
      <w:rPr>
        <w:rFonts w:ascii="Times New Roman" w:hAnsi="Times New Roman" w:cs="Times New Roman"/>
      </w:rPr>
    </w:lvl>
  </w:abstractNum>
  <w:abstractNum w:abstractNumId="4" w15:restartNumberingAfterBreak="0">
    <w:nsid w:val="26D26CFA"/>
    <w:multiLevelType w:val="hybridMultilevel"/>
    <w:tmpl w:val="1E109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4332E3"/>
    <w:multiLevelType w:val="hybridMultilevel"/>
    <w:tmpl w:val="BEA0A18E"/>
    <w:lvl w:ilvl="0" w:tplc="0C09000F">
      <w:start w:val="1"/>
      <w:numFmt w:val="decimal"/>
      <w:lvlText w:val="%1."/>
      <w:lvlJc w:val="left"/>
      <w:pPr>
        <w:ind w:left="720" w:hanging="360"/>
      </w:pPr>
      <w:rPr>
        <w:rFonts w:ascii="Times New Roman" w:hAnsi="Times New Roman" w:cs="Times New Roman"/>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2E0A750E"/>
    <w:multiLevelType w:val="hybridMultilevel"/>
    <w:tmpl w:val="E48A0E28"/>
    <w:lvl w:ilvl="0" w:tplc="C5C241EA">
      <w:start w:val="1"/>
      <w:numFmt w:val="decimal"/>
      <w:lvlText w:val="%1."/>
      <w:lvlJc w:val="left"/>
      <w:pPr>
        <w:tabs>
          <w:tab w:val="num" w:pos="1080"/>
        </w:tabs>
        <w:ind w:left="1080" w:hanging="360"/>
      </w:pPr>
      <w:rPr>
        <w:rFonts w:ascii="Times New Roman" w:hAnsi="Times New Roman" w:cs="Times New Roman"/>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7" w15:restartNumberingAfterBreak="0">
    <w:nsid w:val="333F3F5F"/>
    <w:multiLevelType w:val="hybridMultilevel"/>
    <w:tmpl w:val="CB18E024"/>
    <w:lvl w:ilvl="0" w:tplc="75DA9EF2">
      <w:start w:val="1"/>
      <w:numFmt w:val="bullet"/>
      <w:lvlText w:val=""/>
      <w:lvlJc w:val="left"/>
      <w:pPr>
        <w:ind w:left="720" w:hanging="360"/>
      </w:pPr>
      <w:rPr>
        <w:rFonts w:ascii="Symbol" w:hAnsi="Symbol" w:cs="Symbol" w:hint="default"/>
        <w:color w:val="2E74B5"/>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8" w15:restartNumberingAfterBreak="0">
    <w:nsid w:val="36D67A99"/>
    <w:multiLevelType w:val="hybridMultilevel"/>
    <w:tmpl w:val="1034FDFA"/>
    <w:lvl w:ilvl="0" w:tplc="0C090001">
      <w:start w:val="1"/>
      <w:numFmt w:val="bullet"/>
      <w:lvlText w:val=""/>
      <w:lvlJc w:val="left"/>
      <w:pPr>
        <w:ind w:left="360" w:hanging="360"/>
      </w:pPr>
      <w:rPr>
        <w:rFonts w:ascii="Symbol" w:hAnsi="Symbol" w:cs="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cs="Wingdings" w:hint="default"/>
      </w:rPr>
    </w:lvl>
  </w:abstractNum>
  <w:abstractNum w:abstractNumId="9" w15:restartNumberingAfterBreak="0">
    <w:nsid w:val="3BBD05CA"/>
    <w:multiLevelType w:val="hybridMultilevel"/>
    <w:tmpl w:val="796A66E4"/>
    <w:lvl w:ilvl="0" w:tplc="C5C241EA">
      <w:start w:val="1"/>
      <w:numFmt w:val="decimal"/>
      <w:lvlText w:val="%1."/>
      <w:lvlJc w:val="left"/>
      <w:pPr>
        <w:tabs>
          <w:tab w:val="num" w:pos="1080"/>
        </w:tabs>
        <w:ind w:left="1080" w:hanging="360"/>
      </w:pPr>
      <w:rPr>
        <w:rFonts w:ascii="Times New Roman" w:hAnsi="Times New Roman" w:cs="Times New Roman"/>
      </w:rPr>
    </w:lvl>
    <w:lvl w:ilvl="1" w:tplc="34F4BE0E">
      <w:start w:val="1"/>
      <w:numFmt w:val="decimal"/>
      <w:lvlText w:val="%2."/>
      <w:lvlJc w:val="left"/>
      <w:pPr>
        <w:tabs>
          <w:tab w:val="num" w:pos="1800"/>
        </w:tabs>
        <w:ind w:left="1800" w:hanging="360"/>
      </w:pPr>
      <w:rPr>
        <w:rFonts w:ascii="Times New Roman" w:hAnsi="Times New Roman" w:cs="Times New Roman"/>
      </w:rPr>
    </w:lvl>
    <w:lvl w:ilvl="2" w:tplc="94C4C47C">
      <w:start w:val="1"/>
      <w:numFmt w:val="decimal"/>
      <w:lvlText w:val="%3."/>
      <w:lvlJc w:val="left"/>
      <w:pPr>
        <w:tabs>
          <w:tab w:val="num" w:pos="2520"/>
        </w:tabs>
        <w:ind w:left="2520" w:hanging="360"/>
      </w:pPr>
      <w:rPr>
        <w:rFonts w:ascii="Times New Roman" w:hAnsi="Times New Roman" w:cs="Times New Roman"/>
      </w:rPr>
    </w:lvl>
    <w:lvl w:ilvl="3" w:tplc="4FD86D60">
      <w:start w:val="1"/>
      <w:numFmt w:val="decimal"/>
      <w:lvlText w:val="%4."/>
      <w:lvlJc w:val="left"/>
      <w:pPr>
        <w:tabs>
          <w:tab w:val="num" w:pos="3240"/>
        </w:tabs>
        <w:ind w:left="3240" w:hanging="360"/>
      </w:pPr>
      <w:rPr>
        <w:rFonts w:ascii="Times New Roman" w:hAnsi="Times New Roman" w:cs="Times New Roman"/>
      </w:rPr>
    </w:lvl>
    <w:lvl w:ilvl="4" w:tplc="6832B02E">
      <w:start w:val="1"/>
      <w:numFmt w:val="decimal"/>
      <w:lvlText w:val="%5."/>
      <w:lvlJc w:val="left"/>
      <w:pPr>
        <w:tabs>
          <w:tab w:val="num" w:pos="3960"/>
        </w:tabs>
        <w:ind w:left="3960" w:hanging="360"/>
      </w:pPr>
      <w:rPr>
        <w:rFonts w:ascii="Times New Roman" w:hAnsi="Times New Roman" w:cs="Times New Roman"/>
      </w:rPr>
    </w:lvl>
    <w:lvl w:ilvl="5" w:tplc="80C20976">
      <w:start w:val="1"/>
      <w:numFmt w:val="decimal"/>
      <w:lvlText w:val="%6."/>
      <w:lvlJc w:val="left"/>
      <w:pPr>
        <w:tabs>
          <w:tab w:val="num" w:pos="4680"/>
        </w:tabs>
        <w:ind w:left="4680" w:hanging="360"/>
      </w:pPr>
      <w:rPr>
        <w:rFonts w:ascii="Times New Roman" w:hAnsi="Times New Roman" w:cs="Times New Roman"/>
      </w:rPr>
    </w:lvl>
    <w:lvl w:ilvl="6" w:tplc="2DF46D00">
      <w:start w:val="1"/>
      <w:numFmt w:val="decimal"/>
      <w:lvlText w:val="%7."/>
      <w:lvlJc w:val="left"/>
      <w:pPr>
        <w:tabs>
          <w:tab w:val="num" w:pos="5400"/>
        </w:tabs>
        <w:ind w:left="5400" w:hanging="360"/>
      </w:pPr>
      <w:rPr>
        <w:rFonts w:ascii="Times New Roman" w:hAnsi="Times New Roman" w:cs="Times New Roman"/>
      </w:rPr>
    </w:lvl>
    <w:lvl w:ilvl="7" w:tplc="FE721BFE">
      <w:start w:val="1"/>
      <w:numFmt w:val="decimal"/>
      <w:lvlText w:val="%8."/>
      <w:lvlJc w:val="left"/>
      <w:pPr>
        <w:tabs>
          <w:tab w:val="num" w:pos="6120"/>
        </w:tabs>
        <w:ind w:left="6120" w:hanging="360"/>
      </w:pPr>
      <w:rPr>
        <w:rFonts w:ascii="Times New Roman" w:hAnsi="Times New Roman" w:cs="Times New Roman"/>
      </w:rPr>
    </w:lvl>
    <w:lvl w:ilvl="8" w:tplc="4C50F45E">
      <w:start w:val="1"/>
      <w:numFmt w:val="decimal"/>
      <w:lvlText w:val="%9."/>
      <w:lvlJc w:val="left"/>
      <w:pPr>
        <w:tabs>
          <w:tab w:val="num" w:pos="6840"/>
        </w:tabs>
        <w:ind w:left="6840" w:hanging="360"/>
      </w:pPr>
      <w:rPr>
        <w:rFonts w:ascii="Times New Roman" w:hAnsi="Times New Roman" w:cs="Times New Roman"/>
      </w:rPr>
    </w:lvl>
  </w:abstractNum>
  <w:abstractNum w:abstractNumId="10" w15:restartNumberingAfterBreak="0">
    <w:nsid w:val="45A475BB"/>
    <w:multiLevelType w:val="hybridMultilevel"/>
    <w:tmpl w:val="8D7C37D8"/>
    <w:lvl w:ilvl="0" w:tplc="0C090001">
      <w:start w:val="1"/>
      <w:numFmt w:val="bullet"/>
      <w:lvlText w:val=""/>
      <w:lvlJc w:val="left"/>
      <w:pPr>
        <w:ind w:left="1440" w:hanging="360"/>
      </w:pPr>
      <w:rPr>
        <w:rFonts w:ascii="Symbol" w:hAnsi="Symbol" w:cs="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cs="Wingdings" w:hint="default"/>
      </w:rPr>
    </w:lvl>
    <w:lvl w:ilvl="3" w:tplc="0C090001">
      <w:start w:val="1"/>
      <w:numFmt w:val="bullet"/>
      <w:lvlText w:val=""/>
      <w:lvlJc w:val="left"/>
      <w:pPr>
        <w:ind w:left="3600" w:hanging="360"/>
      </w:pPr>
      <w:rPr>
        <w:rFonts w:ascii="Symbol" w:hAnsi="Symbol" w:cs="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cs="Wingdings" w:hint="default"/>
      </w:rPr>
    </w:lvl>
    <w:lvl w:ilvl="6" w:tplc="0C090001">
      <w:start w:val="1"/>
      <w:numFmt w:val="bullet"/>
      <w:lvlText w:val=""/>
      <w:lvlJc w:val="left"/>
      <w:pPr>
        <w:ind w:left="5760" w:hanging="360"/>
      </w:pPr>
      <w:rPr>
        <w:rFonts w:ascii="Symbol" w:hAnsi="Symbol" w:cs="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cs="Wingdings" w:hint="default"/>
      </w:rPr>
    </w:lvl>
  </w:abstractNum>
  <w:abstractNum w:abstractNumId="11" w15:restartNumberingAfterBreak="0">
    <w:nsid w:val="48BC2AEC"/>
    <w:multiLevelType w:val="hybridMultilevel"/>
    <w:tmpl w:val="CDA82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446629"/>
    <w:multiLevelType w:val="hybridMultilevel"/>
    <w:tmpl w:val="215C48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B1C322E"/>
    <w:multiLevelType w:val="hybridMultilevel"/>
    <w:tmpl w:val="9E080D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FFB05DD"/>
    <w:multiLevelType w:val="hybridMultilevel"/>
    <w:tmpl w:val="28F82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5A7546"/>
    <w:multiLevelType w:val="hybridMultilevel"/>
    <w:tmpl w:val="7B7E0932"/>
    <w:lvl w:ilvl="0" w:tplc="2132EA0E">
      <w:start w:val="1"/>
      <w:numFmt w:val="bullet"/>
      <w:lvlText w:val=""/>
      <w:lvlJc w:val="left"/>
      <w:pPr>
        <w:ind w:left="360" w:hanging="360"/>
      </w:pPr>
      <w:rPr>
        <w:rFonts w:ascii="Symbol" w:hAnsi="Symbol" w:cs="Symbol" w:hint="default"/>
        <w:color w:val="808080"/>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cs="Wingdings" w:hint="default"/>
      </w:rPr>
    </w:lvl>
    <w:lvl w:ilvl="3" w:tplc="0C090001">
      <w:start w:val="1"/>
      <w:numFmt w:val="bullet"/>
      <w:lvlText w:val=""/>
      <w:lvlJc w:val="left"/>
      <w:pPr>
        <w:ind w:left="2520" w:hanging="360"/>
      </w:pPr>
      <w:rPr>
        <w:rFonts w:ascii="Symbol" w:hAnsi="Symbol" w:cs="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cs="Wingdings" w:hint="default"/>
      </w:rPr>
    </w:lvl>
    <w:lvl w:ilvl="6" w:tplc="0C090001">
      <w:start w:val="1"/>
      <w:numFmt w:val="bullet"/>
      <w:lvlText w:val=""/>
      <w:lvlJc w:val="left"/>
      <w:pPr>
        <w:ind w:left="4680" w:hanging="360"/>
      </w:pPr>
      <w:rPr>
        <w:rFonts w:ascii="Symbol" w:hAnsi="Symbol" w:cs="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cs="Wingdings" w:hint="default"/>
      </w:rPr>
    </w:lvl>
  </w:abstractNum>
  <w:abstractNum w:abstractNumId="16" w15:restartNumberingAfterBreak="0">
    <w:nsid w:val="656F1F66"/>
    <w:multiLevelType w:val="hybridMultilevel"/>
    <w:tmpl w:val="A65485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66AC1B7B"/>
    <w:multiLevelType w:val="hybridMultilevel"/>
    <w:tmpl w:val="EB92E7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628225F"/>
    <w:multiLevelType w:val="hybridMultilevel"/>
    <w:tmpl w:val="CE1CB5EE"/>
    <w:lvl w:ilvl="0" w:tplc="E2767B1E">
      <w:numFmt w:val="bullet"/>
      <w:lvlText w:val="·"/>
      <w:lvlJc w:val="left"/>
      <w:pPr>
        <w:ind w:left="1080" w:hanging="360"/>
      </w:pPr>
      <w:rPr>
        <w:rFonts w:ascii="Calibri" w:eastAsia="Times New Roman" w:hAnsi="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cs="Wingdings" w:hint="default"/>
      </w:rPr>
    </w:lvl>
    <w:lvl w:ilvl="3" w:tplc="0C090001">
      <w:start w:val="1"/>
      <w:numFmt w:val="bullet"/>
      <w:lvlText w:val=""/>
      <w:lvlJc w:val="left"/>
      <w:pPr>
        <w:ind w:left="3240" w:hanging="360"/>
      </w:pPr>
      <w:rPr>
        <w:rFonts w:ascii="Symbol" w:hAnsi="Symbol" w:cs="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cs="Wingdings" w:hint="default"/>
      </w:rPr>
    </w:lvl>
    <w:lvl w:ilvl="6" w:tplc="0C090001">
      <w:start w:val="1"/>
      <w:numFmt w:val="bullet"/>
      <w:lvlText w:val=""/>
      <w:lvlJc w:val="left"/>
      <w:pPr>
        <w:ind w:left="5400" w:hanging="360"/>
      </w:pPr>
      <w:rPr>
        <w:rFonts w:ascii="Symbol" w:hAnsi="Symbol" w:cs="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cs="Wingdings" w:hint="default"/>
      </w:rPr>
    </w:lvl>
  </w:abstractNum>
  <w:abstractNum w:abstractNumId="19" w15:restartNumberingAfterBreak="0">
    <w:nsid w:val="7A513D50"/>
    <w:multiLevelType w:val="hybridMultilevel"/>
    <w:tmpl w:val="D58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0"/>
  </w:num>
  <w:num w:numId="5">
    <w:abstractNumId w:val="18"/>
  </w:num>
  <w:num w:numId="6">
    <w:abstractNumId w:val="2"/>
  </w:num>
  <w:num w:numId="7">
    <w:abstractNumId w:val="5"/>
  </w:num>
  <w:num w:numId="8">
    <w:abstractNumId w:val="6"/>
  </w:num>
  <w:num w:numId="9">
    <w:abstractNumId w:val="7"/>
  </w:num>
  <w:num w:numId="10">
    <w:abstractNumId w:val="15"/>
  </w:num>
  <w:num w:numId="11">
    <w:abstractNumId w:val="0"/>
  </w:num>
  <w:num w:numId="12">
    <w:abstractNumId w:val="17"/>
  </w:num>
  <w:num w:numId="13">
    <w:abstractNumId w:val="14"/>
  </w:num>
  <w:num w:numId="14">
    <w:abstractNumId w:val="4"/>
  </w:num>
  <w:num w:numId="15">
    <w:abstractNumId w:val="13"/>
  </w:num>
  <w:num w:numId="16">
    <w:abstractNumId w:val="17"/>
  </w:num>
  <w:num w:numId="17">
    <w:abstractNumId w:val="13"/>
  </w:num>
  <w:num w:numId="18">
    <w:abstractNumId w:val="14"/>
  </w:num>
  <w:num w:numId="19">
    <w:abstractNumId w:val="4"/>
  </w:num>
  <w:num w:numId="20">
    <w:abstractNumId w:val="15"/>
  </w:num>
  <w:num w:numId="21">
    <w:abstractNumId w:val="0"/>
  </w:num>
  <w:num w:numId="22">
    <w:abstractNumId w:val="19"/>
  </w:num>
  <w:num w:numId="23">
    <w:abstractNumId w:val="12"/>
  </w:num>
  <w:num w:numId="24">
    <w:abstractNumId w:val="1"/>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3F3C"/>
    <w:rsid w:val="000071DD"/>
    <w:rsid w:val="000B53DD"/>
    <w:rsid w:val="001510E4"/>
    <w:rsid w:val="001951F0"/>
    <w:rsid w:val="002D5551"/>
    <w:rsid w:val="003B3D3A"/>
    <w:rsid w:val="006E0F27"/>
    <w:rsid w:val="007E379E"/>
    <w:rsid w:val="00954DAE"/>
    <w:rsid w:val="009A127F"/>
    <w:rsid w:val="009A3F3C"/>
    <w:rsid w:val="00C14A4A"/>
    <w:rsid w:val="00E2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69CEA9"/>
  <w15:docId w15:val="{D8D8E0EB-A466-41E5-8C14-2476FC39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rFonts w:cs="Calibri"/>
      <w:sz w:val="22"/>
      <w:szCs w:val="22"/>
      <w:lang w:eastAsia="en-US"/>
    </w:rPr>
  </w:style>
  <w:style w:type="paragraph" w:styleId="Heading1">
    <w:name w:val="heading 1"/>
    <w:basedOn w:val="Normal"/>
    <w:next w:val="Normal"/>
    <w:link w:val="Heading1Char"/>
    <w:uiPriority w:val="99"/>
    <w:qFormat/>
    <w:pPr>
      <w:keepNext/>
      <w:keepLines/>
      <w:spacing w:before="240" w:after="0"/>
      <w:outlineLvl w:val="0"/>
    </w:pPr>
    <w:rPr>
      <w:rFonts w:ascii="Calibri Light" w:hAnsi="Calibri Light" w:cs="Calibri Light"/>
      <w:color w:val="2E74B5"/>
      <w:sz w:val="32"/>
      <w:szCs w:val="32"/>
    </w:rPr>
  </w:style>
  <w:style w:type="paragraph" w:styleId="Heading2">
    <w:name w:val="heading 2"/>
    <w:basedOn w:val="Normal"/>
    <w:next w:val="Normal"/>
    <w:link w:val="Heading2Char"/>
    <w:uiPriority w:val="99"/>
    <w:qFormat/>
    <w:pPr>
      <w:keepNext/>
      <w:keepLines/>
      <w:spacing w:before="40" w:after="0"/>
      <w:outlineLvl w:val="1"/>
    </w:pPr>
    <w:rPr>
      <w:rFonts w:ascii="Calibri Light" w:hAnsi="Calibri Light" w:cs="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libri Light" w:hAnsi="Calibri Light" w:cs="Calibri Light"/>
      <w:color w:val="2E74B5"/>
      <w:sz w:val="32"/>
      <w:szCs w:val="32"/>
    </w:rPr>
  </w:style>
  <w:style w:type="character" w:customStyle="1" w:styleId="Heading2Char">
    <w:name w:val="Heading 2 Char"/>
    <w:link w:val="Heading2"/>
    <w:uiPriority w:val="99"/>
    <w:rPr>
      <w:rFonts w:ascii="Calibri Light" w:hAnsi="Calibri Light" w:cs="Calibri Light"/>
      <w:color w:val="2E74B5"/>
      <w:sz w:val="26"/>
      <w:szCs w:val="26"/>
    </w:rPr>
  </w:style>
  <w:style w:type="paragraph" w:styleId="ListParagraph">
    <w:name w:val="List Paragraph"/>
    <w:basedOn w:val="Normal"/>
    <w:uiPriority w:val="99"/>
    <w:qFormat/>
    <w:pPr>
      <w:ind w:left="720"/>
    </w:pPr>
  </w:style>
  <w:style w:type="table" w:customStyle="1" w:styleId="MediumShading1-Accent11">
    <w:name w:val="Medium Shading 1 - Accent 11"/>
    <w:basedOn w:val="TableNormal"/>
    <w:uiPriority w:val="63"/>
    <w:rsid w:val="000071DD"/>
    <w:rPr>
      <w:rFonts w:eastAsia="Calibri"/>
      <w:sz w:val="22"/>
      <w:szCs w:val="22"/>
      <w:lang w:eastAsia="en-US"/>
    </w:rPr>
    <w:tblPr>
      <w:tblStyleRowBandSize w:val="1"/>
      <w:tblStyleColBandSize w:val="1"/>
      <w:tblInd w:w="0" w:type="nil"/>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0" w:beforeAutospacing="0" w:afterLines="0" w:after="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0" w:beforeAutospacing="0" w:afterLines="0" w:after="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7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Jesse Hughes</cp:lastModifiedBy>
  <cp:revision>23</cp:revision>
  <dcterms:created xsi:type="dcterms:W3CDTF">2015-09-01T09:27:00Z</dcterms:created>
  <dcterms:modified xsi:type="dcterms:W3CDTF">2016-10-28T04:48:00Z</dcterms:modified>
</cp:coreProperties>
</file>